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1" w:type="dxa"/>
        <w:tblBorders>
          <w:top w:val="single" w:sz="48" w:space="0" w:color="auto"/>
        </w:tblBorders>
        <w:tblLook w:val="04A0" w:firstRow="1" w:lastRow="0" w:firstColumn="1" w:lastColumn="0" w:noHBand="0" w:noVBand="1"/>
      </w:tblPr>
      <w:tblGrid>
        <w:gridCol w:w="2125"/>
        <w:gridCol w:w="5818"/>
        <w:gridCol w:w="2268"/>
      </w:tblGrid>
      <w:tr w:rsidR="00657F07" w:rsidRPr="00EB7EBE" w14:paraId="4A802061" w14:textId="77777777" w:rsidTr="00C23DC5">
        <w:tc>
          <w:tcPr>
            <w:tcW w:w="2125" w:type="dxa"/>
            <w:shd w:val="clear" w:color="auto" w:fill="auto"/>
            <w:vAlign w:val="center"/>
          </w:tcPr>
          <w:p w14:paraId="67AB9B03" w14:textId="77777777" w:rsidR="00657F07" w:rsidRPr="00EB7EBE" w:rsidRDefault="00657F07" w:rsidP="00C23DC5">
            <w:pPr>
              <w:pStyle w:val="a3"/>
              <w:spacing w:before="0"/>
              <w:ind w:left="0"/>
              <w:rPr>
                <w:rFonts w:ascii="Cambria" w:hAnsi="Cambria"/>
                <w:sz w:val="24"/>
                <w:szCs w:val="24"/>
                <w:lang w:val="ru-RU"/>
              </w:rPr>
            </w:pPr>
            <w:bookmarkStart w:id="0" w:name="_Hlk156983600"/>
            <w:bookmarkStart w:id="1" w:name="_GoBack"/>
            <w:bookmarkEnd w:id="1"/>
          </w:p>
        </w:tc>
        <w:tc>
          <w:tcPr>
            <w:tcW w:w="5818" w:type="dxa"/>
            <w:shd w:val="clear" w:color="auto" w:fill="auto"/>
          </w:tcPr>
          <w:p w14:paraId="3D66B21C" w14:textId="77777777" w:rsidR="00657F07" w:rsidRPr="00EB7EBE" w:rsidRDefault="00657F07" w:rsidP="00C23DC5">
            <w:pPr>
              <w:pStyle w:val="a3"/>
              <w:widowControl w:val="0"/>
              <w:ind w:left="0"/>
              <w:rPr>
                <w:rFonts w:ascii="Cambria" w:hAnsi="Cambria"/>
                <w:b/>
                <w:sz w:val="24"/>
                <w:szCs w:val="24"/>
                <w:lang w:val="ru-RU"/>
              </w:rPr>
            </w:pPr>
            <w:r>
              <w:rPr>
                <w:rFonts w:ascii="Cambria" w:hAnsi="Cambria"/>
                <w:b/>
                <w:sz w:val="24"/>
                <w:szCs w:val="24"/>
                <w:lang w:val="ru-RU"/>
              </w:rPr>
              <w:t>Требования к доработке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7CBA4DB" w14:textId="77777777" w:rsidR="00657F07" w:rsidRPr="00EB7EBE" w:rsidRDefault="00657F07" w:rsidP="00C23DC5">
            <w:pPr>
              <w:pStyle w:val="a3"/>
              <w:widowControl w:val="0"/>
              <w:spacing w:before="0"/>
              <w:ind w:left="0"/>
              <w:jc w:val="center"/>
              <w:rPr>
                <w:rFonts w:ascii="Cambria" w:hAnsi="Cambria"/>
                <w:sz w:val="24"/>
                <w:szCs w:val="24"/>
                <w:lang w:val="ru-RU"/>
              </w:rPr>
            </w:pPr>
          </w:p>
        </w:tc>
      </w:tr>
      <w:tr w:rsidR="00657F07" w:rsidRPr="00EB7EBE" w14:paraId="042DD05C" w14:textId="77777777" w:rsidTr="00C23DC5">
        <w:tc>
          <w:tcPr>
            <w:tcW w:w="2125" w:type="dxa"/>
            <w:shd w:val="clear" w:color="auto" w:fill="auto"/>
          </w:tcPr>
          <w:p w14:paraId="3066F345" w14:textId="77777777" w:rsidR="00657F07" w:rsidRPr="00EB7EBE" w:rsidRDefault="00657F07" w:rsidP="00C23DC5">
            <w:pPr>
              <w:pStyle w:val="a3"/>
              <w:spacing w:before="0" w:after="0"/>
              <w:ind w:left="0"/>
              <w:rPr>
                <w:rFonts w:ascii="Cambria" w:hAnsi="Cambria"/>
                <w:sz w:val="24"/>
                <w:szCs w:val="24"/>
                <w:lang w:val="ru-RU"/>
              </w:rPr>
            </w:pPr>
          </w:p>
        </w:tc>
        <w:tc>
          <w:tcPr>
            <w:tcW w:w="5818" w:type="dxa"/>
            <w:shd w:val="clear" w:color="auto" w:fill="auto"/>
          </w:tcPr>
          <w:p w14:paraId="788F6339" w14:textId="77777777" w:rsidR="00657F07" w:rsidRPr="00EB7EBE" w:rsidRDefault="00657F07" w:rsidP="00C23DC5">
            <w:pPr>
              <w:pStyle w:val="a3"/>
              <w:spacing w:before="0" w:after="0"/>
              <w:ind w:left="0"/>
              <w:jc w:val="center"/>
              <w:rPr>
                <w:rFonts w:ascii="Cambria" w:hAnsi="Cambria"/>
                <w:b/>
                <w:i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shd w:val="clear" w:color="auto" w:fill="auto"/>
          </w:tcPr>
          <w:p w14:paraId="2FDE74A6" w14:textId="77777777" w:rsidR="00657F07" w:rsidRPr="00EB7EBE" w:rsidRDefault="00657F07" w:rsidP="00C23DC5">
            <w:pPr>
              <w:pStyle w:val="a3"/>
              <w:spacing w:before="0" w:after="0"/>
              <w:ind w:left="0"/>
              <w:rPr>
                <w:rFonts w:ascii="Cambria" w:hAnsi="Cambria"/>
                <w:sz w:val="24"/>
                <w:szCs w:val="24"/>
                <w:lang w:val="ru-RU"/>
              </w:rPr>
            </w:pPr>
          </w:p>
        </w:tc>
      </w:tr>
    </w:tbl>
    <w:tbl>
      <w:tblPr>
        <w:tblStyle w:val="a7"/>
        <w:tblW w:w="99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8"/>
        <w:gridCol w:w="8108"/>
      </w:tblGrid>
      <w:tr w:rsidR="00657F07" w:rsidRPr="00EB7EBE" w14:paraId="3644D517" w14:textId="77777777" w:rsidTr="00C23DC5">
        <w:tc>
          <w:tcPr>
            <w:tcW w:w="1848" w:type="dxa"/>
          </w:tcPr>
          <w:p w14:paraId="6C9F1AE8" w14:textId="77777777" w:rsidR="00657F07" w:rsidRPr="00EB7EBE" w:rsidRDefault="00657F07" w:rsidP="00C23DC5">
            <w:pPr>
              <w:tabs>
                <w:tab w:val="left" w:pos="3402"/>
              </w:tabs>
              <w:spacing w:before="60" w:after="60"/>
              <w:ind w:left="851" w:hanging="851"/>
              <w:rPr>
                <w:rFonts w:ascii="Cambria" w:hAnsi="Cambria"/>
                <w:b/>
                <w:sz w:val="24"/>
                <w:szCs w:val="24"/>
                <w:lang w:val="ru-RU"/>
              </w:rPr>
            </w:pPr>
            <w:r w:rsidRPr="00EB7EBE">
              <w:rPr>
                <w:rFonts w:ascii="Cambria" w:hAnsi="Cambria"/>
                <w:b/>
                <w:sz w:val="24"/>
                <w:szCs w:val="24"/>
                <w:lang w:val="ru-RU"/>
              </w:rPr>
              <w:t>Подсистема</w:t>
            </w:r>
          </w:p>
        </w:tc>
        <w:tc>
          <w:tcPr>
            <w:tcW w:w="8108" w:type="dxa"/>
            <w:tcBorders>
              <w:bottom w:val="single" w:sz="4" w:space="0" w:color="auto"/>
            </w:tcBorders>
          </w:tcPr>
          <w:p w14:paraId="2ED82D0B" w14:textId="77777777" w:rsidR="00657F07" w:rsidRPr="00EB7EBE" w:rsidRDefault="00657F07" w:rsidP="00C23DC5">
            <w:pPr>
              <w:tabs>
                <w:tab w:val="left" w:pos="7608"/>
              </w:tabs>
              <w:spacing w:before="60" w:after="60"/>
              <w:rPr>
                <w:rFonts w:ascii="Cambria" w:hAnsi="Cambria"/>
                <w:b/>
                <w:sz w:val="24"/>
                <w:szCs w:val="24"/>
                <w:lang w:val="ru-RU"/>
              </w:rPr>
            </w:pPr>
            <w:r>
              <w:rPr>
                <w:rFonts w:ascii="Cambria" w:hAnsi="Cambria"/>
                <w:b/>
                <w:sz w:val="24"/>
                <w:szCs w:val="24"/>
                <w:lang w:val="ru-RU"/>
              </w:rPr>
              <w:t>Заработная плата</w:t>
            </w:r>
            <w:r w:rsidRPr="00EB7EBE">
              <w:rPr>
                <w:rFonts w:ascii="Cambria" w:hAnsi="Cambria"/>
                <w:b/>
                <w:sz w:val="24"/>
                <w:szCs w:val="24"/>
                <w:lang w:val="ru-RU"/>
              </w:rPr>
              <w:tab/>
            </w:r>
          </w:p>
        </w:tc>
      </w:tr>
      <w:tr w:rsidR="00657F07" w:rsidRPr="009B20BF" w14:paraId="4A66FDA4" w14:textId="77777777" w:rsidTr="00C23DC5">
        <w:tc>
          <w:tcPr>
            <w:tcW w:w="1848" w:type="dxa"/>
          </w:tcPr>
          <w:p w14:paraId="09AFA1E2" w14:textId="77777777" w:rsidR="00657F07" w:rsidRPr="00EB7EBE" w:rsidRDefault="00657F07" w:rsidP="00C23DC5">
            <w:pPr>
              <w:tabs>
                <w:tab w:val="left" w:pos="3402"/>
              </w:tabs>
              <w:spacing w:before="60" w:after="60"/>
              <w:rPr>
                <w:rFonts w:ascii="Cambria" w:hAnsi="Cambria"/>
                <w:b/>
                <w:sz w:val="24"/>
                <w:szCs w:val="24"/>
                <w:lang w:val="ru-RU"/>
              </w:rPr>
            </w:pPr>
            <w:r w:rsidRPr="00EB7EBE">
              <w:rPr>
                <w:rFonts w:ascii="Cambria" w:hAnsi="Cambria"/>
                <w:b/>
                <w:sz w:val="24"/>
                <w:szCs w:val="24"/>
                <w:lang w:val="ru-RU"/>
              </w:rPr>
              <w:t>Доработка №</w:t>
            </w:r>
          </w:p>
        </w:tc>
        <w:tc>
          <w:tcPr>
            <w:tcW w:w="8108" w:type="dxa"/>
            <w:tcBorders>
              <w:top w:val="single" w:sz="4" w:space="0" w:color="auto"/>
              <w:bottom w:val="single" w:sz="4" w:space="0" w:color="auto"/>
            </w:tcBorders>
          </w:tcPr>
          <w:p w14:paraId="31E21C5E" w14:textId="77777777" w:rsidR="00657F07" w:rsidRPr="00EB7EBE" w:rsidRDefault="00657F07" w:rsidP="00C23DC5">
            <w:pPr>
              <w:tabs>
                <w:tab w:val="left" w:pos="3402"/>
              </w:tabs>
              <w:spacing w:before="60" w:after="60"/>
              <w:rPr>
                <w:rFonts w:ascii="Cambria" w:hAnsi="Cambria"/>
                <w:b/>
                <w:sz w:val="24"/>
                <w:szCs w:val="24"/>
                <w:lang w:val="ru-RU"/>
              </w:rPr>
            </w:pPr>
          </w:p>
        </w:tc>
      </w:tr>
    </w:tbl>
    <w:p w14:paraId="6C1D5EF5" w14:textId="77777777" w:rsidR="00657F07" w:rsidRPr="00EB7EBE" w:rsidRDefault="00657F07" w:rsidP="00657F07">
      <w:pPr>
        <w:spacing w:before="240" w:line="360" w:lineRule="auto"/>
        <w:ind w:firstLine="708"/>
        <w:jc w:val="both"/>
        <w:rPr>
          <w:rFonts w:ascii="Cambria" w:hAnsi="Cambria"/>
          <w:sz w:val="24"/>
          <w:szCs w:val="24"/>
          <w:lang w:val="ru-RU"/>
        </w:rPr>
      </w:pPr>
      <w:r w:rsidRPr="00EB7EBE">
        <w:rPr>
          <w:rFonts w:ascii="Cambria" w:hAnsi="Cambria"/>
          <w:b/>
          <w:sz w:val="24"/>
          <w:szCs w:val="24"/>
          <w:lang w:val="ru-RU"/>
        </w:rPr>
        <w:t>Назначение доработки</w:t>
      </w:r>
      <w:r w:rsidRPr="00EB7EBE">
        <w:rPr>
          <w:rFonts w:ascii="Cambria" w:hAnsi="Cambria"/>
          <w:sz w:val="24"/>
          <w:szCs w:val="24"/>
          <w:lang w:val="ru-RU"/>
        </w:rPr>
        <w:t>:</w:t>
      </w:r>
    </w:p>
    <w:p w14:paraId="3DD0C9CD" w14:textId="77777777" w:rsidR="00657F07" w:rsidRDefault="00657F07" w:rsidP="00657F07">
      <w:pPr>
        <w:pStyle w:val="a5"/>
        <w:spacing w:line="360" w:lineRule="auto"/>
        <w:ind w:left="0"/>
        <w:jc w:val="both"/>
        <w:rPr>
          <w:rFonts w:cs="Arial"/>
          <w:sz w:val="24"/>
          <w:szCs w:val="24"/>
          <w:lang w:val="ru-RU"/>
        </w:rPr>
      </w:pPr>
      <w:r w:rsidRPr="00906D70">
        <w:rPr>
          <w:rFonts w:ascii="Cambria" w:hAnsi="Cambria"/>
          <w:color w:val="000000" w:themeColor="text1"/>
          <w:sz w:val="24"/>
          <w:szCs w:val="24"/>
          <w:lang w:val="ru-RU"/>
        </w:rPr>
        <w:t xml:space="preserve">Требование к доработке </w:t>
      </w:r>
      <w:r>
        <w:rPr>
          <w:rFonts w:ascii="Cambria" w:hAnsi="Cambria"/>
          <w:color w:val="000000" w:themeColor="text1"/>
          <w:sz w:val="24"/>
          <w:szCs w:val="24"/>
          <w:lang w:val="ru-RU"/>
        </w:rPr>
        <w:t xml:space="preserve">в ходе </w:t>
      </w:r>
      <w:r w:rsidRPr="00CC39D1">
        <w:rPr>
          <w:color w:val="000000" w:themeColor="text1"/>
          <w:sz w:val="24"/>
          <w:szCs w:val="24"/>
          <w:lang w:val="ru-RU"/>
        </w:rPr>
        <w:t xml:space="preserve">описания ФТТ </w:t>
      </w:r>
      <w:r w:rsidRPr="00CC39D1">
        <w:rPr>
          <w:color w:val="000000" w:themeColor="text1"/>
          <w:sz w:val="24"/>
          <w:szCs w:val="24"/>
        </w:rPr>
        <w:t>GLX</w:t>
      </w:r>
      <w:r w:rsidRPr="00CC39D1">
        <w:rPr>
          <w:color w:val="000000" w:themeColor="text1"/>
          <w:sz w:val="24"/>
          <w:szCs w:val="24"/>
          <w:lang w:val="ru-RU"/>
        </w:rPr>
        <w:t>-</w:t>
      </w:r>
      <w:r>
        <w:rPr>
          <w:color w:val="000000" w:themeColor="text1"/>
          <w:sz w:val="24"/>
          <w:szCs w:val="24"/>
          <w:lang w:val="ru-RU"/>
        </w:rPr>
        <w:t>485</w:t>
      </w:r>
      <w:r w:rsidRPr="00CC39D1">
        <w:rPr>
          <w:rFonts w:cs="Arial"/>
          <w:sz w:val="24"/>
          <w:szCs w:val="24"/>
          <w:lang w:val="ru-RU"/>
        </w:rPr>
        <w:t xml:space="preserve"> «ФТТ</w:t>
      </w:r>
      <w:r w:rsidRPr="00332C44">
        <w:rPr>
          <w:lang w:val="ru-RU"/>
        </w:rPr>
        <w:t xml:space="preserve"> </w:t>
      </w:r>
      <w:r w:rsidRPr="00332C44">
        <w:rPr>
          <w:rFonts w:cs="Arial"/>
          <w:sz w:val="24"/>
          <w:szCs w:val="24"/>
          <w:lang w:val="ru-RU"/>
        </w:rPr>
        <w:t>Сдельный заработок (премия)»</w:t>
      </w:r>
    </w:p>
    <w:p w14:paraId="0DDA8D6D" w14:textId="77777777" w:rsidR="00657F07" w:rsidRDefault="00657F07" w:rsidP="00657F07">
      <w:pPr>
        <w:pStyle w:val="a5"/>
        <w:spacing w:line="360" w:lineRule="auto"/>
        <w:ind w:left="0" w:firstLine="708"/>
        <w:jc w:val="both"/>
        <w:rPr>
          <w:rFonts w:ascii="Cambria" w:hAnsi="Cambria"/>
          <w:b/>
          <w:color w:val="000000" w:themeColor="text1"/>
          <w:sz w:val="24"/>
          <w:szCs w:val="24"/>
          <w:lang w:val="ru-RU"/>
        </w:rPr>
      </w:pPr>
      <w:r w:rsidRPr="006C7F79">
        <w:rPr>
          <w:rFonts w:ascii="Cambria" w:hAnsi="Cambria"/>
          <w:b/>
          <w:color w:val="000000" w:themeColor="text1"/>
          <w:sz w:val="24"/>
          <w:szCs w:val="24"/>
          <w:lang w:val="ru-RU"/>
        </w:rPr>
        <w:t>Описание доработки:</w:t>
      </w:r>
    </w:p>
    <w:p w14:paraId="783F8198" w14:textId="5324C884" w:rsidR="00F42479" w:rsidRDefault="00657F07" w:rsidP="00657F07">
      <w:pPr>
        <w:pStyle w:val="a5"/>
        <w:spacing w:line="360" w:lineRule="auto"/>
        <w:ind w:left="0"/>
        <w:jc w:val="both"/>
        <w:rPr>
          <w:rFonts w:ascii="Cambria" w:hAnsi="Cambria"/>
          <w:color w:val="000000" w:themeColor="text1"/>
          <w:sz w:val="24"/>
          <w:szCs w:val="24"/>
          <w:lang w:val="ru-RU"/>
        </w:rPr>
      </w:pPr>
      <w:r w:rsidRPr="002C7405">
        <w:rPr>
          <w:rFonts w:ascii="Cambria" w:hAnsi="Cambria"/>
          <w:color w:val="000000" w:themeColor="text1"/>
          <w:sz w:val="24"/>
          <w:szCs w:val="24"/>
          <w:lang w:val="ru-RU"/>
        </w:rPr>
        <w:t xml:space="preserve">Необходимо </w:t>
      </w:r>
      <w:r>
        <w:rPr>
          <w:rFonts w:ascii="Cambria" w:hAnsi="Cambria"/>
          <w:color w:val="000000" w:themeColor="text1"/>
          <w:sz w:val="24"/>
          <w:szCs w:val="24"/>
          <w:lang w:val="ru-RU"/>
        </w:rPr>
        <w:t xml:space="preserve">добавить поле «КТУ прем» в </w:t>
      </w:r>
      <w:proofErr w:type="gramStart"/>
      <w:r>
        <w:rPr>
          <w:rFonts w:ascii="Cambria" w:hAnsi="Cambria"/>
          <w:color w:val="000000" w:themeColor="text1"/>
          <w:sz w:val="24"/>
          <w:szCs w:val="24"/>
          <w:lang w:val="ru-RU"/>
        </w:rPr>
        <w:t xml:space="preserve">таблицу  </w:t>
      </w:r>
      <w:r>
        <w:rPr>
          <w:rFonts w:ascii="Cambria" w:hAnsi="Cambria"/>
          <w:color w:val="000000" w:themeColor="text1"/>
          <w:sz w:val="24"/>
          <w:szCs w:val="24"/>
        </w:rPr>
        <w:t>PRNARYAD</w:t>
      </w:r>
      <w:proofErr w:type="gramEnd"/>
      <w:r>
        <w:rPr>
          <w:rFonts w:ascii="Cambria" w:hAnsi="Cambria"/>
          <w:color w:val="000000" w:themeColor="text1"/>
          <w:sz w:val="24"/>
          <w:szCs w:val="24"/>
          <w:lang w:val="ru-RU"/>
        </w:rPr>
        <w:t>, вывести в интерфейс «Наряды» (РИС. 1) и интерфейс «Параметры формирования нарядов»</w:t>
      </w:r>
      <w:bookmarkEnd w:id="0"/>
      <w:r>
        <w:rPr>
          <w:rFonts w:ascii="Cambria" w:hAnsi="Cambria"/>
          <w:color w:val="000000" w:themeColor="text1"/>
          <w:sz w:val="24"/>
          <w:szCs w:val="24"/>
          <w:lang w:val="ru-RU"/>
        </w:rPr>
        <w:t xml:space="preserve"> (РИС.2)</w:t>
      </w:r>
      <w:r>
        <w:rPr>
          <w:noProof/>
        </w:rPr>
        <w:drawing>
          <wp:inline distT="0" distB="0" distL="0" distR="0" wp14:anchorId="1E30B909" wp14:editId="0E664146">
            <wp:extent cx="5940425" cy="35617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34EB" w14:textId="6864792C" w:rsidR="00657F07" w:rsidRDefault="00657F07" w:rsidP="00657F07">
      <w:pPr>
        <w:pStyle w:val="a5"/>
        <w:spacing w:line="360" w:lineRule="auto"/>
        <w:ind w:left="360"/>
        <w:jc w:val="center"/>
        <w:rPr>
          <w:rFonts w:ascii="Cambria" w:hAnsi="Cambria"/>
          <w:color w:val="000000" w:themeColor="text1"/>
          <w:sz w:val="24"/>
          <w:szCs w:val="24"/>
          <w:lang w:val="ru-RU"/>
        </w:rPr>
      </w:pPr>
      <w:r>
        <w:rPr>
          <w:rFonts w:ascii="Cambria" w:hAnsi="Cambria"/>
          <w:color w:val="000000" w:themeColor="text1"/>
          <w:sz w:val="24"/>
          <w:szCs w:val="24"/>
          <w:lang w:val="ru-RU"/>
        </w:rPr>
        <w:t>РИС. 1 «Наряды»</w:t>
      </w:r>
    </w:p>
    <w:p w14:paraId="0C7910A1" w14:textId="71898385" w:rsidR="00657F07" w:rsidRDefault="00657F07" w:rsidP="00657F07">
      <w:pPr>
        <w:pStyle w:val="a5"/>
        <w:spacing w:line="360" w:lineRule="auto"/>
        <w:ind w:left="0"/>
        <w:jc w:val="both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67A738D" wp14:editId="49A632A1">
            <wp:extent cx="5940425" cy="50819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6CCB" w14:textId="6797A0BA" w:rsidR="00657F07" w:rsidRDefault="00657F07" w:rsidP="00657F07">
      <w:pPr>
        <w:pStyle w:val="a5"/>
        <w:spacing w:line="360" w:lineRule="auto"/>
        <w:ind w:left="360"/>
        <w:jc w:val="center"/>
        <w:rPr>
          <w:rFonts w:ascii="Cambria" w:hAnsi="Cambria"/>
          <w:sz w:val="24"/>
          <w:szCs w:val="24"/>
          <w:lang w:val="ru-RU"/>
        </w:rPr>
      </w:pPr>
      <w:r w:rsidRPr="00657F07">
        <w:rPr>
          <w:rFonts w:ascii="Cambria" w:hAnsi="Cambria"/>
          <w:sz w:val="24"/>
          <w:szCs w:val="24"/>
          <w:lang w:val="ru-RU"/>
        </w:rPr>
        <w:t>РИС. 2 «Параметры формирования нарядов»</w:t>
      </w:r>
    </w:p>
    <w:p w14:paraId="3EFDF908" w14:textId="30476C3E" w:rsidR="00066503" w:rsidRDefault="00066503" w:rsidP="00657F07">
      <w:pPr>
        <w:pStyle w:val="a5"/>
        <w:spacing w:line="360" w:lineRule="auto"/>
        <w:ind w:left="360"/>
        <w:jc w:val="center"/>
        <w:rPr>
          <w:rFonts w:ascii="Cambria" w:hAnsi="Cambria"/>
          <w:sz w:val="24"/>
          <w:szCs w:val="24"/>
          <w:lang w:val="ru-RU"/>
        </w:rPr>
      </w:pPr>
    </w:p>
    <w:p w14:paraId="3F10532D" w14:textId="2A58F3BD" w:rsidR="00066503" w:rsidRPr="00657F07" w:rsidRDefault="00066503" w:rsidP="00066503">
      <w:pPr>
        <w:pStyle w:val="a5"/>
        <w:spacing w:line="360" w:lineRule="auto"/>
        <w:ind w:left="360"/>
        <w:jc w:val="both"/>
        <w:rPr>
          <w:rFonts w:ascii="Cambria" w:hAnsi="Cambria"/>
          <w:sz w:val="24"/>
          <w:szCs w:val="24"/>
          <w:lang w:val="ru-RU"/>
        </w:rPr>
      </w:pPr>
      <w:r>
        <w:rPr>
          <w:rFonts w:ascii="Cambria" w:hAnsi="Cambria"/>
          <w:sz w:val="24"/>
          <w:szCs w:val="24"/>
          <w:lang w:val="ru-RU"/>
        </w:rPr>
        <w:t>Далее заменить в алгоритмах расчета сдельной премии в нарядах поле КТУ на поле КТУ прем.</w:t>
      </w:r>
    </w:p>
    <w:sectPr w:rsidR="00066503" w:rsidRPr="00657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AB"/>
    <w:rsid w:val="00066503"/>
    <w:rsid w:val="005B4EAB"/>
    <w:rsid w:val="00657F07"/>
    <w:rsid w:val="009F1B02"/>
    <w:rsid w:val="00F4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CF6A4"/>
  <w15:chartTrackingRefBased/>
  <w15:docId w15:val="{548E3CEA-E531-412D-A147-D589C6FBB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7F07"/>
    <w:pPr>
      <w:spacing w:after="0" w:line="240" w:lineRule="auto"/>
    </w:pPr>
    <w:rPr>
      <w:rFonts w:ascii="Book Antiqua" w:eastAsia="Times New Roman" w:hAnsi="Book Antiqua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aliases w:val="body text,1,body text Знак,Основной текст Знак1,Основной текст Знак Знак,body text Знак Знак,body text Знак1"/>
    <w:basedOn w:val="a"/>
    <w:link w:val="2"/>
    <w:rsid w:val="00657F07"/>
    <w:pPr>
      <w:spacing w:before="120" w:after="120"/>
      <w:ind w:left="2520"/>
    </w:pPr>
  </w:style>
  <w:style w:type="character" w:customStyle="1" w:styleId="a4">
    <w:name w:val="Основной текст Знак"/>
    <w:basedOn w:val="a0"/>
    <w:uiPriority w:val="99"/>
    <w:semiHidden/>
    <w:rsid w:val="00657F07"/>
    <w:rPr>
      <w:rFonts w:ascii="Book Antiqua" w:eastAsia="Times New Roman" w:hAnsi="Book Antiqua" w:cs="Times New Roman"/>
      <w:sz w:val="20"/>
      <w:szCs w:val="20"/>
      <w:lang w:val="en-US"/>
    </w:rPr>
  </w:style>
  <w:style w:type="character" w:customStyle="1" w:styleId="2">
    <w:name w:val="Основной текст Знак2"/>
    <w:aliases w:val="body text Знак2,1 Знак,body text Знак Знак1,Основной текст Знак1 Знак,Основной текст Знак Знак Знак,body text Знак Знак Знак,body text Знак1 Знак"/>
    <w:link w:val="a3"/>
    <w:rsid w:val="00657F07"/>
    <w:rPr>
      <w:rFonts w:ascii="Book Antiqua" w:eastAsia="Times New Roman" w:hAnsi="Book Antiqua" w:cs="Times New Roman"/>
      <w:sz w:val="20"/>
      <w:szCs w:val="20"/>
      <w:lang w:val="en-US"/>
    </w:rPr>
  </w:style>
  <w:style w:type="paragraph" w:styleId="a5">
    <w:name w:val="List Paragraph"/>
    <w:basedOn w:val="a"/>
    <w:link w:val="a6"/>
    <w:uiPriority w:val="34"/>
    <w:qFormat/>
    <w:rsid w:val="00657F07"/>
    <w:pPr>
      <w:ind w:left="720"/>
      <w:contextualSpacing/>
    </w:pPr>
  </w:style>
  <w:style w:type="table" w:styleId="a7">
    <w:name w:val="Table Grid"/>
    <w:basedOn w:val="a1"/>
    <w:uiPriority w:val="59"/>
    <w:rsid w:val="00657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Абзац списка Знак"/>
    <w:link w:val="a5"/>
    <w:uiPriority w:val="34"/>
    <w:locked/>
    <w:rsid w:val="00657F07"/>
    <w:rPr>
      <w:rFonts w:ascii="Book Antiqua" w:eastAsia="Times New Roman" w:hAnsi="Book Antiqua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Голованова Наталья Александровна</dc:creator>
  <cp:keywords/>
  <dc:description/>
  <cp:lastModifiedBy>DMITRY Lapushkov</cp:lastModifiedBy>
  <cp:revision>2</cp:revision>
  <dcterms:created xsi:type="dcterms:W3CDTF">2024-04-11T05:19:00Z</dcterms:created>
  <dcterms:modified xsi:type="dcterms:W3CDTF">2024-04-11T05:19:00Z</dcterms:modified>
</cp:coreProperties>
</file>