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F"/>
  <w:body>
    <w:bookmarkStart w:id="0" w:name="_top"/>
    <w:bookmarkEnd w:id="0"/>
    <w:p w14:paraId="1FF2B7D8" w14:textId="1033628A" w:rsidR="000B23F3" w:rsidRPr="008154FC" w:rsidRDefault="008154FC" w:rsidP="00176053">
      <w:pPr>
        <w:pStyle w:val="Title"/>
        <w:rPr>
          <w:rStyle w:val="Hyperlink"/>
          <w:color w:val="007FFF"/>
        </w:rPr>
      </w:pPr>
      <w:r>
        <w:fldChar w:fldCharType="begin"/>
      </w:r>
      <w:r>
        <w:instrText xml:space="preserve"> HYPERLINK  \l "_top" \o "Space Shooter </w:instrText>
      </w:r>
      <w:r>
        <w:rPr>
          <w:rFonts w:ascii="Segoe UI Emoji" w:hAnsi="Segoe UI Emoji" w:cs="Segoe UI Emoji"/>
        </w:rPr>
        <w:instrText>🛩️</w:instrText>
      </w:r>
      <w:r>
        <w:instrText xml:space="preserve">" </w:instrText>
      </w:r>
      <w:r>
        <w:fldChar w:fldCharType="separate"/>
      </w:r>
      <w:bookmarkStart w:id="1" w:name="Title"/>
      <w:r w:rsidR="003E5878" w:rsidRPr="008154FC">
        <w:rPr>
          <w:rStyle w:val="Hyperlink"/>
          <w:b/>
          <w:bCs/>
          <w:color w:val="007FFF"/>
        </w:rPr>
        <w:t>Space</w:t>
      </w:r>
      <w:r w:rsidR="003E5878" w:rsidRPr="008154FC">
        <w:rPr>
          <w:rStyle w:val="Hyperlink"/>
          <w:color w:val="007FFF"/>
        </w:rPr>
        <w:t xml:space="preserve"> </w:t>
      </w:r>
      <w:r w:rsidR="003E5878" w:rsidRPr="008154FC">
        <w:rPr>
          <w:rStyle w:val="Hyperlink"/>
          <w:b/>
          <w:bCs/>
          <w:color w:val="007FFF"/>
        </w:rPr>
        <w:t>Shooter</w:t>
      </w:r>
      <w:bookmarkEnd w:id="1"/>
      <w:r w:rsidR="00D2564B" w:rsidRPr="008154FC">
        <w:rPr>
          <w:rStyle w:val="Hyperlink"/>
          <w:b/>
          <w:bCs/>
          <w:color w:val="007FFF"/>
        </w:rPr>
        <w:t xml:space="preserve"> </w:t>
      </w:r>
      <w:r w:rsidR="00DD17ED" w:rsidRPr="008154FC">
        <w:rPr>
          <w:rStyle w:val="Hyperlink"/>
          <w:b/>
          <w:bCs/>
          <w:noProof/>
          <w:color w:val="007FFF"/>
        </w:rPr>
        <w:drawing>
          <wp:inline distT="0" distB="0" distL="0" distR="0" wp14:anchorId="4FE5E7B7" wp14:editId="3930685C">
            <wp:extent cx="701798" cy="457134"/>
            <wp:effectExtent l="19050" t="19050" r="3175" b="19685"/>
            <wp:docPr id="4" name="Picture 4" descr="Bann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nner icon"/>
                    <pic:cNvPicPr>
                      <a:picLocks noChangeAspect="1" noChangeArrowheads="1"/>
                    </pic:cNvPicPr>
                  </pic:nvPicPr>
                  <pic:blipFill>
                    <a:blip r:embed="rId8" cstate="hqprint">
                      <a:extLst>
                        <a:ext uri="{28A0092B-C50C-407E-A947-70E740481C1C}">
                          <a14:useLocalDpi xmlns:a14="http://schemas.microsoft.com/office/drawing/2010/main"/>
                        </a:ext>
                      </a:extLst>
                    </a:blip>
                    <a:stretch>
                      <a:fillRect/>
                    </a:stretch>
                  </pic:blipFill>
                  <pic:spPr bwMode="auto">
                    <a:xfrm>
                      <a:off x="0" y="0"/>
                      <a:ext cx="701798" cy="457134"/>
                    </a:xfrm>
                    <a:prstGeom prst="rect">
                      <a:avLst/>
                    </a:prstGeom>
                    <a:noFill/>
                    <a:ln>
                      <a:noFill/>
                    </a:ln>
                    <a:effectLst>
                      <a:glow rad="3810">
                        <a:schemeClr val="bg1">
                          <a:alpha val="10000"/>
                        </a:schemeClr>
                      </a:glow>
                    </a:effectLst>
                  </pic:spPr>
                </pic:pic>
              </a:graphicData>
            </a:graphic>
          </wp:inline>
        </w:drawing>
      </w:r>
    </w:p>
    <w:p w14:paraId="38101C47" w14:textId="0AE636ED" w:rsidR="00D12325" w:rsidRDefault="008154FC" w:rsidP="00D24E1E">
      <w:r w:rsidRPr="008154FC">
        <w:rPr>
          <w:rFonts w:ascii="Panton Light Caps" w:eastAsiaTheme="majorEastAsia" w:hAnsi="Panton Light Caps" w:cstheme="majorBidi"/>
          <w:b/>
          <w:bCs/>
          <w:caps/>
          <w:color w:val="007FFF"/>
          <w:spacing w:val="-10"/>
          <w:kern w:val="28"/>
          <w:sz w:val="72"/>
          <w:szCs w:val="56"/>
          <w14:textOutline w14:w="3810" w14:cap="rnd" w14:cmpd="sng" w14:algn="ctr">
            <w14:solidFill>
              <w14:schemeClr w14:val="bg1">
                <w14:alpha w14:val="65000"/>
              </w14:schemeClr>
            </w14:solidFill>
            <w14:prstDash w14:val="solid"/>
            <w14:bevel/>
          </w14:textOutline>
        </w:rPr>
        <w:fldChar w:fldCharType="end"/>
      </w:r>
      <w:r w:rsidR="003E5878" w:rsidRPr="009043EB">
        <w:rPr>
          <w:b/>
          <w:bCs/>
        </w:rPr>
        <w:t>Space Shooter</w:t>
      </w:r>
      <w:r w:rsidR="003E5878">
        <w:t xml:space="preserve"> is </w:t>
      </w:r>
      <w:r w:rsidR="003D244D">
        <w:t xml:space="preserve">the current working title for </w:t>
      </w:r>
      <w:r w:rsidR="00B91B3B">
        <w:t>a</w:t>
      </w:r>
      <w:r w:rsidR="006C6380">
        <w:t xml:space="preserve"> </w:t>
      </w:r>
      <w:r w:rsidR="003E5878">
        <w:t xml:space="preserve">top-down </w:t>
      </w:r>
      <w:r w:rsidR="00B668F8">
        <w:t>shoot</w:t>
      </w:r>
      <w:r w:rsidR="00234B40">
        <w:t>-‘</w:t>
      </w:r>
      <w:r w:rsidR="00B668F8">
        <w:t>em-up</w:t>
      </w:r>
      <w:r w:rsidR="00B623A9">
        <w:t xml:space="preserve"> video game</w:t>
      </w:r>
      <w:r w:rsidR="00520C92">
        <w:t xml:space="preserve"> set in space</w:t>
      </w:r>
      <w:r w:rsidR="008E64E8">
        <w:t>.</w:t>
      </w:r>
    </w:p>
    <w:p w14:paraId="68E1A807" w14:textId="37ECB3A4" w:rsidR="007220E6" w:rsidRDefault="00D12325" w:rsidP="00EE5F3B">
      <w:pPr>
        <w:spacing w:before="180" w:after="180"/>
        <w:jc w:val="center"/>
      </w:pPr>
      <w:r w:rsidRPr="00D12325">
        <w:drawing>
          <wp:inline distT="0" distB="0" distL="0" distR="0" wp14:anchorId="115FF2A7" wp14:editId="27F6D853">
            <wp:extent cx="1383030" cy="1383030"/>
            <wp:effectExtent l="0" t="0" r="7620" b="7620"/>
            <wp:docPr id="6" name="Graphic 6" descr="Gam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Game icon"/>
                    <pic:cNvPicPr/>
                  </pic:nvPicPr>
                  <pic:blipFill>
                    <a:blip r:embed="rId9">
                      <a:extLst>
                        <a:ext uri="{96DAC541-7B7A-43D3-8B79-37D633B846F1}">
                          <asvg:svgBlip xmlns:asvg="http://schemas.microsoft.com/office/drawing/2016/SVG/main" r:embed="rId10"/>
                        </a:ext>
                      </a:extLst>
                    </a:blip>
                    <a:stretch>
                      <a:fillRect/>
                    </a:stretch>
                  </pic:blipFill>
                  <pic:spPr>
                    <a:xfrm>
                      <a:off x="0" y="0"/>
                      <a:ext cx="1383030" cy="1383030"/>
                    </a:xfrm>
                    <a:prstGeom prst="rect">
                      <a:avLst/>
                    </a:prstGeom>
                  </pic:spPr>
                </pic:pic>
              </a:graphicData>
            </a:graphic>
          </wp:inline>
        </w:drawing>
      </w:r>
    </w:p>
    <w:p w14:paraId="2C5E2369" w14:textId="77777777" w:rsidR="00B433F9" w:rsidRDefault="00B433F9" w:rsidP="00BA45D2">
      <w:pPr>
        <w:pStyle w:val="Heading1"/>
        <w:rPr>
          <w:rFonts w:ascii="RandyGG" w:eastAsiaTheme="minorEastAsia" w:hAnsi="RandyGG" w:cstheme="minorBidi"/>
          <w:color w:val="FFFFFF" w:themeColor="background1"/>
          <w:sz w:val="26"/>
          <w:szCs w:val="22"/>
          <w14:textOutline w14:w="0" w14:cap="rnd" w14:cmpd="sng" w14:algn="ctr">
            <w14:noFill/>
            <w14:prstDash w14:val="solid"/>
            <w14:bevel/>
          </w14:textOutline>
        </w:rPr>
      </w:pPr>
      <w:r w:rsidRPr="00B433F9">
        <w:rPr>
          <w:rFonts w:ascii="RandyGG" w:eastAsiaTheme="minorEastAsia" w:hAnsi="RandyGG" w:cstheme="minorBidi"/>
          <w:color w:val="FFFFFF" w:themeColor="background1"/>
          <w:sz w:val="26"/>
          <w:szCs w:val="22"/>
          <w14:textOutline w14:w="0" w14:cap="rnd" w14:cmpd="sng" w14:algn="ctr">
            <w14:noFill/>
            <w14:prstDash w14:val="solid"/>
            <w14:bevel/>
          </w14:textOutline>
        </w:rPr>
        <w:t>In the distant future of 2633 A.D., an unprecedented alien invasion must be stopped by Earth’s only hope: the player. Commanding a unit of combat spaceships, they must defend against our enemies and uncover the secrets behind the oncoming opposing force.</w:t>
      </w:r>
    </w:p>
    <w:p w14:paraId="48EF16CE" w14:textId="5EB24C04" w:rsidR="004D4BCF" w:rsidRDefault="00D46386" w:rsidP="00CD67C0">
      <w:pPr>
        <w:pStyle w:val="Heading1"/>
      </w:pPr>
      <w:r>
        <w:t>Development</w:t>
      </w:r>
    </w:p>
    <w:p w14:paraId="11700CB3" w14:textId="13B001BF" w:rsidR="00F14935" w:rsidRDefault="00CD67C0" w:rsidP="003E5878">
      <w:r>
        <w:t xml:space="preserve">The game is </w:t>
      </w:r>
      <w:r w:rsidR="002A6236">
        <w:t xml:space="preserve">only available for </w:t>
      </w:r>
      <w:hyperlink r:id="rId11" w:tooltip="Windows is a group of several proprietary graphical operating system families developed and marketed by Microsoft" w:history="1">
        <w:r w:rsidR="00E94C07" w:rsidRPr="00FA3F4C">
          <w:rPr>
            <w:rStyle w:val="Hyperlink"/>
          </w:rPr>
          <w:t xml:space="preserve">Microsoft </w:t>
        </w:r>
        <w:r w:rsidR="002A6236" w:rsidRPr="00FA3F4C">
          <w:rPr>
            <w:rStyle w:val="Hyperlink"/>
          </w:rPr>
          <w:t>Windows</w:t>
        </w:r>
      </w:hyperlink>
      <w:r w:rsidR="002A6236">
        <w:t xml:space="preserve"> </w:t>
      </w:r>
      <w:hyperlink r:id="rId12" w:tooltip="A personal computer (PC) is a multi-purpose microcomputer whose size, capabilities, and price make it feasible for individual use" w:history="1">
        <w:r w:rsidR="002A6236" w:rsidRPr="00A94727">
          <w:rPr>
            <w:rStyle w:val="Hyperlink"/>
          </w:rPr>
          <w:t>PCs</w:t>
        </w:r>
      </w:hyperlink>
      <w:r w:rsidR="00F14935">
        <w:t xml:space="preserve"> and is currently </w:t>
      </w:r>
      <w:r w:rsidR="00AD3591">
        <w:t>built</w:t>
      </w:r>
      <w:r w:rsidR="00F14935">
        <w:t xml:space="preserve"> </w:t>
      </w:r>
      <w:r w:rsidR="001805D9">
        <w:t>in</w:t>
      </w:r>
      <w:r w:rsidR="00F14935">
        <w:t xml:space="preserve"> </w:t>
      </w:r>
      <w:hyperlink r:id="rId13" w:tooltip="C# is a general-purpose high-level programming language supporting multiple paradigms" w:history="1">
        <w:r w:rsidR="00F14935" w:rsidRPr="00C17EAE">
          <w:rPr>
            <w:rStyle w:val="Hyperlink"/>
          </w:rPr>
          <w:t>C#</w:t>
        </w:r>
      </w:hyperlink>
      <w:r w:rsidR="00F14935">
        <w:t xml:space="preserve"> </w:t>
      </w:r>
      <w:r w:rsidR="001805D9">
        <w:t xml:space="preserve">using the </w:t>
      </w:r>
      <w:hyperlink r:id="rId14" w:tooltip="Windows Forms (WinForms) is a free and open-source graphical (GUI) class library included as a part of Microsoft .NET, .NET Framework or Mono, providing a platform to write client applications for desktop, laptop, and tablet PCs" w:history="1">
        <w:r w:rsidR="00F14935" w:rsidRPr="004163FB">
          <w:rPr>
            <w:rStyle w:val="Hyperlink"/>
          </w:rPr>
          <w:t>Win</w:t>
        </w:r>
        <w:r w:rsidR="00621DBF" w:rsidRPr="004163FB">
          <w:rPr>
            <w:rStyle w:val="Hyperlink"/>
          </w:rPr>
          <w:t>dows Forms</w:t>
        </w:r>
      </w:hyperlink>
      <w:r w:rsidR="00621DBF">
        <w:t xml:space="preserve"> </w:t>
      </w:r>
      <w:hyperlink r:id="rId15" w:tooltip=".NET (previous named “.NET Core”) is a free and open-source, managed computer software framework for Windows, Linux, and macOS operating systems" w:history="1">
        <w:r w:rsidR="00621DBF" w:rsidRPr="00EE5955">
          <w:rPr>
            <w:rStyle w:val="Hyperlink"/>
          </w:rPr>
          <w:t>.NET</w:t>
        </w:r>
      </w:hyperlink>
      <w:r w:rsidR="00621DBF">
        <w:t xml:space="preserve"> </w:t>
      </w:r>
      <w:hyperlink r:id="rId16" w:tooltip="An application programming interface (API) is a type of software interface, offering a service to other pieces of software" w:history="1">
        <w:r w:rsidR="00621DBF" w:rsidRPr="0046799A">
          <w:rPr>
            <w:rStyle w:val="Hyperlink"/>
          </w:rPr>
          <w:t>API</w:t>
        </w:r>
      </w:hyperlink>
      <w:r w:rsidR="00596CC8">
        <w:t>.</w:t>
      </w:r>
    </w:p>
    <w:p w14:paraId="294DF6E3" w14:textId="2F45C0F7" w:rsidR="00596CC8" w:rsidRDefault="000E7E44" w:rsidP="003E5878">
      <w:r>
        <w:t xml:space="preserve">Over time, production may shift to </w:t>
      </w:r>
      <w:hyperlink r:id="rId17" w:tooltip="Unity is a cross-platform game engine developed by Unity Technologies" w:history="1">
        <w:r w:rsidRPr="00A22E06">
          <w:rPr>
            <w:rStyle w:val="Hyperlink"/>
          </w:rPr>
          <w:t>Unity</w:t>
        </w:r>
      </w:hyperlink>
      <w:r w:rsidR="00B10AEC">
        <w:t>,</w:t>
      </w:r>
      <w:r>
        <w:t xml:space="preserve"> </w:t>
      </w:r>
      <w:r w:rsidR="00B10AEC">
        <w:t>a</w:t>
      </w:r>
      <w:r>
        <w:t>llow</w:t>
      </w:r>
      <w:r w:rsidR="00B10AEC">
        <w:t>ing</w:t>
      </w:r>
      <w:r>
        <w:t xml:space="preserve"> </w:t>
      </w:r>
      <w:r w:rsidR="00D54341">
        <w:t xml:space="preserve">the game to run on more platforms </w:t>
      </w:r>
      <w:r w:rsidR="008D4E15">
        <w:t xml:space="preserve">like </w:t>
      </w:r>
      <w:hyperlink r:id="rId18" w:tooltip="Linux is a family of open-source Unix-like operating systems based on the Linux kernel, an operating system kernel first released on September 17, 1991, by Linus Torvalds" w:history="1">
        <w:r w:rsidR="00D54341" w:rsidRPr="002260F4">
          <w:rPr>
            <w:rStyle w:val="Hyperlink"/>
          </w:rPr>
          <w:t>Linux</w:t>
        </w:r>
      </w:hyperlink>
      <w:r w:rsidR="00D54341">
        <w:t xml:space="preserve"> or the </w:t>
      </w:r>
      <w:hyperlink r:id="rId19" w:tooltip="The World Wide Web (WWW), commonly known as the Web, is an information system enabling documents and other web resources to be accessed over the Internet" w:history="1">
        <w:r w:rsidR="00D54341" w:rsidRPr="00AD4419">
          <w:rPr>
            <w:rStyle w:val="Hyperlink"/>
          </w:rPr>
          <w:t>Web</w:t>
        </w:r>
      </w:hyperlink>
      <w:r w:rsidR="00664E45">
        <w:t>.</w:t>
      </w:r>
      <w:r w:rsidR="004373A2">
        <w:t xml:space="preserve"> </w:t>
      </w:r>
      <w:r w:rsidR="004373A2">
        <w:rPr>
          <mc:AlternateContent>
            <mc:Choice Requires="w16se"/>
            <mc:Fallback>
              <w:rFonts w:ascii="Segoe UI Emoji" w:eastAsia="Segoe UI Emoji" w:hAnsi="Segoe UI Emoji" w:cs="Segoe UI Emoji"/>
            </mc:Fallback>
          </mc:AlternateContent>
        </w:rPr>
        <mc:AlternateContent>
          <mc:Choice Requires="w16se">
            <w16se:symEx w16se:font="Segoe UI Emoji" w16se:char="1F310"/>
          </mc:Choice>
          <mc:Fallback>
            <w:t>🌐</w:t>
          </mc:Fallback>
        </mc:AlternateContent>
      </w:r>
    </w:p>
    <w:p w14:paraId="6D4796E5" w14:textId="40133E51" w:rsidR="00A12681" w:rsidRDefault="00A12681" w:rsidP="00A12681">
      <w:pPr>
        <w:pStyle w:val="Heading1"/>
      </w:pPr>
      <w:r>
        <w:t>Features</w:t>
      </w:r>
    </w:p>
    <w:p w14:paraId="77DC3790" w14:textId="6C858429" w:rsidR="00905C49" w:rsidRDefault="00CF4124" w:rsidP="003E5878">
      <w:r>
        <w:t>Owing to</w:t>
      </w:r>
      <w:r w:rsidR="000A4F54">
        <w:t xml:space="preserve"> </w:t>
      </w:r>
      <w:r w:rsidR="00BB0F84">
        <w:t>a rough schedule</w:t>
      </w:r>
      <w:r w:rsidR="000A4F54">
        <w:t xml:space="preserve">, the game is still in its prototype phase and </w:t>
      </w:r>
      <w:r w:rsidR="00944D85">
        <w:t xml:space="preserve">can only </w:t>
      </w:r>
      <w:r w:rsidR="000A4F54">
        <w:t>promise</w:t>
      </w:r>
      <w:r w:rsidR="009D7FE0">
        <w:t xml:space="preserve"> </w:t>
      </w:r>
      <w:r w:rsidR="00404E9E">
        <w:t>some</w:t>
      </w:r>
      <w:r w:rsidR="00165EC1">
        <w:t xml:space="preserve"> </w:t>
      </w:r>
      <w:r w:rsidR="007C4C37">
        <w:t xml:space="preserve">details &amp; facets of </w:t>
      </w:r>
      <w:r w:rsidR="0088603A">
        <w:t>its development objectives</w:t>
      </w:r>
      <w:r w:rsidR="007C4C37">
        <w:t>.</w:t>
      </w:r>
      <w:r w:rsidR="002C6B1D" w:rsidRPr="002C6B1D">
        <w:rPr>
          <w:noProof/>
        </w:rPr>
        <w:t xml:space="preserve"> </w:t>
      </w:r>
    </w:p>
    <w:p w14:paraId="5C42AC9D" w14:textId="33A94618" w:rsidR="009B2EF2" w:rsidRDefault="009B2EF2" w:rsidP="003E5878">
      <w:r>
        <w:t xml:space="preserve">However, </w:t>
      </w:r>
      <w:r w:rsidR="00337CDE">
        <w:t>feel free to refer to th</w:t>
      </w:r>
      <w:r w:rsidR="00333FB8">
        <w:t>e list in this</w:t>
      </w:r>
      <w:r w:rsidR="00337CDE">
        <w:t xml:space="preserve"> document for updates on </w:t>
      </w:r>
      <w:r w:rsidR="007A4E47">
        <w:t>achieved</w:t>
      </w:r>
      <w:r w:rsidR="00337CDE">
        <w:t xml:space="preserve"> </w:t>
      </w:r>
      <w:r w:rsidR="00B907E0">
        <w:t xml:space="preserve">stretch </w:t>
      </w:r>
      <w:r w:rsidR="00337CDE">
        <w:t>goals</w:t>
      </w:r>
      <w:r w:rsidR="005E3B30">
        <w:t xml:space="preserve"> </w:t>
      </w:r>
      <w:r w:rsidR="00707EC6">
        <w:t xml:space="preserve">or </w:t>
      </w:r>
      <w:r w:rsidR="00BF509C">
        <w:t>u</w:t>
      </w:r>
      <w:r w:rsidR="005E3B30">
        <w:t xml:space="preserve">se </w:t>
      </w:r>
      <w:r w:rsidR="009A2946">
        <w:t xml:space="preserve">it </w:t>
      </w:r>
      <w:r w:rsidR="005E3B30">
        <w:t xml:space="preserve">as a timeline for the game’s eventual </w:t>
      </w:r>
      <w:r w:rsidR="00937EEC">
        <w:t>completion</w:t>
      </w:r>
      <w:r w:rsidR="00787862">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20" w:type="dxa"/>
          <w:right w:w="120" w:type="dxa"/>
        </w:tblCellMar>
        <w:tblLook w:val="04A0" w:firstRow="1" w:lastRow="0" w:firstColumn="1" w:lastColumn="0" w:noHBand="0" w:noVBand="1"/>
      </w:tblPr>
      <w:tblGrid>
        <w:gridCol w:w="630"/>
        <w:gridCol w:w="8396"/>
      </w:tblGrid>
      <w:tr w:rsidR="001552AC" w:rsidRPr="008E01CB" w14:paraId="0C6C9306" w14:textId="77777777" w:rsidTr="001D03C6">
        <w:tc>
          <w:tcPr>
            <w:tcW w:w="316" w:type="pct"/>
            <w:vAlign w:val="center"/>
          </w:tcPr>
          <w:p w14:paraId="58F0AEAC" w14:textId="2BD5B2A9" w:rsidR="001552AC" w:rsidRPr="008E01CB" w:rsidRDefault="009316B3" w:rsidP="00AC20AB">
            <w:pPr>
              <w:jc w:val="center"/>
              <w:rPr>
                <w:sz w:val="22"/>
              </w:rPr>
            </w:pPr>
            <w:r w:rsidRPr="008E01CB">
              <w:rPr>
                <w:sz w:val="22"/>
              </w:rPr>
              <w:drawing>
                <wp:inline distT="0" distB="0" distL="0" distR="0" wp14:anchorId="4033D4E9" wp14:editId="2B2F42B1">
                  <wp:extent cx="187200" cy="187200"/>
                  <wp:effectExtent l="0" t="19050" r="22860" b="22860"/>
                  <wp:docPr id="18" name="Graphic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a:extLst>
                              <a:ext uri="{C183D7F6-B498-43B3-948B-1728B52AA6E4}">
                                <adec:decorative xmlns:adec="http://schemas.microsoft.com/office/drawing/2017/decorative" val="1"/>
                              </a:ext>
                            </a:extLst>
                          </pic:cNvPr>
                          <pic:cNvPicPr/>
                        </pic:nvPicPr>
                        <pic:blipFill>
                          <a:blip r:embed="rId20">
                            <a:extLst>
                              <a:ext uri="{96DAC541-7B7A-43D3-8B79-37D633B846F1}">
                                <asvg:svgBlip xmlns:asvg="http://schemas.microsoft.com/office/drawing/2016/SVG/main" r:embed="rId21"/>
                              </a:ext>
                            </a:extLst>
                          </a:blip>
                          <a:stretch>
                            <a:fillRect/>
                          </a:stretch>
                        </pic:blipFill>
                        <pic:spPr>
                          <a:xfrm>
                            <a:off x="0" y="0"/>
                            <a:ext cx="187200" cy="187200"/>
                          </a:xfrm>
                          <a:prstGeom prst="rect">
                            <a:avLst/>
                          </a:prstGeom>
                          <a:effectLst>
                            <a:glow rad="19050">
                              <a:schemeClr val="tx1">
                                <a:alpha val="40000"/>
                              </a:schemeClr>
                            </a:glow>
                          </a:effectLst>
                        </pic:spPr>
                      </pic:pic>
                    </a:graphicData>
                  </a:graphic>
                </wp:inline>
              </w:drawing>
            </w:r>
          </w:p>
        </w:tc>
        <w:tc>
          <w:tcPr>
            <w:tcW w:w="4684" w:type="pct"/>
            <w:vAlign w:val="center"/>
          </w:tcPr>
          <w:p w14:paraId="2469DDBE" w14:textId="1B434EF1" w:rsidR="001552AC" w:rsidRPr="008E01CB" w:rsidRDefault="009316B3" w:rsidP="00AA474B">
            <w:pPr>
              <w:rPr>
                <w:sz w:val="22"/>
              </w:rPr>
            </w:pPr>
            <w:r>
              <w:rPr>
                <w:sz w:val="22"/>
              </w:rPr>
              <w:t>Bonus effects and weapon effects</w:t>
            </w:r>
          </w:p>
        </w:tc>
      </w:tr>
      <w:tr w:rsidR="001552AC" w:rsidRPr="008E01CB" w14:paraId="3C0AF6FE" w14:textId="77777777" w:rsidTr="001D03C6">
        <w:tc>
          <w:tcPr>
            <w:tcW w:w="316" w:type="pct"/>
            <w:vAlign w:val="center"/>
          </w:tcPr>
          <w:p w14:paraId="3C510E38" w14:textId="772211EF" w:rsidR="001552AC" w:rsidRPr="008E01CB" w:rsidRDefault="009316B3" w:rsidP="00AC20AB">
            <w:pPr>
              <w:jc w:val="center"/>
              <w:rPr>
                <w:sz w:val="22"/>
              </w:rPr>
            </w:pPr>
            <w:r w:rsidRPr="008E01CB">
              <w:rPr>
                <w:sz w:val="22"/>
              </w:rPr>
              <w:drawing>
                <wp:inline distT="0" distB="0" distL="0" distR="0" wp14:anchorId="7116E659" wp14:editId="2D728580">
                  <wp:extent cx="204000" cy="183600"/>
                  <wp:effectExtent l="19050" t="19050" r="24765" b="26035"/>
                  <wp:docPr id="17" name="Graphic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a:extLst>
                              <a:ext uri="{C183D7F6-B498-43B3-948B-1728B52AA6E4}">
                                <adec:decorative xmlns:adec="http://schemas.microsoft.com/office/drawing/2017/decorative" val="1"/>
                              </a:ext>
                            </a:extLst>
                          </pic:cNvPr>
                          <pic:cNvPicPr/>
                        </pic:nvPicPr>
                        <pic:blipFill>
                          <a:blip r:embed="rId22">
                            <a:extLst>
                              <a:ext uri="{96DAC541-7B7A-43D3-8B79-37D633B846F1}">
                                <asvg:svgBlip xmlns:asvg="http://schemas.microsoft.com/office/drawing/2016/SVG/main" r:embed="rId23"/>
                              </a:ext>
                            </a:extLst>
                          </a:blip>
                          <a:stretch>
                            <a:fillRect/>
                          </a:stretch>
                        </pic:blipFill>
                        <pic:spPr>
                          <a:xfrm>
                            <a:off x="0" y="0"/>
                            <a:ext cx="204000" cy="183600"/>
                          </a:xfrm>
                          <a:prstGeom prst="rect">
                            <a:avLst/>
                          </a:prstGeom>
                          <a:effectLst>
                            <a:glow rad="19050">
                              <a:schemeClr val="tx1">
                                <a:alpha val="40000"/>
                              </a:schemeClr>
                            </a:glow>
                          </a:effectLst>
                        </pic:spPr>
                      </pic:pic>
                    </a:graphicData>
                  </a:graphic>
                </wp:inline>
              </w:drawing>
            </w:r>
          </w:p>
        </w:tc>
        <w:tc>
          <w:tcPr>
            <w:tcW w:w="4684" w:type="pct"/>
            <w:vAlign w:val="center"/>
          </w:tcPr>
          <w:p w14:paraId="0C9B474C" w14:textId="72998047" w:rsidR="001552AC" w:rsidRPr="008E01CB" w:rsidRDefault="0057675D" w:rsidP="00AA474B">
            <w:pPr>
              <w:rPr>
                <w:sz w:val="22"/>
              </w:rPr>
            </w:pPr>
            <w:hyperlink r:id="rId24" w:tooltip="Games can be played locally using one or multiple input controllers" w:history="1">
              <w:r w:rsidR="00101E7D" w:rsidRPr="0057675D">
                <w:rPr>
                  <w:rStyle w:val="Hyperlink"/>
                  <w:sz w:val="22"/>
                </w:rPr>
                <w:t>Couch co-op multiplayer</w:t>
              </w:r>
            </w:hyperlink>
            <w:r w:rsidR="00101E7D" w:rsidRPr="008E01CB">
              <w:rPr>
                <w:sz w:val="22"/>
              </w:rPr>
              <w:t xml:space="preserve"> (each player uses a different controller)</w:t>
            </w:r>
          </w:p>
        </w:tc>
      </w:tr>
      <w:tr w:rsidR="001552AC" w:rsidRPr="008E01CB" w14:paraId="7B523E99" w14:textId="77777777" w:rsidTr="001D03C6">
        <w:tc>
          <w:tcPr>
            <w:tcW w:w="316" w:type="pct"/>
            <w:vAlign w:val="center"/>
          </w:tcPr>
          <w:p w14:paraId="0BB23396" w14:textId="55BA2FAC" w:rsidR="001552AC" w:rsidRPr="008E01CB" w:rsidRDefault="005077D6" w:rsidP="00AC20AB">
            <w:pPr>
              <w:jc w:val="center"/>
              <w:rPr>
                <w:sz w:val="22"/>
              </w:rPr>
            </w:pPr>
            <w:r w:rsidRPr="008E01CB">
              <w:rPr>
                <w:sz w:val="22"/>
              </w:rPr>
              <w:drawing>
                <wp:inline distT="0" distB="0" distL="0" distR="0" wp14:anchorId="62C3BFE9" wp14:editId="395CD446">
                  <wp:extent cx="187200" cy="187200"/>
                  <wp:effectExtent l="0" t="19050" r="22860" b="22860"/>
                  <wp:docPr id="9" name="Graphic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a:extLst>
                              <a:ext uri="{C183D7F6-B498-43B3-948B-1728B52AA6E4}">
                                <adec:decorative xmlns:adec="http://schemas.microsoft.com/office/drawing/2017/decorative" val="1"/>
                              </a:ext>
                            </a:extLst>
                          </pic:cNvPr>
                          <pic:cNvPicPr/>
                        </pic:nvPicPr>
                        <pic:blipFill>
                          <a:blip r:embed="rId20">
                            <a:extLst>
                              <a:ext uri="{96DAC541-7B7A-43D3-8B79-37D633B846F1}">
                                <asvg:svgBlip xmlns:asvg="http://schemas.microsoft.com/office/drawing/2016/SVG/main" r:embed="rId21"/>
                              </a:ext>
                            </a:extLst>
                          </a:blip>
                          <a:stretch>
                            <a:fillRect/>
                          </a:stretch>
                        </pic:blipFill>
                        <pic:spPr>
                          <a:xfrm>
                            <a:off x="0" y="0"/>
                            <a:ext cx="187200" cy="187200"/>
                          </a:xfrm>
                          <a:prstGeom prst="rect">
                            <a:avLst/>
                          </a:prstGeom>
                          <a:effectLst>
                            <a:glow rad="19050">
                              <a:schemeClr val="tx1"/>
                            </a:glow>
                          </a:effectLst>
                        </pic:spPr>
                      </pic:pic>
                    </a:graphicData>
                  </a:graphic>
                </wp:inline>
              </w:drawing>
            </w:r>
          </w:p>
        </w:tc>
        <w:tc>
          <w:tcPr>
            <w:tcW w:w="4684" w:type="pct"/>
            <w:vAlign w:val="center"/>
          </w:tcPr>
          <w:p w14:paraId="4E71B5A4" w14:textId="4053425F" w:rsidR="001552AC" w:rsidRPr="008E01CB" w:rsidRDefault="00342BAB" w:rsidP="00AA474B">
            <w:pPr>
              <w:rPr>
                <w:sz w:val="22"/>
              </w:rPr>
            </w:pPr>
            <w:r>
              <w:rPr>
                <w:sz w:val="22"/>
              </w:rPr>
              <w:t xml:space="preserve">Enemy &amp; player firing/ shooting mechanic + </w:t>
            </w:r>
            <w:r w:rsidR="0021606F">
              <w:rPr>
                <w:sz w:val="22"/>
              </w:rPr>
              <w:t>p</w:t>
            </w:r>
            <w:r>
              <w:rPr>
                <w:sz w:val="22"/>
              </w:rPr>
              <w:t>layer “Auto-Fire”</w:t>
            </w:r>
          </w:p>
        </w:tc>
      </w:tr>
      <w:tr w:rsidR="009F4634" w:rsidRPr="008E01CB" w14:paraId="4B5E06A1" w14:textId="77777777" w:rsidTr="001D03C6">
        <w:tc>
          <w:tcPr>
            <w:tcW w:w="316" w:type="pct"/>
            <w:vAlign w:val="center"/>
          </w:tcPr>
          <w:p w14:paraId="31FBF381" w14:textId="42F02CAC" w:rsidR="009F4634" w:rsidRPr="008E01CB" w:rsidRDefault="00E008C1" w:rsidP="00AC20AB">
            <w:pPr>
              <w:jc w:val="center"/>
              <w:rPr>
                <w:sz w:val="22"/>
              </w:rPr>
            </w:pPr>
            <w:r w:rsidRPr="008E01CB">
              <w:rPr>
                <w:sz w:val="22"/>
              </w:rPr>
              <w:drawing>
                <wp:inline distT="0" distB="0" distL="0" distR="0" wp14:anchorId="12EE8D57" wp14:editId="6FF70EAD">
                  <wp:extent cx="187200" cy="187200"/>
                  <wp:effectExtent l="0" t="19050" r="22860" b="22860"/>
                  <wp:docPr id="11" name="Graphic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a:extLst>
                              <a:ext uri="{C183D7F6-B498-43B3-948B-1728B52AA6E4}">
                                <adec:decorative xmlns:adec="http://schemas.microsoft.com/office/drawing/2017/decorative" val="1"/>
                              </a:ext>
                            </a:extLst>
                          </pic:cNvPr>
                          <pic:cNvPicPr/>
                        </pic:nvPicPr>
                        <pic:blipFill>
                          <a:blip r:embed="rId20">
                            <a:extLst>
                              <a:ext uri="{96DAC541-7B7A-43D3-8B79-37D633B846F1}">
                                <asvg:svgBlip xmlns:asvg="http://schemas.microsoft.com/office/drawing/2016/SVG/main" r:embed="rId21"/>
                              </a:ext>
                            </a:extLst>
                          </a:blip>
                          <a:stretch>
                            <a:fillRect/>
                          </a:stretch>
                        </pic:blipFill>
                        <pic:spPr>
                          <a:xfrm>
                            <a:off x="0" y="0"/>
                            <a:ext cx="187200" cy="187200"/>
                          </a:xfrm>
                          <a:prstGeom prst="rect">
                            <a:avLst/>
                          </a:prstGeom>
                          <a:effectLst>
                            <a:glow rad="19050">
                              <a:schemeClr val="tx1">
                                <a:alpha val="40000"/>
                              </a:schemeClr>
                            </a:glow>
                          </a:effectLst>
                        </pic:spPr>
                      </pic:pic>
                    </a:graphicData>
                  </a:graphic>
                </wp:inline>
              </w:drawing>
            </w:r>
          </w:p>
        </w:tc>
        <w:tc>
          <w:tcPr>
            <w:tcW w:w="4684" w:type="pct"/>
            <w:vAlign w:val="center"/>
          </w:tcPr>
          <w:p w14:paraId="29B978DA" w14:textId="6D543508" w:rsidR="009F4634" w:rsidRPr="008E01CB" w:rsidRDefault="00974C8F" w:rsidP="00AA474B">
            <w:pPr>
              <w:rPr>
                <w:sz w:val="22"/>
              </w:rPr>
            </w:pPr>
            <w:r>
              <w:rPr>
                <w:sz w:val="22"/>
              </w:rPr>
              <w:t xml:space="preserve">Enemy AI and </w:t>
            </w:r>
            <w:r w:rsidR="00A646F0">
              <w:rPr>
                <w:sz w:val="22"/>
              </w:rPr>
              <w:t>entity hitbox</w:t>
            </w:r>
            <w:r w:rsidR="00394A7E">
              <w:rPr>
                <w:sz w:val="22"/>
              </w:rPr>
              <w:t>es</w:t>
            </w:r>
          </w:p>
        </w:tc>
      </w:tr>
      <w:tr w:rsidR="009345B9" w:rsidRPr="008E01CB" w14:paraId="4EF7255A" w14:textId="77777777" w:rsidTr="001D03C6">
        <w:tc>
          <w:tcPr>
            <w:tcW w:w="316" w:type="pct"/>
            <w:vAlign w:val="center"/>
          </w:tcPr>
          <w:p w14:paraId="74960313" w14:textId="3FFF6505" w:rsidR="009345B9" w:rsidRPr="008E01CB" w:rsidRDefault="009345B9" w:rsidP="00AC20AB">
            <w:pPr>
              <w:jc w:val="center"/>
              <w:rPr>
                <w:sz w:val="22"/>
              </w:rPr>
            </w:pPr>
            <w:r w:rsidRPr="008E01CB">
              <w:rPr>
                <w:sz w:val="22"/>
              </w:rPr>
              <w:drawing>
                <wp:inline distT="0" distB="0" distL="0" distR="0" wp14:anchorId="43D33719" wp14:editId="18F5A276">
                  <wp:extent cx="187200" cy="187200"/>
                  <wp:effectExtent l="0" t="19050" r="22860" b="22860"/>
                  <wp:docPr id="45" name="Graphic 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a:extLst>
                              <a:ext uri="{C183D7F6-B498-43B3-948B-1728B52AA6E4}">
                                <adec:decorative xmlns:adec="http://schemas.microsoft.com/office/drawing/2017/decorative" val="1"/>
                              </a:ext>
                            </a:extLst>
                          </pic:cNvPr>
                          <pic:cNvPicPr/>
                        </pic:nvPicPr>
                        <pic:blipFill>
                          <a:blip r:embed="rId20">
                            <a:extLst>
                              <a:ext uri="{96DAC541-7B7A-43D3-8B79-37D633B846F1}">
                                <asvg:svgBlip xmlns:asvg="http://schemas.microsoft.com/office/drawing/2016/SVG/main" r:embed="rId21"/>
                              </a:ext>
                            </a:extLst>
                          </a:blip>
                          <a:stretch>
                            <a:fillRect/>
                          </a:stretch>
                        </pic:blipFill>
                        <pic:spPr>
                          <a:xfrm>
                            <a:off x="0" y="0"/>
                            <a:ext cx="187200" cy="187200"/>
                          </a:xfrm>
                          <a:prstGeom prst="rect">
                            <a:avLst/>
                          </a:prstGeom>
                          <a:effectLst>
                            <a:glow rad="19050">
                              <a:schemeClr val="tx1">
                                <a:alpha val="40000"/>
                              </a:schemeClr>
                            </a:glow>
                          </a:effectLst>
                        </pic:spPr>
                      </pic:pic>
                    </a:graphicData>
                  </a:graphic>
                </wp:inline>
              </w:drawing>
            </w:r>
          </w:p>
        </w:tc>
        <w:tc>
          <w:tcPr>
            <w:tcW w:w="4684" w:type="pct"/>
            <w:vAlign w:val="center"/>
          </w:tcPr>
          <w:p w14:paraId="3A00E252" w14:textId="156FF01C" w:rsidR="009345B9" w:rsidRDefault="009345B9" w:rsidP="00AA474B">
            <w:pPr>
              <w:rPr>
                <w:sz w:val="22"/>
              </w:rPr>
            </w:pPr>
            <w:r>
              <w:rPr>
                <w:sz w:val="22"/>
              </w:rPr>
              <w:t>Keyboard accessibility and Fullscreen support</w:t>
            </w:r>
          </w:p>
        </w:tc>
      </w:tr>
      <w:tr w:rsidR="009F4634" w:rsidRPr="008E01CB" w14:paraId="130A2118" w14:textId="77777777" w:rsidTr="001D03C6">
        <w:tc>
          <w:tcPr>
            <w:tcW w:w="316" w:type="pct"/>
            <w:vAlign w:val="center"/>
          </w:tcPr>
          <w:p w14:paraId="55FC284C" w14:textId="32110903" w:rsidR="009F4634" w:rsidRPr="008E01CB" w:rsidRDefault="00473D8B" w:rsidP="00AC20AB">
            <w:pPr>
              <w:jc w:val="center"/>
              <w:rPr>
                <w:sz w:val="22"/>
              </w:rPr>
            </w:pPr>
            <w:r w:rsidRPr="008E01CB">
              <w:rPr>
                <w:sz w:val="22"/>
              </w:rPr>
              <w:drawing>
                <wp:inline distT="0" distB="0" distL="0" distR="0" wp14:anchorId="52938018" wp14:editId="410FA40A">
                  <wp:extent cx="204000" cy="183600"/>
                  <wp:effectExtent l="19050" t="19050" r="24765" b="26035"/>
                  <wp:docPr id="19" name="Graphic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a:extLst>
                              <a:ext uri="{C183D7F6-B498-43B3-948B-1728B52AA6E4}">
                                <adec:decorative xmlns:adec="http://schemas.microsoft.com/office/drawing/2017/decorative" val="1"/>
                              </a:ext>
                            </a:extLst>
                          </pic:cNvPr>
                          <pic:cNvPicPr/>
                        </pic:nvPicPr>
                        <pic:blipFill>
                          <a:blip r:embed="rId22">
                            <a:extLst>
                              <a:ext uri="{96DAC541-7B7A-43D3-8B79-37D633B846F1}">
                                <asvg:svgBlip xmlns:asvg="http://schemas.microsoft.com/office/drawing/2016/SVG/main" r:embed="rId23"/>
                              </a:ext>
                            </a:extLst>
                          </a:blip>
                          <a:stretch>
                            <a:fillRect/>
                          </a:stretch>
                        </pic:blipFill>
                        <pic:spPr>
                          <a:xfrm>
                            <a:off x="0" y="0"/>
                            <a:ext cx="204000" cy="183600"/>
                          </a:xfrm>
                          <a:prstGeom prst="rect">
                            <a:avLst/>
                          </a:prstGeom>
                          <a:effectLst>
                            <a:glow rad="19050">
                              <a:schemeClr val="tx1">
                                <a:alpha val="40000"/>
                              </a:schemeClr>
                            </a:glow>
                          </a:effectLst>
                        </pic:spPr>
                      </pic:pic>
                    </a:graphicData>
                  </a:graphic>
                </wp:inline>
              </w:drawing>
            </w:r>
          </w:p>
        </w:tc>
        <w:tc>
          <w:tcPr>
            <w:tcW w:w="4684" w:type="pct"/>
            <w:vAlign w:val="center"/>
          </w:tcPr>
          <w:p w14:paraId="45A2D675" w14:textId="48464024" w:rsidR="009F4634" w:rsidRPr="008E01CB" w:rsidRDefault="00745E5D" w:rsidP="00AA474B">
            <w:pPr>
              <w:rPr>
                <w:sz w:val="22"/>
              </w:rPr>
            </w:pPr>
            <w:r w:rsidRPr="008E01CB">
              <w:rPr>
                <w:sz w:val="22"/>
              </w:rPr>
              <w:t>Wave progression and “Free Play” mode</w:t>
            </w:r>
          </w:p>
        </w:tc>
      </w:tr>
      <w:tr w:rsidR="00472E5F" w:rsidRPr="008E01CB" w14:paraId="1550E348" w14:textId="77777777" w:rsidTr="001D03C6">
        <w:tc>
          <w:tcPr>
            <w:tcW w:w="316" w:type="pct"/>
            <w:vAlign w:val="center"/>
          </w:tcPr>
          <w:p w14:paraId="0827BF5A" w14:textId="79488D0A" w:rsidR="00472E5F" w:rsidRPr="008E01CB" w:rsidRDefault="00473D8B" w:rsidP="00472E5F">
            <w:pPr>
              <w:jc w:val="center"/>
              <w:rPr>
                <w:sz w:val="22"/>
              </w:rPr>
            </w:pPr>
            <w:r w:rsidRPr="008E01CB">
              <w:rPr>
                <w:sz w:val="22"/>
              </w:rPr>
              <w:drawing>
                <wp:inline distT="0" distB="0" distL="0" distR="0" wp14:anchorId="6F57BCA7" wp14:editId="2B09ED7F">
                  <wp:extent cx="187200" cy="187200"/>
                  <wp:effectExtent l="0" t="19050" r="22860" b="22860"/>
                  <wp:docPr id="20" name="Graphic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a:extLst>
                              <a:ext uri="{C183D7F6-B498-43B3-948B-1728B52AA6E4}">
                                <adec:decorative xmlns:adec="http://schemas.microsoft.com/office/drawing/2017/decorative" val="1"/>
                              </a:ext>
                            </a:extLst>
                          </pic:cNvPr>
                          <pic:cNvPicPr/>
                        </pic:nvPicPr>
                        <pic:blipFill>
                          <a:blip r:embed="rId20">
                            <a:extLst>
                              <a:ext uri="{96DAC541-7B7A-43D3-8B79-37D633B846F1}">
                                <asvg:svgBlip xmlns:asvg="http://schemas.microsoft.com/office/drawing/2016/SVG/main" r:embed="rId21"/>
                              </a:ext>
                            </a:extLst>
                          </a:blip>
                          <a:stretch>
                            <a:fillRect/>
                          </a:stretch>
                        </pic:blipFill>
                        <pic:spPr>
                          <a:xfrm>
                            <a:off x="0" y="0"/>
                            <a:ext cx="187200" cy="187200"/>
                          </a:xfrm>
                          <a:prstGeom prst="rect">
                            <a:avLst/>
                          </a:prstGeom>
                          <a:effectLst>
                            <a:glow rad="19050">
                              <a:schemeClr val="tx1">
                                <a:alpha val="40000"/>
                              </a:schemeClr>
                            </a:glow>
                          </a:effectLst>
                        </pic:spPr>
                      </pic:pic>
                    </a:graphicData>
                  </a:graphic>
                </wp:inline>
              </w:drawing>
            </w:r>
          </w:p>
        </w:tc>
        <w:tc>
          <w:tcPr>
            <w:tcW w:w="4684" w:type="pct"/>
            <w:vAlign w:val="center"/>
          </w:tcPr>
          <w:p w14:paraId="77E48861" w14:textId="28894E21" w:rsidR="00472E5F" w:rsidRPr="008E01CB" w:rsidRDefault="005F52DA" w:rsidP="00472E5F">
            <w:pPr>
              <w:rPr>
                <w:sz w:val="22"/>
              </w:rPr>
            </w:pPr>
            <w:r>
              <w:tab/>
            </w:r>
            <w:r w:rsidR="00A612B6" w:rsidRPr="00C06479">
              <w:rPr>
                <w:rFonts w:ascii="Times New Roman" w:hAnsi="Times New Roman" w:cs="Times New Roman"/>
                <w:sz w:val="20"/>
                <w:szCs w:val="20"/>
              </w:rPr>
              <w:t>…</w:t>
            </w:r>
            <w:r w:rsidR="00A612B6" w:rsidRPr="00C06479">
              <w:rPr>
                <w:sz w:val="20"/>
                <w:szCs w:val="20"/>
              </w:rPr>
              <w:t xml:space="preserve"> other miscellaneous </w:t>
            </w:r>
            <w:hyperlink r:id="rId25" w:tooltip="A software bug is an error, flaw or fault in the design, development, or operation of computer software that causes it to produce an incorrect or unexpected result, or to behave in unintended ways" w:history="1">
              <w:r w:rsidR="00A612B6" w:rsidRPr="00FC5E3A">
                <w:rPr>
                  <w:rStyle w:val="Hyperlink"/>
                  <w:sz w:val="20"/>
                  <w:szCs w:val="20"/>
                </w:rPr>
                <w:t>bugs</w:t>
              </w:r>
            </w:hyperlink>
            <w:r w:rsidR="00777464" w:rsidRPr="00C06479">
              <w:rPr>
                <w:sz w:val="20"/>
                <w:szCs w:val="20"/>
              </w:rPr>
              <w:t xml:space="preserve"> + play testing </w:t>
            </w:r>
            <w:r w:rsidR="00777464" w:rsidRPr="00C06479">
              <w:rPr>
                <mc:AlternateContent>
                  <mc:Choice Requires="w16se"/>
                  <mc:Fallback>
                    <w:rFonts w:ascii="Segoe UI Emoji" w:eastAsia="Segoe UI Emoji" w:hAnsi="Segoe UI Emoji" w:cs="Segoe UI Emoji"/>
                  </mc:Fallback>
                </mc:AlternateContent>
                <w:sz w:val="20"/>
                <w:szCs w:val="20"/>
              </w:rPr>
              <mc:AlternateContent>
                <mc:Choice Requires="w16se">
                  <w16se:symEx w16se:font="Segoe UI Emoji" w16se:char="1F41E"/>
                </mc:Choice>
                <mc:Fallback>
                  <w:t>🐞</w:t>
                </mc:Fallback>
              </mc:AlternateContent>
            </w:r>
          </w:p>
        </w:tc>
      </w:tr>
    </w:tbl>
    <w:p w14:paraId="59150BBB" w14:textId="673417BE" w:rsidR="00926780" w:rsidRDefault="00C10CED" w:rsidP="00C10CED">
      <w:pPr>
        <w:pStyle w:val="Heading1"/>
      </w:pPr>
      <w:r>
        <w:lastRenderedPageBreak/>
        <w:t>Notes</w:t>
      </w:r>
    </w:p>
    <w:p w14:paraId="3A2A8CF7" w14:textId="34DC58C5" w:rsidR="00A12681" w:rsidRDefault="00403D5F" w:rsidP="003E5878">
      <w:r>
        <w:t xml:space="preserve">Collection of </w:t>
      </w:r>
      <w:r w:rsidR="00C14FBE">
        <w:t xml:space="preserve">notable events and </w:t>
      </w:r>
      <w:r>
        <w:t xml:space="preserve">updates </w:t>
      </w:r>
      <w:r w:rsidR="00B11D5D">
        <w:t>in Space Shooter’s production cycle</w:t>
      </w:r>
      <w:r w:rsidR="00C82125">
        <w:t xml:space="preserve"> in a first-person format from </w:t>
      </w:r>
      <w:r w:rsidR="00794AE5">
        <w:t>its</w:t>
      </w:r>
      <w:r w:rsidR="00C82125">
        <w:t xml:space="preserve"> </w:t>
      </w:r>
      <w:r w:rsidR="00566E87">
        <w:t>head</w:t>
      </w:r>
      <w:r w:rsidR="00C82125">
        <w:t xml:space="preserve"> developer</w:t>
      </w:r>
      <w:r w:rsidR="00B11D5D">
        <w:t>:</w:t>
      </w:r>
    </w:p>
    <w:p w14:paraId="6A553EE2" w14:textId="47F3A9CC" w:rsidR="00CC03CA" w:rsidRDefault="00CC03CA" w:rsidP="007A65DA">
      <w:pPr>
        <w:numPr>
          <w:ilvl w:val="0"/>
          <w:numId w:val="1"/>
        </w:numPr>
        <w:rPr>
          <w:sz w:val="22"/>
        </w:rPr>
      </w:pPr>
      <w:r w:rsidRPr="00CC03CA">
        <w:rPr>
          <w:sz w:val="22"/>
        </w:rPr>
        <w:t xml:space="preserve">I familiarized myself with </w:t>
      </w:r>
      <w:hyperlink r:id="rId26" w:tooltip="…" w:history="1">
        <w:r w:rsidRPr="001F1546">
          <w:rPr>
            <w:rStyle w:val="Hyperlink"/>
            <w:sz w:val="22"/>
          </w:rPr>
          <w:t>C# features</w:t>
        </w:r>
      </w:hyperlink>
      <w:r w:rsidRPr="00CC03CA">
        <w:rPr>
          <w:sz w:val="22"/>
        </w:rPr>
        <w:t xml:space="preserve"> such as access levels, aliasing, casting, inheritance, </w:t>
      </w:r>
      <w:r w:rsidR="002F1C90">
        <w:rPr>
          <w:sz w:val="22"/>
        </w:rPr>
        <w:t xml:space="preserve">and </w:t>
      </w:r>
      <w:r w:rsidRPr="00CC03CA">
        <w:rPr>
          <w:sz w:val="22"/>
        </w:rPr>
        <w:t>storage classes</w:t>
      </w:r>
      <w:r w:rsidR="002F1C90">
        <w:rPr>
          <w:sz w:val="22"/>
        </w:rPr>
        <w:t>.</w:t>
      </w:r>
    </w:p>
    <w:p w14:paraId="12FB217C" w14:textId="77777777" w:rsidR="00EB0E74" w:rsidRDefault="00EB0E74" w:rsidP="007A65DA">
      <w:pPr>
        <w:numPr>
          <w:ilvl w:val="0"/>
          <w:numId w:val="1"/>
        </w:numPr>
        <w:rPr>
          <w:sz w:val="22"/>
        </w:rPr>
      </w:pPr>
      <w:r w:rsidRPr="00EB0E74">
        <w:rPr>
          <w:sz w:val="22"/>
        </w:rPr>
        <w:t xml:space="preserve">Figured out how to minimally build &amp; run a C# project using an editor and terminal only </w:t>
      </w:r>
      <w:r w:rsidRPr="00EB0E74">
        <w:rPr>
          <w:rFonts w:ascii="Times New Roman" w:hAnsi="Times New Roman" w:cs="Times New Roman"/>
          <w:sz w:val="22"/>
        </w:rPr>
        <w:t>–</w:t>
      </w:r>
      <w:r w:rsidRPr="00EB0E74">
        <w:rPr>
          <w:sz w:val="22"/>
        </w:rPr>
        <w:t xml:space="preserve"> no Visual Studio required.</w:t>
      </w:r>
    </w:p>
    <w:p w14:paraId="1909CBB3" w14:textId="6D5699D7" w:rsidR="00384CC9" w:rsidRPr="00216D62" w:rsidRDefault="00564D69" w:rsidP="007A65DA">
      <w:pPr>
        <w:numPr>
          <w:ilvl w:val="0"/>
          <w:numId w:val="1"/>
        </w:numPr>
        <w:rPr>
          <w:sz w:val="22"/>
        </w:rPr>
      </w:pPr>
      <w:r w:rsidRPr="00564D69">
        <w:rPr>
          <w:sz w:val="22"/>
        </w:rPr>
        <w:t>I interfaced chosen DLLs into the project’s .NET runtime</w:t>
      </w:r>
      <w:r>
        <w:rPr>
          <w:sz w:val="22"/>
        </w:rPr>
        <w:t>.</w:t>
      </w:r>
    </w:p>
    <w:p w14:paraId="0E8EC0C1" w14:textId="0A1BF0FB" w:rsidR="00DC7C05" w:rsidRPr="00216D62" w:rsidRDefault="0092409F" w:rsidP="00DC7C05">
      <w:pPr>
        <w:numPr>
          <w:ilvl w:val="0"/>
          <w:numId w:val="1"/>
        </w:numPr>
        <w:rPr>
          <w:sz w:val="22"/>
        </w:rPr>
      </w:pPr>
      <w:r>
        <w:rPr>
          <w:sz w:val="22"/>
        </w:rPr>
        <w:t>I</w:t>
      </w:r>
      <w:r w:rsidR="007264FE" w:rsidRPr="00216D62">
        <w:rPr>
          <w:sz w:val="22"/>
        </w:rPr>
        <w:t>mage manipulation (</w:t>
      </w:r>
      <w:hyperlink r:id="rId27" w:tooltip="The aesthetic quality of the out-of-focus parts of an image" w:history="1">
        <w:r w:rsidR="007264FE" w:rsidRPr="005161D6">
          <w:rPr>
            <w:rStyle w:val="Hyperlink"/>
            <w:sz w:val="22"/>
          </w:rPr>
          <w:t>blurring</w:t>
        </w:r>
      </w:hyperlink>
      <w:r w:rsidR="007264FE" w:rsidRPr="00216D62">
        <w:rPr>
          <w:sz w:val="22"/>
        </w:rPr>
        <w:t xml:space="preserve">, </w:t>
      </w:r>
      <w:hyperlink r:id="rId28" w:tooltip="…" w:history="1">
        <w:r w:rsidR="00341892" w:rsidRPr="00343662">
          <w:rPr>
            <w:rStyle w:val="Hyperlink"/>
            <w:sz w:val="22"/>
          </w:rPr>
          <w:t>filling</w:t>
        </w:r>
      </w:hyperlink>
      <w:r w:rsidR="00341892" w:rsidRPr="00216D62">
        <w:rPr>
          <w:sz w:val="22"/>
        </w:rPr>
        <w:t xml:space="preserve">, and </w:t>
      </w:r>
      <w:hyperlink r:id="rId29" w:tooltip="https://en.wikipedia.org/wiki/Alpha_compositing" w:history="1">
        <w:r w:rsidR="00341892" w:rsidRPr="000D0C8F">
          <w:rPr>
            <w:rStyle w:val="Hyperlink"/>
            <w:sz w:val="22"/>
          </w:rPr>
          <w:t>transparency</w:t>
        </w:r>
      </w:hyperlink>
      <w:r w:rsidR="007264FE" w:rsidRPr="00216D62">
        <w:rPr>
          <w:sz w:val="22"/>
        </w:rPr>
        <w:t>)</w:t>
      </w:r>
      <w:r w:rsidR="001D3175" w:rsidRPr="00216D62">
        <w:rPr>
          <w:sz w:val="22"/>
        </w:rPr>
        <w:t xml:space="preserve"> work</w:t>
      </w:r>
      <w:r w:rsidR="00D1535B">
        <w:rPr>
          <w:sz w:val="22"/>
        </w:rPr>
        <w:t>s</w:t>
      </w:r>
      <w:r w:rsidR="001D3175" w:rsidRPr="00216D62">
        <w:rPr>
          <w:sz w:val="22"/>
        </w:rPr>
        <w:t xml:space="preserve"> dynamically (and performantly</w:t>
      </w:r>
      <w:r w:rsidR="00F40995">
        <w:rPr>
          <w:sz w:val="22"/>
        </w:rPr>
        <w:t xml:space="preserve"> through </w:t>
      </w:r>
      <w:hyperlink r:id="rId30" w:tooltip="Parallel computing is a type of computation in which many calculations or processes are carried out simultaneously" w:history="1">
        <w:r w:rsidR="00F40995" w:rsidRPr="00B53B13">
          <w:rPr>
            <w:rStyle w:val="Hyperlink"/>
            <w:sz w:val="22"/>
          </w:rPr>
          <w:t>multi-threading</w:t>
        </w:r>
      </w:hyperlink>
      <w:r w:rsidR="001D3175" w:rsidRPr="00216D62">
        <w:rPr>
          <w:sz w:val="22"/>
        </w:rPr>
        <w:t>) in the game</w:t>
      </w:r>
      <w:r w:rsidR="00297964" w:rsidRPr="00216D62">
        <w:rPr>
          <w:sz w:val="22"/>
        </w:rPr>
        <w:t>.</w:t>
      </w:r>
    </w:p>
    <w:p w14:paraId="2D525778" w14:textId="7A2078DA" w:rsidR="00216D62" w:rsidRDefault="007759ED" w:rsidP="00DC7C05">
      <w:pPr>
        <w:numPr>
          <w:ilvl w:val="0"/>
          <w:numId w:val="1"/>
        </w:numPr>
        <w:rPr>
          <w:sz w:val="22"/>
        </w:rPr>
      </w:pPr>
      <w:r w:rsidRPr="007759ED">
        <w:rPr>
          <w:sz w:val="22"/>
        </w:rPr>
        <w:t>Implemented custom UI layout and rendering; however, user interface classes could improve the code.</w:t>
      </w:r>
    </w:p>
    <w:p w14:paraId="77D157F7" w14:textId="2A0CB2C4" w:rsidR="000125F7" w:rsidRPr="000125F7" w:rsidRDefault="000125F7" w:rsidP="0014396D">
      <w:pPr>
        <w:numPr>
          <w:ilvl w:val="0"/>
          <w:numId w:val="1"/>
        </w:numPr>
        <w:rPr>
          <w:sz w:val="22"/>
        </w:rPr>
      </w:pPr>
      <w:r w:rsidRPr="000125F7">
        <w:rPr>
          <w:sz w:val="22"/>
        </w:rPr>
        <w:t xml:space="preserve">Learned how to programmatically implement many game-specific features like cooldowns, </w:t>
      </w:r>
      <w:hyperlink r:id="rId31" w:tooltip="Frame rate (expressed in frames per second or FPS) is typically the frequency (rate) at which consecutive images (frames) are captured or displayed" w:history="1">
        <w:r w:rsidRPr="005161D6">
          <w:rPr>
            <w:rStyle w:val="Hyperlink"/>
            <w:sz w:val="22"/>
          </w:rPr>
          <w:t>FPS</w:t>
        </w:r>
      </w:hyperlink>
      <w:r w:rsidRPr="000125F7">
        <w:rPr>
          <w:sz w:val="22"/>
        </w:rPr>
        <w:t xml:space="preserve"> “stabilizers,” </w:t>
      </w:r>
      <w:hyperlink r:id="rId32" w:tooltip="In computer science, multiple buffering is the use of more than one buffer to hold a block of data, so that a “reader” will see a complete (though perhaps old) version of the data, rather than a partially updated version of the data being created by a “wri" w:history="1">
        <w:r w:rsidRPr="00B7435E">
          <w:rPr>
            <w:rStyle w:val="Hyperlink"/>
            <w:sz w:val="22"/>
          </w:rPr>
          <w:t>multi-buffering</w:t>
        </w:r>
      </w:hyperlink>
      <w:r w:rsidRPr="000125F7">
        <w:rPr>
          <w:sz w:val="22"/>
        </w:rPr>
        <w:t>, timers, and more</w:t>
      </w:r>
      <w:r w:rsidRPr="000125F7">
        <w:rPr>
          <w:rFonts w:ascii="Times New Roman" w:hAnsi="Times New Roman" w:cs="Times New Roman"/>
          <w:sz w:val="22"/>
        </w:rPr>
        <w:t>…</w:t>
      </w:r>
    </w:p>
    <w:p w14:paraId="0111D47B" w14:textId="313FF371" w:rsidR="0014396D" w:rsidRPr="0014396D" w:rsidRDefault="003246C8" w:rsidP="0014396D">
      <w:pPr>
        <w:numPr>
          <w:ilvl w:val="0"/>
          <w:numId w:val="1"/>
        </w:numPr>
        <w:rPr>
          <w:sz w:val="22"/>
        </w:rPr>
      </w:pPr>
      <w:r>
        <w:rPr>
          <w:sz w:val="22"/>
        </w:rPr>
        <w:t xml:space="preserve">Designed &amp; edited </w:t>
      </w:r>
      <w:hyperlink w:anchor="_top" w:tooltip="…" w:history="1">
        <w:r w:rsidR="00E253A0" w:rsidRPr="00176053">
          <w:rPr>
            <w:rStyle w:val="Hyperlink"/>
            <w:sz w:val="22"/>
          </w:rPr>
          <w:t>th</w:t>
        </w:r>
        <w:r w:rsidR="00A57648" w:rsidRPr="00176053">
          <w:rPr>
            <w:rStyle w:val="Hyperlink"/>
            <w:sz w:val="22"/>
          </w:rPr>
          <w:t>is</w:t>
        </w:r>
        <w:r w:rsidR="00E253A0" w:rsidRPr="00176053">
          <w:rPr>
            <w:rStyle w:val="Hyperlink"/>
            <w:sz w:val="22"/>
          </w:rPr>
          <w:t xml:space="preserve"> </w:t>
        </w:r>
        <w:r w:rsidR="00513F10" w:rsidRPr="00176053">
          <w:rPr>
            <w:rStyle w:val="Hyperlink"/>
            <w:sz w:val="22"/>
          </w:rPr>
          <w:t xml:space="preserve">evaluation </w:t>
        </w:r>
        <w:r w:rsidRPr="00176053">
          <w:rPr>
            <w:rStyle w:val="Hyperlink"/>
            <w:sz w:val="22"/>
          </w:rPr>
          <w:t>document</w:t>
        </w:r>
      </w:hyperlink>
      <w:r>
        <w:rPr>
          <w:sz w:val="22"/>
        </w:rPr>
        <w:t>.</w:t>
      </w:r>
      <w:r w:rsidR="007828E7">
        <w:rPr>
          <w:sz w:val="22"/>
        </w:rPr>
        <w:t xml:space="preserve"> </w:t>
      </w:r>
      <w:r w:rsidR="007828E7">
        <w:rPr>
          <mc:AlternateContent>
            <mc:Choice Requires="w16se"/>
            <mc:Fallback>
              <w:rFonts w:ascii="Segoe UI Emoji" w:eastAsia="Segoe UI Emoji" w:hAnsi="Segoe UI Emoji" w:cs="Segoe UI Emoji"/>
            </mc:Fallback>
          </mc:AlternateContent>
          <w:sz w:val="22"/>
        </w:rPr>
        <mc:AlternateContent>
          <mc:Choice Requires="w16se">
            <w16se:symEx w16se:font="Segoe UI Emoji" w16se:char="1F4DD"/>
          </mc:Choice>
          <mc:Fallback>
            <w:t>📝</w:t>
          </mc:Fallback>
        </mc:AlternateContent>
      </w:r>
      <w:r w:rsidR="0014396D">
        <w:br w:type="page"/>
      </w:r>
    </w:p>
    <w:p w14:paraId="19C3F652" w14:textId="4404A3EF" w:rsidR="00EF0B8E" w:rsidRDefault="00EF0B8E" w:rsidP="009A5D5E">
      <w:pPr>
        <w:pStyle w:val="Heading1"/>
      </w:pPr>
      <w:r>
        <w:t>Gallery</w:t>
      </w:r>
    </w:p>
    <w:p w14:paraId="26C5B487" w14:textId="4C905E2A" w:rsidR="008009C6" w:rsidRDefault="00D76EFD" w:rsidP="00C07FC4">
      <w:pPr>
        <w:pStyle w:val="Heading2"/>
      </w:pPr>
      <w:r>
        <w:t>Spaceships</w:t>
      </w:r>
    </w:p>
    <w:p w14:paraId="59796193" w14:textId="6879B918" w:rsidR="0029500D" w:rsidRPr="0029500D" w:rsidRDefault="00DB43B6" w:rsidP="0029500D">
      <w:r>
        <w:t xml:space="preserve">Inspired by paper </w:t>
      </w:r>
      <w:r w:rsidRPr="00541E9C">
        <w:rPr>
          <w:lang w:val="en-US"/>
        </w:rPr>
        <w:t>planes</w:t>
      </w:r>
      <w:r w:rsidR="00AB454A">
        <w:t xml:space="preserve"> and engineered for future-space </w:t>
      </w:r>
      <w:r w:rsidR="008E3AFE">
        <w:t xml:space="preserve">offense </w:t>
      </w:r>
      <w:r w:rsidR="00BA102F">
        <w:t>&amp; defen</w:t>
      </w:r>
      <w:r w:rsidR="00EE1C97">
        <w:t>sive</w:t>
      </w:r>
      <w:r w:rsidR="00BA102F">
        <w:t xml:space="preserve"> </w:t>
      </w:r>
      <w:r w:rsidR="00BA102F" w:rsidRPr="00541E9C">
        <w:rPr>
          <w:lang w:val="en-US"/>
        </w:rPr>
        <w:t>man</w:t>
      </w:r>
      <w:r w:rsidR="00920B51" w:rsidRPr="00541E9C">
        <w:rPr>
          <w:lang w:val="en-US"/>
        </w:rPr>
        <w:t>euver</w:t>
      </w:r>
      <w:r w:rsidR="00BA102F" w:rsidRPr="00541E9C">
        <w:rPr>
          <w:lang w:val="en-US"/>
        </w:rPr>
        <w:t>s</w:t>
      </w:r>
      <w:r w:rsidR="00BA102F">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5" w:type="dxa"/>
          <w:left w:w="120" w:type="dxa"/>
          <w:bottom w:w="75" w:type="dxa"/>
          <w:right w:w="120" w:type="dxa"/>
        </w:tblCellMar>
        <w:tblLook w:val="04A0" w:firstRow="1" w:lastRow="0" w:firstColumn="1" w:lastColumn="0" w:noHBand="0" w:noVBand="1"/>
      </w:tblPr>
      <w:tblGrid>
        <w:gridCol w:w="1979"/>
        <w:gridCol w:w="1979"/>
        <w:gridCol w:w="1979"/>
        <w:gridCol w:w="1979"/>
        <w:gridCol w:w="1110"/>
      </w:tblGrid>
      <w:tr w:rsidR="00F75295" w:rsidRPr="00F50EC9" w14:paraId="3334149F" w14:textId="77777777" w:rsidTr="0014340C">
        <w:tc>
          <w:tcPr>
            <w:tcW w:w="1098" w:type="pct"/>
            <w:vAlign w:val="center"/>
          </w:tcPr>
          <w:p w14:paraId="2653879E" w14:textId="49E08A13" w:rsidR="00CC5CB3" w:rsidRPr="00F50EC9" w:rsidRDefault="000543FF" w:rsidP="00B54DB6">
            <w:pPr>
              <w:keepNext/>
              <w:spacing w:after="180"/>
              <w:jc w:val="center"/>
              <w:rPr>
                <w:sz w:val="18"/>
                <w:szCs w:val="18"/>
                <w14:textFill>
                  <w14:solidFill>
                    <w14:schemeClr w14:val="bg1">
                      <w14:alpha w14:val="30000"/>
                    </w14:schemeClr>
                  </w14:solidFill>
                </w14:textFill>
              </w:rPr>
            </w:pPr>
            <w:r w:rsidRPr="00F50EC9">
              <w:rPr>
                <w:noProof/>
                <w:sz w:val="18"/>
                <w:szCs w:val="18"/>
                <w14:textFill>
                  <w14:solidFill>
                    <w14:schemeClr w14:val="bg1">
                      <w14:alpha w14:val="30000"/>
                    </w14:schemeClr>
                  </w14:solidFill>
                </w14:textFill>
              </w:rPr>
              <w:drawing>
                <wp:inline distT="0" distB="0" distL="0" distR="0" wp14:anchorId="3C76C2A5" wp14:editId="71C1EBB9">
                  <wp:extent cx="1143000" cy="1143000"/>
                  <wp:effectExtent l="0" t="0" r="0" b="0"/>
                  <wp:docPr id="38" name="Picture 38" descr="Artillery space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rtillery spaceship"/>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1143000" cy="1143000"/>
                          </a:xfrm>
                          <a:prstGeom prst="rect">
                            <a:avLst/>
                          </a:prstGeom>
                          <a:noFill/>
                          <a:ln>
                            <a:noFill/>
                          </a:ln>
                        </pic:spPr>
                      </pic:pic>
                    </a:graphicData>
                  </a:graphic>
                </wp:inline>
              </w:drawing>
            </w:r>
            <w:r w:rsidR="00F75295" w:rsidRPr="00F50EC9">
              <w:rPr>
                <w:sz w:val="18"/>
                <w:szCs w:val="18"/>
                <w14:textFill>
                  <w14:solidFill>
                    <w14:schemeClr w14:val="bg1">
                      <w14:alpha w14:val="30000"/>
                    </w14:schemeClr>
                  </w14:solidFill>
                </w14:textFill>
              </w:rPr>
              <w:t>Artillery</w:t>
            </w:r>
          </w:p>
        </w:tc>
        <w:tc>
          <w:tcPr>
            <w:tcW w:w="1098" w:type="pct"/>
            <w:vAlign w:val="center"/>
          </w:tcPr>
          <w:p w14:paraId="6D868D97" w14:textId="461DDA5C" w:rsidR="00CC5CB3" w:rsidRPr="00F50EC9" w:rsidRDefault="000543FF" w:rsidP="00B54DB6">
            <w:pPr>
              <w:keepNext/>
              <w:spacing w:after="180"/>
              <w:jc w:val="center"/>
              <w:rPr>
                <w:sz w:val="18"/>
                <w:szCs w:val="18"/>
                <w14:textFill>
                  <w14:solidFill>
                    <w14:schemeClr w14:val="bg1">
                      <w14:alpha w14:val="30000"/>
                    </w14:schemeClr>
                  </w14:solidFill>
                </w14:textFill>
              </w:rPr>
            </w:pPr>
            <w:r w:rsidRPr="00F50EC9">
              <w:rPr>
                <w:noProof/>
                <w:sz w:val="18"/>
                <w:szCs w:val="18"/>
                <w14:textFill>
                  <w14:solidFill>
                    <w14:schemeClr w14:val="bg1">
                      <w14:alpha w14:val="30000"/>
                    </w14:schemeClr>
                  </w14:solidFill>
                </w14:textFill>
              </w:rPr>
              <w:drawing>
                <wp:inline distT="0" distB="0" distL="0" distR="0" wp14:anchorId="104302F4" wp14:editId="377D06BA">
                  <wp:extent cx="1143000" cy="1143000"/>
                  <wp:effectExtent l="0" t="0" r="0" b="0"/>
                  <wp:docPr id="40" name="Picture 40" descr="Infantry space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nfantry spaceship"/>
                          <pic:cNvPicPr>
                            <a:picLocks noChangeAspect="1" noChangeArrowheads="1"/>
                          </pic:cNvPicPr>
                        </pic:nvPicPr>
                        <pic:blipFill>
                          <a:blip r:embed="rId34" cstate="print">
                            <a:extLst>
                              <a:ext uri="{28A0092B-C50C-407E-A947-70E740481C1C}">
                                <a14:useLocalDpi xmlns:a14="http://schemas.microsoft.com/office/drawing/2010/main"/>
                              </a:ext>
                            </a:extLst>
                          </a:blip>
                          <a:srcRect/>
                          <a:stretch>
                            <a:fillRect/>
                          </a:stretch>
                        </pic:blipFill>
                        <pic:spPr bwMode="auto">
                          <a:xfrm>
                            <a:off x="0" y="0"/>
                            <a:ext cx="1143000" cy="1143000"/>
                          </a:xfrm>
                          <a:prstGeom prst="rect">
                            <a:avLst/>
                          </a:prstGeom>
                          <a:noFill/>
                          <a:ln>
                            <a:noFill/>
                          </a:ln>
                        </pic:spPr>
                      </pic:pic>
                    </a:graphicData>
                  </a:graphic>
                </wp:inline>
              </w:drawing>
            </w:r>
            <w:r w:rsidR="00F75295" w:rsidRPr="00F50EC9">
              <w:rPr>
                <w:sz w:val="18"/>
                <w:szCs w:val="18"/>
                <w14:textFill>
                  <w14:solidFill>
                    <w14:schemeClr w14:val="bg1">
                      <w14:alpha w14:val="30000"/>
                    </w14:schemeClr>
                  </w14:solidFill>
                </w14:textFill>
              </w:rPr>
              <w:t>Infantry</w:t>
            </w:r>
          </w:p>
        </w:tc>
        <w:tc>
          <w:tcPr>
            <w:tcW w:w="1098" w:type="pct"/>
            <w:vAlign w:val="center"/>
          </w:tcPr>
          <w:p w14:paraId="5DF2C7D9" w14:textId="024EE500" w:rsidR="00CC5CB3" w:rsidRPr="00F50EC9" w:rsidRDefault="000543FF" w:rsidP="00B54DB6">
            <w:pPr>
              <w:keepNext/>
              <w:spacing w:after="180"/>
              <w:jc w:val="center"/>
              <w:rPr>
                <w:sz w:val="18"/>
                <w:szCs w:val="18"/>
                <w14:textFill>
                  <w14:solidFill>
                    <w14:schemeClr w14:val="bg1">
                      <w14:alpha w14:val="30000"/>
                    </w14:schemeClr>
                  </w14:solidFill>
                </w14:textFill>
              </w:rPr>
            </w:pPr>
            <w:r w:rsidRPr="00F50EC9">
              <w:rPr>
                <w:noProof/>
                <w:sz w:val="18"/>
                <w:szCs w:val="18"/>
                <w14:textFill>
                  <w14:solidFill>
                    <w14:schemeClr w14:val="bg1">
                      <w14:alpha w14:val="30000"/>
                    </w14:schemeClr>
                  </w14:solidFill>
                </w14:textFill>
              </w:rPr>
              <w:drawing>
                <wp:inline distT="0" distB="0" distL="0" distR="0" wp14:anchorId="1F99D190" wp14:editId="5277E469">
                  <wp:extent cx="1143000" cy="1143000"/>
                  <wp:effectExtent l="0" t="0" r="0" b="0"/>
                  <wp:docPr id="41" name="Picture 41" descr="Rogue space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Rogue spaceship"/>
                          <pic:cNvPicPr>
                            <a:picLocks noChangeAspect="1" noChangeArrowheads="1"/>
                          </pic:cNvPicPr>
                        </pic:nvPicPr>
                        <pic:blipFill>
                          <a:blip r:embed="rId35" cstate="print">
                            <a:extLst>
                              <a:ext uri="{28A0092B-C50C-407E-A947-70E740481C1C}">
                                <a14:useLocalDpi xmlns:a14="http://schemas.microsoft.com/office/drawing/2010/main"/>
                              </a:ext>
                            </a:extLst>
                          </a:blip>
                          <a:srcRect/>
                          <a:stretch>
                            <a:fillRect/>
                          </a:stretch>
                        </pic:blipFill>
                        <pic:spPr bwMode="auto">
                          <a:xfrm>
                            <a:off x="0" y="0"/>
                            <a:ext cx="1143000" cy="1143000"/>
                          </a:xfrm>
                          <a:prstGeom prst="rect">
                            <a:avLst/>
                          </a:prstGeom>
                          <a:noFill/>
                          <a:ln>
                            <a:noFill/>
                          </a:ln>
                        </pic:spPr>
                      </pic:pic>
                    </a:graphicData>
                  </a:graphic>
                </wp:inline>
              </w:drawing>
            </w:r>
            <w:r w:rsidR="00F75295" w:rsidRPr="00F50EC9">
              <w:rPr>
                <w:sz w:val="18"/>
                <w:szCs w:val="18"/>
                <w14:textFill>
                  <w14:solidFill>
                    <w14:schemeClr w14:val="bg1">
                      <w14:alpha w14:val="30000"/>
                    </w14:schemeClr>
                  </w14:solidFill>
                </w14:textFill>
              </w:rPr>
              <w:t>Rogue</w:t>
            </w:r>
          </w:p>
        </w:tc>
        <w:tc>
          <w:tcPr>
            <w:tcW w:w="1098" w:type="pct"/>
            <w:vAlign w:val="center"/>
          </w:tcPr>
          <w:p w14:paraId="45E9C28C" w14:textId="0C8043DC" w:rsidR="00CC5CB3" w:rsidRPr="00F50EC9" w:rsidRDefault="000543FF" w:rsidP="00B54DB6">
            <w:pPr>
              <w:keepNext/>
              <w:spacing w:after="180"/>
              <w:jc w:val="center"/>
              <w:rPr>
                <w:sz w:val="18"/>
                <w:szCs w:val="18"/>
                <w14:textFill>
                  <w14:solidFill>
                    <w14:schemeClr w14:val="bg1">
                      <w14:alpha w14:val="30000"/>
                    </w14:schemeClr>
                  </w14:solidFill>
                </w14:textFill>
              </w:rPr>
            </w:pPr>
            <w:r w:rsidRPr="00F50EC9">
              <w:rPr>
                <w:noProof/>
                <w:sz w:val="18"/>
                <w:szCs w:val="18"/>
                <w14:textFill>
                  <w14:solidFill>
                    <w14:schemeClr w14:val="bg1">
                      <w14:alpha w14:val="30000"/>
                    </w14:schemeClr>
                  </w14:solidFill>
                </w14:textFill>
              </w:rPr>
              <w:drawing>
                <wp:inline distT="0" distB="0" distL="0" distR="0" wp14:anchorId="613CB0A6" wp14:editId="5C827DFD">
                  <wp:extent cx="1143000" cy="1143000"/>
                  <wp:effectExtent l="0" t="0" r="0" b="0"/>
                  <wp:docPr id="42" name="Picture 42" descr="Swarm space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warm spaceship"/>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1143000" cy="1143000"/>
                          </a:xfrm>
                          <a:prstGeom prst="rect">
                            <a:avLst/>
                          </a:prstGeom>
                          <a:noFill/>
                          <a:ln>
                            <a:noFill/>
                          </a:ln>
                        </pic:spPr>
                      </pic:pic>
                    </a:graphicData>
                  </a:graphic>
                </wp:inline>
              </w:drawing>
            </w:r>
            <w:r w:rsidR="00F75295" w:rsidRPr="00F50EC9">
              <w:rPr>
                <w:sz w:val="18"/>
                <w:szCs w:val="18"/>
                <w14:textFill>
                  <w14:solidFill>
                    <w14:schemeClr w14:val="bg1">
                      <w14:alpha w14:val="30000"/>
                    </w14:schemeClr>
                  </w14:solidFill>
                </w14:textFill>
              </w:rPr>
              <w:t>Swarm</w:t>
            </w:r>
          </w:p>
        </w:tc>
        <w:tc>
          <w:tcPr>
            <w:tcW w:w="609" w:type="pct"/>
            <w:vAlign w:val="center"/>
          </w:tcPr>
          <w:p w14:paraId="33D95239" w14:textId="0F15EC85" w:rsidR="00CC5CB3" w:rsidRPr="00F50EC9" w:rsidRDefault="000543FF" w:rsidP="00B54DB6">
            <w:pPr>
              <w:keepNext/>
              <w:spacing w:after="180"/>
              <w:jc w:val="center"/>
              <w:rPr>
                <w:sz w:val="18"/>
                <w:szCs w:val="18"/>
                <w14:textFill>
                  <w14:solidFill>
                    <w14:schemeClr w14:val="bg1">
                      <w14:alpha w14:val="30000"/>
                    </w14:schemeClr>
                  </w14:solidFill>
                </w14:textFill>
              </w:rPr>
            </w:pPr>
            <w:r w:rsidRPr="00F50EC9">
              <w:rPr>
                <w:noProof/>
                <w:sz w:val="18"/>
                <w:szCs w:val="18"/>
                <w14:textFill>
                  <w14:solidFill>
                    <w14:schemeClr w14:val="bg1">
                      <w14:alpha w14:val="30000"/>
                    </w14:schemeClr>
                  </w14:solidFill>
                </w14:textFill>
              </w:rPr>
              <w:drawing>
                <wp:inline distT="0" distB="0" distL="0" distR="0" wp14:anchorId="13883B18" wp14:editId="152837B1">
                  <wp:extent cx="572400" cy="572400"/>
                  <wp:effectExtent l="0" t="0" r="0" b="0"/>
                  <wp:docPr id="43" name="Picture 43" descr="Swarm d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warm drone"/>
                          <pic:cNvPicPr>
                            <a:picLocks noChangeAspect="1" noChangeArrowheads="1"/>
                          </pic:cNvPicPr>
                        </pic:nvPicPr>
                        <pic:blipFill>
                          <a:blip r:embed="rId37" cstate="hqprint">
                            <a:extLst>
                              <a:ext uri="{28A0092B-C50C-407E-A947-70E740481C1C}">
                                <a14:useLocalDpi xmlns:a14="http://schemas.microsoft.com/office/drawing/2010/main"/>
                              </a:ext>
                            </a:extLst>
                          </a:blip>
                          <a:srcRect/>
                          <a:stretch>
                            <a:fillRect/>
                          </a:stretch>
                        </pic:blipFill>
                        <pic:spPr bwMode="auto">
                          <a:xfrm>
                            <a:off x="0" y="0"/>
                            <a:ext cx="572400" cy="572400"/>
                          </a:xfrm>
                          <a:prstGeom prst="rect">
                            <a:avLst/>
                          </a:prstGeom>
                          <a:noFill/>
                          <a:ln>
                            <a:noFill/>
                          </a:ln>
                        </pic:spPr>
                      </pic:pic>
                    </a:graphicData>
                  </a:graphic>
                </wp:inline>
              </w:drawing>
            </w:r>
            <w:r w:rsidR="00F75295" w:rsidRPr="00F50EC9">
              <w:rPr>
                <w:sz w:val="18"/>
                <w:szCs w:val="18"/>
                <w14:textFill>
                  <w14:solidFill>
                    <w14:schemeClr w14:val="bg1">
                      <w14:alpha w14:val="30000"/>
                    </w14:schemeClr>
                  </w14:solidFill>
                </w14:textFill>
              </w:rPr>
              <w:t>Swarm Drone</w:t>
            </w:r>
          </w:p>
        </w:tc>
      </w:tr>
    </w:tbl>
    <w:p w14:paraId="076F9681" w14:textId="3FFDEEAE" w:rsidR="00D76EFD" w:rsidRDefault="00D76EFD" w:rsidP="00C07FC4">
      <w:pPr>
        <w:pStyle w:val="Heading2"/>
      </w:pPr>
      <w:r>
        <w:t>Aliens</w:t>
      </w:r>
    </w:p>
    <w:p w14:paraId="0BBA6381" w14:textId="0CB798C4" w:rsidR="00404B84" w:rsidRPr="00404B84" w:rsidRDefault="00440E80" w:rsidP="00404B84">
      <w:r>
        <w:t xml:space="preserve">These </w:t>
      </w:r>
      <w:r w:rsidR="006031EA">
        <w:t xml:space="preserve">extra-terrestrials </w:t>
      </w:r>
      <w:r w:rsidR="00687308">
        <w:t xml:space="preserve">invoke an uncanniness </w:t>
      </w:r>
      <w:r w:rsidR="00F9483D">
        <w:t xml:space="preserve">to them that strikes fear into the hearts of even the bravest </w:t>
      </w:r>
      <w:r w:rsidR="00206183">
        <w:t>players.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5" w:type="dxa"/>
          <w:left w:w="120" w:type="dxa"/>
          <w:bottom w:w="75" w:type="dxa"/>
          <w:right w:w="120" w:type="dxa"/>
        </w:tblCellMar>
        <w:tblLook w:val="04A0" w:firstRow="1" w:lastRow="0" w:firstColumn="1" w:lastColumn="0" w:noHBand="0" w:noVBand="1"/>
      </w:tblPr>
      <w:tblGrid>
        <w:gridCol w:w="3010"/>
        <w:gridCol w:w="3007"/>
        <w:gridCol w:w="3009"/>
      </w:tblGrid>
      <w:tr w:rsidR="0057341D" w:rsidRPr="00544F7A" w14:paraId="60214B30" w14:textId="77777777" w:rsidTr="0014340C">
        <w:tc>
          <w:tcPr>
            <w:tcW w:w="1667" w:type="pct"/>
            <w:vAlign w:val="center"/>
          </w:tcPr>
          <w:p w14:paraId="7D421D0D" w14:textId="77777777" w:rsidR="00544F7A" w:rsidRDefault="00BF6047" w:rsidP="00B54DB6">
            <w:pPr>
              <w:keepNext/>
              <w:spacing w:after="180"/>
              <w:jc w:val="center"/>
              <w:rPr>
                <w:sz w:val="18"/>
                <w:szCs w:val="18"/>
                <w14:textFill>
                  <w14:solidFill>
                    <w14:schemeClr w14:val="bg1">
                      <w14:alpha w14:val="30000"/>
                    </w14:schemeClr>
                  </w14:solidFill>
                </w14:textFill>
              </w:rPr>
            </w:pPr>
            <w:r w:rsidRPr="00544F7A">
              <w:rPr>
                <w:noProof/>
                <w:sz w:val="18"/>
                <w:szCs w:val="18"/>
                <w14:textFill>
                  <w14:solidFill>
                    <w14:schemeClr w14:val="bg1">
                      <w14:alpha w14:val="30000"/>
                    </w14:schemeClr>
                  </w14:solidFill>
                </w14:textFill>
              </w:rPr>
              <w:drawing>
                <wp:inline distT="0" distB="0" distL="0" distR="0" wp14:anchorId="5987C55D" wp14:editId="42ED408A">
                  <wp:extent cx="1143000" cy="1143000"/>
                  <wp:effectExtent l="0" t="0" r="0" b="0"/>
                  <wp:docPr id="29" name="Picture 29" descr="Carrier al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arrier alien"/>
                          <pic:cNvPicPr>
                            <a:picLocks noChangeAspect="1" noChangeArrowheads="1"/>
                          </pic:cNvPicPr>
                        </pic:nvPicPr>
                        <pic:blipFill>
                          <a:blip r:embed="rId38" cstate="print">
                            <a:extLst>
                              <a:ext uri="{28A0092B-C50C-407E-A947-70E740481C1C}">
                                <a14:useLocalDpi xmlns:a14="http://schemas.microsoft.com/office/drawing/2010/main"/>
                              </a:ext>
                            </a:extLst>
                          </a:blip>
                          <a:srcRect/>
                          <a:stretch>
                            <a:fillRect/>
                          </a:stretch>
                        </pic:blipFill>
                        <pic:spPr bwMode="auto">
                          <a:xfrm>
                            <a:off x="0" y="0"/>
                            <a:ext cx="1143000" cy="1143000"/>
                          </a:xfrm>
                          <a:prstGeom prst="rect">
                            <a:avLst/>
                          </a:prstGeom>
                          <a:noFill/>
                          <a:ln>
                            <a:noFill/>
                          </a:ln>
                        </pic:spPr>
                      </pic:pic>
                    </a:graphicData>
                  </a:graphic>
                </wp:inline>
              </w:drawing>
            </w:r>
          </w:p>
          <w:p w14:paraId="5258E3E7" w14:textId="45663668" w:rsidR="00BF6047" w:rsidRPr="00544F7A" w:rsidRDefault="0057341D" w:rsidP="00B54DB6">
            <w:pPr>
              <w:keepNext/>
              <w:spacing w:after="180"/>
              <w:jc w:val="center"/>
              <w:rPr>
                <w:sz w:val="18"/>
                <w:szCs w:val="18"/>
                <w14:textFill>
                  <w14:solidFill>
                    <w14:schemeClr w14:val="bg1">
                      <w14:alpha w14:val="30000"/>
                    </w14:schemeClr>
                  </w14:solidFill>
                </w14:textFill>
              </w:rPr>
            </w:pPr>
            <w:r w:rsidRPr="00544F7A">
              <w:rPr>
                <w:sz w:val="18"/>
                <w:szCs w:val="18"/>
                <w14:textFill>
                  <w14:solidFill>
                    <w14:schemeClr w14:val="bg1">
                      <w14:alpha w14:val="30000"/>
                    </w14:schemeClr>
                  </w14:solidFill>
                </w14:textFill>
              </w:rPr>
              <w:t>Carrier</w:t>
            </w:r>
          </w:p>
        </w:tc>
        <w:tc>
          <w:tcPr>
            <w:tcW w:w="1666" w:type="pct"/>
            <w:vAlign w:val="center"/>
          </w:tcPr>
          <w:p w14:paraId="630590E8" w14:textId="77777777" w:rsidR="00164E68" w:rsidRDefault="00976216" w:rsidP="00B54DB6">
            <w:pPr>
              <w:keepNext/>
              <w:spacing w:after="180"/>
              <w:jc w:val="center"/>
              <w:rPr>
                <w:sz w:val="18"/>
                <w:szCs w:val="18"/>
                <w14:textFill>
                  <w14:solidFill>
                    <w14:schemeClr w14:val="bg1">
                      <w14:alpha w14:val="30000"/>
                    </w14:schemeClr>
                  </w14:solidFill>
                </w14:textFill>
              </w:rPr>
            </w:pPr>
            <w:r w:rsidRPr="00544F7A">
              <w:rPr>
                <w:noProof/>
                <w:sz w:val="18"/>
                <w:szCs w:val="18"/>
                <w14:textFill>
                  <w14:solidFill>
                    <w14:schemeClr w14:val="bg1">
                      <w14:alpha w14:val="30000"/>
                    </w14:schemeClr>
                  </w14:solidFill>
                </w14:textFill>
              </w:rPr>
              <w:drawing>
                <wp:inline distT="0" distB="0" distL="0" distR="0" wp14:anchorId="39300B04" wp14:editId="22D1D3AA">
                  <wp:extent cx="1143000" cy="1143000"/>
                  <wp:effectExtent l="0" t="0" r="0" b="0"/>
                  <wp:docPr id="30" name="Picture 30" descr="Kamikaze d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Kamikaze drone"/>
                          <pic:cNvPicPr>
                            <a:picLocks noChangeAspect="1" noChangeArrowheads="1"/>
                          </pic:cNvPicPr>
                        </pic:nvPicPr>
                        <pic:blipFill>
                          <a:blip r:embed="rId39" cstate="print">
                            <a:extLst>
                              <a:ext uri="{28A0092B-C50C-407E-A947-70E740481C1C}">
                                <a14:useLocalDpi xmlns:a14="http://schemas.microsoft.com/office/drawing/2010/main"/>
                              </a:ext>
                            </a:extLst>
                          </a:blip>
                          <a:srcRect/>
                          <a:stretch>
                            <a:fillRect/>
                          </a:stretch>
                        </pic:blipFill>
                        <pic:spPr bwMode="auto">
                          <a:xfrm>
                            <a:off x="0" y="0"/>
                            <a:ext cx="1143000" cy="1143000"/>
                          </a:xfrm>
                          <a:prstGeom prst="rect">
                            <a:avLst/>
                          </a:prstGeom>
                          <a:noFill/>
                          <a:ln>
                            <a:noFill/>
                          </a:ln>
                        </pic:spPr>
                      </pic:pic>
                    </a:graphicData>
                  </a:graphic>
                </wp:inline>
              </w:drawing>
            </w:r>
          </w:p>
          <w:p w14:paraId="372BE52B" w14:textId="3BEF365E" w:rsidR="00BF6047" w:rsidRPr="00544F7A" w:rsidRDefault="0057341D" w:rsidP="00B54DB6">
            <w:pPr>
              <w:keepNext/>
              <w:spacing w:after="180"/>
              <w:jc w:val="center"/>
              <w:rPr>
                <w:sz w:val="18"/>
                <w:szCs w:val="18"/>
                <w14:textFill>
                  <w14:solidFill>
                    <w14:schemeClr w14:val="bg1">
                      <w14:alpha w14:val="30000"/>
                    </w14:schemeClr>
                  </w14:solidFill>
                </w14:textFill>
              </w:rPr>
            </w:pPr>
            <w:r w:rsidRPr="00544F7A">
              <w:rPr>
                <w:sz w:val="18"/>
                <w:szCs w:val="18"/>
                <w14:textFill>
                  <w14:solidFill>
                    <w14:schemeClr w14:val="bg1">
                      <w14:alpha w14:val="30000"/>
                    </w14:schemeClr>
                  </w14:solidFill>
                </w14:textFill>
              </w:rPr>
              <w:t>Kamikaze</w:t>
            </w:r>
          </w:p>
        </w:tc>
        <w:tc>
          <w:tcPr>
            <w:tcW w:w="1667" w:type="pct"/>
            <w:vAlign w:val="center"/>
          </w:tcPr>
          <w:p w14:paraId="5058DD4A" w14:textId="77777777" w:rsidR="000E4427" w:rsidRPr="00544F7A" w:rsidRDefault="00976216" w:rsidP="00B54DB6">
            <w:pPr>
              <w:keepNext/>
              <w:spacing w:after="180"/>
              <w:jc w:val="center"/>
              <w:rPr>
                <w:sz w:val="18"/>
                <w:szCs w:val="18"/>
                <w14:textFill>
                  <w14:solidFill>
                    <w14:schemeClr w14:val="bg1">
                      <w14:alpha w14:val="30000"/>
                    </w14:schemeClr>
                  </w14:solidFill>
                </w14:textFill>
              </w:rPr>
            </w:pPr>
            <w:r w:rsidRPr="00544F7A">
              <w:rPr>
                <w:noProof/>
                <w:sz w:val="18"/>
                <w:szCs w:val="18"/>
                <w14:textFill>
                  <w14:solidFill>
                    <w14:schemeClr w14:val="bg1">
                      <w14:alpha w14:val="30000"/>
                    </w14:schemeClr>
                  </w14:solidFill>
                </w14:textFill>
              </w:rPr>
              <w:drawing>
                <wp:inline distT="0" distB="0" distL="0" distR="0" wp14:anchorId="6AAD21E4" wp14:editId="66B1D8F4">
                  <wp:extent cx="1143000" cy="1143000"/>
                  <wp:effectExtent l="0" t="0" r="0" b="0"/>
                  <wp:docPr id="32" name="Picture 32" descr="Man-o’-War al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n-o’-War alien"/>
                          <pic:cNvPicPr>
                            <a:picLocks noChangeAspect="1" noChangeArrowheads="1"/>
                          </pic:cNvPicPr>
                        </pic:nvPicPr>
                        <pic:blipFill>
                          <a:blip r:embed="rId40" cstate="print">
                            <a:extLst>
                              <a:ext uri="{28A0092B-C50C-407E-A947-70E740481C1C}">
                                <a14:useLocalDpi xmlns:a14="http://schemas.microsoft.com/office/drawing/2010/main"/>
                              </a:ext>
                            </a:extLst>
                          </a:blip>
                          <a:srcRect/>
                          <a:stretch>
                            <a:fillRect/>
                          </a:stretch>
                        </pic:blipFill>
                        <pic:spPr bwMode="auto">
                          <a:xfrm>
                            <a:off x="0" y="0"/>
                            <a:ext cx="1143000" cy="1143000"/>
                          </a:xfrm>
                          <a:prstGeom prst="rect">
                            <a:avLst/>
                          </a:prstGeom>
                          <a:noFill/>
                          <a:ln>
                            <a:noFill/>
                          </a:ln>
                        </pic:spPr>
                      </pic:pic>
                    </a:graphicData>
                  </a:graphic>
                </wp:inline>
              </w:drawing>
            </w:r>
          </w:p>
          <w:p w14:paraId="2A036AB4" w14:textId="4FE647AF" w:rsidR="00BF6047" w:rsidRPr="00544F7A" w:rsidRDefault="0057341D" w:rsidP="00B54DB6">
            <w:pPr>
              <w:keepNext/>
              <w:spacing w:after="180"/>
              <w:jc w:val="center"/>
              <w:rPr>
                <w:sz w:val="18"/>
                <w:szCs w:val="18"/>
                <w14:textFill>
                  <w14:solidFill>
                    <w14:schemeClr w14:val="bg1">
                      <w14:alpha w14:val="30000"/>
                    </w14:schemeClr>
                  </w14:solidFill>
                </w14:textFill>
              </w:rPr>
            </w:pPr>
            <w:r w:rsidRPr="00544F7A">
              <w:rPr>
                <w:sz w:val="18"/>
                <w:szCs w:val="18"/>
                <w14:textFill>
                  <w14:solidFill>
                    <w14:schemeClr w14:val="bg1">
                      <w14:alpha w14:val="30000"/>
                    </w14:schemeClr>
                  </w14:solidFill>
                </w14:textFill>
              </w:rPr>
              <w:t>Man-o’-War</w:t>
            </w:r>
          </w:p>
        </w:tc>
      </w:tr>
    </w:tbl>
    <w:p w14:paraId="5EC6477A" w14:textId="6368C279" w:rsidR="0037372F" w:rsidRDefault="0037372F" w:rsidP="0037372F">
      <w:pPr>
        <w:pStyle w:val="Heading1"/>
      </w:pPr>
      <w:r>
        <w:t>Credits</w:t>
      </w:r>
    </w:p>
    <w:p w14:paraId="44F9903F" w14:textId="02CD5B80" w:rsidR="008C09DC" w:rsidRPr="008C09DC" w:rsidRDefault="00B51945" w:rsidP="008C09DC">
      <w:r>
        <w:t xml:space="preserve">Here’s our appreciation for all the </w:t>
      </w:r>
      <w:r w:rsidR="00BF7A44">
        <w:t xml:space="preserve">people who made this </w:t>
      </w:r>
      <w:r w:rsidR="001B6690">
        <w:t xml:space="preserve">game </w:t>
      </w:r>
      <w:r w:rsidR="00BF7A44">
        <w:t>possible:</w:t>
      </w:r>
      <w:r w:rsidR="00C72C16">
        <w:t xml:space="preserve"> </w:t>
      </w:r>
      <w:r w:rsidR="00507916">
        <w:rPr>
          <mc:AlternateContent>
            <mc:Choice Requires="w16se"/>
            <mc:Fallback>
              <w:rFonts w:ascii="Segoe UI Emoji" w:eastAsia="Segoe UI Emoji" w:hAnsi="Segoe UI Emoji" w:cs="Segoe UI Emoji"/>
            </mc:Fallback>
          </mc:AlternateContent>
        </w:rPr>
        <mc:AlternateContent>
          <mc:Choice Requires="w16se">
            <w16se:symEx w16se:font="Segoe UI Emoji" w16se:char="1F389"/>
          </mc:Choice>
          <mc:Fallback>
            <w:t>🎉</w:t>
          </mc:Fallback>
        </mc:AlternateContent>
      </w:r>
    </w:p>
    <w:p w14:paraId="433A84A5" w14:textId="756FAB48" w:rsidR="00AA2817" w:rsidRDefault="00AA2817" w:rsidP="00782FBE">
      <w:pPr>
        <w:pStyle w:val="Heading2"/>
      </w:pPr>
      <w:r>
        <w:t>Development &amp; Programming</w:t>
      </w:r>
    </w:p>
    <w:p w14:paraId="368CDAA8" w14:textId="112C2804" w:rsidR="00183C2E" w:rsidRPr="00695A6B" w:rsidRDefault="00695A6B" w:rsidP="00183C2E">
      <w:pPr>
        <w:rPr>
          <w:rStyle w:val="Hyperlink"/>
        </w:rPr>
      </w:pPr>
      <w:hyperlink r:id="rId41" w:tooltip="Lapys’ website 🌐" w:history="1">
        <w:r w:rsidR="00183C2E" w:rsidRPr="00695A6B">
          <w:rPr>
            <w:rStyle w:val="Hyperlink"/>
          </w:rPr>
          <w:t>Lapys</w:t>
        </w:r>
        <w:r w:rsidR="003F4D92" w:rsidRPr="00695A6B">
          <w:rPr>
            <w:rStyle w:val="Hyperlink"/>
          </w:rPr>
          <w:t xml:space="preserve"> (my</w:t>
        </w:r>
        <w:r w:rsidR="006A453D" w:rsidRPr="00695A6B">
          <w:rPr>
            <w:rStyle w:val="Hyperlink"/>
          </w:rPr>
          <w:t>self</w:t>
        </w:r>
        <w:r w:rsidR="003F4D92" w:rsidRPr="00695A6B">
          <w:rPr>
            <w:rStyle w:val="Hyperlink"/>
          </w:rPr>
          <w:t>)</w:t>
        </w:r>
        <w:r w:rsidR="00F1349A" w:rsidRPr="00695A6B">
          <w:rPr>
            <w:rStyle w:val="Hyperlink"/>
          </w:rPr>
          <w:t xml:space="preserve"> </w:t>
        </w:r>
        <w:r w:rsidR="00F1349A" w:rsidRPr="00695A6B">
          <w:rPr>
            <w:rStyle w:val="Hyperlink"/>
          </w:rPr>
          <w:drawing>
            <wp:inline distT="0" distB="0" distL="0" distR="0" wp14:anchorId="6D17AE07" wp14:editId="51942D81">
              <wp:extent cx="108000" cy="108000"/>
              <wp:effectExtent l="19050" t="19050" r="25400" b="25400"/>
              <wp:docPr id="22" name="Graphic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a:extLst>
                          <a:ext uri="{C183D7F6-B498-43B3-948B-1728B52AA6E4}">
                            <adec:decorative xmlns:adec="http://schemas.microsoft.com/office/drawing/2017/decorative" val="1"/>
                          </a:ext>
                        </a:extLst>
                      </pic:cNvPr>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108000" cy="108000"/>
                      </a:xfrm>
                      <a:prstGeom prst="rect">
                        <a:avLst/>
                      </a:prstGeom>
                      <a:effectLst>
                        <a:glow rad="19050">
                          <a:schemeClr val="tx1">
                            <a:alpha val="40000"/>
                          </a:schemeClr>
                        </a:glow>
                      </a:effectLst>
                    </pic:spPr>
                  </pic:pic>
                </a:graphicData>
              </a:graphic>
            </wp:inline>
          </w:drawing>
        </w:r>
      </w:hyperlink>
    </w:p>
    <w:p w14:paraId="389B9327" w14:textId="3594F532" w:rsidR="00550FBC" w:rsidRDefault="00550FBC" w:rsidP="0079495E">
      <w:pPr>
        <w:pStyle w:val="Heading2"/>
      </w:pPr>
      <w:r w:rsidRPr="0079495E">
        <w:t>Music</w:t>
      </w:r>
    </w:p>
    <w:p w14:paraId="7DF3D947" w14:textId="6DEB0B8F" w:rsidR="00110F4B" w:rsidRPr="00183C2E" w:rsidRDefault="008658DA" w:rsidP="00183C2E">
      <w:hyperlink r:id="rId44" w:tooltip="Phyrnna’s YouTube" w:history="1">
        <w:r w:rsidR="00110F4B" w:rsidRPr="008658DA">
          <w:rPr>
            <w:rStyle w:val="Hyperlink"/>
          </w:rPr>
          <w:t>Phyrnna</w:t>
        </w:r>
        <w:r w:rsidR="00616A37" w:rsidRPr="008658DA">
          <w:rPr>
            <w:rStyle w:val="Hyperlink"/>
          </w:rPr>
          <w:t xml:space="preserve"> </w:t>
        </w:r>
        <w:r w:rsidR="00BA2853" w:rsidRPr="008658DA">
          <w:rPr>
            <w:rStyle w:val="Hyperlink"/>
          </w:rPr>
          <w:drawing>
            <wp:inline distT="0" distB="0" distL="0" distR="0" wp14:anchorId="3C7A2D52" wp14:editId="43288B75">
              <wp:extent cx="108000" cy="108000"/>
              <wp:effectExtent l="19050" t="19050" r="25400" b="25400"/>
              <wp:docPr id="1"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a:extLst>
                          <a:ext uri="{C183D7F6-B498-43B3-948B-1728B52AA6E4}">
                            <adec:decorative xmlns:adec="http://schemas.microsoft.com/office/drawing/2017/decorative" val="1"/>
                          </a:ext>
                        </a:extLst>
                      </pic:cNvPr>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108000" cy="108000"/>
                      </a:xfrm>
                      <a:prstGeom prst="rect">
                        <a:avLst/>
                      </a:prstGeom>
                      <a:effectLst>
                        <a:glow rad="19050">
                          <a:schemeClr val="tx1">
                            <a:alpha val="40000"/>
                          </a:schemeClr>
                        </a:glow>
                      </a:effectLst>
                    </pic:spPr>
                  </pic:pic>
                </a:graphicData>
              </a:graphic>
            </wp:inline>
          </w:drawing>
        </w:r>
      </w:hyperlink>
    </w:p>
    <w:sectPr w:rsidR="00110F4B" w:rsidRPr="00183C2E" w:rsidSect="00FE268B">
      <w:headerReference w:type="even" r:id="rId45"/>
      <w:headerReference w:type="default" r:id="rId46"/>
      <w:footerReference w:type="even" r:id="rId47"/>
      <w:footerReference w:type="default" r:id="rId48"/>
      <w:headerReference w:type="first" r:id="rId49"/>
      <w:footerReference w:type="first" r:id="rId50"/>
      <w:pgSz w:w="11906" w:h="16838"/>
      <w:pgMar w:top="1440" w:right="1440" w:bottom="1440" w:left="1440" w:header="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4C75A" w14:textId="77777777" w:rsidR="000771B4" w:rsidRDefault="000771B4" w:rsidP="00FE268B">
      <w:pPr>
        <w:spacing w:after="0" w:line="240" w:lineRule="auto"/>
      </w:pPr>
      <w:r>
        <w:separator/>
      </w:r>
    </w:p>
  </w:endnote>
  <w:endnote w:type="continuationSeparator" w:id="0">
    <w:p w14:paraId="2F30826A" w14:textId="77777777" w:rsidR="000771B4" w:rsidRDefault="000771B4" w:rsidP="00FE26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6ED53C7B-5458-480D-BF04-9054243DE19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RandyGG">
    <w:panose1 w:val="00000000000000000000"/>
    <w:charset w:val="00"/>
    <w:family w:val="auto"/>
    <w:pitch w:val="variable"/>
    <w:sig w:usb0="80000007" w:usb1="00000000" w:usb2="00000000" w:usb3="00000000" w:csb0="00000003" w:csb1="00000000"/>
    <w:embedRegular r:id="rId2" w:fontKey="{6CBF1AC1-DB37-470C-8B76-C441BE3CD7E5}"/>
    <w:embedBold r:id="rId3" w:fontKey="{BE6A83B2-C97C-4856-8EA8-975EC53F1775}"/>
    <w:embedItalic r:id="rId4" w:fontKey="{C076B061-C603-4B8F-A1A9-2BF1F32CDA9A}"/>
  </w:font>
  <w:font w:name="Panton Light Caps">
    <w:panose1 w:val="00000500000000000000"/>
    <w:charset w:val="00"/>
    <w:family w:val="modern"/>
    <w:notTrueType/>
    <w:pitch w:val="variable"/>
    <w:sig w:usb0="00000207" w:usb1="00000001" w:usb2="00000000" w:usb3="00000000" w:csb0="00000097"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embedRegular r:id="rId5" w:subsetted="1" w:fontKey="{3525F118-D6FA-469C-B097-3DF0DEBF3D93}"/>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26D01" w14:textId="77777777" w:rsidR="004046CE" w:rsidRDefault="004046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29461" w14:textId="78659D81" w:rsidR="00D610E5" w:rsidRPr="00D610E5" w:rsidRDefault="00D610E5" w:rsidP="00D610E5">
    <w:pPr>
      <w:pStyle w:val="Footer"/>
      <w:jc w:val="center"/>
      <w:rPr>
        <w:b/>
        <w:bCs/>
        <w14:textFill>
          <w14:solidFill>
            <w14:schemeClr w14:val="bg1">
              <w14:alpha w14:val="30000"/>
            </w14:schemeClr>
          </w14:solidFill>
        </w14:textFill>
      </w:rPr>
    </w:pPr>
    <w:r w:rsidRPr="002C5148">
      <w:rPr>
        <w:b/>
        <w:bCs/>
        <w14:textFill>
          <w14:solidFill>
            <w14:schemeClr w14:val="bg1">
              <w14:alpha w14:val="30000"/>
            </w14:schemeClr>
          </w14:solidFill>
        </w14:textFill>
      </w:rPr>
      <w:t xml:space="preserve">Made with </w:t>
    </w:r>
    <w:r w:rsidRPr="002C5148">
      <w:rPr>
        <mc:AlternateContent>
          <mc:Choice Requires="w16se"/>
          <mc:Fallback>
            <w:rFonts w:ascii="Segoe UI Emoji" w:eastAsia="Segoe UI Emoji" w:hAnsi="Segoe UI Emoji" w:cs="Segoe UI Emoji"/>
          </mc:Fallback>
        </mc:AlternateContent>
        <w:b/>
        <w:bCs/>
        <w14:textFill>
          <w14:solidFill>
            <w14:schemeClr w14:val="bg1">
              <w14:alpha w14:val="30000"/>
            </w14:schemeClr>
          </w14:solidFill>
        </w14:textFill>
      </w:rPr>
      <mc:AlternateContent>
        <mc:Choice Requires="w16se">
          <w16se:symEx w16se:font="Segoe UI Emoji" w16se:char="1F499"/>
        </mc:Choice>
        <mc:Fallback>
          <w:t>💙</w:t>
        </mc:Fallback>
      </mc:AlternateContent>
    </w:r>
    <w:r w:rsidRPr="002C5148">
      <w:rPr>
        <w:b/>
        <w:bCs/>
        <w14:textFill>
          <w14:solidFill>
            <w14:schemeClr w14:val="bg1">
              <w14:alpha w14:val="30000"/>
            </w14:schemeClr>
          </w14:solidFill>
        </w14:textFill>
      </w:rPr>
      <w:t xml:space="preserve"> by Lapys, </w:t>
    </w:r>
    <w:sdt>
      <w:sdtPr>
        <w:rPr>
          <w:b/>
          <w:bCs/>
          <w14:textFill>
            <w14:solidFill>
              <w14:schemeClr w14:val="bg1">
                <w14:alpha w14:val="30000"/>
              </w14:schemeClr>
            </w14:solidFill>
          </w14:textFill>
        </w:rPr>
        <w:id w:val="-1885172843"/>
        <w:placeholder>
          <w:docPart w:val="1C2FA5FA72F64648A728AAEB0A0A1111"/>
        </w:placeholder>
        <w:date>
          <w:dateFormat w:val="dd/MM/yyyy"/>
          <w:lid w:val="en-GB"/>
          <w:storeMappedDataAs w:val="dateTime"/>
          <w:calendar w:val="gregorian"/>
        </w:date>
      </w:sdtPr>
      <w:sdtContent>
        <w:r w:rsidRPr="002C5148">
          <w:rPr>
            <w:b/>
            <w:bCs/>
            <w14:textFill>
              <w14:solidFill>
                <w14:schemeClr w14:val="bg1">
                  <w14:alpha w14:val="30000"/>
                </w14:schemeClr>
              </w14:solidFill>
            </w14:textFill>
          </w:rPr>
          <w:t>2023</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6B516" w14:textId="3D0CD5E5" w:rsidR="002C6B1D" w:rsidRPr="002C5148" w:rsidRDefault="008C61DB" w:rsidP="008C61DB">
    <w:pPr>
      <w:pStyle w:val="Footer"/>
      <w:jc w:val="center"/>
      <w:rPr>
        <w:b/>
        <w:bCs/>
        <w14:textFill>
          <w14:solidFill>
            <w14:schemeClr w14:val="bg1">
              <w14:alpha w14:val="30000"/>
            </w14:schemeClr>
          </w14:solidFill>
        </w14:textFill>
      </w:rPr>
    </w:pPr>
    <w:r w:rsidRPr="002C5148">
      <w:rPr>
        <w:b/>
        <w:bCs/>
        <w14:textFill>
          <w14:solidFill>
            <w14:schemeClr w14:val="bg1">
              <w14:alpha w14:val="30000"/>
            </w14:schemeClr>
          </w14:solidFill>
        </w14:textFill>
      </w:rPr>
      <w:t xml:space="preserve">Made with </w:t>
    </w:r>
    <w:r w:rsidRPr="002C5148">
      <w:rPr>
        <mc:AlternateContent>
          <mc:Choice Requires="w16se"/>
          <mc:Fallback>
            <w:rFonts w:ascii="Segoe UI Emoji" w:eastAsia="Segoe UI Emoji" w:hAnsi="Segoe UI Emoji" w:cs="Segoe UI Emoji"/>
          </mc:Fallback>
        </mc:AlternateContent>
        <w:b/>
        <w:bCs/>
        <w14:textFill>
          <w14:solidFill>
            <w14:schemeClr w14:val="bg1">
              <w14:alpha w14:val="30000"/>
            </w14:schemeClr>
          </w14:solidFill>
        </w14:textFill>
      </w:rPr>
      <mc:AlternateContent>
        <mc:Choice Requires="w16se">
          <w16se:symEx w16se:font="Segoe UI Emoji" w16se:char="1F499"/>
        </mc:Choice>
        <mc:Fallback>
          <w:t>💙</w:t>
        </mc:Fallback>
      </mc:AlternateContent>
    </w:r>
    <w:r w:rsidRPr="002C5148">
      <w:rPr>
        <w:b/>
        <w:bCs/>
        <w14:textFill>
          <w14:solidFill>
            <w14:schemeClr w14:val="bg1">
              <w14:alpha w14:val="30000"/>
            </w14:schemeClr>
          </w14:solidFill>
        </w14:textFill>
      </w:rPr>
      <w:t xml:space="preserve"> by Lapys, </w:t>
    </w:r>
    <w:sdt>
      <w:sdtPr>
        <w:rPr>
          <w:b/>
          <w:bCs/>
          <w14:textFill>
            <w14:solidFill>
              <w14:schemeClr w14:val="bg1">
                <w14:alpha w14:val="30000"/>
              </w14:schemeClr>
            </w14:solidFill>
          </w14:textFill>
        </w:rPr>
        <w:id w:val="-656612031"/>
        <w:placeholder>
          <w:docPart w:val="DefaultPlaceholder_-1854013437"/>
        </w:placeholder>
        <w:date>
          <w:dateFormat w:val="dd/MM/yyyy"/>
          <w:lid w:val="en-GB"/>
          <w:storeMappedDataAs w:val="dateTime"/>
          <w:calendar w:val="gregorian"/>
        </w:date>
      </w:sdtPr>
      <w:sdtContent>
        <w:r w:rsidRPr="002C5148">
          <w:rPr>
            <w:b/>
            <w:bCs/>
            <w14:textFill>
              <w14:solidFill>
                <w14:schemeClr w14:val="bg1">
                  <w14:alpha w14:val="30000"/>
                </w14:schemeClr>
              </w14:solidFill>
            </w14:textFill>
          </w:rPr>
          <w:t>2023</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A6DE2" w14:textId="77777777" w:rsidR="000771B4" w:rsidRDefault="000771B4" w:rsidP="00FE268B">
      <w:pPr>
        <w:spacing w:after="0" w:line="240" w:lineRule="auto"/>
      </w:pPr>
      <w:r>
        <w:separator/>
      </w:r>
    </w:p>
  </w:footnote>
  <w:footnote w:type="continuationSeparator" w:id="0">
    <w:p w14:paraId="4A06E138" w14:textId="77777777" w:rsidR="000771B4" w:rsidRDefault="000771B4" w:rsidP="00FE26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9DEDE" w14:textId="77777777" w:rsidR="004046CE" w:rsidRDefault="004046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88802" w14:textId="77777777" w:rsidR="004046CE" w:rsidRDefault="004046C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057E2" w14:textId="3104F039" w:rsidR="00FE268B" w:rsidRDefault="00FE268B" w:rsidP="00FE268B">
    <w:pPr>
      <w:pStyle w:val="Header"/>
      <w:ind w:left="-1418"/>
    </w:pPr>
    <w:r>
      <w:rPr>
        <w:noProof/>
      </w:rPr>
      <w:drawing>
        <wp:anchor distT="0" distB="0" distL="114300" distR="114300" simplePos="0" relativeHeight="251658240" behindDoc="1" locked="0" layoutInCell="1" allowOverlap="1" wp14:anchorId="7C91D7F3" wp14:editId="016CC9AF">
          <wp:simplePos x="0" y="0"/>
          <wp:positionH relativeFrom="column">
            <wp:posOffset>-900112</wp:posOffset>
          </wp:positionH>
          <wp:positionV relativeFrom="paragraph">
            <wp:posOffset>0</wp:posOffset>
          </wp:positionV>
          <wp:extent cx="7543800" cy="4654295"/>
          <wp:effectExtent l="0" t="0" r="0"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 cstate="screen">
                    <a:extLst>
                      <a:ext uri="{28A0092B-C50C-407E-A947-70E740481C1C}">
                        <a14:useLocalDpi xmlns:a14="http://schemas.microsoft.com/office/drawing/2010/main"/>
                      </a:ext>
                    </a:extLst>
                  </a:blip>
                  <a:stretch>
                    <a:fillRect/>
                  </a:stretch>
                </pic:blipFill>
                <pic:spPr bwMode="auto">
                  <a:xfrm>
                    <a:off x="0" y="0"/>
                    <a:ext cx="7543800" cy="465429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CC6761"/>
    <w:multiLevelType w:val="hybridMultilevel"/>
    <w:tmpl w:val="7132F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148534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displayBackgroundShape/>
  <w:embedTrueTypeFonts/>
  <w:embedSystemFonts/>
  <w:saveSubsetFonts/>
  <w:proofState w:spelling="clean" w:grammar="clean"/>
  <w:defaultTabStop w:val="720"/>
  <w:characterSpacingControl w:val="doNotCompress"/>
  <w:savePreviewPicture/>
  <w:hdrShapeDefaults>
    <o:shapedefaults v:ext="edit" spidmax="2050">
      <o:colormru v:ext="edit" colors="#00000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1NbYwMDW0NDM0tzRQ0lEKTi0uzszPAykwqgUAFBHxGSwAAAA="/>
  </w:docVars>
  <w:rsids>
    <w:rsidRoot w:val="00A37EFC"/>
    <w:rsid w:val="00004025"/>
    <w:rsid w:val="000125F7"/>
    <w:rsid w:val="00015763"/>
    <w:rsid w:val="00033A8E"/>
    <w:rsid w:val="00034ADB"/>
    <w:rsid w:val="0004464E"/>
    <w:rsid w:val="000471CB"/>
    <w:rsid w:val="000543FF"/>
    <w:rsid w:val="000560EC"/>
    <w:rsid w:val="00062CB4"/>
    <w:rsid w:val="00071687"/>
    <w:rsid w:val="000771B4"/>
    <w:rsid w:val="00082BB3"/>
    <w:rsid w:val="000A4F54"/>
    <w:rsid w:val="000B23F3"/>
    <w:rsid w:val="000D0C8F"/>
    <w:rsid w:val="000E4427"/>
    <w:rsid w:val="000E7E44"/>
    <w:rsid w:val="000F3364"/>
    <w:rsid w:val="00101E7D"/>
    <w:rsid w:val="00110F4B"/>
    <w:rsid w:val="00117ABE"/>
    <w:rsid w:val="001375B7"/>
    <w:rsid w:val="0014340C"/>
    <w:rsid w:val="0014396D"/>
    <w:rsid w:val="001552AC"/>
    <w:rsid w:val="00164E68"/>
    <w:rsid w:val="00165EC1"/>
    <w:rsid w:val="00176053"/>
    <w:rsid w:val="001805D9"/>
    <w:rsid w:val="00181496"/>
    <w:rsid w:val="00181715"/>
    <w:rsid w:val="00183C2E"/>
    <w:rsid w:val="001A6E69"/>
    <w:rsid w:val="001B6690"/>
    <w:rsid w:val="001C2661"/>
    <w:rsid w:val="001C7952"/>
    <w:rsid w:val="001D03C6"/>
    <w:rsid w:val="001D3175"/>
    <w:rsid w:val="001E5ADA"/>
    <w:rsid w:val="001F1546"/>
    <w:rsid w:val="001F605B"/>
    <w:rsid w:val="00206183"/>
    <w:rsid w:val="0021606F"/>
    <w:rsid w:val="00216D62"/>
    <w:rsid w:val="002260F4"/>
    <w:rsid w:val="00234B40"/>
    <w:rsid w:val="00250863"/>
    <w:rsid w:val="00274520"/>
    <w:rsid w:val="00286F21"/>
    <w:rsid w:val="00287F6E"/>
    <w:rsid w:val="0029500D"/>
    <w:rsid w:val="00295B49"/>
    <w:rsid w:val="00297964"/>
    <w:rsid w:val="002A5264"/>
    <w:rsid w:val="002A6236"/>
    <w:rsid w:val="002B22D6"/>
    <w:rsid w:val="002C5148"/>
    <w:rsid w:val="002C6B1D"/>
    <w:rsid w:val="002D160D"/>
    <w:rsid w:val="002F1C90"/>
    <w:rsid w:val="00313A4C"/>
    <w:rsid w:val="003246C8"/>
    <w:rsid w:val="00333FB8"/>
    <w:rsid w:val="00337CDE"/>
    <w:rsid w:val="00341892"/>
    <w:rsid w:val="00342BAB"/>
    <w:rsid w:val="00343662"/>
    <w:rsid w:val="00366E96"/>
    <w:rsid w:val="00371387"/>
    <w:rsid w:val="0037372F"/>
    <w:rsid w:val="00384CC9"/>
    <w:rsid w:val="00394A7E"/>
    <w:rsid w:val="003B0E19"/>
    <w:rsid w:val="003C33DB"/>
    <w:rsid w:val="003D0549"/>
    <w:rsid w:val="003D244D"/>
    <w:rsid w:val="003D77F9"/>
    <w:rsid w:val="003E5878"/>
    <w:rsid w:val="003F4D92"/>
    <w:rsid w:val="00403D5F"/>
    <w:rsid w:val="004046CE"/>
    <w:rsid w:val="00404B84"/>
    <w:rsid w:val="00404E9E"/>
    <w:rsid w:val="0041507F"/>
    <w:rsid w:val="00415638"/>
    <w:rsid w:val="004163FB"/>
    <w:rsid w:val="004373A2"/>
    <w:rsid w:val="00440E80"/>
    <w:rsid w:val="00457375"/>
    <w:rsid w:val="00462B6F"/>
    <w:rsid w:val="004640BC"/>
    <w:rsid w:val="0046799A"/>
    <w:rsid w:val="00472E5F"/>
    <w:rsid w:val="00473656"/>
    <w:rsid w:val="00473D8B"/>
    <w:rsid w:val="004C6AAB"/>
    <w:rsid w:val="004D4BCF"/>
    <w:rsid w:val="004E6E80"/>
    <w:rsid w:val="004F7B8C"/>
    <w:rsid w:val="005077D6"/>
    <w:rsid w:val="00507916"/>
    <w:rsid w:val="00513F10"/>
    <w:rsid w:val="005161D6"/>
    <w:rsid w:val="00520C92"/>
    <w:rsid w:val="00541E9C"/>
    <w:rsid w:val="00544F7A"/>
    <w:rsid w:val="00550FBC"/>
    <w:rsid w:val="00553B25"/>
    <w:rsid w:val="00564D69"/>
    <w:rsid w:val="00566E87"/>
    <w:rsid w:val="00567556"/>
    <w:rsid w:val="00572441"/>
    <w:rsid w:val="0057341D"/>
    <w:rsid w:val="0057675D"/>
    <w:rsid w:val="00590FA8"/>
    <w:rsid w:val="00596CC8"/>
    <w:rsid w:val="005A7A50"/>
    <w:rsid w:val="005E3B30"/>
    <w:rsid w:val="005F52DA"/>
    <w:rsid w:val="006031EA"/>
    <w:rsid w:val="0060676C"/>
    <w:rsid w:val="00616A37"/>
    <w:rsid w:val="00621DBF"/>
    <w:rsid w:val="006268AA"/>
    <w:rsid w:val="00633210"/>
    <w:rsid w:val="00654EC6"/>
    <w:rsid w:val="00664E45"/>
    <w:rsid w:val="006755E2"/>
    <w:rsid w:val="00686BC9"/>
    <w:rsid w:val="00687308"/>
    <w:rsid w:val="00690814"/>
    <w:rsid w:val="006929C6"/>
    <w:rsid w:val="00695A6B"/>
    <w:rsid w:val="006A453D"/>
    <w:rsid w:val="006C6380"/>
    <w:rsid w:val="006F519B"/>
    <w:rsid w:val="00707EC6"/>
    <w:rsid w:val="00712619"/>
    <w:rsid w:val="0071312A"/>
    <w:rsid w:val="007220E6"/>
    <w:rsid w:val="007264FE"/>
    <w:rsid w:val="00726B9C"/>
    <w:rsid w:val="00745E5D"/>
    <w:rsid w:val="00750FA9"/>
    <w:rsid w:val="00752784"/>
    <w:rsid w:val="00767742"/>
    <w:rsid w:val="007717B9"/>
    <w:rsid w:val="007759ED"/>
    <w:rsid w:val="00777464"/>
    <w:rsid w:val="00782349"/>
    <w:rsid w:val="007828E7"/>
    <w:rsid w:val="00782FBE"/>
    <w:rsid w:val="00787862"/>
    <w:rsid w:val="00790721"/>
    <w:rsid w:val="0079495E"/>
    <w:rsid w:val="00794AE5"/>
    <w:rsid w:val="007A148C"/>
    <w:rsid w:val="007A4E47"/>
    <w:rsid w:val="007A65DA"/>
    <w:rsid w:val="007A6FD4"/>
    <w:rsid w:val="007C4C37"/>
    <w:rsid w:val="007D05DD"/>
    <w:rsid w:val="007E5BDC"/>
    <w:rsid w:val="007F0599"/>
    <w:rsid w:val="007F691F"/>
    <w:rsid w:val="008009C6"/>
    <w:rsid w:val="00803C9A"/>
    <w:rsid w:val="008154FC"/>
    <w:rsid w:val="0083015D"/>
    <w:rsid w:val="008320C8"/>
    <w:rsid w:val="008658DA"/>
    <w:rsid w:val="0088603A"/>
    <w:rsid w:val="00896E84"/>
    <w:rsid w:val="008C09DC"/>
    <w:rsid w:val="008C0FC6"/>
    <w:rsid w:val="008C61DB"/>
    <w:rsid w:val="008C7AB5"/>
    <w:rsid w:val="008D4E15"/>
    <w:rsid w:val="008D6890"/>
    <w:rsid w:val="008E01CB"/>
    <w:rsid w:val="008E3AFE"/>
    <w:rsid w:val="008E64E8"/>
    <w:rsid w:val="009043EB"/>
    <w:rsid w:val="00905C49"/>
    <w:rsid w:val="009145CA"/>
    <w:rsid w:val="009204A7"/>
    <w:rsid w:val="00920B51"/>
    <w:rsid w:val="00921A00"/>
    <w:rsid w:val="0092409F"/>
    <w:rsid w:val="00926780"/>
    <w:rsid w:val="009316B3"/>
    <w:rsid w:val="009345B9"/>
    <w:rsid w:val="00937EEC"/>
    <w:rsid w:val="00944D85"/>
    <w:rsid w:val="00974C8F"/>
    <w:rsid w:val="00976216"/>
    <w:rsid w:val="009A2946"/>
    <w:rsid w:val="009A5D5E"/>
    <w:rsid w:val="009B2EF2"/>
    <w:rsid w:val="009C5777"/>
    <w:rsid w:val="009D193F"/>
    <w:rsid w:val="009D7FE0"/>
    <w:rsid w:val="009F1DCC"/>
    <w:rsid w:val="009F4634"/>
    <w:rsid w:val="00A1087B"/>
    <w:rsid w:val="00A12681"/>
    <w:rsid w:val="00A22E06"/>
    <w:rsid w:val="00A37EFC"/>
    <w:rsid w:val="00A40200"/>
    <w:rsid w:val="00A57648"/>
    <w:rsid w:val="00A6120A"/>
    <w:rsid w:val="00A612B6"/>
    <w:rsid w:val="00A646F0"/>
    <w:rsid w:val="00A66B1E"/>
    <w:rsid w:val="00A94727"/>
    <w:rsid w:val="00A97B11"/>
    <w:rsid w:val="00AA2817"/>
    <w:rsid w:val="00AA474B"/>
    <w:rsid w:val="00AB1F44"/>
    <w:rsid w:val="00AB454A"/>
    <w:rsid w:val="00AB5B32"/>
    <w:rsid w:val="00AC20AB"/>
    <w:rsid w:val="00AC7113"/>
    <w:rsid w:val="00AD3591"/>
    <w:rsid w:val="00AD4419"/>
    <w:rsid w:val="00AD541D"/>
    <w:rsid w:val="00AF7D04"/>
    <w:rsid w:val="00B10AEC"/>
    <w:rsid w:val="00B11D5D"/>
    <w:rsid w:val="00B16F8F"/>
    <w:rsid w:val="00B2311F"/>
    <w:rsid w:val="00B40107"/>
    <w:rsid w:val="00B433F9"/>
    <w:rsid w:val="00B51945"/>
    <w:rsid w:val="00B53B13"/>
    <w:rsid w:val="00B54DB6"/>
    <w:rsid w:val="00B6214F"/>
    <w:rsid w:val="00B623A9"/>
    <w:rsid w:val="00B668F8"/>
    <w:rsid w:val="00B7435E"/>
    <w:rsid w:val="00B907E0"/>
    <w:rsid w:val="00B91B3B"/>
    <w:rsid w:val="00B92ADB"/>
    <w:rsid w:val="00BA102F"/>
    <w:rsid w:val="00BA2853"/>
    <w:rsid w:val="00BA45D2"/>
    <w:rsid w:val="00BB0F84"/>
    <w:rsid w:val="00BC1744"/>
    <w:rsid w:val="00BE0C72"/>
    <w:rsid w:val="00BE2399"/>
    <w:rsid w:val="00BE7EE9"/>
    <w:rsid w:val="00BF059A"/>
    <w:rsid w:val="00BF509C"/>
    <w:rsid w:val="00BF6047"/>
    <w:rsid w:val="00BF7A44"/>
    <w:rsid w:val="00C06479"/>
    <w:rsid w:val="00C07FC4"/>
    <w:rsid w:val="00C10CED"/>
    <w:rsid w:val="00C14FBE"/>
    <w:rsid w:val="00C17EAE"/>
    <w:rsid w:val="00C45795"/>
    <w:rsid w:val="00C72C16"/>
    <w:rsid w:val="00C77370"/>
    <w:rsid w:val="00C82125"/>
    <w:rsid w:val="00CA59A8"/>
    <w:rsid w:val="00CB0920"/>
    <w:rsid w:val="00CC03CA"/>
    <w:rsid w:val="00CC5CB3"/>
    <w:rsid w:val="00CD67C0"/>
    <w:rsid w:val="00CF15C5"/>
    <w:rsid w:val="00CF4124"/>
    <w:rsid w:val="00CF5D28"/>
    <w:rsid w:val="00D06A6F"/>
    <w:rsid w:val="00D12325"/>
    <w:rsid w:val="00D1535B"/>
    <w:rsid w:val="00D24E1E"/>
    <w:rsid w:val="00D2564B"/>
    <w:rsid w:val="00D46386"/>
    <w:rsid w:val="00D54341"/>
    <w:rsid w:val="00D54C71"/>
    <w:rsid w:val="00D610E5"/>
    <w:rsid w:val="00D76EFD"/>
    <w:rsid w:val="00DA1F04"/>
    <w:rsid w:val="00DA5C8A"/>
    <w:rsid w:val="00DB43B6"/>
    <w:rsid w:val="00DC7C05"/>
    <w:rsid w:val="00DD17ED"/>
    <w:rsid w:val="00DD3E92"/>
    <w:rsid w:val="00DE0AE8"/>
    <w:rsid w:val="00DE143B"/>
    <w:rsid w:val="00DF15B8"/>
    <w:rsid w:val="00E008C1"/>
    <w:rsid w:val="00E17CEE"/>
    <w:rsid w:val="00E244CD"/>
    <w:rsid w:val="00E253A0"/>
    <w:rsid w:val="00E27929"/>
    <w:rsid w:val="00E445AC"/>
    <w:rsid w:val="00E47A53"/>
    <w:rsid w:val="00E85FEF"/>
    <w:rsid w:val="00E94C07"/>
    <w:rsid w:val="00E94EDA"/>
    <w:rsid w:val="00E97B0B"/>
    <w:rsid w:val="00E97D40"/>
    <w:rsid w:val="00EA6752"/>
    <w:rsid w:val="00EB0E74"/>
    <w:rsid w:val="00ED2C34"/>
    <w:rsid w:val="00EE1C97"/>
    <w:rsid w:val="00EE45B2"/>
    <w:rsid w:val="00EE5955"/>
    <w:rsid w:val="00EE5F3B"/>
    <w:rsid w:val="00EF0B8E"/>
    <w:rsid w:val="00EF4F40"/>
    <w:rsid w:val="00F107F3"/>
    <w:rsid w:val="00F1349A"/>
    <w:rsid w:val="00F14935"/>
    <w:rsid w:val="00F1629E"/>
    <w:rsid w:val="00F3711C"/>
    <w:rsid w:val="00F40995"/>
    <w:rsid w:val="00F50EC9"/>
    <w:rsid w:val="00F569A4"/>
    <w:rsid w:val="00F75295"/>
    <w:rsid w:val="00F9482E"/>
    <w:rsid w:val="00F9483D"/>
    <w:rsid w:val="00FA3F4C"/>
    <w:rsid w:val="00FA4497"/>
    <w:rsid w:val="00FB66DD"/>
    <w:rsid w:val="00FC502B"/>
    <w:rsid w:val="00FC5E3A"/>
    <w:rsid w:val="00FD7342"/>
    <w:rsid w:val="00FE268B"/>
    <w:rsid w:val="00FF5675"/>
    <w:rsid w:val="00FF5AB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0000f"/>
    </o:shapedefaults>
    <o:shapelayout v:ext="edit">
      <o:idmap v:ext="edit" data="2"/>
    </o:shapelayout>
  </w:shapeDefaults>
  <w:decimalSymbol w:val="."/>
  <w:listSeparator w:val=","/>
  <w14:docId w14:val="7D22E63B"/>
  <w15:chartTrackingRefBased/>
  <w15:docId w15:val="{83E9F2E2-5550-41A3-846F-9DB7EF8A8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93F"/>
    <w:rPr>
      <w:rFonts w:ascii="RandyGG" w:hAnsi="RandyGG"/>
      <w:color w:val="FFFFFF" w:themeColor="background1"/>
      <w:sz w:val="24"/>
    </w:rPr>
  </w:style>
  <w:style w:type="paragraph" w:styleId="Heading1">
    <w:name w:val="heading 1"/>
    <w:basedOn w:val="Normal"/>
    <w:next w:val="Normal"/>
    <w:link w:val="Heading1Char"/>
    <w:autoRedefine/>
    <w:uiPriority w:val="9"/>
    <w:qFormat/>
    <w:rsid w:val="00803C9A"/>
    <w:pPr>
      <w:keepNext/>
      <w:keepLines/>
      <w:spacing w:before="240" w:after="0"/>
      <w:outlineLvl w:val="0"/>
    </w:pPr>
    <w:rPr>
      <w:rFonts w:ascii="Panton Light Caps" w:eastAsiaTheme="majorEastAsia" w:hAnsi="Panton Light Caps" w:cstheme="majorBidi"/>
      <w:color w:val="007FFF"/>
      <w:sz w:val="48"/>
      <w:szCs w:val="32"/>
      <w14:textOutline w14:w="3810" w14:cap="rnd" w14:cmpd="sng" w14:algn="ctr">
        <w14:solidFill>
          <w14:schemeClr w14:val="bg1">
            <w14:alpha w14:val="65000"/>
          </w14:schemeClr>
        </w14:solidFill>
        <w14:prstDash w14:val="solid"/>
        <w14:bevel/>
      </w14:textOutline>
    </w:rPr>
  </w:style>
  <w:style w:type="paragraph" w:styleId="Heading2">
    <w:name w:val="heading 2"/>
    <w:basedOn w:val="Normal"/>
    <w:next w:val="Normal"/>
    <w:link w:val="Heading2Char"/>
    <w:autoRedefine/>
    <w:uiPriority w:val="9"/>
    <w:unhideWhenUsed/>
    <w:qFormat/>
    <w:rsid w:val="00EE45B2"/>
    <w:pPr>
      <w:keepNext/>
      <w:keepLines/>
      <w:spacing w:before="40" w:after="0"/>
      <w:outlineLvl w:val="1"/>
    </w:pPr>
    <w:rPr>
      <w:rFonts w:ascii="Panton Light Caps" w:eastAsiaTheme="majorEastAsia" w:hAnsi="Panton Light Caps" w:cstheme="majorBidi"/>
      <w:b/>
      <w:color w:val="7FBFFF"/>
      <w:sz w:val="32"/>
      <w:szCs w:val="26"/>
      <w14:textOutline w14:w="1270" w14:cap="rnd" w14:cmpd="sng" w14:algn="ctr">
        <w14:solidFill>
          <w14:schemeClr w14:val="bg1"/>
        </w14:solid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C9A"/>
    <w:rPr>
      <w:rFonts w:ascii="Panton Light Caps" w:eastAsiaTheme="majorEastAsia" w:hAnsi="Panton Light Caps" w:cstheme="majorBidi"/>
      <w:color w:val="007FFF"/>
      <w:sz w:val="48"/>
      <w:szCs w:val="32"/>
      <w14:textOutline w14:w="3810" w14:cap="rnd" w14:cmpd="sng" w14:algn="ctr">
        <w14:solidFill>
          <w14:schemeClr w14:val="bg1">
            <w14:alpha w14:val="65000"/>
          </w14:schemeClr>
        </w14:solidFill>
        <w14:prstDash w14:val="solid"/>
        <w14:bevel/>
      </w14:textOutline>
    </w:rPr>
  </w:style>
  <w:style w:type="paragraph" w:styleId="Title">
    <w:name w:val="Title"/>
    <w:basedOn w:val="Normal"/>
    <w:next w:val="Normal"/>
    <w:link w:val="TitleChar"/>
    <w:autoRedefine/>
    <w:uiPriority w:val="10"/>
    <w:qFormat/>
    <w:rsid w:val="00176053"/>
    <w:pPr>
      <w:spacing w:after="180" w:line="240" w:lineRule="auto"/>
      <w:contextualSpacing/>
      <w:jc w:val="center"/>
    </w:pPr>
    <w:rPr>
      <w:rFonts w:ascii="Panton Light Caps" w:eastAsiaTheme="majorEastAsia" w:hAnsi="Panton Light Caps" w:cstheme="majorBidi"/>
      <w:caps/>
      <w:color w:val="007FFF"/>
      <w:spacing w:val="-10"/>
      <w:kern w:val="28"/>
      <w:sz w:val="72"/>
      <w:szCs w:val="56"/>
      <w14:textOutline w14:w="3810" w14:cap="rnd" w14:cmpd="sng" w14:algn="ctr">
        <w14:solidFill>
          <w14:schemeClr w14:val="bg1">
            <w14:alpha w14:val="65000"/>
          </w14:schemeClr>
        </w14:solidFill>
        <w14:prstDash w14:val="solid"/>
        <w14:bevel/>
      </w14:textOutline>
    </w:rPr>
  </w:style>
  <w:style w:type="character" w:customStyle="1" w:styleId="TitleChar">
    <w:name w:val="Title Char"/>
    <w:basedOn w:val="DefaultParagraphFont"/>
    <w:link w:val="Title"/>
    <w:uiPriority w:val="10"/>
    <w:rsid w:val="00176053"/>
    <w:rPr>
      <w:rFonts w:ascii="Panton Light Caps" w:eastAsiaTheme="majorEastAsia" w:hAnsi="Panton Light Caps" w:cstheme="majorBidi"/>
      <w:caps/>
      <w:color w:val="007FFF"/>
      <w:spacing w:val="-10"/>
      <w:kern w:val="28"/>
      <w:sz w:val="72"/>
      <w:szCs w:val="56"/>
      <w14:textOutline w14:w="3810" w14:cap="rnd" w14:cmpd="sng" w14:algn="ctr">
        <w14:solidFill>
          <w14:schemeClr w14:val="bg1">
            <w14:alpha w14:val="65000"/>
          </w14:schemeClr>
        </w14:solidFill>
        <w14:prstDash w14:val="solid"/>
        <w14:bevel/>
      </w14:textOutline>
    </w:rPr>
  </w:style>
  <w:style w:type="paragraph" w:styleId="NormalWeb">
    <w:name w:val="Normal (Web)"/>
    <w:basedOn w:val="Normal"/>
    <w:uiPriority w:val="99"/>
    <w:semiHidden/>
    <w:unhideWhenUsed/>
    <w:rsid w:val="004D4BCF"/>
    <w:pPr>
      <w:spacing w:before="100" w:beforeAutospacing="1" w:after="100" w:afterAutospacing="1" w:line="240" w:lineRule="auto"/>
    </w:pPr>
    <w:rPr>
      <w:rFonts w:ascii="Times New Roman" w:eastAsia="Times New Roman" w:hAnsi="Times New Roman" w:cs="Times New Roman"/>
      <w:szCs w:val="24"/>
    </w:rPr>
  </w:style>
  <w:style w:type="paragraph" w:styleId="Header">
    <w:name w:val="header"/>
    <w:basedOn w:val="Normal"/>
    <w:link w:val="HeaderChar"/>
    <w:uiPriority w:val="99"/>
    <w:unhideWhenUsed/>
    <w:rsid w:val="00FE26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68B"/>
    <w:rPr>
      <w:rFonts w:ascii="RandyGG" w:hAnsi="RandyGG"/>
      <w:sz w:val="26"/>
    </w:rPr>
  </w:style>
  <w:style w:type="paragraph" w:styleId="Footer">
    <w:name w:val="footer"/>
    <w:basedOn w:val="Normal"/>
    <w:link w:val="FooterChar"/>
    <w:uiPriority w:val="99"/>
    <w:unhideWhenUsed/>
    <w:rsid w:val="00FE26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68B"/>
    <w:rPr>
      <w:rFonts w:ascii="RandyGG" w:hAnsi="RandyGG"/>
      <w:sz w:val="26"/>
    </w:rPr>
  </w:style>
  <w:style w:type="table" w:styleId="TableGrid">
    <w:name w:val="Table Grid"/>
    <w:basedOn w:val="TableNormal"/>
    <w:uiPriority w:val="39"/>
    <w:rsid w:val="001552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E45B2"/>
    <w:rPr>
      <w:rFonts w:ascii="Panton Light Caps" w:eastAsiaTheme="majorEastAsia" w:hAnsi="Panton Light Caps" w:cstheme="majorBidi"/>
      <w:b/>
      <w:color w:val="7FBFFF"/>
      <w:sz w:val="32"/>
      <w:szCs w:val="26"/>
      <w14:textOutline w14:w="1270" w14:cap="rnd" w14:cmpd="sng" w14:algn="ctr">
        <w14:solidFill>
          <w14:schemeClr w14:val="bg1"/>
        </w14:solidFill>
        <w14:prstDash w14:val="solid"/>
        <w14:bevel/>
      </w14:textOutline>
    </w:rPr>
  </w:style>
  <w:style w:type="character" w:styleId="PlaceholderText">
    <w:name w:val="Placeholder Text"/>
    <w:basedOn w:val="DefaultParagraphFont"/>
    <w:uiPriority w:val="99"/>
    <w:semiHidden/>
    <w:rsid w:val="008C61DB"/>
    <w:rPr>
      <w:color w:val="808080"/>
    </w:rPr>
  </w:style>
  <w:style w:type="paragraph" w:styleId="Caption">
    <w:name w:val="caption"/>
    <w:basedOn w:val="Normal"/>
    <w:next w:val="Normal"/>
    <w:uiPriority w:val="35"/>
    <w:unhideWhenUsed/>
    <w:qFormat/>
    <w:rsid w:val="00F75295"/>
    <w:pPr>
      <w:spacing w:after="200" w:line="240" w:lineRule="auto"/>
    </w:pPr>
    <w:rPr>
      <w:i/>
      <w:iCs/>
      <w:color w:val="44546A" w:themeColor="text2"/>
      <w:sz w:val="18"/>
      <w:szCs w:val="18"/>
    </w:rPr>
  </w:style>
  <w:style w:type="character" w:styleId="Hyperlink">
    <w:name w:val="Hyperlink"/>
    <w:basedOn w:val="DefaultParagraphFont"/>
    <w:uiPriority w:val="99"/>
    <w:unhideWhenUsed/>
    <w:rsid w:val="00695A6B"/>
    <w:rPr>
      <w:color w:val="BFDFFF"/>
      <w:u w:val="none"/>
    </w:rPr>
  </w:style>
  <w:style w:type="character" w:styleId="UnresolvedMention">
    <w:name w:val="Unresolved Mention"/>
    <w:basedOn w:val="DefaultParagraphFont"/>
    <w:uiPriority w:val="99"/>
    <w:semiHidden/>
    <w:unhideWhenUsed/>
    <w:rsid w:val="00695A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201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_Sharp_(programming_language)" TargetMode="External"/><Relationship Id="rId18" Type="http://schemas.openxmlformats.org/officeDocument/2006/relationships/hyperlink" Target="https://www.linux.org" TargetMode="External"/><Relationship Id="rId26" Type="http://schemas.openxmlformats.org/officeDocument/2006/relationships/hyperlink" Target="https://learn.microsoft.com/en-us/dotnet/csharp/" TargetMode="External"/><Relationship Id="rId39" Type="http://schemas.openxmlformats.org/officeDocument/2006/relationships/image" Target="media/image14.png"/><Relationship Id="rId21" Type="http://schemas.openxmlformats.org/officeDocument/2006/relationships/image" Target="media/image5.svg"/><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API" TargetMode="External"/><Relationship Id="rId29" Type="http://schemas.openxmlformats.org/officeDocument/2006/relationships/hyperlink" Target="https://en.wikipedia.org/wiki/Alpha_compositing" TargetMode="External"/><Relationship Id="rId11" Type="http://schemas.openxmlformats.org/officeDocument/2006/relationships/hyperlink" Target="https://www.microsoft.com/windows" TargetMode="External"/><Relationship Id="rId24" Type="http://schemas.openxmlformats.org/officeDocument/2006/relationships/hyperlink" Target="https://en.wikipedia.org/wiki/Cooperative_video_game" TargetMode="External"/><Relationship Id="rId32" Type="http://schemas.openxmlformats.org/officeDocument/2006/relationships/hyperlink" Target="https://en.wikipedia.org/wiki/Multiple_buffering"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1.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svg"/><Relationship Id="rId19" Type="http://schemas.openxmlformats.org/officeDocument/2006/relationships/hyperlink" Target="https://www.w3.org" TargetMode="External"/><Relationship Id="rId31" Type="http://schemas.openxmlformats.org/officeDocument/2006/relationships/hyperlink" Target="https://en.wikipedia.org/wiki/Frame_rate" TargetMode="External"/><Relationship Id="rId44" Type="http://schemas.openxmlformats.org/officeDocument/2006/relationships/hyperlink" Target="https://www.youtube.com/@Phyrnna/"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earn.microsoft.com/en-us/dotnet/desktop/winforms" TargetMode="External"/><Relationship Id="rId22" Type="http://schemas.openxmlformats.org/officeDocument/2006/relationships/image" Target="media/image6.png"/><Relationship Id="rId27" Type="http://schemas.openxmlformats.org/officeDocument/2006/relationships/hyperlink" Target="https://en.wikipedia.org/wiki/Gaussian_blur" TargetMode="External"/><Relationship Id="rId30" Type="http://schemas.openxmlformats.org/officeDocument/2006/relationships/hyperlink" Target="https://en.wikipedia.org/wiki/Parallel_computing" TargetMode="External"/><Relationship Id="rId35" Type="http://schemas.openxmlformats.org/officeDocument/2006/relationships/image" Target="media/image10.png"/><Relationship Id="rId43" Type="http://schemas.openxmlformats.org/officeDocument/2006/relationships/image" Target="media/image17.sv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Personal_computer" TargetMode="External"/><Relationship Id="rId17" Type="http://schemas.openxmlformats.org/officeDocument/2006/relationships/hyperlink" Target="https://unity.com" TargetMode="External"/><Relationship Id="rId25" Type="http://schemas.openxmlformats.org/officeDocument/2006/relationships/hyperlink" Target="https://en.wikipedia.org/wiki/Software_bug"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eader" Target="header2.xml"/><Relationship Id="rId20" Type="http://schemas.openxmlformats.org/officeDocument/2006/relationships/image" Target="media/image4.png"/><Relationship Id="rId41" Type="http://schemas.openxmlformats.org/officeDocument/2006/relationships/hyperlink" Target="https://www.lapys.de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tnet.microsoft.com/" TargetMode="External"/><Relationship Id="rId23" Type="http://schemas.openxmlformats.org/officeDocument/2006/relationships/image" Target="media/image7.svg"/><Relationship Id="rId28" Type="http://schemas.openxmlformats.org/officeDocument/2006/relationships/hyperlink" Target="https://en.wikipedia.org/wiki/Flood_fill" TargetMode="External"/><Relationship Id="rId36" Type="http://schemas.openxmlformats.org/officeDocument/2006/relationships/image" Target="media/image11.png"/><Relationship Id="rId49"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7"/>
        <w:category>
          <w:name w:val="General"/>
          <w:gallery w:val="placeholder"/>
        </w:category>
        <w:types>
          <w:type w:val="bbPlcHdr"/>
        </w:types>
        <w:behaviors>
          <w:behavior w:val="content"/>
        </w:behaviors>
        <w:guid w:val="{98D87AFE-F51C-4BC3-ADB5-CFA1BC941CDA}"/>
      </w:docPartPr>
      <w:docPartBody>
        <w:p w:rsidR="00000000" w:rsidRDefault="00FA4852">
          <w:r w:rsidRPr="00BD1DFF">
            <w:rPr>
              <w:rStyle w:val="PlaceholderText"/>
            </w:rPr>
            <w:t>Click or tap to enter a date.</w:t>
          </w:r>
        </w:p>
      </w:docPartBody>
    </w:docPart>
    <w:docPart>
      <w:docPartPr>
        <w:name w:val="1C2FA5FA72F64648A728AAEB0A0A1111"/>
        <w:category>
          <w:name w:val="General"/>
          <w:gallery w:val="placeholder"/>
        </w:category>
        <w:types>
          <w:type w:val="bbPlcHdr"/>
        </w:types>
        <w:behaviors>
          <w:behavior w:val="content"/>
        </w:behaviors>
        <w:guid w:val="{6025413B-84FE-461A-B8E7-32E5A282615B}"/>
      </w:docPartPr>
      <w:docPartBody>
        <w:p w:rsidR="00000000" w:rsidRDefault="00FA4852" w:rsidP="00FA4852">
          <w:pPr>
            <w:pStyle w:val="1C2FA5FA72F64648A728AAEB0A0A1111"/>
          </w:pPr>
          <w:r w:rsidRPr="00BD1DFF">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RandyGG">
    <w:panose1 w:val="00000000000000000000"/>
    <w:charset w:val="00"/>
    <w:family w:val="auto"/>
    <w:pitch w:val="variable"/>
    <w:sig w:usb0="80000007" w:usb1="00000000" w:usb2="00000000" w:usb3="00000000" w:csb0="00000003" w:csb1="00000000"/>
  </w:font>
  <w:font w:name="Panton Light Caps">
    <w:panose1 w:val="00000500000000000000"/>
    <w:charset w:val="00"/>
    <w:family w:val="modern"/>
    <w:notTrueType/>
    <w:pitch w:val="variable"/>
    <w:sig w:usb0="00000207" w:usb1="00000001" w:usb2="00000000" w:usb3="00000000" w:csb0="00000097"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852"/>
    <w:rsid w:val="000610B3"/>
    <w:rsid w:val="00FA485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4852"/>
    <w:rPr>
      <w:color w:val="808080"/>
    </w:rPr>
  </w:style>
  <w:style w:type="paragraph" w:customStyle="1" w:styleId="1C2FA5FA72F64648A728AAEB0A0A1111">
    <w:name w:val="1C2FA5FA72F64648A728AAEB0A0A1111"/>
    <w:rsid w:val="00FA48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B54AC-6D55-4351-86DE-3DDEB56AD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Pages>
  <Words>900</Words>
  <Characters>5132</Characters>
  <Application>Microsoft Office Word</Application>
  <DocSecurity>2</DocSecurity>
  <Lines>42</Lines>
  <Paragraphs>12</Paragraphs>
  <ScaleCrop>false</ScaleCrop>
  <Company/>
  <LinksUpToDate>false</LinksUpToDate>
  <CharactersWithSpaces>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Oluwafunmito Mofopefoluwa</dc:creator>
  <cp:keywords>Design Document;Evaluation;Space Shooter</cp:keywords>
  <dc:description/>
  <cp:lastModifiedBy>Oluwafunmito Mofopefoluwa</cp:lastModifiedBy>
  <cp:revision>3</cp:revision>
  <dcterms:created xsi:type="dcterms:W3CDTF">2023-02-22T19:54:00Z</dcterms:created>
  <dcterms:modified xsi:type="dcterms:W3CDTF">2023-02-22T19:58:00Z</dcterms:modified>
</cp:coreProperties>
</file>