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BEA5" w14:textId="69AFB22A" w:rsidR="000D5DB0" w:rsidRPr="00B73CC0" w:rsidRDefault="00EF4E82" w:rsidP="00B73CC0">
      <w:pPr>
        <w:jc w:val="center"/>
        <w:rPr>
          <w:b/>
          <w:bCs/>
        </w:rPr>
      </w:pPr>
      <w:r w:rsidRPr="00B73CC0">
        <w:rPr>
          <w:b/>
          <w:bCs/>
        </w:rPr>
        <w:t>CF Coding Scheme</w:t>
      </w:r>
    </w:p>
    <w:p w14:paraId="1452D64B" w14:textId="48F3B757" w:rsidR="00EF4E82" w:rsidRDefault="00EF4E82"/>
    <w:p w14:paraId="48CD5202" w14:textId="15ED7E1D" w:rsidR="00EF4E82" w:rsidRPr="006C543D" w:rsidRDefault="00EF4E82">
      <w:pPr>
        <w:rPr>
          <w:b/>
          <w:bCs/>
        </w:rPr>
      </w:pPr>
      <w:r w:rsidRPr="006C543D">
        <w:rPr>
          <w:b/>
          <w:bCs/>
        </w:rPr>
        <w:t>1 – Action</w:t>
      </w:r>
    </w:p>
    <w:p w14:paraId="03C4216B" w14:textId="42BBBB3A" w:rsidR="00EF4E82" w:rsidRDefault="00EF4E82"/>
    <w:p w14:paraId="370A7843" w14:textId="43835AFB" w:rsidR="006C543D" w:rsidRPr="006C543D" w:rsidRDefault="006C543D">
      <w:pPr>
        <w:rPr>
          <w:b/>
          <w:bCs/>
        </w:rPr>
      </w:pPr>
      <w:r w:rsidRPr="006C543D">
        <w:rPr>
          <w:b/>
          <w:bCs/>
        </w:rPr>
        <w:t xml:space="preserve">2- Epistemic </w:t>
      </w:r>
      <w:r w:rsidR="00397E69">
        <w:rPr>
          <w:b/>
          <w:bCs/>
        </w:rPr>
        <w:t>State</w:t>
      </w:r>
    </w:p>
    <w:p w14:paraId="4BD1702E" w14:textId="44E93DE0" w:rsidR="00EF4E82" w:rsidRDefault="00EF4E82">
      <w:r>
        <w:t>2_0 direct ep change</w:t>
      </w:r>
    </w:p>
    <w:p w14:paraId="0A532E6F" w14:textId="33604365" w:rsidR="00EF4E82" w:rsidRDefault="00EF4E82">
      <w:r>
        <w:t xml:space="preserve">2 _1 </w:t>
      </w:r>
      <w:r w:rsidR="007F53A5">
        <w:t xml:space="preserve"> </w:t>
      </w:r>
      <w:r w:rsidR="006C543D">
        <w:t xml:space="preserve">if </w:t>
      </w:r>
      <w:r w:rsidR="007F53A5">
        <w:t xml:space="preserve">info </w:t>
      </w:r>
      <w:r w:rsidR="006C543D">
        <w:t>was in e-mail</w:t>
      </w:r>
      <w:r w:rsidR="00397E69">
        <w:t xml:space="preserve"> </w:t>
      </w:r>
      <w:r w:rsidR="00397E69" w:rsidRPr="00397E69">
        <w:rPr>
          <w:i/>
          <w:iCs/>
        </w:rPr>
        <w:t>(If the e-mail had contained information X)</w:t>
      </w:r>
    </w:p>
    <w:p w14:paraId="262BD1BF" w14:textId="6848255F" w:rsidR="00EF4E82" w:rsidRPr="00397E69" w:rsidRDefault="00EF4E82">
      <w:pPr>
        <w:rPr>
          <w:i/>
          <w:iCs/>
        </w:rPr>
      </w:pPr>
      <w:r>
        <w:t xml:space="preserve">2_2 </w:t>
      </w:r>
      <w:r w:rsidR="00397E69">
        <w:t xml:space="preserve">if </w:t>
      </w:r>
      <w:r w:rsidR="007F53A5">
        <w:t xml:space="preserve">info </w:t>
      </w:r>
      <w:r w:rsidR="006C543D">
        <w:t>was in e-mail</w:t>
      </w:r>
      <w:r w:rsidR="00B65190">
        <w:t xml:space="preserve"> </w:t>
      </w:r>
      <w:r w:rsidR="007F53A5">
        <w:t xml:space="preserve">and </w:t>
      </w:r>
      <w:r w:rsidR="006C543D">
        <w:t xml:space="preserve">the agent had </w:t>
      </w:r>
      <w:r w:rsidR="007F53A5">
        <w:t>read</w:t>
      </w:r>
      <w:r w:rsidR="006C543D">
        <w:t xml:space="preserve"> it</w:t>
      </w:r>
      <w:r w:rsidR="00397E69">
        <w:t xml:space="preserve"> </w:t>
      </w:r>
      <w:r w:rsidR="00397E69" w:rsidRPr="00397E69">
        <w:t>(</w:t>
      </w:r>
      <w:r w:rsidR="00397E69" w:rsidRPr="00397E69">
        <w:rPr>
          <w:i/>
          <w:iCs/>
        </w:rPr>
        <w:t>If the e-mail had contained information X</w:t>
      </w:r>
      <w:r w:rsidR="00397E69" w:rsidRPr="00397E69">
        <w:rPr>
          <w:i/>
          <w:iCs/>
        </w:rPr>
        <w:t xml:space="preserve"> and the agent had read the e-mail</w:t>
      </w:r>
      <w:r w:rsidR="00397E69" w:rsidRPr="00397E69">
        <w:rPr>
          <w:i/>
          <w:iCs/>
        </w:rPr>
        <w:t>)</w:t>
      </w:r>
    </w:p>
    <w:p w14:paraId="5CFE27CA" w14:textId="213088D5" w:rsidR="00326366" w:rsidRDefault="00E90650">
      <w:r>
        <w:t xml:space="preserve">2_2_1 </w:t>
      </w:r>
      <w:r w:rsidR="006C543D">
        <w:t>if the agent had read the e-mail (but no indication about</w:t>
      </w:r>
      <w:r w:rsidR="00397E69">
        <w:t xml:space="preserve"> whether the information would have been present</w:t>
      </w:r>
      <w:r w:rsidR="006C543D">
        <w:t>)</w:t>
      </w:r>
    </w:p>
    <w:p w14:paraId="6172E061" w14:textId="5640177D" w:rsidR="00EF4E82" w:rsidRDefault="00EF4E82">
      <w:r>
        <w:t xml:space="preserve">2_3 </w:t>
      </w:r>
      <w:r w:rsidR="00B70910">
        <w:t>by own additional action</w:t>
      </w:r>
      <w:r w:rsidR="006C543D">
        <w:t>, further research etc.</w:t>
      </w:r>
    </w:p>
    <w:p w14:paraId="4F33689B" w14:textId="5B503E7B" w:rsidR="00732538" w:rsidRDefault="00732538">
      <w:r>
        <w:t>2_4 by someone else</w:t>
      </w:r>
    </w:p>
    <w:p w14:paraId="30BE3F7B" w14:textId="0D960E01" w:rsidR="00EF4E82" w:rsidRDefault="00EF4E82"/>
    <w:p w14:paraId="50A3F84E" w14:textId="57B59C06" w:rsidR="00EF4E82" w:rsidRPr="006C543D" w:rsidRDefault="00EF4E82">
      <w:pPr>
        <w:rPr>
          <w:b/>
          <w:bCs/>
        </w:rPr>
      </w:pPr>
      <w:r w:rsidRPr="006C543D">
        <w:rPr>
          <w:b/>
          <w:bCs/>
        </w:rPr>
        <w:t xml:space="preserve">3  </w:t>
      </w:r>
      <w:r w:rsidR="006C543D">
        <w:rPr>
          <w:b/>
          <w:bCs/>
        </w:rPr>
        <w:t>A</w:t>
      </w:r>
      <w:r w:rsidRPr="006C543D">
        <w:rPr>
          <w:b/>
          <w:bCs/>
        </w:rPr>
        <w:t>gent-related properties</w:t>
      </w:r>
    </w:p>
    <w:p w14:paraId="6AB7F811" w14:textId="2EB49984" w:rsidR="00EF4E82" w:rsidRDefault="00EF4E82"/>
    <w:p w14:paraId="617221A9" w14:textId="59597252" w:rsidR="00EF4E82" w:rsidRPr="006C543D" w:rsidRDefault="00EF4E82">
      <w:pPr>
        <w:rPr>
          <w:b/>
          <w:bCs/>
        </w:rPr>
      </w:pPr>
      <w:r w:rsidRPr="006C543D">
        <w:rPr>
          <w:b/>
          <w:bCs/>
        </w:rPr>
        <w:t>4 Environment</w:t>
      </w:r>
    </w:p>
    <w:p w14:paraId="528FEBBB" w14:textId="77777777" w:rsidR="00A50A38" w:rsidRDefault="00A50A38"/>
    <w:sectPr w:rsidR="00A5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82"/>
    <w:rsid w:val="000D5DB0"/>
    <w:rsid w:val="00326366"/>
    <w:rsid w:val="00397E69"/>
    <w:rsid w:val="003E2363"/>
    <w:rsid w:val="00454C96"/>
    <w:rsid w:val="004B54B5"/>
    <w:rsid w:val="006C543D"/>
    <w:rsid w:val="00732538"/>
    <w:rsid w:val="007F53A5"/>
    <w:rsid w:val="00A50A38"/>
    <w:rsid w:val="00B65190"/>
    <w:rsid w:val="00B70910"/>
    <w:rsid w:val="00B73CC0"/>
    <w:rsid w:val="00D82035"/>
    <w:rsid w:val="00E90650"/>
    <w:rsid w:val="00EE11BD"/>
    <w:rsid w:val="00E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9EBE"/>
  <w15:chartTrackingRefBased/>
  <w15:docId w15:val="{A766A542-5962-4691-A92E-8181AE2D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8</cp:revision>
  <dcterms:created xsi:type="dcterms:W3CDTF">2021-01-28T21:09:00Z</dcterms:created>
  <dcterms:modified xsi:type="dcterms:W3CDTF">2021-05-06T17:24:00Z</dcterms:modified>
</cp:coreProperties>
</file>