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FFA4" w14:textId="556490B5" w:rsidR="000D5DB0" w:rsidRPr="00012CFD" w:rsidRDefault="00012CFD">
      <w:pPr>
        <w:rPr>
          <w:b/>
          <w:bCs/>
        </w:rPr>
      </w:pPr>
      <w:r w:rsidRPr="00012CFD">
        <w:rPr>
          <w:b/>
          <w:bCs/>
        </w:rPr>
        <w:t>Coding scheme</w:t>
      </w:r>
    </w:p>
    <w:p w14:paraId="4710CD8E" w14:textId="77777777" w:rsidR="000F4AC7" w:rsidRDefault="000F4AC7"/>
    <w:p w14:paraId="2788ED67" w14:textId="09947CDA" w:rsidR="00012CFD" w:rsidRPr="00D82691" w:rsidRDefault="00012CFD" w:rsidP="00012CFD">
      <w:pPr>
        <w:pStyle w:val="ListParagraph"/>
        <w:numPr>
          <w:ilvl w:val="0"/>
          <w:numId w:val="1"/>
        </w:numPr>
        <w:rPr>
          <w:b/>
          <w:bCs/>
        </w:rPr>
      </w:pPr>
      <w:r w:rsidRPr="00D82691">
        <w:rPr>
          <w:b/>
          <w:bCs/>
        </w:rPr>
        <w:t>Action</w:t>
      </w:r>
    </w:p>
    <w:p w14:paraId="4A2C046E" w14:textId="0B8515F7" w:rsidR="007C7FAA" w:rsidRDefault="00954D50" w:rsidP="007C7FAA">
      <w:pPr>
        <w:ind w:firstLine="360"/>
        <w:rPr>
          <w:i/>
          <w:iCs/>
        </w:rPr>
      </w:pPr>
      <w:r>
        <w:t xml:space="preserve">1_1 </w:t>
      </w:r>
      <w:r w:rsidR="007C7FAA">
        <w:t>not do action</w:t>
      </w:r>
      <w:r w:rsidR="00D51488">
        <w:t xml:space="preserve"> </w:t>
      </w:r>
    </w:p>
    <w:p w14:paraId="0BA86805" w14:textId="301302E6" w:rsidR="00A65814" w:rsidRDefault="00A65814" w:rsidP="007C7FAA">
      <w:pPr>
        <w:ind w:firstLine="360"/>
      </w:pPr>
      <w:r>
        <w:t>1_2 alternative action</w:t>
      </w:r>
    </w:p>
    <w:p w14:paraId="64630B9E" w14:textId="77777777" w:rsidR="00A65814" w:rsidRPr="00A65814" w:rsidRDefault="00A65814" w:rsidP="007C7FAA">
      <w:pPr>
        <w:ind w:firstLine="360"/>
      </w:pPr>
    </w:p>
    <w:p w14:paraId="09925104" w14:textId="77777777" w:rsidR="007C7FAA" w:rsidRDefault="007C7FAA" w:rsidP="007C7FAA">
      <w:pPr>
        <w:ind w:firstLine="360"/>
      </w:pPr>
    </w:p>
    <w:p w14:paraId="1AA2FBAE" w14:textId="15B2DB43" w:rsidR="00012CFD" w:rsidRPr="00D82691" w:rsidRDefault="00012CFD" w:rsidP="007C7FAA">
      <w:pPr>
        <w:ind w:firstLine="360"/>
        <w:rPr>
          <w:b/>
          <w:bCs/>
        </w:rPr>
      </w:pPr>
      <w:r w:rsidRPr="00D82691">
        <w:rPr>
          <w:b/>
          <w:bCs/>
        </w:rPr>
        <w:t xml:space="preserve">Epistemic state </w:t>
      </w:r>
    </w:p>
    <w:p w14:paraId="6CDEEFE2" w14:textId="0F61BF4E" w:rsidR="00012CFD" w:rsidRDefault="00012CFD" w:rsidP="00012CFD">
      <w:pPr>
        <w:ind w:left="360"/>
      </w:pPr>
      <w:r>
        <w:t>2_1 just epistemic state change</w:t>
      </w:r>
      <w:r w:rsidR="00D51488">
        <w:t xml:space="preserve"> </w:t>
      </w:r>
      <w:r w:rsidR="00D51488" w:rsidRPr="00D51488">
        <w:rPr>
          <w:i/>
          <w:iCs/>
        </w:rPr>
        <w:t>2</w:t>
      </w:r>
    </w:p>
    <w:p w14:paraId="6ACCBD63" w14:textId="6EEAB542" w:rsidR="00212C93" w:rsidRDefault="00012CFD" w:rsidP="00212C93">
      <w:pPr>
        <w:ind w:left="360"/>
      </w:pPr>
      <w:r w:rsidRPr="00EB4DFA">
        <w:rPr>
          <w:highlight w:val="yellow"/>
        </w:rPr>
        <w:t xml:space="preserve">2_2 by </w:t>
      </w:r>
      <w:r w:rsidR="00212C93" w:rsidRPr="00EB4DFA">
        <w:rPr>
          <w:highlight w:val="yellow"/>
        </w:rPr>
        <w:t>reading</w:t>
      </w:r>
      <w:r w:rsidR="00D51488">
        <w:t xml:space="preserve"> </w:t>
      </w:r>
      <w:r w:rsidR="00D51488" w:rsidRPr="00D51488">
        <w:rPr>
          <w:i/>
          <w:iCs/>
        </w:rPr>
        <w:t>132</w:t>
      </w:r>
    </w:p>
    <w:p w14:paraId="133C40F4" w14:textId="515949C7" w:rsidR="00012CFD" w:rsidRDefault="00012CFD" w:rsidP="00012CFD">
      <w:pPr>
        <w:ind w:left="360"/>
      </w:pPr>
      <w:r w:rsidRPr="00EB4DFA">
        <w:rPr>
          <w:highlight w:val="yellow"/>
        </w:rPr>
        <w:t xml:space="preserve">2_3 by external change </w:t>
      </w:r>
      <w:r w:rsidR="000F4AC7" w:rsidRPr="00EB4DFA">
        <w:rPr>
          <w:highlight w:val="yellow"/>
        </w:rPr>
        <w:t>in e-mail system</w:t>
      </w:r>
      <w:r w:rsidR="00D51488">
        <w:t xml:space="preserve"> </w:t>
      </w:r>
      <w:r w:rsidR="00D51488" w:rsidRPr="00D51488">
        <w:rPr>
          <w:i/>
          <w:iCs/>
        </w:rPr>
        <w:t>0</w:t>
      </w:r>
    </w:p>
    <w:p w14:paraId="3C495A2E" w14:textId="3D4BCAD2" w:rsidR="00D82691" w:rsidRDefault="00D82691" w:rsidP="00012CFD">
      <w:pPr>
        <w:ind w:left="360"/>
      </w:pPr>
      <w:r w:rsidRPr="00EB4DFA">
        <w:rPr>
          <w:highlight w:val="yellow"/>
        </w:rPr>
        <w:t>2_4 epistemic state change by so else</w:t>
      </w:r>
      <w:r w:rsidR="00B87253">
        <w:t xml:space="preserve"> (includes informing others, or agent)</w:t>
      </w:r>
      <w:r w:rsidR="00D51488">
        <w:t xml:space="preserve"> </w:t>
      </w:r>
      <w:r w:rsidR="00D51488" w:rsidRPr="00D51488">
        <w:rPr>
          <w:i/>
          <w:iCs/>
        </w:rPr>
        <w:t>4</w:t>
      </w:r>
    </w:p>
    <w:p w14:paraId="0C4C76CE" w14:textId="469A8325" w:rsidR="00212C93" w:rsidRDefault="00212C93" w:rsidP="00012CFD">
      <w:pPr>
        <w:ind w:left="360"/>
      </w:pPr>
      <w:r w:rsidRPr="00EB4DFA">
        <w:rPr>
          <w:highlight w:val="yellow"/>
        </w:rPr>
        <w:t>2_5 epistemic state change by other</w:t>
      </w:r>
      <w:r w:rsidR="00823F49" w:rsidRPr="00EB4DFA">
        <w:rPr>
          <w:highlight w:val="yellow"/>
        </w:rPr>
        <w:t>, additional</w:t>
      </w:r>
      <w:r w:rsidRPr="00EB4DFA">
        <w:rPr>
          <w:highlight w:val="yellow"/>
        </w:rPr>
        <w:t xml:space="preserve"> </w:t>
      </w:r>
      <w:r w:rsidRPr="00B87253">
        <w:rPr>
          <w:highlight w:val="yellow"/>
        </w:rPr>
        <w:t>action</w:t>
      </w:r>
      <w:r w:rsidR="00B87253" w:rsidRPr="00B87253">
        <w:rPr>
          <w:highlight w:val="yellow"/>
        </w:rPr>
        <w:t xml:space="preserve"> of agent</w:t>
      </w:r>
      <w:r w:rsidR="00547D0E">
        <w:t xml:space="preserve"> (including preventing setting)</w:t>
      </w:r>
      <w:r w:rsidR="00D51488">
        <w:t xml:space="preserve"> </w:t>
      </w:r>
      <w:r w:rsidR="00D51488" w:rsidRPr="00D51488">
        <w:rPr>
          <w:i/>
          <w:iCs/>
        </w:rPr>
        <w:t>3</w:t>
      </w:r>
    </w:p>
    <w:p w14:paraId="094B09C1" w14:textId="39F6E36E" w:rsidR="002B5925" w:rsidRDefault="002B5925" w:rsidP="00012CFD">
      <w:pPr>
        <w:ind w:left="360"/>
      </w:pPr>
      <w:r>
        <w:t>2_6 epistemic state about bug</w:t>
      </w:r>
    </w:p>
    <w:p w14:paraId="4F7FD617" w14:textId="2B96B816" w:rsidR="00F00425" w:rsidRDefault="00F00425" w:rsidP="00012CFD">
      <w:pPr>
        <w:ind w:left="360"/>
      </w:pPr>
      <w:r>
        <w:t>2_7 had checked spam-folder</w:t>
      </w:r>
      <w:r w:rsidR="00A46F92">
        <w:t xml:space="preserve"> (not </w:t>
      </w:r>
      <w:proofErr w:type="spellStart"/>
      <w:r w:rsidR="00A46F92">
        <w:t>includedO</w:t>
      </w:r>
      <w:proofErr w:type="spellEnd"/>
    </w:p>
    <w:p w14:paraId="0FDE2156" w14:textId="57B193F1" w:rsidR="00D51488" w:rsidRDefault="00D51488" w:rsidP="00D51488"/>
    <w:p w14:paraId="52856B20" w14:textId="4BD9AF78" w:rsidR="00D51488" w:rsidRPr="00D51488" w:rsidRDefault="00D51488" w:rsidP="00D51488">
      <w:pPr>
        <w:rPr>
          <w:b/>
          <w:bCs/>
        </w:rPr>
      </w:pPr>
      <w:r w:rsidRPr="00D51488">
        <w:rPr>
          <w:b/>
          <w:bCs/>
        </w:rPr>
        <w:t xml:space="preserve">4 </w:t>
      </w:r>
      <w:r>
        <w:rPr>
          <w:b/>
          <w:bCs/>
        </w:rPr>
        <w:t>–</w:t>
      </w:r>
      <w:r w:rsidRPr="00D51488">
        <w:rPr>
          <w:b/>
          <w:bCs/>
        </w:rPr>
        <w:t xml:space="preserve"> environment</w:t>
      </w:r>
      <w:r>
        <w:rPr>
          <w:b/>
          <w:bCs/>
        </w:rPr>
        <w:t xml:space="preserve"> </w:t>
      </w:r>
      <w:r w:rsidRPr="00D51488">
        <w:rPr>
          <w:i/>
          <w:iCs/>
        </w:rPr>
        <w:t>2</w:t>
      </w:r>
    </w:p>
    <w:p w14:paraId="240C3888" w14:textId="77777777" w:rsidR="00823F49" w:rsidRDefault="00823F49" w:rsidP="00823F49">
      <w:r>
        <w:t>4_1 modification/different behaviour of agent/object acted on, receiver</w:t>
      </w:r>
    </w:p>
    <w:p w14:paraId="03E17E92" w14:textId="77777777" w:rsidR="00823F49" w:rsidRDefault="00823F49" w:rsidP="00823F49">
      <w:r>
        <w:t>4_2 changes in actions by someone else (prior to the outcome) to prevent the problem</w:t>
      </w:r>
    </w:p>
    <w:p w14:paraId="7CC14D40" w14:textId="77777777" w:rsidR="00823F49" w:rsidRDefault="00823F49" w:rsidP="00823F49">
      <w:r>
        <w:t>4_3 modifications in item used</w:t>
      </w:r>
    </w:p>
    <w:p w14:paraId="1EBD8285" w14:textId="086A5C89" w:rsidR="00823F49" w:rsidRDefault="00823F49" w:rsidP="00823F49">
      <w:r>
        <w:t>4_4 changes in epistemic change of someone else</w:t>
      </w:r>
    </w:p>
    <w:p w14:paraId="736CADD6" w14:textId="53A4FAA5" w:rsidR="00056DD3" w:rsidRDefault="00056DD3" w:rsidP="00823F49"/>
    <w:p w14:paraId="7B306B3F" w14:textId="298C3C33" w:rsidR="00FA1D21" w:rsidRDefault="00FA1D21" w:rsidP="00823F49">
      <w:r>
        <w:t>Small categories: direct epistemic state change</w:t>
      </w:r>
    </w:p>
    <w:p w14:paraId="03EE4307" w14:textId="4BBAEABC" w:rsidR="00FA1D21" w:rsidRDefault="00FA1D21" w:rsidP="00823F49">
      <w:r>
        <w:t>Epistemic state abo</w:t>
      </w:r>
      <w:r w:rsidR="00EB2753">
        <w:t>u</w:t>
      </w:r>
      <w:r>
        <w:t>t default</w:t>
      </w:r>
    </w:p>
    <w:p w14:paraId="38C20B2F" w14:textId="7341C43D" w:rsidR="00FA1D21" w:rsidRDefault="00FA1D21" w:rsidP="00823F49">
      <w:r>
        <w:t>e-mail</w:t>
      </w:r>
    </w:p>
    <w:p w14:paraId="14455100" w14:textId="342C84B5" w:rsidR="00FA1D21" w:rsidRDefault="00FA1D21" w:rsidP="00823F49">
      <w:r>
        <w:t>Conclusion:</w:t>
      </w:r>
    </w:p>
    <w:p w14:paraId="61443A2F" w14:textId="77777777" w:rsidR="009F06F9" w:rsidRDefault="009F06F9" w:rsidP="00823F49">
      <w:r>
        <w:t>EP change b</w:t>
      </w:r>
      <w:r w:rsidR="00FA1D21">
        <w:t>y the action of the agent</w:t>
      </w:r>
      <w:r>
        <w:t>: by reading, by addition action</w:t>
      </w:r>
    </w:p>
    <w:p w14:paraId="2AEBD9F7" w14:textId="7493C8D5" w:rsidR="00FA1D21" w:rsidRDefault="009F06F9" w:rsidP="00823F49">
      <w:r>
        <w:t xml:space="preserve">EP change without direct control of agent: by some other agent, by </w:t>
      </w:r>
      <w:r w:rsidR="00FA1D21">
        <w:t xml:space="preserve"> </w:t>
      </w:r>
      <w:r w:rsidR="00D31C15">
        <w:t>technical fix</w:t>
      </w:r>
    </w:p>
    <w:p w14:paraId="648C81F9" w14:textId="18DAC76D" w:rsidR="00D31C15" w:rsidRDefault="00D31C15" w:rsidP="00823F49">
      <w:r>
        <w:t>Where to put just direct change?</w:t>
      </w:r>
    </w:p>
    <w:p w14:paraId="617270CF" w14:textId="70A0822A" w:rsidR="00A41EA0" w:rsidRDefault="00A46F92" w:rsidP="00D82691">
      <w:pPr>
        <w:ind w:left="360"/>
      </w:pPr>
      <w:r>
        <w:rPr>
          <w:noProof/>
        </w:rPr>
        <w:lastRenderedPageBreak/>
        <w:drawing>
          <wp:inline distT="0" distB="0" distL="0" distR="0" wp14:anchorId="224E3BA8" wp14:editId="039840EC">
            <wp:extent cx="5731510" cy="4308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C13" w14:textId="67D2E789" w:rsidR="009F58B2" w:rsidRDefault="009F58B2" w:rsidP="00D82691">
      <w:pPr>
        <w:ind w:left="360"/>
      </w:pPr>
      <w:r>
        <w:t>Questions:</w:t>
      </w:r>
    </w:p>
    <w:p w14:paraId="58AE7A5F" w14:textId="21096EEE" w:rsidR="009F58B2" w:rsidRDefault="009F58B2" w:rsidP="00D82691">
      <w:pPr>
        <w:ind w:left="360"/>
      </w:pPr>
      <w:r>
        <w:t>How to treat reading e-mail in externally caused condition?</w:t>
      </w:r>
    </w:p>
    <w:p w14:paraId="01F1531E" w14:textId="172EFC61" w:rsidR="009F58B2" w:rsidRDefault="009F58B2" w:rsidP="00D82691">
      <w:pPr>
        <w:ind w:left="360"/>
      </w:pPr>
      <w:r>
        <w:t>How do we define ease of manipulation?</w:t>
      </w:r>
      <w:r w:rsidR="00752F5F">
        <w:t xml:space="preserve"> How do we want to set categories here… </w:t>
      </w:r>
    </w:p>
    <w:p w14:paraId="336D5BFA" w14:textId="77777777" w:rsidR="009F58B2" w:rsidRPr="00D82691" w:rsidRDefault="009F58B2" w:rsidP="00D82691">
      <w:pPr>
        <w:ind w:left="360"/>
      </w:pPr>
    </w:p>
    <w:sectPr w:rsidR="009F58B2" w:rsidRPr="00D82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797A"/>
    <w:multiLevelType w:val="hybridMultilevel"/>
    <w:tmpl w:val="08B44764"/>
    <w:lvl w:ilvl="0" w:tplc="D3F87F7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3008"/>
    <w:multiLevelType w:val="hybridMultilevel"/>
    <w:tmpl w:val="E5B62830"/>
    <w:lvl w:ilvl="0" w:tplc="7CE8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FD"/>
    <w:rsid w:val="00012CFD"/>
    <w:rsid w:val="00022B8C"/>
    <w:rsid w:val="00056DD3"/>
    <w:rsid w:val="000D5DB0"/>
    <w:rsid w:val="000F4AC7"/>
    <w:rsid w:val="00212C93"/>
    <w:rsid w:val="002619C8"/>
    <w:rsid w:val="002B5925"/>
    <w:rsid w:val="004E09A9"/>
    <w:rsid w:val="004F083E"/>
    <w:rsid w:val="00547D0E"/>
    <w:rsid w:val="00612533"/>
    <w:rsid w:val="00752F5F"/>
    <w:rsid w:val="007C7FAA"/>
    <w:rsid w:val="00823F49"/>
    <w:rsid w:val="00954D50"/>
    <w:rsid w:val="009E72A1"/>
    <w:rsid w:val="009F06F9"/>
    <w:rsid w:val="009F58B2"/>
    <w:rsid w:val="00A41EA0"/>
    <w:rsid w:val="00A46F92"/>
    <w:rsid w:val="00A65814"/>
    <w:rsid w:val="00B87253"/>
    <w:rsid w:val="00D31C15"/>
    <w:rsid w:val="00D51488"/>
    <w:rsid w:val="00D82691"/>
    <w:rsid w:val="00EB2753"/>
    <w:rsid w:val="00EB4DFA"/>
    <w:rsid w:val="00F00425"/>
    <w:rsid w:val="00F32609"/>
    <w:rsid w:val="00F953E2"/>
    <w:rsid w:val="00FA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F62F"/>
  <w15:chartTrackingRefBased/>
  <w15:docId w15:val="{34F02A5D-0F4E-4447-8E4B-6F6A3F61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9</cp:revision>
  <dcterms:created xsi:type="dcterms:W3CDTF">2020-10-14T14:32:00Z</dcterms:created>
  <dcterms:modified xsi:type="dcterms:W3CDTF">2020-11-12T17:18:00Z</dcterms:modified>
</cp:coreProperties>
</file>