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099AC2" w:rsidP="1D099AC2" w:rsidRDefault="1D099AC2" w14:paraId="23632D61" w14:textId="6BF4B4C2">
      <w:pPr>
        <w:spacing w:line="240" w:lineRule="auto"/>
        <w:jc w:val="right"/>
        <w:rPr>
          <w:rFonts w:ascii="Century Gothic" w:hAnsi="Century Gothic" w:eastAsia="Century Gothic" w:cs="Century Gothic"/>
          <w:b w:val="1"/>
          <w:bCs w:val="1"/>
          <w:i w:val="1"/>
          <w:iCs w:val="1"/>
          <w:sz w:val="40"/>
          <w:szCs w:val="40"/>
          <w:u w:val="single"/>
        </w:rPr>
      </w:pPr>
      <w:r w:rsidRPr="1D099AC2" w:rsidR="1D099AC2">
        <w:rPr>
          <w:rFonts w:ascii="Century Gothic" w:hAnsi="Century Gothic" w:eastAsia="Century Gothic" w:cs="Century Gothic"/>
          <w:b w:val="1"/>
          <w:bCs w:val="1"/>
          <w:i w:val="0"/>
          <w:iCs w:val="0"/>
          <w:sz w:val="40"/>
          <w:szCs w:val="40"/>
          <w:u w:val="none"/>
        </w:rPr>
        <w:t xml:space="preserve"> </w:t>
      </w:r>
      <w:r w:rsidRPr="1D099AC2" w:rsidR="1D099AC2">
        <w:rPr>
          <w:rFonts w:ascii="Century Gothic" w:hAnsi="Century Gothic" w:eastAsia="Century Gothic" w:cs="Century Gothic"/>
          <w:b w:val="0"/>
          <w:bCs w:val="0"/>
          <w:i w:val="0"/>
          <w:iCs w:val="0"/>
          <w:sz w:val="40"/>
          <w:szCs w:val="40"/>
          <w:u w:val="none"/>
        </w:rPr>
        <w:t xml:space="preserve">               </w:t>
      </w:r>
      <w:r w:rsidRPr="1D099AC2" w:rsidR="1D099AC2">
        <w:rPr>
          <w:rFonts w:ascii="Century Gothic" w:hAnsi="Century Gothic" w:eastAsia="Century Gothic" w:cs="Century Gothic"/>
          <w:b w:val="1"/>
          <w:bCs w:val="1"/>
          <w:i w:val="1"/>
          <w:iCs w:val="1"/>
          <w:sz w:val="40"/>
          <w:szCs w:val="40"/>
          <w:u w:val="single"/>
        </w:rPr>
        <w:t>Lara Sanabria</w:t>
      </w:r>
    </w:p>
    <w:p w:rsidR="1D099AC2" w:rsidP="1D099AC2" w:rsidRDefault="1D099AC2" w14:paraId="46C966D9" w14:textId="298CA325">
      <w:pPr>
        <w:spacing w:line="240" w:lineRule="auto"/>
        <w:jc w:val="right"/>
        <w:rPr>
          <w:rFonts w:ascii="Century Gothic" w:hAnsi="Century Gothic" w:eastAsia="Century Gothic" w:cs="Century Gothic"/>
          <w:b w:val="1"/>
          <w:bCs w:val="1"/>
          <w:i w:val="1"/>
          <w:iCs w:val="1"/>
          <w:sz w:val="40"/>
          <w:szCs w:val="40"/>
          <w:u w:val="single"/>
        </w:rPr>
      </w:pPr>
      <w:r w:rsidRPr="1D099AC2" w:rsidR="1D099AC2">
        <w:rPr>
          <w:rFonts w:ascii="Century Gothic" w:hAnsi="Century Gothic" w:eastAsia="Century Gothic" w:cs="Century Gothic"/>
          <w:b w:val="1"/>
          <w:bCs w:val="1"/>
          <w:i w:val="1"/>
          <w:iCs w:val="1"/>
          <w:sz w:val="22"/>
          <w:szCs w:val="22"/>
          <w:u w:val="none"/>
        </w:rPr>
        <w:t xml:space="preserve">      S T U D I O</w:t>
      </w:r>
    </w:p>
    <w:p w:rsidR="1D099AC2" w:rsidP="1D099AC2" w:rsidRDefault="1D099AC2" w14:paraId="49564A32" w14:textId="2935EFEF">
      <w:pPr>
        <w:pStyle w:val="Normal"/>
        <w:rPr>
          <w:rFonts w:ascii="Century Gothic" w:hAnsi="Century Gothic" w:eastAsia="Century Gothic" w:cs="Century Gothic"/>
          <w:b w:val="1"/>
          <w:bCs w:val="1"/>
          <w:i w:val="1"/>
          <w:iCs w:val="1"/>
          <w:sz w:val="22"/>
          <w:szCs w:val="22"/>
          <w:u w:val="none"/>
        </w:rPr>
      </w:pPr>
      <w:r w:rsidRPr="1D099AC2" w:rsidR="1D099AC2">
        <w:rPr>
          <w:rFonts w:ascii="Century Gothic" w:hAnsi="Century Gothic" w:eastAsia="Century Gothic" w:cs="Century Gothic"/>
          <w:b w:val="1"/>
          <w:bCs w:val="1"/>
          <w:i w:val="1"/>
          <w:iCs w:val="1"/>
          <w:sz w:val="22"/>
          <w:szCs w:val="22"/>
          <w:u w:val="none"/>
        </w:rPr>
        <w:t xml:space="preserve"> </w:t>
      </w:r>
    </w:p>
    <w:p w:rsidR="1D099AC2" w:rsidP="1D099AC2" w:rsidRDefault="1D099AC2" w14:paraId="106E4F27" w14:textId="71C4EF98">
      <w:pPr>
        <w:pStyle w:val="Normal"/>
        <w:jc w:val="center"/>
        <w:rPr>
          <w:rFonts w:ascii="Century Gothic" w:hAnsi="Century Gothic" w:eastAsia="Century Gothic" w:cs="Century Gothic"/>
          <w:b w:val="0"/>
          <w:bCs w:val="0"/>
          <w:i w:val="1"/>
          <w:iCs w:val="1"/>
          <w:sz w:val="36"/>
          <w:szCs w:val="36"/>
          <w:u w:val="none"/>
        </w:rPr>
      </w:pPr>
      <w:r w:rsidRPr="1D099AC2" w:rsidR="1D099AC2">
        <w:rPr>
          <w:rFonts w:ascii="Century Gothic" w:hAnsi="Century Gothic" w:eastAsia="Century Gothic" w:cs="Century Gothic"/>
          <w:b w:val="0"/>
          <w:bCs w:val="0"/>
          <w:i w:val="1"/>
          <w:iCs w:val="1"/>
          <w:sz w:val="36"/>
          <w:szCs w:val="36"/>
          <w:u w:val="none"/>
        </w:rPr>
        <w:t>Presupuesto WEB</w:t>
      </w:r>
    </w:p>
    <w:p w:rsidR="1D099AC2" w:rsidP="1D099AC2" w:rsidRDefault="1D099AC2" w14:paraId="566CFF36" w14:textId="6EAEB24D">
      <w:pPr>
        <w:pStyle w:val="Normal"/>
        <w:jc w:val="center"/>
        <w:rPr>
          <w:rFonts w:ascii="Century Gothic" w:hAnsi="Century Gothic" w:eastAsia="Century Gothic" w:cs="Century Gothic"/>
          <w:b w:val="0"/>
          <w:bCs w:val="0"/>
          <w:i w:val="1"/>
          <w:iCs w:val="1"/>
          <w:sz w:val="36"/>
          <w:szCs w:val="36"/>
          <w:u w:val="none"/>
        </w:rPr>
      </w:pPr>
    </w:p>
    <w:p w:rsidR="1D099AC2" w:rsidP="1D099AC2" w:rsidRDefault="1D099AC2" w14:paraId="42CB76F3" w14:textId="1D01D148">
      <w:pPr>
        <w:pStyle w:val="Normal"/>
        <w:spacing w:after="60" w:afterAutospacing="off"/>
        <w:rPr>
          <w:rFonts w:ascii="Century Gothic" w:hAnsi="Century Gothic" w:eastAsia="Century Gothic" w:cs="Century Gothic"/>
          <w:b w:val="1"/>
          <w:bCs w:val="1"/>
          <w:i w:val="0"/>
          <w:iCs w:val="0"/>
          <w:sz w:val="22"/>
          <w:szCs w:val="22"/>
          <w:u w:val="none"/>
        </w:rPr>
      </w:pPr>
      <w:r w:rsidRPr="1D099AC2" w:rsidR="1D099AC2"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  <w:t>Cliente: Encuadernaciones SRL</w:t>
      </w:r>
      <w:r>
        <w:tab/>
      </w:r>
    </w:p>
    <w:p w:rsidR="1D099AC2" w:rsidP="1D099AC2" w:rsidRDefault="1D099AC2" w14:paraId="5ED0F1B8" w14:textId="5E278E00">
      <w:pPr>
        <w:pStyle w:val="Normal"/>
        <w:spacing w:after="6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</w:pPr>
      <w:r w:rsidRPr="1D099AC2" w:rsidR="1D099AC2"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  <w:t>Fecha: 08/08/2022</w:t>
      </w:r>
    </w:p>
    <w:p w:rsidR="1D099AC2" w:rsidP="1D099AC2" w:rsidRDefault="1D099AC2" w14:paraId="7343AFB3" w14:textId="52CF791F">
      <w:pPr>
        <w:pStyle w:val="Normal"/>
        <w:spacing w:after="6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</w:pPr>
      <w:r w:rsidRPr="1D099AC2" w:rsidR="1D099AC2"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  <w:t>N°</w:t>
      </w:r>
      <w:r w:rsidRPr="1D099AC2" w:rsidR="1D099AC2"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  <w:t xml:space="preserve"> de proyecto: 150</w:t>
      </w:r>
    </w:p>
    <w:p w:rsidR="1D099AC2" w:rsidP="1D099AC2" w:rsidRDefault="1D099AC2" w14:paraId="3056336C" w14:textId="698883A1">
      <w:pPr>
        <w:pStyle w:val="Normal"/>
        <w:spacing w:after="6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</w:pPr>
    </w:p>
    <w:p w:rsidR="1D099AC2" w:rsidP="1D099AC2" w:rsidRDefault="1D099AC2" w14:paraId="3D541612" w14:textId="429CF755">
      <w:pPr>
        <w:pStyle w:val="Normal"/>
        <w:spacing w:after="60" w:afterAutospacing="off"/>
        <w:rPr>
          <w:rFonts w:ascii="Century Gothic" w:hAnsi="Century Gothic" w:eastAsia="Century Gothic" w:cs="Century Gothic"/>
          <w:b w:val="0"/>
          <w:bCs w:val="0"/>
          <w:i w:val="0"/>
          <w:iCs w:val="0"/>
          <w:sz w:val="22"/>
          <w:szCs w:val="22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099AC2" w:rsidTr="1D099AC2" w14:paraId="3647E7FC">
        <w:tc>
          <w:tcPr>
            <w:tcW w:w="4508" w:type="dxa"/>
            <w:shd w:val="clear" w:color="auto" w:fill="E8E6E6"/>
            <w:tcMar/>
          </w:tcPr>
          <w:p w:rsidR="1D099AC2" w:rsidP="1D099AC2" w:rsidRDefault="1D099AC2" w14:paraId="133BF846" w14:textId="35752C47">
            <w:pPr>
              <w:pStyle w:val="Normal"/>
              <w:jc w:val="center"/>
            </w:pPr>
            <w:r w:rsidRPr="1D099AC2" w:rsidR="1D099AC2">
              <w:rPr>
                <w:rFonts w:ascii="Century Gothic" w:hAnsi="Century Gothic" w:eastAsia="Century Gothic" w:cs="Century Gothic"/>
              </w:rPr>
              <w:t>descripción</w:t>
            </w:r>
          </w:p>
        </w:tc>
        <w:tc>
          <w:tcPr>
            <w:tcW w:w="4508" w:type="dxa"/>
            <w:shd w:val="clear" w:color="auto" w:fill="E7E6E6" w:themeFill="background2"/>
            <w:tcMar/>
          </w:tcPr>
          <w:p w:rsidR="1D099AC2" w:rsidP="1D099AC2" w:rsidRDefault="1D099AC2" w14:paraId="788A1D93" w14:textId="2FAC312D">
            <w:pPr>
              <w:pStyle w:val="Normal"/>
              <w:jc w:val="center"/>
            </w:pPr>
            <w:r w:rsidRPr="1D099AC2" w:rsidR="1D099AC2">
              <w:rPr>
                <w:rFonts w:ascii="Century Gothic" w:hAnsi="Century Gothic" w:eastAsia="Century Gothic" w:cs="Century Gothic"/>
              </w:rPr>
              <w:t>precio</w:t>
            </w:r>
          </w:p>
        </w:tc>
      </w:tr>
      <w:tr w:rsidR="1D099AC2" w:rsidTr="1D099AC2" w14:paraId="699A104B">
        <w:tc>
          <w:tcPr>
            <w:tcW w:w="4508" w:type="dxa"/>
            <w:tcMar/>
          </w:tcPr>
          <w:p w:rsidR="1D099AC2" w:rsidP="1D099AC2" w:rsidRDefault="1D099AC2" w14:paraId="1FDE1A87" w14:textId="412AA300">
            <w:pPr>
              <w:pStyle w:val="Normal"/>
              <w:rPr>
                <w:i w:val="1"/>
                <w:iCs w:val="1"/>
              </w:rPr>
            </w:pPr>
            <w:r w:rsidR="1D099AC2">
              <w:rPr/>
              <w:t xml:space="preserve">descarga + instalación </w:t>
            </w:r>
            <w:r w:rsidRPr="1D099AC2" w:rsidR="1D099AC2">
              <w:rPr>
                <w:i w:val="1"/>
                <w:iCs w:val="1"/>
              </w:rPr>
              <w:t xml:space="preserve">Visual Studio </w:t>
            </w:r>
            <w:proofErr w:type="spellStart"/>
            <w:r w:rsidRPr="1D099AC2" w:rsidR="1D099AC2">
              <w:rPr>
                <w:i w:val="1"/>
                <w:iCs w:val="1"/>
              </w:rPr>
              <w:t>Code</w:t>
            </w:r>
            <w:proofErr w:type="spellEnd"/>
          </w:p>
        </w:tc>
        <w:tc>
          <w:tcPr>
            <w:tcW w:w="4508" w:type="dxa"/>
            <w:tcMar/>
          </w:tcPr>
          <w:p w:rsidR="1D099AC2" w:rsidP="1D099AC2" w:rsidRDefault="1D099AC2" w14:paraId="6BD6FD1E" w14:textId="50BEE76D">
            <w:pPr>
              <w:pStyle w:val="Normal"/>
              <w:jc w:val="right"/>
            </w:pPr>
            <w:r w:rsidR="1D099AC2">
              <w:rPr/>
              <w:t xml:space="preserve"> $10.000</w:t>
            </w:r>
          </w:p>
        </w:tc>
      </w:tr>
      <w:tr w:rsidR="1D099AC2" w:rsidTr="1D099AC2" w14:paraId="676FCB71">
        <w:tc>
          <w:tcPr>
            <w:tcW w:w="4508" w:type="dxa"/>
            <w:tcMar/>
          </w:tcPr>
          <w:p w:rsidR="1D099AC2" w:rsidP="1D099AC2" w:rsidRDefault="1D099AC2" w14:paraId="6C686630" w14:textId="6ED887A1">
            <w:pPr>
              <w:pStyle w:val="Normal"/>
            </w:pPr>
            <w:r w:rsidR="1D099AC2">
              <w:rPr/>
              <w:t>diseño de la página</w:t>
            </w:r>
          </w:p>
        </w:tc>
        <w:tc>
          <w:tcPr>
            <w:tcW w:w="4508" w:type="dxa"/>
            <w:tcMar/>
          </w:tcPr>
          <w:p w:rsidR="1D099AC2" w:rsidP="1D099AC2" w:rsidRDefault="1D099AC2" w14:paraId="11D9612D" w14:textId="3F590146">
            <w:pPr>
              <w:pStyle w:val="Normal"/>
              <w:jc w:val="right"/>
            </w:pPr>
            <w:r w:rsidR="1D099AC2">
              <w:rPr/>
              <w:t>$35.000</w:t>
            </w:r>
          </w:p>
        </w:tc>
      </w:tr>
      <w:tr w:rsidR="1D099AC2" w:rsidTr="1D099AC2" w14:paraId="36FC5270">
        <w:tc>
          <w:tcPr>
            <w:tcW w:w="4508" w:type="dxa"/>
            <w:tcMar/>
          </w:tcPr>
          <w:p w:rsidR="1D099AC2" w:rsidP="1D099AC2" w:rsidRDefault="1D099AC2" w14:paraId="2BA387AC" w14:textId="5DFF7833">
            <w:pPr>
              <w:pStyle w:val="Normal"/>
            </w:pPr>
            <w:r w:rsidR="1D099AC2">
              <w:rPr/>
              <w:t>desarrollo de la página</w:t>
            </w:r>
          </w:p>
        </w:tc>
        <w:tc>
          <w:tcPr>
            <w:tcW w:w="4508" w:type="dxa"/>
            <w:tcMar/>
          </w:tcPr>
          <w:p w:rsidR="1D099AC2" w:rsidP="1D099AC2" w:rsidRDefault="1D099AC2" w14:paraId="21E0C137" w14:textId="227CB22D">
            <w:pPr>
              <w:pStyle w:val="Normal"/>
              <w:jc w:val="right"/>
            </w:pPr>
            <w:r w:rsidR="1D099AC2">
              <w:rPr/>
              <w:t>$55.000</w:t>
            </w:r>
          </w:p>
        </w:tc>
      </w:tr>
      <w:tr w:rsidR="1D099AC2" w:rsidTr="1D099AC2" w14:paraId="386E97D4">
        <w:tc>
          <w:tcPr>
            <w:tcW w:w="4508" w:type="dxa"/>
            <w:tcMar/>
          </w:tcPr>
          <w:p w:rsidR="1D099AC2" w:rsidP="1D099AC2" w:rsidRDefault="1D099AC2" w14:paraId="6F0D33CA" w14:textId="0D52E0A4">
            <w:pPr>
              <w:pStyle w:val="Normal"/>
            </w:pPr>
            <w:r w:rsidR="1D099AC2">
              <w:rPr/>
              <w:t>SEO standar</w:t>
            </w:r>
          </w:p>
        </w:tc>
        <w:tc>
          <w:tcPr>
            <w:tcW w:w="4508" w:type="dxa"/>
            <w:tcMar/>
          </w:tcPr>
          <w:p w:rsidR="1D099AC2" w:rsidP="1D099AC2" w:rsidRDefault="1D099AC2" w14:paraId="56295D31" w14:textId="7072BBAE">
            <w:pPr>
              <w:pStyle w:val="Normal"/>
              <w:jc w:val="right"/>
            </w:pPr>
            <w:r w:rsidR="1D099AC2">
              <w:rPr/>
              <w:t>$15.000</w:t>
            </w:r>
          </w:p>
        </w:tc>
      </w:tr>
      <w:tr w:rsidR="1D099AC2" w:rsidTr="1D099AC2" w14:paraId="0CAE2105">
        <w:tc>
          <w:tcPr>
            <w:tcW w:w="4508" w:type="dxa"/>
            <w:shd w:val="clear" w:color="auto" w:fill="FFFFFF" w:themeFill="background1"/>
            <w:tcMar/>
          </w:tcPr>
          <w:p w:rsidR="1D099AC2" w:rsidP="1D099AC2" w:rsidRDefault="1D099AC2" w14:paraId="2C12BE2B" w14:textId="214551C5">
            <w:pPr>
              <w:pStyle w:val="Normal"/>
              <w:jc w:val="right"/>
              <w:rPr>
                <w:i w:val="1"/>
                <w:iCs w:val="1"/>
              </w:rPr>
            </w:pPr>
          </w:p>
        </w:tc>
        <w:tc>
          <w:tcPr>
            <w:tcW w:w="4508" w:type="dxa"/>
            <w:tcMar/>
          </w:tcPr>
          <w:p w:rsidR="1D099AC2" w:rsidP="1D099AC2" w:rsidRDefault="1D099AC2" w14:paraId="441F0E7C" w14:textId="45E2C0C4">
            <w:pPr>
              <w:pStyle w:val="Normal"/>
              <w:jc w:val="right"/>
            </w:pPr>
          </w:p>
        </w:tc>
      </w:tr>
      <w:tr w:rsidR="1D099AC2" w:rsidTr="1D099AC2" w14:paraId="1A33405E">
        <w:tc>
          <w:tcPr>
            <w:tcW w:w="4508" w:type="dxa"/>
            <w:tcMar/>
          </w:tcPr>
          <w:p w:rsidR="1D099AC2" w:rsidP="1D099AC2" w:rsidRDefault="1D099AC2" w14:paraId="00C449D2" w14:textId="27A184B1">
            <w:pPr>
              <w:pStyle w:val="Normal"/>
            </w:pPr>
          </w:p>
        </w:tc>
        <w:tc>
          <w:tcPr>
            <w:tcW w:w="4508" w:type="dxa"/>
            <w:tcMar/>
          </w:tcPr>
          <w:p w:rsidR="1D099AC2" w:rsidP="1D099AC2" w:rsidRDefault="1D099AC2" w14:paraId="424DE10D" w14:textId="27A184B1">
            <w:pPr>
              <w:pStyle w:val="Normal"/>
            </w:pPr>
          </w:p>
        </w:tc>
      </w:tr>
      <w:tr w:rsidR="1D099AC2" w:rsidTr="1D099AC2" w14:paraId="2B91C97A">
        <w:tc>
          <w:tcPr>
            <w:tcW w:w="4508" w:type="dxa"/>
            <w:tcMar/>
          </w:tcPr>
          <w:p w:rsidR="1D099AC2" w:rsidP="1D099AC2" w:rsidRDefault="1D099AC2" w14:paraId="25895ECE" w14:textId="0E6767E0">
            <w:pPr>
              <w:pStyle w:val="Normal"/>
              <w:jc w:val="right"/>
              <w:rPr>
                <w:i w:val="1"/>
                <w:iCs w:val="1"/>
              </w:rPr>
            </w:pPr>
            <w:r w:rsidRPr="1D099AC2" w:rsidR="1D099AC2">
              <w:rPr>
                <w:i w:val="1"/>
                <w:iCs w:val="1"/>
              </w:rPr>
              <w:t>total</w:t>
            </w:r>
          </w:p>
        </w:tc>
        <w:tc>
          <w:tcPr>
            <w:tcW w:w="4508" w:type="dxa"/>
            <w:tcMar/>
          </w:tcPr>
          <w:p w:rsidR="1D099AC2" w:rsidP="1D099AC2" w:rsidRDefault="1D099AC2" w14:paraId="5BF25E78" w14:textId="611DAB27">
            <w:pPr>
              <w:pStyle w:val="Normal"/>
              <w:jc w:val="right"/>
            </w:pPr>
            <w:r w:rsidR="1D099AC2">
              <w:rPr/>
              <w:t>$115.000</w:t>
            </w:r>
          </w:p>
        </w:tc>
      </w:tr>
    </w:tbl>
    <w:p w:rsidR="1D099AC2" w:rsidP="1D099AC2" w:rsidRDefault="1D099AC2" w14:paraId="314F93A9" w14:textId="7AB38397">
      <w:pPr>
        <w:pStyle w:val="Normal"/>
        <w:spacing w:after="60" w:afterAutospacing="off"/>
      </w:pPr>
    </w:p>
    <w:p w:rsidR="1D099AC2" w:rsidP="1D099AC2" w:rsidRDefault="1D099AC2" w14:paraId="4CB987C6" w14:textId="2DE2231F">
      <w:pPr>
        <w:pStyle w:val="Normal"/>
        <w:spacing w:after="60" w:afterAutospacing="off"/>
      </w:pPr>
    </w:p>
    <w:p w:rsidR="1D099AC2" w:rsidP="1D099AC2" w:rsidRDefault="1D099AC2" w14:paraId="7B515B81" w14:textId="08CFE976">
      <w:pPr>
        <w:pStyle w:val="Normal"/>
        <w:bidi w:val="0"/>
        <w:spacing w:before="0" w:beforeAutospacing="off" w:after="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36"/>
          <w:szCs w:val="36"/>
        </w:rPr>
      </w:pPr>
      <w:r w:rsidRPr="1D099AC2" w:rsidR="1D099AC2">
        <w:rPr>
          <w:rFonts w:ascii="Century Gothic" w:hAnsi="Century Gothic" w:eastAsia="Century Gothic" w:cs="Century Gothic"/>
          <w:i w:val="1"/>
          <w:iCs w:val="1"/>
          <w:sz w:val="36"/>
          <w:szCs w:val="36"/>
        </w:rPr>
        <w:t>Servicios</w:t>
      </w:r>
      <w:r w:rsidRPr="1D099AC2" w:rsidR="1D099AC2">
        <w:rPr>
          <w:rFonts w:ascii="Century Gothic" w:hAnsi="Century Gothic" w:eastAsia="Century Gothic" w:cs="Century Gothic"/>
          <w:sz w:val="36"/>
          <w:szCs w:val="36"/>
        </w:rPr>
        <w:t xml:space="preserve"> </w:t>
      </w:r>
      <w:r w:rsidRPr="1D099AC2" w:rsidR="1D099AC2">
        <w:rPr>
          <w:rFonts w:ascii="Century Gothic" w:hAnsi="Century Gothic" w:eastAsia="Century Gothic" w:cs="Century Gothic"/>
          <w:i w:val="1"/>
          <w:iCs w:val="1"/>
          <w:sz w:val="36"/>
          <w:szCs w:val="36"/>
        </w:rPr>
        <w:t>detallados</w:t>
      </w:r>
    </w:p>
    <w:p w:rsidR="1D099AC2" w:rsidP="1D099AC2" w:rsidRDefault="1D099AC2" w14:paraId="7E610455" w14:textId="1CC17187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</w:p>
    <w:p w:rsidR="1D099AC2" w:rsidP="1D099AC2" w:rsidRDefault="1D099AC2" w14:paraId="3540AE61" w14:textId="3FCBBC69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32"/>
          <w:szCs w:val="32"/>
        </w:rPr>
      </w:pPr>
      <w:r w:rsidRPr="1D099AC2" w:rsidR="1D099AC2">
        <w:rPr>
          <w:rFonts w:ascii="Century Gothic" w:hAnsi="Century Gothic" w:eastAsia="Century Gothic" w:cs="Century Gothic"/>
          <w:i w:val="1"/>
          <w:iCs w:val="1"/>
          <w:sz w:val="28"/>
          <w:szCs w:val="28"/>
        </w:rPr>
        <w:t>descarga + instalación de VSC</w:t>
      </w:r>
      <w:r w:rsidRPr="1D099AC2" w:rsidR="1D099AC2">
        <w:rPr>
          <w:rFonts w:ascii="Century Gothic" w:hAnsi="Century Gothic" w:eastAsia="Century Gothic" w:cs="Century Gothic"/>
          <w:i w:val="0"/>
          <w:iCs w:val="0"/>
          <w:sz w:val="28"/>
          <w:szCs w:val="28"/>
        </w:rPr>
        <w:t>:</w:t>
      </w:r>
    </w:p>
    <w:p w:rsidR="1D099AC2" w:rsidP="1D099AC2" w:rsidRDefault="1D099AC2" w14:paraId="64D2D297" w14:textId="40BB2D00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Instalación y configuración de la última versión de Visual Studio Code y sus respectivas extensiones</w:t>
      </w:r>
    </w:p>
    <w:p w:rsidR="1D099AC2" w:rsidP="1D099AC2" w:rsidRDefault="1D099AC2" w14:paraId="762FE772" w14:textId="48F6B83F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</w:p>
    <w:p w:rsidR="1D099AC2" w:rsidP="1D099AC2" w:rsidRDefault="1D099AC2" w14:paraId="7D6910BA" w14:textId="78E2F805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1"/>
          <w:iCs w:val="1"/>
          <w:sz w:val="32"/>
          <w:szCs w:val="32"/>
        </w:rPr>
      </w:pPr>
      <w:r w:rsidRPr="1D099AC2" w:rsidR="1D099AC2">
        <w:rPr>
          <w:rFonts w:ascii="Century Gothic" w:hAnsi="Century Gothic" w:eastAsia="Century Gothic" w:cs="Century Gothic"/>
          <w:i w:val="1"/>
          <w:iCs w:val="1"/>
          <w:sz w:val="28"/>
          <w:szCs w:val="28"/>
        </w:rPr>
        <w:t>diseño</w:t>
      </w:r>
      <w:r w:rsidRPr="1D099AC2" w:rsidR="1D099AC2">
        <w:rPr>
          <w:rFonts w:ascii="Century Gothic" w:hAnsi="Century Gothic" w:eastAsia="Century Gothic" w:cs="Century Gothic"/>
          <w:i w:val="1"/>
          <w:iCs w:val="1"/>
          <w:sz w:val="28"/>
          <w:szCs w:val="28"/>
        </w:rPr>
        <w:t xml:space="preserve"> de la página:</w:t>
      </w:r>
    </w:p>
    <w:p w:rsidR="1D099AC2" w:rsidP="1D099AC2" w:rsidRDefault="1D099AC2" w14:paraId="367679B1" w14:textId="41947438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Diseño de los </w:t>
      </w:r>
      <w:proofErr w:type="spellStart"/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frameworks</w:t>
      </w:r>
      <w:proofErr w:type="spellEnd"/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 para definir la estructura de la página</w:t>
      </w:r>
    </w:p>
    <w:p w:rsidR="1D099AC2" w:rsidP="1D099AC2" w:rsidRDefault="1D099AC2" w14:paraId="1C1D29DB" w14:textId="60E18130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Diseño de las cinco páginas del sitio (nombres a definir por el cliente) en versión desktop y </w:t>
      </w:r>
      <w:proofErr w:type="spellStart"/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mobile</w:t>
      </w:r>
      <w:proofErr w:type="spellEnd"/>
    </w:p>
    <w:p w:rsidR="1D099AC2" w:rsidP="1D099AC2" w:rsidRDefault="1D099AC2" w14:paraId="0F33E183" w14:textId="2B3FE16B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</w:p>
    <w:p w:rsidR="1D099AC2" w:rsidP="1D099AC2" w:rsidRDefault="1D099AC2" w14:paraId="6CF4384D" w14:textId="07E35279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1"/>
          <w:iCs w:val="1"/>
          <w:sz w:val="28"/>
          <w:szCs w:val="28"/>
        </w:rPr>
        <w:t>desarrollo de la página:</w:t>
      </w:r>
    </w:p>
    <w:p w:rsidR="1D099AC2" w:rsidP="1D099AC2" w:rsidRDefault="1D099AC2" w14:paraId="2F860706" w14:textId="446ABDB3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1"/>
          <w:iCs w:val="1"/>
          <w:sz w:val="28"/>
          <w:szCs w:val="28"/>
        </w:rPr>
      </w:pP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Creación</w:t>
      </w: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 y desarrollo de las páginas previamente diseñadas</w:t>
      </w:r>
    </w:p>
    <w:p w:rsidR="1D099AC2" w:rsidP="1D099AC2" w:rsidRDefault="1D099AC2" w14:paraId="07B86720" w14:textId="33904534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Implementación</w:t>
      </w: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 de un cuadro de formulario en la </w:t>
      </w: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>sección</w:t>
      </w:r>
      <w:r w:rsidRPr="1D099AC2" w:rsidR="1D099AC2">
        <w:rPr>
          <w:rFonts w:ascii="Century Gothic" w:hAnsi="Century Gothic" w:eastAsia="Century Gothic" w:cs="Century Gothic"/>
          <w:i w:val="0"/>
          <w:iCs w:val="0"/>
          <w:sz w:val="24"/>
          <w:szCs w:val="24"/>
        </w:rPr>
        <w:t xml:space="preserve"> de contacto</w:t>
      </w:r>
    </w:p>
    <w:p w:rsidR="1D099AC2" w:rsidP="1D099AC2" w:rsidRDefault="1D099AC2" w14:paraId="026187D9" w14:textId="73467A04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</w:p>
    <w:p w:rsidR="1D099AC2" w:rsidP="1D099AC2" w:rsidRDefault="1D099AC2" w14:paraId="38033EE2" w14:textId="5DB6652F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</w:p>
    <w:p w:rsidR="1D099AC2" w:rsidP="1D099AC2" w:rsidRDefault="1D099AC2" w14:paraId="636DA784" w14:textId="4DB85F36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0"/>
          <w:iCs w:val="0"/>
          <w:sz w:val="24"/>
          <w:szCs w:val="24"/>
        </w:rPr>
      </w:pPr>
      <w:r w:rsidRPr="1D099AC2" w:rsidR="1D099AC2">
        <w:rPr>
          <w:rFonts w:ascii="Century Gothic" w:hAnsi="Century Gothic" w:eastAsia="Century Gothic" w:cs="Century Gothic"/>
          <w:i w:val="1"/>
          <w:iCs w:val="1"/>
          <w:sz w:val="28"/>
          <w:szCs w:val="28"/>
        </w:rPr>
        <w:t>SEO estándar:</w:t>
      </w:r>
    </w:p>
    <w:p w:rsidR="1D099AC2" w:rsidP="1D099AC2" w:rsidRDefault="1D099AC2" w14:paraId="4446AB8D" w14:textId="5EF1B2EB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</w:pPr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Instalación de Google </w:t>
      </w:r>
      <w:proofErr w:type="spellStart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>Analytics</w:t>
      </w:r>
      <w:proofErr w:type="spellEnd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 para medir las visitas del site</w:t>
      </w:r>
    </w:p>
    <w:p w:rsidR="1D099AC2" w:rsidP="1D099AC2" w:rsidRDefault="1D099AC2" w14:paraId="139E0543" w14:textId="22FACF3A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</w:pPr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 Instalación de plugin SEO Yoast</w:t>
      </w:r>
    </w:p>
    <w:p w:rsidR="1D099AC2" w:rsidP="1D099AC2" w:rsidRDefault="1D099AC2" w14:paraId="6E0CCC9E" w14:textId="560E5553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</w:pPr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Registrar el site en </w:t>
      </w:r>
      <w:proofErr w:type="spellStart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>Search</w:t>
      </w:r>
      <w:proofErr w:type="spellEnd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 </w:t>
      </w:r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>Console</w:t>
      </w:r>
    </w:p>
    <w:p w:rsidR="1D099AC2" w:rsidP="1D099AC2" w:rsidRDefault="1D099AC2" w14:paraId="13EFC64C" w14:textId="11638B45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</w:pPr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Enviar </w:t>
      </w:r>
      <w:proofErr w:type="spellStart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>Sitemap</w:t>
      </w:r>
      <w:proofErr w:type="spellEnd"/>
      <w:r w:rsidRPr="1D099AC2" w:rsidR="1D099AC2">
        <w:rPr>
          <w:rFonts w:ascii="Century Gothic" w:hAnsi="Century Gothic" w:eastAsia="Century Gothic" w:cs="Century Gothic"/>
          <w:noProof w:val="0"/>
          <w:sz w:val="24"/>
          <w:szCs w:val="24"/>
          <w:lang w:val="es-ES"/>
        </w:rPr>
        <w:t xml:space="preserve"> a Google.</w:t>
      </w:r>
    </w:p>
    <w:p w:rsidR="1D099AC2" w:rsidP="1D099AC2" w:rsidRDefault="1D099AC2" w14:paraId="2AD5D1EF" w14:textId="261C6E7A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rFonts w:ascii="Century Gothic" w:hAnsi="Century Gothic" w:eastAsia="Century Gothic" w:cs="Century Gothic"/>
          <w:i w:val="1"/>
          <w:iCs w:val="1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WG/sBXY9TZ2DL" int2:id="Ae0Eag3h">
      <int2:state int2:type="LegacyProofing" int2:value="Rejected"/>
    </int2:textHash>
    <int2:textHash int2:hashCode="g9YxHofUd1yks6" int2:id="LrgbA0o5">
      <int2:state int2:type="LegacyProofing" int2:value="Rejected"/>
    </int2:textHash>
    <int2:textHash int2:hashCode="5vsGIQ+vwC/XR5" int2:id="Vx2M7s6Z">
      <int2:state int2:type="LegacyProofing" int2:value="Rejected"/>
    </int2:textHash>
    <int2:textHash int2:hashCode="2Oz0rwFzRiGBtj" int2:id="4IMePsbj">
      <int2:state int2:type="LegacyProofing" int2:value="Rejected"/>
    </int2:textHash>
    <int2:textHash int2:hashCode="qbzmkiJisiA9J2" int2:id="nZLpq8r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2FF5E"/>
    <w:rsid w:val="1D099AC2"/>
    <w:rsid w:val="68E2F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FF5E"/>
  <w15:chartTrackingRefBased/>
  <w15:docId w15:val="{09124BE0-8E8D-40C6-906D-8649EF31E0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609e6afb8143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2022-08-11T00:58:20.6136647Z</dcterms:created>
  <dcterms:modified xsi:type="dcterms:W3CDTF">2022-08-11T01:37:55.8989745Z</dcterms:modified>
  <dc:creator>Lara Sanabria</dc:creator>
  <lastModifiedBy>Lara Sanabria</lastModifiedBy>
</coreProperties>
</file>