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.69000244140625" w:right="0" w:firstLine="0"/>
        <w:jc w:val="both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REQUISITOS NÃO-FUNCIONAIS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.57958984375" w:line="240" w:lineRule="auto"/>
        <w:ind w:left="2.74993896484375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21416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21416"/>
          <w:sz w:val="25"/>
          <w:szCs w:val="25"/>
          <w:rtl w:val="0"/>
        </w:rPr>
        <w:t xml:space="preserve">IDENTIFICADOR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21416"/>
          <w:sz w:val="25"/>
          <w:szCs w:val="25"/>
          <w:u w:val="none"/>
          <w:shd w:fill="auto" w:val="clear"/>
          <w:vertAlign w:val="baseline"/>
          <w:rtl w:val="0"/>
        </w:rPr>
        <w:t xml:space="preserve">: IL001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64990234375" w:line="240" w:lineRule="auto"/>
        <w:ind w:left="1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21416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21416"/>
          <w:sz w:val="25"/>
          <w:szCs w:val="25"/>
          <w:u w:val="none"/>
          <w:shd w:fill="auto" w:val="clear"/>
          <w:vertAlign w:val="baseline"/>
          <w:rtl w:val="0"/>
        </w:rPr>
        <w:t xml:space="preserve">CATEGORIA: SEGURANÇA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24951171875" w:line="240" w:lineRule="auto"/>
        <w:ind w:left="1.7498779296875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21416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21416"/>
          <w:sz w:val="25"/>
          <w:szCs w:val="25"/>
          <w:u w:val="none"/>
          <w:shd w:fill="auto" w:val="clear"/>
          <w:vertAlign w:val="baseline"/>
          <w:rtl w:val="0"/>
        </w:rPr>
        <w:t xml:space="preserve">NOME: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24951171875" w:line="240" w:lineRule="auto"/>
        <w:ind w:left="1.25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21416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21416"/>
          <w:sz w:val="25"/>
          <w:szCs w:val="25"/>
          <w:u w:val="none"/>
          <w:shd w:fill="auto" w:val="clear"/>
          <w:vertAlign w:val="baseline"/>
          <w:rtl w:val="0"/>
        </w:rPr>
        <w:t xml:space="preserve">DATA DE CRIAÇÃO: N/A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8500976562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21416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21416"/>
          <w:sz w:val="25"/>
          <w:szCs w:val="25"/>
          <w:u w:val="none"/>
          <w:shd w:fill="auto" w:val="clear"/>
          <w:vertAlign w:val="baseline"/>
          <w:rtl w:val="0"/>
        </w:rPr>
        <w:t xml:space="preserve">AUTOR: JKL’s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24951171875" w:line="240" w:lineRule="auto"/>
        <w:ind w:left="1.25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21416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21416"/>
          <w:sz w:val="25"/>
          <w:szCs w:val="25"/>
          <w:u w:val="none"/>
          <w:shd w:fill="auto" w:val="clear"/>
          <w:vertAlign w:val="baseline"/>
          <w:rtl w:val="0"/>
        </w:rPr>
        <w:t xml:space="preserve">DATA DA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21416"/>
          <w:sz w:val="25"/>
          <w:szCs w:val="25"/>
          <w:rtl w:val="0"/>
        </w:rPr>
        <w:t xml:space="preserve">ÚLTIMA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21416"/>
          <w:sz w:val="25"/>
          <w:szCs w:val="25"/>
          <w:u w:val="none"/>
          <w:shd w:fill="auto" w:val="clear"/>
          <w:vertAlign w:val="baseline"/>
          <w:rtl w:val="0"/>
        </w:rPr>
        <w:t xml:space="preserve"> ALTERAÇÃO: N/A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048095703125" w:line="240" w:lineRule="auto"/>
        <w:ind w:left="1.7498779296875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21416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21416"/>
          <w:sz w:val="25"/>
          <w:szCs w:val="25"/>
          <w:u w:val="none"/>
          <w:shd w:fill="auto" w:val="clear"/>
          <w:vertAlign w:val="baseline"/>
          <w:rtl w:val="0"/>
        </w:rPr>
        <w:t xml:space="preserve">VERSÃO: 1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85009765625" w:line="240" w:lineRule="auto"/>
        <w:ind w:left="1.7498779296875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21416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21416"/>
          <w:sz w:val="25"/>
          <w:szCs w:val="25"/>
          <w:highlight w:val="white"/>
          <w:u w:val="none"/>
          <w:vertAlign w:val="baseline"/>
          <w:rtl w:val="0"/>
        </w:rPr>
        <w:t xml:space="preserve">PRIORIDADE: ESSENCIAL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21416"/>
          <w:sz w:val="25"/>
          <w:szCs w:val="2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24951171875" w:line="265.33387184143066" w:lineRule="auto"/>
        <w:ind w:left="3.99993896484375" w:right="525.24658203125" w:hanging="2.74993896484375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121416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21416"/>
          <w:sz w:val="25"/>
          <w:szCs w:val="25"/>
          <w:u w:val="none"/>
          <w:shd w:fill="auto" w:val="clear"/>
          <w:vertAlign w:val="baseline"/>
          <w:rtl w:val="0"/>
        </w:rPr>
        <w:t xml:space="preserve">DESCRIÇÃO: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121416"/>
          <w:sz w:val="25"/>
          <w:szCs w:val="25"/>
          <w:u w:val="none"/>
          <w:shd w:fill="auto" w:val="clear"/>
          <w:vertAlign w:val="baseline"/>
          <w:rtl w:val="0"/>
        </w:rPr>
        <w:t xml:space="preserve">Autenticação dos usuários ao cadastrar -se no sistema, autorização dos usuários e garantia de usuários sem autorização de  administradores possam invadir o sistema e compartilhar das informações  deixadas pelos usuários. 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.8597412109375" w:line="279.8880100250244" w:lineRule="auto"/>
        <w:ind w:left="371.2501525878906" w:right="1477.4005126953125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121416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i w:val="0"/>
          <w:smallCaps w:val="0"/>
          <w:strike w:val="0"/>
          <w:color w:val="121416"/>
          <w:sz w:val="25"/>
          <w:szCs w:val="2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121416"/>
          <w:sz w:val="25"/>
          <w:szCs w:val="25"/>
          <w:u w:val="none"/>
          <w:shd w:fill="auto" w:val="clear"/>
          <w:vertAlign w:val="baseline"/>
          <w:rtl w:val="0"/>
        </w:rPr>
        <w:t xml:space="preserve">Utilizar o meio de criptografia para garantia da segurança; </w:t>
      </w:r>
      <w:r w:rsidDel="00000000" w:rsidR="00000000" w:rsidRPr="00000000">
        <w:rPr>
          <w:rFonts w:ascii="Noto Sans Symbols" w:cs="Noto Sans Symbols" w:eastAsia="Noto Sans Symbols" w:hAnsi="Noto Sans Symbols"/>
          <w:i w:val="0"/>
          <w:smallCaps w:val="0"/>
          <w:strike w:val="0"/>
          <w:color w:val="121416"/>
          <w:sz w:val="25"/>
          <w:szCs w:val="2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121416"/>
          <w:sz w:val="25"/>
          <w:szCs w:val="25"/>
          <w:u w:val="none"/>
          <w:shd w:fill="auto" w:val="clear"/>
          <w:vertAlign w:val="baseline"/>
          <w:rtl w:val="0"/>
        </w:rPr>
        <w:t xml:space="preserve">2FA (Duplo Fator de Autenticação);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.8597412109375" w:line="279.8880100250244" w:lineRule="auto"/>
        <w:ind w:left="371.2501525878906" w:right="1477.4005126953125" w:firstLine="0"/>
        <w:jc w:val="both"/>
        <w:rPr>
          <w:rFonts w:ascii="Times New Roman" w:cs="Times New Roman" w:eastAsia="Times New Roman" w:hAnsi="Times New Roman"/>
          <w:color w:val="121416"/>
          <w:sz w:val="25"/>
          <w:szCs w:val="25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7.2998046875" w:line="240" w:lineRule="auto"/>
        <w:ind w:left="2.74993896484375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21416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21416"/>
          <w:sz w:val="25"/>
          <w:szCs w:val="25"/>
          <w:rtl w:val="0"/>
        </w:rPr>
        <w:t xml:space="preserve">IDENTIFICADOR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21416"/>
          <w:sz w:val="25"/>
          <w:szCs w:val="25"/>
          <w:u w:val="none"/>
          <w:shd w:fill="auto" w:val="clear"/>
          <w:vertAlign w:val="baseline"/>
          <w:rtl w:val="0"/>
        </w:rPr>
        <w:t xml:space="preserve">: IL002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8.2501220703125" w:line="240" w:lineRule="auto"/>
        <w:ind w:left="1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21416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21416"/>
          <w:sz w:val="25"/>
          <w:szCs w:val="25"/>
          <w:u w:val="none"/>
          <w:shd w:fill="auto" w:val="clear"/>
          <w:vertAlign w:val="baseline"/>
          <w:rtl w:val="0"/>
        </w:rPr>
        <w:t xml:space="preserve">CATEGORIA: DESEMPENHO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2501220703125" w:line="240" w:lineRule="auto"/>
        <w:ind w:left="1.7498779296875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21416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21416"/>
          <w:sz w:val="25"/>
          <w:szCs w:val="25"/>
          <w:u w:val="none"/>
          <w:shd w:fill="auto" w:val="clear"/>
          <w:vertAlign w:val="baseline"/>
          <w:rtl w:val="0"/>
        </w:rPr>
        <w:t xml:space="preserve">NOME: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505126953125" w:line="240" w:lineRule="auto"/>
        <w:ind w:left="1.25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21416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21416"/>
          <w:sz w:val="25"/>
          <w:szCs w:val="25"/>
          <w:u w:val="none"/>
          <w:shd w:fill="auto" w:val="clear"/>
          <w:vertAlign w:val="baseline"/>
          <w:rtl w:val="0"/>
        </w:rPr>
        <w:t xml:space="preserve">DATA DE CRIAÇÃO: N/A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497070312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21416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21416"/>
          <w:sz w:val="25"/>
          <w:szCs w:val="25"/>
          <w:u w:val="none"/>
          <w:shd w:fill="auto" w:val="clear"/>
          <w:vertAlign w:val="baseline"/>
          <w:rtl w:val="0"/>
        </w:rPr>
        <w:t xml:space="preserve">AUTOR: JKL’s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05023193359375" w:line="240" w:lineRule="auto"/>
        <w:ind w:left="1.25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21416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21416"/>
          <w:sz w:val="25"/>
          <w:szCs w:val="25"/>
          <w:u w:val="none"/>
          <w:shd w:fill="auto" w:val="clear"/>
          <w:vertAlign w:val="baseline"/>
          <w:rtl w:val="0"/>
        </w:rPr>
        <w:t xml:space="preserve">DATA DA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21416"/>
          <w:sz w:val="25"/>
          <w:szCs w:val="25"/>
          <w:rtl w:val="0"/>
        </w:rPr>
        <w:t xml:space="preserve">ÚLTIMA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21416"/>
          <w:sz w:val="25"/>
          <w:szCs w:val="25"/>
          <w:u w:val="none"/>
          <w:shd w:fill="auto" w:val="clear"/>
          <w:vertAlign w:val="baseline"/>
          <w:rtl w:val="0"/>
        </w:rPr>
        <w:t xml:space="preserve"> ALTERAÇÃO: N/A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85009765625" w:line="240" w:lineRule="auto"/>
        <w:ind w:left="1.7498779296875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21416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21416"/>
          <w:sz w:val="25"/>
          <w:szCs w:val="25"/>
          <w:u w:val="none"/>
          <w:shd w:fill="auto" w:val="clear"/>
          <w:vertAlign w:val="baseline"/>
          <w:rtl w:val="0"/>
        </w:rPr>
        <w:t xml:space="preserve">VERSÃO: 1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2501220703125" w:line="240" w:lineRule="auto"/>
        <w:ind w:left="1.7498779296875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21416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21416"/>
          <w:sz w:val="25"/>
          <w:szCs w:val="25"/>
          <w:highlight w:val="white"/>
          <w:u w:val="none"/>
          <w:vertAlign w:val="baseline"/>
          <w:rtl w:val="0"/>
        </w:rPr>
        <w:t xml:space="preserve">PRIORIDADE: ESSENCIAL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21416"/>
          <w:sz w:val="25"/>
          <w:szCs w:val="2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65020751953125" w:line="263.9344310760498" w:lineRule="auto"/>
        <w:ind w:left="2.74993896484375" w:right="569.150390625" w:hanging="1.49993896484375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121416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21416"/>
          <w:sz w:val="25"/>
          <w:szCs w:val="25"/>
          <w:u w:val="none"/>
          <w:shd w:fill="auto" w:val="clear"/>
          <w:vertAlign w:val="baseline"/>
          <w:rtl w:val="0"/>
        </w:rPr>
        <w:t xml:space="preserve">DESCRIÇÃO: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121416"/>
          <w:sz w:val="25"/>
          <w:szCs w:val="25"/>
          <w:u w:val="none"/>
          <w:shd w:fill="auto" w:val="clear"/>
          <w:vertAlign w:val="baseline"/>
          <w:rtl w:val="0"/>
        </w:rPr>
        <w:t xml:space="preserve">Ainda estamos no início do projeto onde iremos analisar o  tempo de resposta de cada função, o desempenho do sistema quando  apresentando em grande escalabilidade.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65020751953125" w:line="263.9344310760498" w:lineRule="auto"/>
        <w:ind w:left="2.74993896484375" w:right="569.150390625" w:hanging="1.49993896484375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121416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65020751953125" w:line="263.9344310760498" w:lineRule="auto"/>
        <w:ind w:left="2.74993896484375" w:right="569.150390625" w:hanging="1.49993896484375"/>
        <w:jc w:val="both"/>
        <w:rPr>
          <w:rFonts w:ascii="Times New Roman" w:cs="Times New Roman" w:eastAsia="Times New Roman" w:hAnsi="Times New Roman"/>
          <w:color w:val="121416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.74993896484375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21416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21416"/>
          <w:sz w:val="25"/>
          <w:szCs w:val="25"/>
          <w:rtl w:val="0"/>
        </w:rPr>
        <w:t xml:space="preserve">IDENTIFICADOR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21416"/>
          <w:sz w:val="25"/>
          <w:szCs w:val="25"/>
          <w:u w:val="none"/>
          <w:shd w:fill="auto" w:val="clear"/>
          <w:vertAlign w:val="baseline"/>
          <w:rtl w:val="0"/>
        </w:rPr>
        <w:t xml:space="preserve">: IL003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24951171875" w:line="240" w:lineRule="auto"/>
        <w:ind w:left="1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21416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21416"/>
          <w:sz w:val="25"/>
          <w:szCs w:val="25"/>
          <w:u w:val="none"/>
          <w:shd w:fill="auto" w:val="clear"/>
          <w:vertAlign w:val="baseline"/>
          <w:rtl w:val="0"/>
        </w:rPr>
        <w:t xml:space="preserve">CATEGORIA: USABILIDADE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24951171875" w:line="240" w:lineRule="auto"/>
        <w:ind w:left="1.7498779296875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21416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21416"/>
          <w:sz w:val="25"/>
          <w:szCs w:val="25"/>
          <w:u w:val="none"/>
          <w:shd w:fill="auto" w:val="clear"/>
          <w:vertAlign w:val="baseline"/>
          <w:rtl w:val="0"/>
        </w:rPr>
        <w:t xml:space="preserve">NOME: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848876953125" w:line="240" w:lineRule="auto"/>
        <w:ind w:left="1.25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21416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21416"/>
          <w:sz w:val="25"/>
          <w:szCs w:val="25"/>
          <w:u w:val="none"/>
          <w:shd w:fill="auto" w:val="clear"/>
          <w:vertAlign w:val="baseline"/>
          <w:rtl w:val="0"/>
        </w:rPr>
        <w:t xml:space="preserve">DATA DE CRIAÇÃO: N/A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2495117187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21416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21416"/>
          <w:sz w:val="25"/>
          <w:szCs w:val="25"/>
          <w:u w:val="none"/>
          <w:shd w:fill="auto" w:val="clear"/>
          <w:vertAlign w:val="baseline"/>
          <w:rtl w:val="0"/>
        </w:rPr>
        <w:t xml:space="preserve">AUTOR: JKL’s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250732421875" w:line="240" w:lineRule="auto"/>
        <w:ind w:left="1.25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21416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21416"/>
          <w:sz w:val="25"/>
          <w:szCs w:val="25"/>
          <w:u w:val="none"/>
          <w:shd w:fill="auto" w:val="clear"/>
          <w:vertAlign w:val="baseline"/>
          <w:rtl w:val="0"/>
        </w:rPr>
        <w:t xml:space="preserve">DATA DA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21416"/>
          <w:sz w:val="25"/>
          <w:szCs w:val="25"/>
          <w:rtl w:val="0"/>
        </w:rPr>
        <w:t xml:space="preserve">ÚLTIMA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21416"/>
          <w:sz w:val="25"/>
          <w:szCs w:val="25"/>
          <w:u w:val="none"/>
          <w:shd w:fill="auto" w:val="clear"/>
          <w:vertAlign w:val="baseline"/>
          <w:rtl w:val="0"/>
        </w:rPr>
        <w:t xml:space="preserve"> ALTERAÇÃO: N/A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64990234375" w:line="240" w:lineRule="auto"/>
        <w:ind w:left="1.7498779296875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21416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21416"/>
          <w:sz w:val="25"/>
          <w:szCs w:val="25"/>
          <w:u w:val="none"/>
          <w:shd w:fill="auto" w:val="clear"/>
          <w:vertAlign w:val="baseline"/>
          <w:rtl w:val="0"/>
        </w:rPr>
        <w:t xml:space="preserve">VERSÃO: 1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248291015625" w:line="240" w:lineRule="auto"/>
        <w:ind w:left="1.7498779296875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21416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21416"/>
          <w:sz w:val="25"/>
          <w:szCs w:val="25"/>
          <w:highlight w:val="white"/>
          <w:u w:val="none"/>
          <w:vertAlign w:val="baseline"/>
          <w:rtl w:val="0"/>
        </w:rPr>
        <w:t xml:space="preserve">PRIORIDADE: ESSENCIAL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21416"/>
          <w:sz w:val="25"/>
          <w:szCs w:val="2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2501220703125" w:line="264.054479598999" w:lineRule="auto"/>
        <w:ind w:left="3.99993896484375" w:right="-5" w:hanging="2.74993896484375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21416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21416"/>
          <w:sz w:val="25"/>
          <w:szCs w:val="25"/>
          <w:u w:val="none"/>
          <w:shd w:fill="auto" w:val="clear"/>
          <w:vertAlign w:val="baseline"/>
          <w:rtl w:val="0"/>
        </w:rPr>
        <w:t xml:space="preserve">DESCRIÇÃO: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121416"/>
          <w:sz w:val="25"/>
          <w:szCs w:val="25"/>
          <w:u w:val="none"/>
          <w:shd w:fill="auto" w:val="clear"/>
          <w:vertAlign w:val="baseline"/>
          <w:rtl w:val="0"/>
        </w:rPr>
        <w:t xml:space="preserve">A usabilidade é um requisito que será analisado com o tempo  considerando a criação principal das metas iniciais do sistema como exemplo: a  eficácia, a eficiência a segurança dentre outros;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21416"/>
          <w:sz w:val="25"/>
          <w:szCs w:val="2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2501220703125" w:line="264.054479598999" w:lineRule="auto"/>
        <w:ind w:left="3.99993896484375" w:right="-5" w:hanging="2.74993896484375"/>
        <w:jc w:val="both"/>
        <w:rPr>
          <w:rFonts w:ascii="Times New Roman" w:cs="Times New Roman" w:eastAsia="Times New Roman" w:hAnsi="Times New Roman"/>
          <w:b w:val="1"/>
          <w:color w:val="121416"/>
          <w:sz w:val="25"/>
          <w:szCs w:val="25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2501220703125" w:line="264.054479598999" w:lineRule="auto"/>
        <w:ind w:left="3.99993896484375" w:right="-5" w:hanging="2.74993896484375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21416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21416"/>
          <w:sz w:val="25"/>
          <w:szCs w:val="25"/>
          <w:u w:val="none"/>
          <w:shd w:fill="auto" w:val="clear"/>
          <w:vertAlign w:val="baseline"/>
          <w:rtl w:val="0"/>
        </w:rPr>
        <w:t xml:space="preserve">INDENTIFICADOR: IL004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8494873046875" w:line="240" w:lineRule="auto"/>
        <w:ind w:left="1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21416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21416"/>
          <w:sz w:val="25"/>
          <w:szCs w:val="25"/>
          <w:u w:val="none"/>
          <w:shd w:fill="auto" w:val="clear"/>
          <w:vertAlign w:val="baseline"/>
          <w:rtl w:val="0"/>
        </w:rPr>
        <w:t xml:space="preserve">CATEGORIA: ESCALABILIDADE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2501220703125" w:line="240" w:lineRule="auto"/>
        <w:ind w:left="1.7498779296875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21416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21416"/>
          <w:sz w:val="25"/>
          <w:szCs w:val="25"/>
          <w:u w:val="none"/>
          <w:shd w:fill="auto" w:val="clear"/>
          <w:vertAlign w:val="baseline"/>
          <w:rtl w:val="0"/>
        </w:rPr>
        <w:t xml:space="preserve">NOME: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250732421875" w:line="240" w:lineRule="auto"/>
        <w:ind w:left="1.25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21416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21416"/>
          <w:sz w:val="25"/>
          <w:szCs w:val="25"/>
          <w:u w:val="none"/>
          <w:shd w:fill="auto" w:val="clear"/>
          <w:vertAlign w:val="baseline"/>
          <w:rtl w:val="0"/>
        </w:rPr>
        <w:t xml:space="preserve">DATA DE CRIAÇÃO: N/A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6499023437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21416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21416"/>
          <w:sz w:val="25"/>
          <w:szCs w:val="25"/>
          <w:u w:val="none"/>
          <w:shd w:fill="auto" w:val="clear"/>
          <w:vertAlign w:val="baseline"/>
          <w:rtl w:val="0"/>
        </w:rPr>
        <w:t xml:space="preserve">AUTOR: JKL’s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44970703125" w:line="240" w:lineRule="auto"/>
        <w:ind w:left="1.25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21416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21416"/>
          <w:sz w:val="25"/>
          <w:szCs w:val="25"/>
          <w:u w:val="none"/>
          <w:shd w:fill="auto" w:val="clear"/>
          <w:vertAlign w:val="baseline"/>
          <w:rtl w:val="0"/>
        </w:rPr>
        <w:t xml:space="preserve">DATA DA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21416"/>
          <w:sz w:val="25"/>
          <w:szCs w:val="25"/>
          <w:rtl w:val="0"/>
        </w:rPr>
        <w:t xml:space="preserve">ÚLTIMA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21416"/>
          <w:sz w:val="25"/>
          <w:szCs w:val="25"/>
          <w:u w:val="none"/>
          <w:shd w:fill="auto" w:val="clear"/>
          <w:vertAlign w:val="baseline"/>
          <w:rtl w:val="0"/>
        </w:rPr>
        <w:t xml:space="preserve"> ALTERAÇÃO: N/A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05023193359375" w:line="240" w:lineRule="auto"/>
        <w:ind w:left="1.7498779296875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21416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21416"/>
          <w:sz w:val="25"/>
          <w:szCs w:val="25"/>
          <w:u w:val="none"/>
          <w:shd w:fill="auto" w:val="clear"/>
          <w:vertAlign w:val="baseline"/>
          <w:rtl w:val="0"/>
        </w:rPr>
        <w:t xml:space="preserve">VERSÃO: 1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85009765625" w:line="240" w:lineRule="auto"/>
        <w:ind w:left="1.7498779296875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21416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21416"/>
          <w:sz w:val="25"/>
          <w:szCs w:val="25"/>
          <w:highlight w:val="white"/>
          <w:u w:val="none"/>
          <w:vertAlign w:val="baseline"/>
          <w:rtl w:val="0"/>
        </w:rPr>
        <w:t xml:space="preserve">PRIORIDADE: ESSENCIAL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21416"/>
          <w:sz w:val="25"/>
          <w:szCs w:val="2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2501220703125" w:line="263.89437675476074" w:lineRule="auto"/>
        <w:ind w:left="1.25" w:right="12.899169921875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121416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21416"/>
          <w:sz w:val="25"/>
          <w:szCs w:val="25"/>
          <w:u w:val="none"/>
          <w:shd w:fill="auto" w:val="clear"/>
          <w:vertAlign w:val="baseline"/>
          <w:rtl w:val="0"/>
        </w:rPr>
        <w:t xml:space="preserve">DESCRIÇÃO: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121416"/>
          <w:sz w:val="25"/>
          <w:szCs w:val="25"/>
          <w:u w:val="none"/>
          <w:shd w:fill="auto" w:val="clear"/>
          <w:vertAlign w:val="baseline"/>
          <w:rtl w:val="0"/>
        </w:rPr>
        <w:t xml:space="preserve">Constância na manutenção, elaborando possíveis soluções para  falhas futuras levando em consideração que pode gerar a redução dos gastos de  forma geral.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2501220703125" w:line="263.89437675476074" w:lineRule="auto"/>
        <w:ind w:left="1.25" w:right="12.899169921875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121416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2501220703125" w:line="263.89437675476074" w:lineRule="auto"/>
        <w:ind w:left="1.25" w:right="12.899169921875" w:firstLine="0"/>
        <w:jc w:val="both"/>
        <w:rPr>
          <w:rFonts w:ascii="Times New Roman" w:cs="Times New Roman" w:eastAsia="Times New Roman" w:hAnsi="Times New Roman"/>
          <w:color w:val="121416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.74993896484375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21416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21416"/>
          <w:sz w:val="25"/>
          <w:szCs w:val="25"/>
          <w:rtl w:val="0"/>
        </w:rPr>
        <w:t xml:space="preserve">IDENTIFICADOR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21416"/>
          <w:sz w:val="25"/>
          <w:szCs w:val="25"/>
          <w:u w:val="none"/>
          <w:shd w:fill="auto" w:val="clear"/>
          <w:vertAlign w:val="baseline"/>
          <w:rtl w:val="0"/>
        </w:rPr>
        <w:t xml:space="preserve">: IL005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24951171875" w:line="240" w:lineRule="auto"/>
        <w:ind w:left="1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21416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21416"/>
          <w:sz w:val="25"/>
          <w:szCs w:val="25"/>
          <w:u w:val="none"/>
          <w:shd w:fill="auto" w:val="clear"/>
          <w:vertAlign w:val="baseline"/>
          <w:rtl w:val="0"/>
        </w:rPr>
        <w:t xml:space="preserve">CATEGORIA: COMPATIBILIDADE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24951171875" w:line="240" w:lineRule="auto"/>
        <w:ind w:left="1.7498779296875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21416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21416"/>
          <w:sz w:val="25"/>
          <w:szCs w:val="25"/>
          <w:u w:val="none"/>
          <w:shd w:fill="auto" w:val="clear"/>
          <w:vertAlign w:val="baseline"/>
          <w:rtl w:val="0"/>
        </w:rPr>
        <w:t xml:space="preserve">NOME: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848876953125" w:line="240" w:lineRule="auto"/>
        <w:ind w:left="1.25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21416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21416"/>
          <w:sz w:val="25"/>
          <w:szCs w:val="25"/>
          <w:u w:val="none"/>
          <w:shd w:fill="auto" w:val="clear"/>
          <w:vertAlign w:val="baseline"/>
          <w:rtl w:val="0"/>
        </w:rPr>
        <w:t xml:space="preserve">DATA DE CRIAÇÃO: N/A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25073242187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21416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21416"/>
          <w:sz w:val="25"/>
          <w:szCs w:val="25"/>
          <w:u w:val="none"/>
          <w:shd w:fill="auto" w:val="clear"/>
          <w:vertAlign w:val="baseline"/>
          <w:rtl w:val="0"/>
        </w:rPr>
        <w:t xml:space="preserve">AUTOR: JKL’s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24951171875" w:line="240" w:lineRule="auto"/>
        <w:ind w:left="1.25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21416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21416"/>
          <w:sz w:val="25"/>
          <w:szCs w:val="25"/>
          <w:u w:val="none"/>
          <w:shd w:fill="auto" w:val="clear"/>
          <w:vertAlign w:val="baseline"/>
          <w:rtl w:val="0"/>
        </w:rPr>
        <w:t xml:space="preserve">DATA DA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21416"/>
          <w:sz w:val="25"/>
          <w:szCs w:val="25"/>
          <w:rtl w:val="0"/>
        </w:rPr>
        <w:t xml:space="preserve">ÚLTIMA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21416"/>
          <w:sz w:val="25"/>
          <w:szCs w:val="25"/>
          <w:u w:val="none"/>
          <w:shd w:fill="auto" w:val="clear"/>
          <w:vertAlign w:val="baseline"/>
          <w:rtl w:val="0"/>
        </w:rPr>
        <w:t xml:space="preserve"> ALTERAÇÃO: N/A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48681640625" w:line="240" w:lineRule="auto"/>
        <w:ind w:left="1.7498779296875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21416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21416"/>
          <w:sz w:val="25"/>
          <w:szCs w:val="25"/>
          <w:u w:val="none"/>
          <w:shd w:fill="auto" w:val="clear"/>
          <w:vertAlign w:val="baseline"/>
          <w:rtl w:val="0"/>
        </w:rPr>
        <w:t xml:space="preserve">VERSÃO: 1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24951171875" w:line="240" w:lineRule="auto"/>
        <w:ind w:left="1.7498779296875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21416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21416"/>
          <w:sz w:val="25"/>
          <w:szCs w:val="25"/>
          <w:highlight w:val="white"/>
          <w:u w:val="none"/>
          <w:vertAlign w:val="baseline"/>
          <w:rtl w:val="0"/>
        </w:rPr>
        <w:t xml:space="preserve">PRIORIDADE: ESSENCIAL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21416"/>
          <w:sz w:val="25"/>
          <w:szCs w:val="2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2501220703125" w:line="266.0537052154541" w:lineRule="auto"/>
        <w:ind w:left="3.99993896484375" w:right="65.14892578125" w:hanging="2.74993896484375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121416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21416"/>
          <w:sz w:val="25"/>
          <w:szCs w:val="25"/>
          <w:u w:val="none"/>
          <w:shd w:fill="auto" w:val="clear"/>
          <w:vertAlign w:val="baseline"/>
          <w:rtl w:val="0"/>
        </w:rPr>
        <w:t xml:space="preserve">DESCRIÇÃO: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121416"/>
          <w:sz w:val="25"/>
          <w:szCs w:val="25"/>
          <w:u w:val="none"/>
          <w:shd w:fill="auto" w:val="clear"/>
          <w:vertAlign w:val="baseline"/>
          <w:rtl w:val="0"/>
        </w:rPr>
        <w:t xml:space="preserve">A compatibilidade será essencial para a usabilidade do sistema,  onde buscaremos a conectividade com qualquer dispositivo, é praticidade na  aplicação. </w:t>
      </w:r>
    </w:p>
    <w:sectPr>
      <w:pgSz w:h="16840" w:w="11900" w:orient="portrait"/>
      <w:pgMar w:bottom="1805.4998779296875" w:top="1405.599365234375" w:left="1702.7499389648438" w:right="1683.499755859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