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1D899" w14:textId="14AD50CF" w:rsidR="00662D63" w:rsidRPr="00F91176" w:rsidRDefault="00662D63" w:rsidP="00F91176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36"/>
          <w:szCs w:val="36"/>
          <w:lang w:eastAsia="fr-FR"/>
        </w:rPr>
      </w:pPr>
      <w:r w:rsidRPr="00F91176">
        <w:rPr>
          <w:noProof/>
          <w:sz w:val="18"/>
          <w:szCs w:val="18"/>
          <w:lang w:eastAsia="fr-FR"/>
        </w:rPr>
        <w:drawing>
          <wp:anchor distT="0" distB="0" distL="114300" distR="114300" simplePos="0" relativeHeight="251658240" behindDoc="0" locked="0" layoutInCell="1" allowOverlap="1" wp14:anchorId="4CFCE629" wp14:editId="0D4AD70E">
            <wp:simplePos x="0" y="0"/>
            <wp:positionH relativeFrom="margin">
              <wp:posOffset>5600065</wp:posOffset>
            </wp:positionH>
            <wp:positionV relativeFrom="paragraph">
              <wp:posOffset>-770255</wp:posOffset>
            </wp:positionV>
            <wp:extent cx="762000" cy="1133554"/>
            <wp:effectExtent l="0" t="0" r="0" b="0"/>
            <wp:wrapNone/>
            <wp:docPr id="2" name="Image 2" descr="Résultat d’images pour iut bayon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ésultat d’images pour iut bayon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13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1176">
        <w:rPr>
          <w:sz w:val="36"/>
          <w:szCs w:val="36"/>
        </w:rPr>
        <w:t>Rapport de projet : Domotique</w:t>
      </w:r>
    </w:p>
    <w:p w14:paraId="7B5F41F7" w14:textId="0DF77BCE" w:rsidR="005F5781" w:rsidRDefault="00F91176">
      <w:proofErr w:type="spellStart"/>
      <w:r>
        <w:t>Cabrol</w:t>
      </w:r>
      <w:proofErr w:type="spellEnd"/>
      <w:r>
        <w:t xml:space="preserve"> Yoann</w:t>
      </w:r>
      <w:r>
        <w:t xml:space="preserve">, </w:t>
      </w:r>
      <w:r>
        <w:t>Da Silva Eduardo</w:t>
      </w:r>
      <w:r>
        <w:t xml:space="preserve">, </w:t>
      </w:r>
      <w:proofErr w:type="spellStart"/>
      <w:r w:rsidR="00BF3125">
        <w:t>Lauriou</w:t>
      </w:r>
      <w:proofErr w:type="spellEnd"/>
      <w:r w:rsidR="00BF3125">
        <w:t xml:space="preserve"> T</w:t>
      </w:r>
      <w:r w:rsidR="00173959">
        <w:t>anguy</w:t>
      </w:r>
      <w:r w:rsidR="005400A2">
        <w:t xml:space="preserve">, </w:t>
      </w:r>
      <w:r w:rsidR="00173959">
        <w:t>Naudi Colas</w:t>
      </w:r>
      <w:r>
        <w:t xml:space="preserve"> </w:t>
      </w:r>
      <w:r w:rsidR="005400A2">
        <w:t>tous du TD 2 TP 4</w:t>
      </w:r>
    </w:p>
    <w:p w14:paraId="46426B45" w14:textId="77777777" w:rsidR="00495697" w:rsidRDefault="00495697"/>
    <w:p w14:paraId="3B80DBF9" w14:textId="6BC44A3E" w:rsidR="00B40C88" w:rsidRDefault="00B40C88">
      <w:r>
        <w:t>Application de gestion d’objet</w:t>
      </w:r>
      <w:r>
        <w:t>s</w:t>
      </w:r>
      <w:r>
        <w:t xml:space="preserve"> connecté</w:t>
      </w:r>
      <w:r>
        <w:t>s</w:t>
      </w:r>
      <w:r>
        <w:t xml:space="preserve"> d’une maison. L’application </w:t>
      </w:r>
      <w:r w:rsidR="00A97B98">
        <w:t>possède</w:t>
      </w:r>
      <w:r>
        <w:t xml:space="preserve"> un</w:t>
      </w:r>
      <w:r w:rsidR="00A97B98">
        <w:t xml:space="preserve"> système de connexion grâce à un compte individuel. De plus, elle permet</w:t>
      </w:r>
      <w:r>
        <w:t xml:space="preserve"> </w:t>
      </w:r>
      <w:r w:rsidR="00A97B98">
        <w:t>l’</w:t>
      </w:r>
      <w:r>
        <w:t xml:space="preserve">ajout et </w:t>
      </w:r>
      <w:r w:rsidR="00A97B98">
        <w:t xml:space="preserve">le </w:t>
      </w:r>
      <w:r>
        <w:t xml:space="preserve">retrait de pièces et </w:t>
      </w:r>
      <w:r w:rsidR="00A97B98">
        <w:t xml:space="preserve">aussi de </w:t>
      </w:r>
      <w:r>
        <w:t xml:space="preserve">pouvoir gérer à distance la lumière, le chauffage et les stores automatique de manière individuelles en choisissant </w:t>
      </w:r>
      <w:r w:rsidR="00A97B98">
        <w:t xml:space="preserve">la </w:t>
      </w:r>
      <w:r>
        <w:t xml:space="preserve">pièce de la maison </w:t>
      </w:r>
      <w:r w:rsidR="00A97B98">
        <w:t>concernée.</w:t>
      </w:r>
    </w:p>
    <w:p w14:paraId="6EBC7F9A" w14:textId="77777777" w:rsidR="005400A2" w:rsidRDefault="005400A2"/>
    <w:p w14:paraId="5078246A" w14:textId="3A8BDA62" w:rsidR="00173959" w:rsidRDefault="00173959">
      <w:r>
        <w:t xml:space="preserve">Cette application </w:t>
      </w:r>
      <w:r w:rsidR="005400A2">
        <w:t xml:space="preserve">est conçue pour des particuliers dans le domaine de l’immobilier afin de pouvoir gérer leurs maisons à distance et potentiellement de réduire </w:t>
      </w:r>
      <w:r w:rsidR="00961E70">
        <w:t>leurs consommations</w:t>
      </w:r>
      <w:r w:rsidR="005400A2">
        <w:t xml:space="preserve"> d’électricité.</w:t>
      </w:r>
    </w:p>
    <w:p w14:paraId="2C19DEE2" w14:textId="77777777" w:rsidR="005400A2" w:rsidRDefault="005400A2"/>
    <w:p w14:paraId="77885EE9" w14:textId="77777777" w:rsidR="005400A2" w:rsidRPr="005B4EEC" w:rsidRDefault="005400A2">
      <w:pPr>
        <w:rPr>
          <w:u w:val="single"/>
        </w:rPr>
      </w:pPr>
      <w:r w:rsidRPr="005B4EEC">
        <w:rPr>
          <w:u w:val="single"/>
        </w:rPr>
        <w:t>Charte Graphique</w:t>
      </w:r>
    </w:p>
    <w:p w14:paraId="45AE168B" w14:textId="44DCBCFE" w:rsidR="005400A2" w:rsidRDefault="005400A2">
      <w:r>
        <w:t xml:space="preserve">Jeu de </w:t>
      </w:r>
      <w:r w:rsidR="00961E70">
        <w:t>couleurs :</w:t>
      </w:r>
    </w:p>
    <w:p w14:paraId="42A39CC0" w14:textId="77777777" w:rsidR="00501188" w:rsidRDefault="00501188">
      <w:r>
        <w:t>-Bleu, pour détendre et donne un sentiment de sécurité.</w:t>
      </w:r>
    </w:p>
    <w:p w14:paraId="19C14BD1" w14:textId="77777777" w:rsidR="00501188" w:rsidRDefault="00501188">
      <w:r>
        <w:t>-Vert, pour aussi détendre mais aussi pour symboliser l’écologie de l’application</w:t>
      </w:r>
    </w:p>
    <w:p w14:paraId="27865124" w14:textId="77777777" w:rsidR="00501188" w:rsidRDefault="00501188">
      <w:r>
        <w:t>-avec des nuances de couleur plus claire pour le bleu.</w:t>
      </w:r>
    </w:p>
    <w:p w14:paraId="66E39F1A" w14:textId="77777777" w:rsidR="005400A2" w:rsidRDefault="005400A2">
      <w:r>
        <w:t>Police des grands titres :</w:t>
      </w:r>
      <w:r w:rsidR="00501188">
        <w:t xml:space="preserve"> il n’y pas vraiment de titre mais la police générale des phrases est de 40 sur balsamiq.</w:t>
      </w:r>
    </w:p>
    <w:p w14:paraId="455B9E28" w14:textId="1CAA7CEB" w:rsidR="005400A2" w:rsidRDefault="005400A2">
      <w:r>
        <w:t>Zoning des écrans principaux : les boutons sont plus gros qu’un doigt les tableaux de choix sont toujours centrer comme les texte</w:t>
      </w:r>
      <w:r w:rsidR="00765459">
        <w:t>s</w:t>
      </w:r>
      <w:r>
        <w:t xml:space="preserve"> et les logos de retour </w:t>
      </w:r>
      <w:r w:rsidR="00BF3125">
        <w:t>toujours en haut à gauche.</w:t>
      </w:r>
    </w:p>
    <w:p w14:paraId="66CF4C15" w14:textId="232FC0B6" w:rsidR="00BF3125" w:rsidRDefault="0085014E">
      <w:r>
        <w:t>Éléments</w:t>
      </w:r>
      <w:r w:rsidR="00BF3125">
        <w:t xml:space="preserve"> </w:t>
      </w:r>
      <w:r>
        <w:t xml:space="preserve">de </w:t>
      </w:r>
      <w:r w:rsidR="00BF3125">
        <w:t>connexions aux différents écrans :</w:t>
      </w:r>
      <w:r w:rsidR="00501188">
        <w:t xml:space="preserve"> pas de logo qui fait de lien entre les différents écrans.</w:t>
      </w:r>
    </w:p>
    <w:p w14:paraId="39A69C85" w14:textId="77777777" w:rsidR="00DE4DB8" w:rsidRPr="00602AD2" w:rsidRDefault="00DE4DB8">
      <w:pPr>
        <w:rPr>
          <w:b/>
        </w:rPr>
      </w:pPr>
    </w:p>
    <w:p w14:paraId="47CF5A74" w14:textId="77777777" w:rsidR="007B0FB6" w:rsidRDefault="007B0FB6"/>
    <w:p w14:paraId="78CE008F" w14:textId="77777777" w:rsidR="007B0FB6" w:rsidRDefault="007B0FB6"/>
    <w:p w14:paraId="11F867C9" w14:textId="77777777" w:rsidR="007B0FB6" w:rsidRDefault="007B0FB6"/>
    <w:p w14:paraId="01B24AFD" w14:textId="77777777" w:rsidR="007B0FB6" w:rsidRDefault="007B0FB6"/>
    <w:p w14:paraId="2FF36B88" w14:textId="77777777" w:rsidR="007B0FB6" w:rsidRDefault="007B0FB6"/>
    <w:p w14:paraId="28710CEA" w14:textId="77777777" w:rsidR="007B0FB6" w:rsidRDefault="007B0FB6"/>
    <w:p w14:paraId="14092296" w14:textId="77777777" w:rsidR="007B0FB6" w:rsidRDefault="007B0FB6"/>
    <w:p w14:paraId="3D808319" w14:textId="77777777" w:rsidR="007B0FB6" w:rsidRDefault="007B0FB6"/>
    <w:p w14:paraId="06322F2D" w14:textId="77777777" w:rsidR="007B0FB6" w:rsidRDefault="007B0FB6"/>
    <w:p w14:paraId="4E4883B3" w14:textId="77777777" w:rsidR="007B0FB6" w:rsidRDefault="007B0FB6"/>
    <w:p w14:paraId="4EF14643" w14:textId="615F6B2D" w:rsidR="007B0FB6" w:rsidRPr="005B4EEC" w:rsidRDefault="005B4EEC">
      <w:pPr>
        <w:rPr>
          <w:u w:val="single"/>
        </w:rPr>
      </w:pPr>
      <w:r w:rsidRPr="005B4EEC">
        <w:rPr>
          <w:u w:val="single"/>
        </w:rPr>
        <w:lastRenderedPageBreak/>
        <w:t>Les wireframes réalisés</w:t>
      </w:r>
      <w:r w:rsidR="00BF3125" w:rsidRPr="005B4EEC">
        <w:rPr>
          <w:u w:val="single"/>
        </w:rPr>
        <w:t> :</w:t>
      </w:r>
    </w:p>
    <w:p w14:paraId="1921692F" w14:textId="77777777" w:rsidR="007B0FB6" w:rsidRDefault="00BF3125">
      <w:proofErr w:type="spellStart"/>
      <w:r>
        <w:t>Lauriou</w:t>
      </w:r>
      <w:proofErr w:type="spellEnd"/>
      <w:r>
        <w:t xml:space="preserve"> Tanguy : Ajouter un utilisateur et </w:t>
      </w:r>
      <w:r w:rsidRPr="00BF3125">
        <w:t>allumer/éteindre les lumières dans une pièce</w:t>
      </w:r>
      <w:r>
        <w:t>.</w:t>
      </w:r>
    </w:p>
    <w:p w14:paraId="31CCF8AE" w14:textId="34220320" w:rsidR="00BF3125" w:rsidRDefault="007B0FB6"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04642282" wp14:editId="108C8BB4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13320" cy="2562225"/>
            <wp:effectExtent l="0" t="0" r="0" b="9525"/>
            <wp:wrapSquare wrapText="bothSides"/>
            <wp:docPr id="3" name="Imag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332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300A">
        <w:t>Écran</w:t>
      </w:r>
      <w:r w:rsidR="003C4F62">
        <w:t>s</w:t>
      </w:r>
      <w:r w:rsidR="00761180">
        <w:t xml:space="preserve"> utilis</w:t>
      </w:r>
      <w:r w:rsidR="0007300A">
        <w:t>és</w:t>
      </w:r>
      <w:r w:rsidR="00761180">
        <w:t> :</w:t>
      </w:r>
    </w:p>
    <w:p w14:paraId="1F6D056D" w14:textId="77777777" w:rsidR="00761180" w:rsidRDefault="00761180">
      <w:r>
        <w:t>-bureau,</w:t>
      </w:r>
    </w:p>
    <w:p w14:paraId="3475F4C0" w14:textId="77777777" w:rsidR="00761180" w:rsidRDefault="00761180">
      <w:r>
        <w:t>-lumière,</w:t>
      </w:r>
    </w:p>
    <w:p w14:paraId="2C3B2E89" w14:textId="77777777" w:rsidR="00761180" w:rsidRDefault="00761180">
      <w:r>
        <w:t>Allumer(lumière),</w:t>
      </w:r>
    </w:p>
    <w:p w14:paraId="75750DDD" w14:textId="7CB13455" w:rsidR="00761180" w:rsidRDefault="0007300A">
      <w:r>
        <w:t>Éteint</w:t>
      </w:r>
      <w:r w:rsidR="00761180">
        <w:t>(lumière),</w:t>
      </w:r>
    </w:p>
    <w:p w14:paraId="26A1DE28" w14:textId="77777777" w:rsidR="00761180" w:rsidRDefault="00761180">
      <w:r>
        <w:t>-utilisateur,</w:t>
      </w:r>
    </w:p>
    <w:p w14:paraId="2AD47C93" w14:textId="77777777" w:rsidR="00761180" w:rsidRDefault="00761180">
      <w:r>
        <w:t>-ajouter un utilisateur(utilisateur),</w:t>
      </w:r>
    </w:p>
    <w:p w14:paraId="34BBD74A" w14:textId="77777777" w:rsidR="00761180" w:rsidRDefault="00761180">
      <w:r>
        <w:t>-sélection des actions autorisées,</w:t>
      </w:r>
    </w:p>
    <w:p w14:paraId="253EFB17" w14:textId="77777777" w:rsidR="00761180" w:rsidRDefault="00761180">
      <w:r>
        <w:t>-</w:t>
      </w:r>
      <w:r w:rsidRPr="00761180">
        <w:t>sélection des pièces dont on autorise l'utilisation</w:t>
      </w:r>
    </w:p>
    <w:p w14:paraId="7C336696" w14:textId="7C7730BA" w:rsidR="00761180" w:rsidRDefault="00761180">
      <w:r>
        <w:t>-</w:t>
      </w:r>
      <w:r w:rsidR="00C92500" w:rsidRPr="00761180">
        <w:t>écran</w:t>
      </w:r>
      <w:r w:rsidRPr="00761180">
        <w:t xml:space="preserve"> d'attente d'autorisation de la part de l'autre utilisateur</w:t>
      </w:r>
    </w:p>
    <w:p w14:paraId="5AF38266" w14:textId="77777777" w:rsidR="007B0FB6" w:rsidRDefault="007B0FB6"/>
    <w:p w14:paraId="4ADE7146" w14:textId="77777777" w:rsidR="007B0FB6" w:rsidRDefault="007B0FB6"/>
    <w:p w14:paraId="52AC6BB0" w14:textId="77777777" w:rsidR="007B0FB6" w:rsidRDefault="007B0FB6"/>
    <w:p w14:paraId="3BAC0FF0" w14:textId="77777777" w:rsidR="007B0FB6" w:rsidRDefault="007B0FB6"/>
    <w:p w14:paraId="52EC2B39" w14:textId="77777777" w:rsidR="007B0FB6" w:rsidRDefault="007B0FB6"/>
    <w:p w14:paraId="49431D05" w14:textId="77777777" w:rsidR="007B0FB6" w:rsidRDefault="007B0FB6"/>
    <w:p w14:paraId="2EBD3790" w14:textId="77777777" w:rsidR="007B0FB6" w:rsidRDefault="007B0FB6"/>
    <w:p w14:paraId="2C09549F" w14:textId="77777777" w:rsidR="007B0FB6" w:rsidRDefault="007B0FB6"/>
    <w:p w14:paraId="7D003246" w14:textId="77777777" w:rsidR="007B0FB6" w:rsidRDefault="007B0FB6"/>
    <w:p w14:paraId="0B959175" w14:textId="143B67F6" w:rsidR="00BF3125" w:rsidRDefault="00BF3125">
      <w:r>
        <w:lastRenderedPageBreak/>
        <w:t xml:space="preserve">Da Silva </w:t>
      </w:r>
      <w:r w:rsidR="00946B27">
        <w:t>Eduardo :</w:t>
      </w:r>
      <w:r>
        <w:t xml:space="preserve"> supprimer </w:t>
      </w:r>
      <w:r w:rsidR="000D34E9">
        <w:t>la</w:t>
      </w:r>
      <w:r>
        <w:t xml:space="preserve"> pièce</w:t>
      </w:r>
      <w:r w:rsidR="000D34E9">
        <w:t xml:space="preserve"> 2</w:t>
      </w:r>
      <w:r>
        <w:t xml:space="preserve"> et allumer le chauffage.</w:t>
      </w:r>
    </w:p>
    <w:p w14:paraId="03F9E9E2" w14:textId="7B313888" w:rsidR="00151BDD" w:rsidRDefault="007B0FB6"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7AD82DE3" wp14:editId="526551D4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534275" cy="2983865"/>
            <wp:effectExtent l="0" t="0" r="9525" b="6985"/>
            <wp:wrapSquare wrapText="bothSides"/>
            <wp:docPr id="4" name="Imag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275" cy="298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6B27">
        <w:t>Écrans</w:t>
      </w:r>
      <w:r w:rsidR="000D34E9">
        <w:t xml:space="preserve"> </w:t>
      </w:r>
      <w:r w:rsidR="002B3454">
        <w:t>utilisés :</w:t>
      </w:r>
    </w:p>
    <w:p w14:paraId="258E354E" w14:textId="77777777" w:rsidR="00151BDD" w:rsidRDefault="00151BDD">
      <w:r>
        <w:t>-Bureau,</w:t>
      </w:r>
    </w:p>
    <w:p w14:paraId="5B9FBFA2" w14:textId="77777777" w:rsidR="00151BDD" w:rsidRDefault="00151BDD">
      <w:r>
        <w:t>-</w:t>
      </w:r>
      <w:r w:rsidR="000D34E9">
        <w:t>cha</w:t>
      </w:r>
      <w:r>
        <w:t>uffage pièce,</w:t>
      </w:r>
    </w:p>
    <w:p w14:paraId="1A87A2F0" w14:textId="77777777" w:rsidR="00151BDD" w:rsidRDefault="00151BDD">
      <w:r>
        <w:t>-</w:t>
      </w:r>
      <w:r w:rsidR="000D34E9">
        <w:t>chauffage (allumer)</w:t>
      </w:r>
      <w:r>
        <w:t>,</w:t>
      </w:r>
    </w:p>
    <w:p w14:paraId="6082990B" w14:textId="77777777" w:rsidR="00151BDD" w:rsidRDefault="000D34E9">
      <w:r>
        <w:t xml:space="preserve"> </w:t>
      </w:r>
      <w:r w:rsidR="00151BDD">
        <w:t>-</w:t>
      </w:r>
      <w:r>
        <w:t xml:space="preserve">chauffage (éteint), </w:t>
      </w:r>
    </w:p>
    <w:p w14:paraId="0D361C42" w14:textId="77777777" w:rsidR="00151BDD" w:rsidRDefault="00151BDD">
      <w:r>
        <w:t xml:space="preserve">-confirmation </w:t>
      </w:r>
      <w:r w:rsidR="000D34E9">
        <w:t xml:space="preserve">suppression pièce, </w:t>
      </w:r>
    </w:p>
    <w:p w14:paraId="6FE6BA9C" w14:textId="77777777" w:rsidR="00151BDD" w:rsidRDefault="00151BDD">
      <w:r>
        <w:t>-validation suppression pièce,</w:t>
      </w:r>
    </w:p>
    <w:p w14:paraId="0191DA14" w14:textId="77777777" w:rsidR="00151BDD" w:rsidRDefault="00151BDD">
      <w:r>
        <w:t>-</w:t>
      </w:r>
      <w:r w:rsidR="000D34E9">
        <w:t xml:space="preserve">chauffage pièce 2 </w:t>
      </w:r>
      <w:r>
        <w:t xml:space="preserve">supprimée OK, </w:t>
      </w:r>
    </w:p>
    <w:p w14:paraId="5367D7DA" w14:textId="77777777" w:rsidR="00151BDD" w:rsidRDefault="00151BDD">
      <w:r>
        <w:t xml:space="preserve">-chauffage pièce 2 supprimée, </w:t>
      </w:r>
    </w:p>
    <w:p w14:paraId="51D0B4F1" w14:textId="77777777" w:rsidR="00151BDD" w:rsidRDefault="00151BDD" w:rsidP="00151BDD">
      <w:r>
        <w:t>-chauffage (allumer) 2,</w:t>
      </w:r>
    </w:p>
    <w:p w14:paraId="4EBA5253" w14:textId="77777777" w:rsidR="00151BDD" w:rsidRDefault="00151BDD">
      <w:r>
        <w:t xml:space="preserve">-chauffage (éteint) 2, </w:t>
      </w:r>
    </w:p>
    <w:p w14:paraId="5CF50CA6" w14:textId="77777777" w:rsidR="00BF3125" w:rsidRDefault="00151BDD">
      <w:r>
        <w:t>-bureau copy.</w:t>
      </w:r>
    </w:p>
    <w:p w14:paraId="3FF3159F" w14:textId="77777777" w:rsidR="000D34E9" w:rsidRDefault="000D34E9"/>
    <w:p w14:paraId="6B913C04" w14:textId="77777777" w:rsidR="007B0FB6" w:rsidRDefault="007B0FB6"/>
    <w:p w14:paraId="3DB85BB1" w14:textId="77777777" w:rsidR="007B0FB6" w:rsidRDefault="007B0FB6"/>
    <w:p w14:paraId="64A2610D" w14:textId="77777777" w:rsidR="007B0FB6" w:rsidRDefault="007B0FB6"/>
    <w:p w14:paraId="44722210" w14:textId="77777777" w:rsidR="007B0FB6" w:rsidRDefault="007B0FB6"/>
    <w:p w14:paraId="6991A0B1" w14:textId="77777777" w:rsidR="007B0FB6" w:rsidRDefault="007B0FB6"/>
    <w:p w14:paraId="1C0A5DB8" w14:textId="77777777" w:rsidR="007B0FB6" w:rsidRDefault="007B0FB6"/>
    <w:p w14:paraId="54BA26EC" w14:textId="33DC459D" w:rsidR="00BF3125" w:rsidRDefault="00BF3125">
      <w:r>
        <w:lastRenderedPageBreak/>
        <w:t>Naudi C</w:t>
      </w:r>
      <w:r w:rsidR="00331E00">
        <w:t>ol</w:t>
      </w:r>
      <w:r>
        <w:t>as : l’utilisateur ajoute une nouvelle pièce pour son ampoule dans son application.</w:t>
      </w:r>
    </w:p>
    <w:p w14:paraId="047405BA" w14:textId="5C02CCB5" w:rsidR="00BF3125" w:rsidRDefault="00F91176">
      <w:r>
        <w:rPr>
          <w:noProof/>
        </w:rPr>
        <w:drawing>
          <wp:inline distT="0" distB="0" distL="0" distR="0" wp14:anchorId="72741165" wp14:editId="6E27CEE8">
            <wp:extent cx="5760720" cy="3028315"/>
            <wp:effectExtent l="0" t="0" r="5080" b="0"/>
            <wp:docPr id="7" name="Image 7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able&#10;&#10;Description générée automatiquemen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1180">
        <w:t>-bureau,</w:t>
      </w:r>
    </w:p>
    <w:p w14:paraId="720C69D0" w14:textId="77777777" w:rsidR="00761180" w:rsidRDefault="00761180">
      <w:r>
        <w:t>-Lumière,</w:t>
      </w:r>
    </w:p>
    <w:p w14:paraId="61444812" w14:textId="77777777" w:rsidR="00761180" w:rsidRDefault="00761180">
      <w:r>
        <w:t>-ajouter pièce,</w:t>
      </w:r>
    </w:p>
    <w:p w14:paraId="138DCFF4" w14:textId="77777777" w:rsidR="00761180" w:rsidRDefault="00761180">
      <w:r>
        <w:t>-connexion OK,</w:t>
      </w:r>
    </w:p>
    <w:p w14:paraId="426F8F52" w14:textId="77777777" w:rsidR="00761180" w:rsidRDefault="00761180">
      <w:r>
        <w:t>-connexion NOK,</w:t>
      </w:r>
    </w:p>
    <w:p w14:paraId="4CDA01CC" w14:textId="77777777" w:rsidR="00761180" w:rsidRDefault="00761180">
      <w:r>
        <w:t xml:space="preserve">-lumière </w:t>
      </w:r>
      <w:proofErr w:type="spellStart"/>
      <w:r>
        <w:t>modif</w:t>
      </w:r>
      <w:proofErr w:type="spellEnd"/>
    </w:p>
    <w:p w14:paraId="6283D41C" w14:textId="77777777" w:rsidR="007B0FB6" w:rsidRDefault="007B0FB6"/>
    <w:p w14:paraId="766D30AD" w14:textId="77777777" w:rsidR="007B0FB6" w:rsidRDefault="007B0FB6"/>
    <w:p w14:paraId="55F15C60" w14:textId="77777777" w:rsidR="007B0FB6" w:rsidRDefault="007B0FB6"/>
    <w:p w14:paraId="2771AEB6" w14:textId="77777777" w:rsidR="007B0FB6" w:rsidRDefault="007B0FB6"/>
    <w:p w14:paraId="4F483BCE" w14:textId="77777777" w:rsidR="007B0FB6" w:rsidRDefault="007B0FB6"/>
    <w:p w14:paraId="212B36D0" w14:textId="77777777" w:rsidR="007B0FB6" w:rsidRDefault="007B0FB6"/>
    <w:p w14:paraId="11E28F66" w14:textId="77777777" w:rsidR="007B0FB6" w:rsidRDefault="007B0FB6"/>
    <w:p w14:paraId="3BA3FA9F" w14:textId="77777777" w:rsidR="007B0FB6" w:rsidRDefault="007B0FB6"/>
    <w:p w14:paraId="1CD272F1" w14:textId="77777777" w:rsidR="007B0FB6" w:rsidRDefault="007B0FB6"/>
    <w:p w14:paraId="50903E79" w14:textId="77777777" w:rsidR="007B0FB6" w:rsidRDefault="007B0FB6"/>
    <w:p w14:paraId="48B98744" w14:textId="77777777" w:rsidR="007B0FB6" w:rsidRDefault="007B0FB6"/>
    <w:p w14:paraId="33BB0B7C" w14:textId="77777777" w:rsidR="00BF3125" w:rsidRDefault="007B0FB6">
      <w:r>
        <w:rPr>
          <w:noProof/>
          <w:lang w:eastAsia="fr-FR"/>
        </w:rPr>
        <w:lastRenderedPageBreak/>
        <w:drawing>
          <wp:anchor distT="0" distB="0" distL="114300" distR="114300" simplePos="0" relativeHeight="251661312" behindDoc="0" locked="0" layoutInCell="1" allowOverlap="1" wp14:anchorId="14010F4E" wp14:editId="07B4DC49">
            <wp:simplePos x="0" y="0"/>
            <wp:positionH relativeFrom="page">
              <wp:align>right</wp:align>
            </wp:positionH>
            <wp:positionV relativeFrom="paragraph">
              <wp:posOffset>281305</wp:posOffset>
            </wp:positionV>
            <wp:extent cx="7543800" cy="3582035"/>
            <wp:effectExtent l="0" t="0" r="0" b="0"/>
            <wp:wrapSquare wrapText="bothSides"/>
            <wp:docPr id="5" name="Imag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F3125">
        <w:t>Cabrol</w:t>
      </w:r>
      <w:proofErr w:type="spellEnd"/>
      <w:r w:rsidR="00BF3125">
        <w:t xml:space="preserve"> Yoann</w:t>
      </w:r>
      <w:r w:rsidR="000D34E9">
        <w:t> : gestion des stores automatique à une certaine luminosité avec modification possible.</w:t>
      </w:r>
    </w:p>
    <w:p w14:paraId="29B45DEE" w14:textId="77777777" w:rsidR="00751950" w:rsidRDefault="00751950"/>
    <w:p w14:paraId="07842AB0" w14:textId="2507AC93" w:rsidR="00BA7F5F" w:rsidRDefault="00525564">
      <w:r>
        <w:t xml:space="preserve">Écrans </w:t>
      </w:r>
      <w:r w:rsidR="00BA7F5F">
        <w:t>utilis</w:t>
      </w:r>
      <w:r>
        <w:t>és</w:t>
      </w:r>
      <w:r w:rsidR="00BA7F5F">
        <w:t> :</w:t>
      </w:r>
    </w:p>
    <w:p w14:paraId="74665064" w14:textId="77777777" w:rsidR="00BA7F5F" w:rsidRDefault="00BA7F5F">
      <w:r>
        <w:t>-bureau,</w:t>
      </w:r>
    </w:p>
    <w:p w14:paraId="1426FDD9" w14:textId="77777777" w:rsidR="00BA7F5F" w:rsidRDefault="00BA7F5F">
      <w:r>
        <w:t>-store,</w:t>
      </w:r>
    </w:p>
    <w:p w14:paraId="36E52880" w14:textId="77777777" w:rsidR="00BA7F5F" w:rsidRDefault="00BA7F5F">
      <w:r>
        <w:t>-fermer ouvrir (store),</w:t>
      </w:r>
    </w:p>
    <w:p w14:paraId="104F98F6" w14:textId="77777777" w:rsidR="00BA7F5F" w:rsidRDefault="00BA7F5F">
      <w:r>
        <w:t>-niveau (store),</w:t>
      </w:r>
    </w:p>
    <w:p w14:paraId="58ABBC67" w14:textId="77777777" w:rsidR="00BA7F5F" w:rsidRDefault="00BA7F5F">
      <w:r>
        <w:t>-modification (store).</w:t>
      </w:r>
    </w:p>
    <w:p w14:paraId="4F67AD9C" w14:textId="3AE06FB1" w:rsidR="00AB5F2F" w:rsidRDefault="003B0ECD">
      <w:r>
        <w:t>Design d’un des écran</w:t>
      </w:r>
      <w:r w:rsidR="00AB5F2F">
        <w:t>s</w:t>
      </w:r>
      <w:r>
        <w:t xml:space="preserve"> avec la charte graphique </w:t>
      </w:r>
    </w:p>
    <w:p w14:paraId="577C0C9E" w14:textId="4F299D56" w:rsidR="00AB5F2F" w:rsidRDefault="00E42232"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79401086" wp14:editId="213AE65F">
            <wp:simplePos x="0" y="0"/>
            <wp:positionH relativeFrom="column">
              <wp:posOffset>660273</wp:posOffset>
            </wp:positionH>
            <wp:positionV relativeFrom="paragraph">
              <wp:posOffset>122555</wp:posOffset>
            </wp:positionV>
            <wp:extent cx="4754880" cy="2798410"/>
            <wp:effectExtent l="0" t="0" r="0" b="0"/>
            <wp:wrapNone/>
            <wp:docPr id="1" name="Image 1" descr="Une image contenant texte, capture d’écran, équipement électronique, affiche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pture d’écran, équipement électronique, afficher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2798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B5F2F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7BF13" w14:textId="77777777" w:rsidR="00762196" w:rsidRDefault="00762196" w:rsidP="00F91176">
      <w:pPr>
        <w:spacing w:after="0" w:line="240" w:lineRule="auto"/>
      </w:pPr>
      <w:r>
        <w:separator/>
      </w:r>
    </w:p>
  </w:endnote>
  <w:endnote w:type="continuationSeparator" w:id="0">
    <w:p w14:paraId="51BC81E2" w14:textId="77777777" w:rsidR="00762196" w:rsidRDefault="00762196" w:rsidP="00F91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05E45" w14:textId="77777777" w:rsidR="00762196" w:rsidRDefault="00762196" w:rsidP="00F91176">
      <w:pPr>
        <w:spacing w:after="0" w:line="240" w:lineRule="auto"/>
      </w:pPr>
      <w:r>
        <w:separator/>
      </w:r>
    </w:p>
  </w:footnote>
  <w:footnote w:type="continuationSeparator" w:id="0">
    <w:p w14:paraId="320DDC2D" w14:textId="77777777" w:rsidR="00762196" w:rsidRDefault="00762196" w:rsidP="00F911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ED8B3" w14:textId="7ADC43E2" w:rsidR="00F91176" w:rsidRPr="00F91176" w:rsidRDefault="00F91176" w:rsidP="00F91176">
    <w:pPr>
      <w:shd w:val="clear" w:color="auto" w:fill="FFFFFF"/>
      <w:spacing w:after="100" w:afterAutospacing="1" w:line="240" w:lineRule="auto"/>
      <w:jc w:val="center"/>
      <w:outlineLvl w:val="0"/>
      <w:rPr>
        <w:rFonts w:ascii="Segoe UI" w:eastAsia="Times New Roman" w:hAnsi="Segoe UI" w:cs="Segoe UI"/>
        <w:color w:val="212529"/>
        <w:kern w:val="36"/>
        <w:sz w:val="32"/>
        <w:szCs w:val="32"/>
        <w:lang w:eastAsia="fr-FR"/>
      </w:rPr>
    </w:pPr>
    <w:r w:rsidRPr="00F91176">
      <w:rPr>
        <w:rFonts w:ascii="Segoe UI" w:eastAsia="Times New Roman" w:hAnsi="Segoe UI" w:cs="Segoe UI"/>
        <w:color w:val="212529"/>
        <w:kern w:val="36"/>
        <w:sz w:val="32"/>
        <w:szCs w:val="32"/>
        <w:lang w:eastAsia="fr-FR"/>
      </w:rPr>
      <w:t>R</w:t>
    </w:r>
    <w:r w:rsidRPr="00F91176">
      <w:rPr>
        <w:rFonts w:ascii="Segoe UI" w:eastAsia="Times New Roman" w:hAnsi="Segoe UI" w:cs="Segoe UI"/>
        <w:color w:val="212529"/>
        <w:kern w:val="36"/>
        <w:sz w:val="32"/>
        <w:szCs w:val="32"/>
        <w:lang w:eastAsia="fr-FR"/>
      </w:rPr>
      <w:t>1.02 - Développement d'interfaces Web</w:t>
    </w:r>
  </w:p>
  <w:p w14:paraId="786CC321" w14:textId="77777777" w:rsidR="00F91176" w:rsidRDefault="00F9117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277F5"/>
    <w:multiLevelType w:val="multilevel"/>
    <w:tmpl w:val="70FCC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959"/>
    <w:rsid w:val="0007300A"/>
    <w:rsid w:val="000D34E9"/>
    <w:rsid w:val="00151BDD"/>
    <w:rsid w:val="00173959"/>
    <w:rsid w:val="002B3454"/>
    <w:rsid w:val="00331E00"/>
    <w:rsid w:val="003B0ECD"/>
    <w:rsid w:val="003C4F62"/>
    <w:rsid w:val="003D7232"/>
    <w:rsid w:val="003F1AE3"/>
    <w:rsid w:val="00495697"/>
    <w:rsid w:val="00501188"/>
    <w:rsid w:val="00525564"/>
    <w:rsid w:val="005400A2"/>
    <w:rsid w:val="005B4EEC"/>
    <w:rsid w:val="00602AD2"/>
    <w:rsid w:val="00662D63"/>
    <w:rsid w:val="00751950"/>
    <w:rsid w:val="00761180"/>
    <w:rsid w:val="00762196"/>
    <w:rsid w:val="00765459"/>
    <w:rsid w:val="00793559"/>
    <w:rsid w:val="007B0FB6"/>
    <w:rsid w:val="007B323D"/>
    <w:rsid w:val="0085014E"/>
    <w:rsid w:val="00946B27"/>
    <w:rsid w:val="00961E70"/>
    <w:rsid w:val="00A97B98"/>
    <w:rsid w:val="00AB5F2F"/>
    <w:rsid w:val="00B40C88"/>
    <w:rsid w:val="00BA7F5F"/>
    <w:rsid w:val="00BF3125"/>
    <w:rsid w:val="00C774E4"/>
    <w:rsid w:val="00C92500"/>
    <w:rsid w:val="00D15DCE"/>
    <w:rsid w:val="00DE4DB8"/>
    <w:rsid w:val="00E42232"/>
    <w:rsid w:val="00F61BD6"/>
    <w:rsid w:val="00F72486"/>
    <w:rsid w:val="00F9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2C872"/>
  <w15:chartTrackingRefBased/>
  <w15:docId w15:val="{B4B4CEB5-595A-421F-80D2-50475D606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662D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62D63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F911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1176"/>
  </w:style>
  <w:style w:type="paragraph" w:styleId="Pieddepage">
    <w:name w:val="footer"/>
    <w:basedOn w:val="Normal"/>
    <w:link w:val="PieddepageCar"/>
    <w:uiPriority w:val="99"/>
    <w:unhideWhenUsed/>
    <w:rsid w:val="00F911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11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8106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70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8591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iutbay</Company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Lauriou Tanguy</dc:creator>
  <cp:keywords/>
  <dc:description/>
  <cp:lastModifiedBy>Microsoft Office User</cp:lastModifiedBy>
  <cp:revision>37</cp:revision>
  <dcterms:created xsi:type="dcterms:W3CDTF">2021-12-05T18:37:00Z</dcterms:created>
  <dcterms:modified xsi:type="dcterms:W3CDTF">2021-12-05T20:46:00Z</dcterms:modified>
</cp:coreProperties>
</file>