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DA42" w14:textId="77777777" w:rsidR="00C043F9" w:rsidRPr="00C043F9" w:rsidRDefault="00C043F9" w:rsidP="00C043F9">
      <w:pPr>
        <w:spacing w:line="240" w:lineRule="auto"/>
        <w:jc w:val="center"/>
        <w:outlineLvl w:val="0"/>
        <w:rPr>
          <w:rFonts w:eastAsia="Times New Roman" w:cs="Calibri"/>
          <w:bCs w:val="0"/>
          <w:szCs w:val="24"/>
          <w:lang w:val="fr-FR" w:eastAsia="fr-FR"/>
        </w:rPr>
      </w:pPr>
    </w:p>
    <w:p w14:paraId="6AF3EFBD" w14:textId="77777777" w:rsidR="00C043F9" w:rsidRPr="00C043F9" w:rsidRDefault="00C043F9" w:rsidP="00C043F9">
      <w:pPr>
        <w:pStyle w:val="Titre1"/>
      </w:pPr>
      <w:r w:rsidRPr="00C043F9">
        <w:t>Equipe</w:t>
      </w:r>
    </w:p>
    <w:p w14:paraId="2B4116BB" w14:textId="452EB9CB" w:rsidR="00C043F9" w:rsidRPr="00C043F9" w:rsidRDefault="00046BB6" w:rsidP="00C043F9">
      <w:pPr>
        <w:spacing w:line="240" w:lineRule="auto"/>
        <w:rPr>
          <w:rFonts w:eastAsia="Times New Roman"/>
          <w:bCs w:val="0"/>
          <w:szCs w:val="24"/>
          <w:lang w:val="fr-FR" w:eastAsia="fr-FR"/>
        </w:rPr>
      </w:pPr>
      <w:r>
        <w:rPr>
          <w:rFonts w:eastAsia="Times New Roman"/>
          <w:bCs w:val="0"/>
          <w:szCs w:val="24"/>
          <w:lang w:val="fr-FR" w:eastAsia="fr-FR"/>
        </w:rPr>
        <w:t>Colas NAUDI TD2 - TP4</w:t>
      </w:r>
    </w:p>
    <w:p w14:paraId="7245C259" w14:textId="477D12FD" w:rsidR="00C043F9" w:rsidRPr="00C043F9" w:rsidRDefault="00046BB6" w:rsidP="00C043F9">
      <w:pPr>
        <w:spacing w:line="240" w:lineRule="auto"/>
        <w:rPr>
          <w:rFonts w:eastAsia="Times New Roman"/>
          <w:bCs w:val="0"/>
          <w:szCs w:val="24"/>
          <w:lang w:val="fr-FR" w:eastAsia="fr-FR"/>
        </w:rPr>
      </w:pPr>
      <w:r>
        <w:rPr>
          <w:rFonts w:eastAsia="Times New Roman"/>
          <w:bCs w:val="0"/>
          <w:szCs w:val="24"/>
          <w:lang w:val="fr-FR" w:eastAsia="fr-FR"/>
        </w:rPr>
        <w:t>Juan David RODRIGUEZ SINCLAIR TD2 - TP4</w:t>
      </w:r>
    </w:p>
    <w:p w14:paraId="514282DD" w14:textId="3CD75BA4" w:rsidR="00C043F9" w:rsidRPr="0028228E" w:rsidRDefault="00C043F9" w:rsidP="0028228E">
      <w:pPr>
        <w:pStyle w:val="Titre1"/>
      </w:pPr>
      <w:bookmarkStart w:id="0" w:name="_Ref81903605"/>
      <w:proofErr w:type="spellStart"/>
      <w:r w:rsidRPr="00C043F9">
        <w:t>Exercice</w:t>
      </w:r>
      <w:proofErr w:type="spellEnd"/>
      <w:r w:rsidRPr="00C043F9">
        <w:t xml:space="preserve"> </w:t>
      </w:r>
      <w:proofErr w:type="spellStart"/>
      <w:proofErr w:type="gramStart"/>
      <w:r w:rsidRPr="00C043F9">
        <w:t>traité</w:t>
      </w:r>
      <w:proofErr w:type="spellEnd"/>
      <w:r w:rsidRPr="00C043F9">
        <w:t> :</w:t>
      </w:r>
      <w:proofErr w:type="gramEnd"/>
      <w:r w:rsidRPr="00C043F9">
        <w:t xml:space="preserve"> Pack </w:t>
      </w:r>
      <w:bookmarkEnd w:id="0"/>
      <w:r w:rsidR="0028228E">
        <w:t>10</w:t>
      </w:r>
    </w:p>
    <w:p w14:paraId="3414384C" w14:textId="01584DF2" w:rsidR="00C043F9" w:rsidRPr="00C043F9" w:rsidRDefault="00C043F9" w:rsidP="00C043F9">
      <w:pPr>
        <w:spacing w:line="240" w:lineRule="auto"/>
        <w:rPr>
          <w:rFonts w:eastAsia="Times New Roman"/>
          <w:bCs w:val="0"/>
          <w:szCs w:val="24"/>
          <w:lang w:val="fr-FR" w:eastAsia="fr-FR"/>
        </w:rPr>
      </w:pPr>
      <w:r w:rsidRPr="00C043F9">
        <w:rPr>
          <w:rFonts w:eastAsia="Times New Roman"/>
          <w:bCs w:val="0"/>
          <w:szCs w:val="24"/>
          <w:lang w:val="fr-FR" w:eastAsia="fr-FR"/>
        </w:rPr>
        <w:t>Exercice 2</w:t>
      </w:r>
      <w:r w:rsidR="0028228E">
        <w:rPr>
          <w:rFonts w:eastAsia="Times New Roman"/>
          <w:bCs w:val="0"/>
          <w:szCs w:val="24"/>
          <w:lang w:val="fr-FR" w:eastAsia="fr-FR"/>
        </w:rPr>
        <w:t> : Jeu du Simon</w:t>
      </w:r>
    </w:p>
    <w:p w14:paraId="22804D7D" w14:textId="48362E42" w:rsidR="00F74B80" w:rsidRPr="00D306A9" w:rsidRDefault="00C043F9" w:rsidP="00D306A9">
      <w:pPr>
        <w:pStyle w:val="Titre1"/>
      </w:pPr>
      <w:bookmarkStart w:id="1" w:name="_Ref81903610"/>
      <w:r w:rsidRPr="00C043F9">
        <w:t xml:space="preserve">Rappel des </w:t>
      </w:r>
      <w:proofErr w:type="spellStart"/>
      <w:r w:rsidRPr="00C043F9">
        <w:t>spécifications</w:t>
      </w:r>
      <w:proofErr w:type="spellEnd"/>
      <w:r w:rsidRPr="00C043F9">
        <w:t xml:space="preserve"> du </w:t>
      </w:r>
      <w:proofErr w:type="spellStart"/>
      <w:r w:rsidRPr="00C043F9">
        <w:t>programme</w:t>
      </w:r>
      <w:bookmarkEnd w:id="1"/>
      <w:proofErr w:type="spellEnd"/>
    </w:p>
    <w:p w14:paraId="2F298569" w14:textId="77777777" w:rsidR="00F74B80" w:rsidRDefault="00F74B80" w:rsidP="00F74B80">
      <w:pPr>
        <w:pStyle w:val="Titre2"/>
      </w:pPr>
      <w:r>
        <w:t>Spécifications initiales</w:t>
      </w:r>
    </w:p>
    <w:p w14:paraId="18C5AE07" w14:textId="4F20A02D" w:rsidR="00F74B80" w:rsidRDefault="00D53DA1" w:rsidP="00F74B80">
      <w:pPr>
        <w:rPr>
          <w:b/>
          <w:bCs w:val="0"/>
          <w:u w:val="single"/>
          <w:lang w:val="fr-FR" w:eastAsia="fr-FR"/>
        </w:rPr>
      </w:pPr>
      <w:r w:rsidRPr="00D53DA1">
        <w:rPr>
          <w:b/>
          <w:bCs w:val="0"/>
          <w:u w:val="single"/>
          <w:lang w:val="fr-FR" w:eastAsia="fr-FR"/>
        </w:rPr>
        <w:t xml:space="preserve">Scénario </w:t>
      </w:r>
      <w:r w:rsidR="003D42EA" w:rsidRPr="00D53DA1">
        <w:rPr>
          <w:b/>
          <w:bCs w:val="0"/>
          <w:u w:val="single"/>
          <w:lang w:val="fr-FR" w:eastAsia="fr-FR"/>
        </w:rPr>
        <w:t>3.1</w:t>
      </w:r>
      <w:r w:rsidR="004139AB">
        <w:rPr>
          <w:b/>
          <w:bCs w:val="0"/>
          <w:u w:val="single"/>
          <w:lang w:val="fr-FR" w:eastAsia="fr-FR"/>
        </w:rPr>
        <w:t>.1</w:t>
      </w:r>
      <w:r w:rsidR="002D5DFB">
        <w:rPr>
          <w:b/>
          <w:bCs w:val="0"/>
          <w:u w:val="single"/>
          <w:lang w:val="fr-FR" w:eastAsia="fr-FR"/>
        </w:rPr>
        <w:t>(initial)</w:t>
      </w:r>
    </w:p>
    <w:p w14:paraId="590AF2EE" w14:textId="01B79CD7" w:rsidR="00D306A9" w:rsidRDefault="007366AC" w:rsidP="00F74B80">
      <w:pPr>
        <w:rPr>
          <w:lang w:val="fr-FR" w:eastAsia="fr-FR"/>
        </w:rPr>
      </w:pPr>
      <w:r>
        <w:rPr>
          <w:lang w:val="fr-FR" w:eastAsia="fr-FR"/>
        </w:rPr>
        <w:t>Lorsque le programme est lancé, le jeu démarre directement.</w:t>
      </w:r>
    </w:p>
    <w:p w14:paraId="7C089F5F" w14:textId="182B1C51" w:rsidR="007366AC" w:rsidRDefault="007366AC" w:rsidP="00F74B80">
      <w:pPr>
        <w:rPr>
          <w:lang w:val="fr-FR" w:eastAsia="fr-FR"/>
        </w:rPr>
      </w:pPr>
      <w:r>
        <w:rPr>
          <w:lang w:val="fr-FR" w:eastAsia="fr-FR"/>
        </w:rPr>
        <w:t>Il consiste à afficher une lettre en couleur pendant 3 secondes le temps que l’utilisateur la mémorise.</w:t>
      </w:r>
    </w:p>
    <w:p w14:paraId="4DF7591E" w14:textId="77777777" w:rsidR="00013C6D" w:rsidRDefault="007366AC" w:rsidP="00F74B80">
      <w:pPr>
        <w:rPr>
          <w:lang w:val="fr-FR" w:eastAsia="fr-FR"/>
        </w:rPr>
      </w:pPr>
      <w:r>
        <w:rPr>
          <w:lang w:val="fr-FR" w:eastAsia="fr-FR"/>
        </w:rPr>
        <w:t>Ensuite l’écran s’efface et ne laisse plus apparaître la lettre. Un écran de saisie s’affiche pour l’utilisateur en lui affichant les règles de saisie (v</w:t>
      </w:r>
      <w:r w:rsidRPr="007366AC">
        <w:rPr>
          <w:lang w:val="fr-FR" w:eastAsia="fr-FR"/>
        </w:rPr>
        <w:sym w:font="Wingdings" w:char="F0E0"/>
      </w:r>
      <w:r>
        <w:rPr>
          <w:lang w:val="fr-FR" w:eastAsia="fr-FR"/>
        </w:rPr>
        <w:t>vert, r</w:t>
      </w:r>
      <w:r w:rsidRPr="007366AC">
        <w:rPr>
          <w:lang w:val="fr-FR" w:eastAsia="fr-FR"/>
        </w:rPr>
        <w:sym w:font="Wingdings" w:char="F0E0"/>
      </w:r>
      <w:r>
        <w:rPr>
          <w:lang w:val="fr-FR" w:eastAsia="fr-FR"/>
        </w:rPr>
        <w:t>roug</w:t>
      </w:r>
      <w:r w:rsidR="00415629">
        <w:rPr>
          <w:lang w:val="fr-FR" w:eastAsia="fr-FR"/>
        </w:rPr>
        <w:t>e, b</w:t>
      </w:r>
      <w:r w:rsidR="00415629" w:rsidRPr="00415629">
        <w:rPr>
          <w:lang w:val="fr-FR" w:eastAsia="fr-FR"/>
        </w:rPr>
        <w:sym w:font="Wingdings" w:char="F0E0"/>
      </w:r>
      <w:r w:rsidR="00415629">
        <w:rPr>
          <w:lang w:val="fr-FR" w:eastAsia="fr-FR"/>
        </w:rPr>
        <w:t>bleu, j</w:t>
      </w:r>
      <w:r w:rsidR="00415629" w:rsidRPr="00415629">
        <w:rPr>
          <w:lang w:val="fr-FR" w:eastAsia="fr-FR"/>
        </w:rPr>
        <w:sym w:font="Wingdings" w:char="F0E0"/>
      </w:r>
      <w:r w:rsidR="00415629">
        <w:rPr>
          <w:lang w:val="fr-FR" w:eastAsia="fr-FR"/>
        </w:rPr>
        <w:t>jaune</w:t>
      </w:r>
      <w:r>
        <w:rPr>
          <w:lang w:val="fr-FR" w:eastAsia="fr-FR"/>
        </w:rPr>
        <w:t>).</w:t>
      </w:r>
    </w:p>
    <w:p w14:paraId="294F1A53" w14:textId="0F807439" w:rsidR="007C723A" w:rsidRDefault="007C723A" w:rsidP="00F74B80">
      <w:pPr>
        <w:rPr>
          <w:lang w:val="fr-FR" w:eastAsia="fr-FR"/>
        </w:rPr>
      </w:pPr>
      <w:r>
        <w:rPr>
          <w:lang w:val="fr-FR" w:eastAsia="fr-FR"/>
        </w:rPr>
        <w:t>Si la saisie correspond à l’affichage du Simon l’utilisateur continue le jeu. Son écran s’efface et le Simon affiche la lettre précédente plus une nouvelle lettre. Pour chaque tour passé il affiche les lettres précédentes ainsi qu’une nouvelle lettre. Le but étant d’aller le plus loin possible car chaque manche passée rapporte 1 point.</w:t>
      </w:r>
    </w:p>
    <w:p w14:paraId="16DC8A29" w14:textId="7326946B" w:rsidR="007C723A" w:rsidRDefault="007C723A" w:rsidP="00F74B80">
      <w:pPr>
        <w:rPr>
          <w:lang w:val="fr-FR" w:eastAsia="fr-FR"/>
        </w:rPr>
      </w:pPr>
      <w:r>
        <w:rPr>
          <w:lang w:val="fr-FR" w:eastAsia="fr-FR"/>
        </w:rPr>
        <w:t xml:space="preserve">Si la saisie ne correspond pas le jeu s’arrête instantanément. L’écran s’efface pour </w:t>
      </w:r>
      <w:r w:rsidR="00283637">
        <w:rPr>
          <w:lang w:val="fr-FR" w:eastAsia="fr-FR"/>
        </w:rPr>
        <w:t xml:space="preserve">afficher l’écran de fin de jeu. Il y aura le dernier affichage du Simon qui sera affiché ainsi que la </w:t>
      </w:r>
      <w:r w:rsidR="008E20A7">
        <w:rPr>
          <w:lang w:val="fr-FR" w:eastAsia="fr-FR"/>
        </w:rPr>
        <w:t xml:space="preserve">dernière </w:t>
      </w:r>
      <w:r w:rsidR="00283637">
        <w:rPr>
          <w:lang w:val="fr-FR" w:eastAsia="fr-FR"/>
        </w:rPr>
        <w:t>saisie du joueur</w:t>
      </w:r>
      <w:r w:rsidR="008B0583">
        <w:rPr>
          <w:lang w:val="fr-FR" w:eastAsia="fr-FR"/>
        </w:rPr>
        <w:t xml:space="preserve"> et le score de la partie</w:t>
      </w:r>
      <w:r w:rsidR="005B6446">
        <w:rPr>
          <w:lang w:val="fr-FR" w:eastAsia="fr-FR"/>
        </w:rPr>
        <w:t>.</w:t>
      </w:r>
    </w:p>
    <w:p w14:paraId="2A18BED7" w14:textId="754858F3" w:rsidR="00013C6D" w:rsidRPr="00013C6D" w:rsidRDefault="00013C6D" w:rsidP="00F74B80">
      <w:pPr>
        <w:rPr>
          <w:b/>
          <w:bCs w:val="0"/>
          <w:u w:val="single"/>
          <w:lang w:val="fr-FR" w:eastAsia="fr-FR"/>
        </w:rPr>
      </w:pPr>
      <w:r>
        <w:rPr>
          <w:b/>
          <w:bCs w:val="0"/>
          <w:u w:val="single"/>
          <w:lang w:val="fr-FR" w:eastAsia="fr-FR"/>
        </w:rPr>
        <w:t>Scénario 3.1.2</w:t>
      </w:r>
      <w:r w:rsidR="00047B23">
        <w:rPr>
          <w:b/>
          <w:bCs w:val="0"/>
          <w:u w:val="single"/>
          <w:lang w:val="fr-FR" w:eastAsia="fr-FR"/>
        </w:rPr>
        <w:t>(erreur dans la saisie de la couleur)</w:t>
      </w:r>
    </w:p>
    <w:p w14:paraId="3261F5FC" w14:textId="1AB9260D" w:rsidR="00013C6D" w:rsidRDefault="00013C6D" w:rsidP="00013C6D">
      <w:pPr>
        <w:rPr>
          <w:lang w:val="fr-FR" w:eastAsia="fr-FR"/>
        </w:rPr>
      </w:pPr>
      <w:r>
        <w:rPr>
          <w:lang w:val="fr-FR" w:eastAsia="fr-FR"/>
        </w:rPr>
        <w:t>Il y a une vérification de la saisie du joueur. Le caractère doit être (‘v’ ou ‘b’ ou ‘r’ ou ‘</w:t>
      </w:r>
      <w:proofErr w:type="gramStart"/>
      <w:r>
        <w:rPr>
          <w:lang w:val="fr-FR" w:eastAsia="fr-FR"/>
        </w:rPr>
        <w:t>j’</w:t>
      </w:r>
      <w:r w:rsidR="00463F8C">
        <w:rPr>
          <w:lang w:val="fr-FR" w:eastAsia="fr-FR"/>
        </w:rPr>
        <w:t xml:space="preserve"> </w:t>
      </w:r>
      <w:r>
        <w:rPr>
          <w:lang w:val="fr-FR" w:eastAsia="fr-FR"/>
        </w:rPr>
        <w:t>ou</w:t>
      </w:r>
      <w:proofErr w:type="gramEnd"/>
      <w:r>
        <w:rPr>
          <w:lang w:val="fr-FR" w:eastAsia="fr-FR"/>
        </w:rPr>
        <w:t xml:space="preserve"> ‘*’</w:t>
      </w:r>
      <w:r w:rsidR="00463F8C">
        <w:rPr>
          <w:lang w:val="fr-FR" w:eastAsia="fr-FR"/>
        </w:rPr>
        <w:t xml:space="preserve">). </w:t>
      </w:r>
      <w:r>
        <w:rPr>
          <w:lang w:val="fr-FR" w:eastAsia="fr-FR"/>
        </w:rPr>
        <w:t xml:space="preserve"> S’il est différent le message « Numéro de couleur incorrect. Recommencer </w:t>
      </w:r>
      <w:proofErr w:type="gramStart"/>
      <w:r>
        <w:rPr>
          <w:lang w:val="fr-FR" w:eastAsia="fr-FR"/>
        </w:rPr>
        <w:t>:  »</w:t>
      </w:r>
      <w:proofErr w:type="gramEnd"/>
      <w:r w:rsidR="002D2306">
        <w:rPr>
          <w:lang w:val="fr-FR" w:eastAsia="fr-FR"/>
        </w:rPr>
        <w:t xml:space="preserve">(sauf si cas du </w:t>
      </w:r>
      <w:r w:rsidR="002D2306" w:rsidRPr="00145EFD">
        <w:rPr>
          <w:i/>
          <w:iCs/>
          <w:u w:val="single"/>
          <w:lang w:val="fr-FR" w:eastAsia="fr-FR"/>
        </w:rPr>
        <w:t>scénario 3.2</w:t>
      </w:r>
      <w:r w:rsidR="002D2306">
        <w:rPr>
          <w:lang w:val="fr-FR" w:eastAsia="fr-FR"/>
        </w:rPr>
        <w:t xml:space="preserve">) </w:t>
      </w:r>
      <w:r>
        <w:rPr>
          <w:lang w:val="fr-FR" w:eastAsia="fr-FR"/>
        </w:rPr>
        <w:t xml:space="preserve"> s’affiche et invite l’utilisateur à saisir une couleur à nouveau. </w:t>
      </w:r>
    </w:p>
    <w:p w14:paraId="3D564A02" w14:textId="77777777" w:rsidR="00013C6D" w:rsidRPr="00D306A9" w:rsidRDefault="00013C6D" w:rsidP="00F74B80">
      <w:pPr>
        <w:rPr>
          <w:lang w:val="fr-FR" w:eastAsia="fr-FR"/>
        </w:rPr>
      </w:pPr>
    </w:p>
    <w:p w14:paraId="72B20AEC" w14:textId="77777777" w:rsidR="00C043F9" w:rsidRDefault="00F74B80" w:rsidP="00F74B80">
      <w:pPr>
        <w:pStyle w:val="Titre2"/>
        <w:rPr>
          <w:b w:val="0"/>
        </w:rPr>
      </w:pPr>
      <w:r>
        <w:t>Spécifications complémentaires = extensions traitées</w:t>
      </w:r>
    </w:p>
    <w:p w14:paraId="6AF60836" w14:textId="5DD6D665" w:rsidR="00ED262F" w:rsidRDefault="00ED262F" w:rsidP="00ED262F">
      <w:pPr>
        <w:rPr>
          <w:b/>
          <w:bCs w:val="0"/>
          <w:u w:val="single"/>
          <w:lang w:val="fr-FR" w:eastAsia="fr-FR"/>
        </w:rPr>
      </w:pPr>
      <w:r>
        <w:rPr>
          <w:b/>
          <w:bCs w:val="0"/>
          <w:u w:val="single"/>
          <w:lang w:val="fr-FR" w:eastAsia="fr-FR"/>
        </w:rPr>
        <w:t>Scénario 3.2</w:t>
      </w:r>
      <w:r w:rsidR="00D55E26">
        <w:rPr>
          <w:b/>
          <w:bCs w:val="0"/>
          <w:u w:val="single"/>
          <w:lang w:val="fr-FR" w:eastAsia="fr-FR"/>
        </w:rPr>
        <w:t>(utilisation du joker)</w:t>
      </w:r>
    </w:p>
    <w:p w14:paraId="3359EB68" w14:textId="3848024E" w:rsidR="00C043F9" w:rsidRPr="009B7CF9" w:rsidRDefault="00ED262F" w:rsidP="009B7CF9">
      <w:pPr>
        <w:rPr>
          <w:lang w:val="fr-FR" w:eastAsia="fr-FR"/>
        </w:rPr>
      </w:pPr>
      <w:r>
        <w:rPr>
          <w:lang w:val="fr-FR" w:eastAsia="fr-FR"/>
        </w:rPr>
        <w:t>L’utilisateur ne se souvient plus d’un caractère et souhaite utiliser un joker. Le joker n’est utilisable qu’une seule fois. Le joker une fois utilisé dévoile le caractère. Ensuite si l’utilisateur veut l’utiliser une deuxième fois le message d’erreur « Joker déjà utilisé. Recommencer </w:t>
      </w:r>
      <w:proofErr w:type="gramStart"/>
      <w:r>
        <w:rPr>
          <w:lang w:val="fr-FR" w:eastAsia="fr-FR"/>
        </w:rPr>
        <w:t>:  »</w:t>
      </w:r>
      <w:proofErr w:type="gramEnd"/>
      <w:r>
        <w:rPr>
          <w:lang w:val="fr-FR" w:eastAsia="fr-FR"/>
        </w:rPr>
        <w:t xml:space="preserve"> s’affichera et invitera l’utilisateur à saisir une couleur à nouveau.</w:t>
      </w:r>
    </w:p>
    <w:p w14:paraId="1BA8CF5F" w14:textId="77777777" w:rsidR="00C043F9" w:rsidRPr="006912BF" w:rsidRDefault="00C043F9" w:rsidP="006912BF">
      <w:pPr>
        <w:pStyle w:val="Titre1"/>
        <w:rPr>
          <w:rFonts w:ascii="Calibri" w:eastAsia="Cambria" w:hAnsi="Calibri"/>
          <w:lang w:val="fr-FR" w:eastAsia="fr-FR"/>
        </w:rPr>
      </w:pPr>
      <w:r w:rsidRPr="00C043F9">
        <w:rPr>
          <w:rFonts w:eastAsia="Cambria"/>
          <w:lang w:val="fr-FR" w:eastAsia="fr-FR"/>
        </w:rPr>
        <w:t>Algorithmes du programme</w:t>
      </w:r>
      <w:r w:rsidR="00F74B80">
        <w:rPr>
          <w:rFonts w:eastAsia="Cambria"/>
          <w:lang w:val="fr-FR" w:eastAsia="fr-FR"/>
        </w:rPr>
        <w:t xml:space="preserve"> (</w:t>
      </w:r>
      <w:r w:rsidR="006912BF">
        <w:rPr>
          <w:rFonts w:eastAsia="Cambria"/>
          <w:lang w:val="fr-FR" w:eastAsia="fr-FR"/>
        </w:rPr>
        <w:t xml:space="preserve">action principale et ses </w:t>
      </w:r>
      <w:proofErr w:type="spellStart"/>
      <w:r w:rsidR="006912BF">
        <w:rPr>
          <w:rFonts w:eastAsia="Cambria"/>
          <w:lang w:val="fr-FR" w:eastAsia="fr-FR"/>
        </w:rPr>
        <w:t>sous-actions</w:t>
      </w:r>
      <w:proofErr w:type="spellEnd"/>
      <w:r w:rsidR="006912BF">
        <w:rPr>
          <w:rFonts w:eastAsia="Cambria"/>
          <w:lang w:val="fr-FR" w:eastAsia="fr-FR"/>
        </w:rPr>
        <w:t>)</w:t>
      </w:r>
      <w:r w:rsidR="00F74B80">
        <w:rPr>
          <w:rFonts w:eastAsia="Cambria"/>
          <w:lang w:val="fr-FR" w:eastAsia="fr-FR"/>
        </w:rPr>
        <w:t xml:space="preserve"> </w:t>
      </w:r>
    </w:p>
    <w:p w14:paraId="36283A24" w14:textId="7DF85949" w:rsidR="00C043F9" w:rsidRPr="00C043F9" w:rsidRDefault="00980C21" w:rsidP="00C043F9">
      <w:pPr>
        <w:pStyle w:val="Titre2"/>
      </w:pPr>
      <w:proofErr w:type="spellStart"/>
      <w:r>
        <w:t>Initalisation</w:t>
      </w:r>
      <w:proofErr w:type="spellEnd"/>
      <w:r w:rsidR="00C043F9" w:rsidRPr="00C043F9">
        <w:t xml:space="preserve"> </w:t>
      </w:r>
    </w:p>
    <w:p w14:paraId="404B4D9F" w14:textId="77777777" w:rsidR="00300418" w:rsidRDefault="00300418" w:rsidP="002E5494">
      <w:pPr>
        <w:pStyle w:val="Titre3"/>
      </w:pPr>
      <w:proofErr w:type="spellStart"/>
      <w:r>
        <w:t>But</w:t>
      </w:r>
      <w:proofErr w:type="spellEnd"/>
      <w:r>
        <w:t xml:space="preserve"> de </w:t>
      </w:r>
      <w:proofErr w:type="spellStart"/>
      <w:r>
        <w:t>l’action</w:t>
      </w:r>
      <w:proofErr w:type="spellEnd"/>
    </w:p>
    <w:p w14:paraId="23ED9EBC" w14:textId="77777777" w:rsidR="006A2285" w:rsidRPr="00E93D93" w:rsidRDefault="006A2285" w:rsidP="006A2285">
      <w:pPr>
        <w:rPr>
          <w:lang w:val="fr-FR" w:eastAsia="fr-FR"/>
        </w:rPr>
      </w:pPr>
      <w:r>
        <w:rPr>
          <w:lang w:val="fr-FR" w:eastAsia="fr-FR"/>
        </w:rPr>
        <w:t xml:space="preserve">Où l’on décrit le but de l’action. Par exemple : « calcule </w:t>
      </w:r>
      <w:r w:rsidR="00B25F8F">
        <w:rPr>
          <w:lang w:val="fr-FR" w:eastAsia="fr-FR"/>
        </w:rPr>
        <w:t xml:space="preserve">un </w:t>
      </w:r>
      <w:r>
        <w:rPr>
          <w:lang w:val="fr-FR" w:eastAsia="fr-FR"/>
        </w:rPr>
        <w:t xml:space="preserve">prix </w:t>
      </w:r>
      <w:r w:rsidR="00B25F8F">
        <w:rPr>
          <w:lang w:val="fr-FR" w:eastAsia="fr-FR"/>
        </w:rPr>
        <w:t xml:space="preserve">toutes-taxes-comprises </w:t>
      </w:r>
      <w:r>
        <w:rPr>
          <w:lang w:val="fr-FR" w:eastAsia="fr-FR"/>
        </w:rPr>
        <w:t>en fonction du prix hors-taxe et du taux de TVA. »</w:t>
      </w:r>
    </w:p>
    <w:p w14:paraId="6DEF6132" w14:textId="77777777" w:rsidR="002E5494" w:rsidRDefault="002E5494" w:rsidP="002E5494">
      <w:pPr>
        <w:pStyle w:val="Titre3"/>
      </w:pPr>
      <w:proofErr w:type="spellStart"/>
      <w:r>
        <w:lastRenderedPageBreak/>
        <w:t>Stratégie</w:t>
      </w:r>
      <w:proofErr w:type="spellEnd"/>
      <w:r>
        <w:t xml:space="preserve"> de </w:t>
      </w:r>
      <w:proofErr w:type="spellStart"/>
      <w:r>
        <w:t>l’algorithme</w:t>
      </w:r>
      <w:proofErr w:type="spellEnd"/>
      <w:r w:rsidR="00300418">
        <w:t xml:space="preserve"> mis</w:t>
      </w:r>
      <w:r w:rsidR="006A2285">
        <w:t>e</w:t>
      </w:r>
      <w:r w:rsidR="00300418">
        <w:t xml:space="preserve"> en </w:t>
      </w:r>
      <w:proofErr w:type="spellStart"/>
      <w:r w:rsidR="00300418">
        <w:t>oeuvre</w:t>
      </w:r>
      <w:proofErr w:type="spellEnd"/>
    </w:p>
    <w:p w14:paraId="13709F45" w14:textId="77777777" w:rsidR="002E5494" w:rsidRPr="00E93D93" w:rsidRDefault="006A2285" w:rsidP="002E5494">
      <w:pPr>
        <w:rPr>
          <w:lang w:val="fr-FR" w:eastAsia="fr-FR"/>
        </w:rPr>
      </w:pPr>
      <w:r>
        <w:rPr>
          <w:lang w:val="fr-FR" w:eastAsia="fr-FR"/>
        </w:rPr>
        <w:t xml:space="preserve">Par exemple : </w:t>
      </w:r>
      <w:proofErr w:type="gramStart"/>
      <w:r>
        <w:rPr>
          <w:lang w:val="fr-FR" w:eastAsia="fr-FR"/>
        </w:rPr>
        <w:t>« </w:t>
      </w:r>
      <w:r w:rsidR="002E5494">
        <w:rPr>
          <w:lang w:val="fr-FR" w:eastAsia="fr-FR"/>
        </w:rPr>
        <w:t xml:space="preserve"> l’algorithme</w:t>
      </w:r>
      <w:proofErr w:type="gramEnd"/>
      <w:r w:rsidR="002E5494">
        <w:rPr>
          <w:lang w:val="fr-FR" w:eastAsia="fr-FR"/>
        </w:rPr>
        <w:t xml:space="preserve"> est conforme à une recherche séquentielle de première occurrence dans un tableau. On cherche le premier élément qui vérifie la condition XXXX.</w:t>
      </w:r>
      <w:r>
        <w:rPr>
          <w:lang w:val="fr-FR" w:eastAsia="fr-FR"/>
        </w:rPr>
        <w:t> »</w:t>
      </w:r>
    </w:p>
    <w:p w14:paraId="629AE751" w14:textId="77777777" w:rsidR="00C043F9" w:rsidRDefault="00C043F9" w:rsidP="002E5494">
      <w:pPr>
        <w:pStyle w:val="Titre3"/>
      </w:pPr>
      <w:proofErr w:type="spellStart"/>
      <w:r w:rsidRPr="00C043F9">
        <w:t>Algorithme</w:t>
      </w:r>
      <w:proofErr w:type="spellEnd"/>
    </w:p>
    <w:p w14:paraId="6BA8F2AD" w14:textId="77777777" w:rsidR="0022039B" w:rsidRPr="00C043F9" w:rsidRDefault="0022039B" w:rsidP="00C043F9">
      <w:pPr>
        <w:rPr>
          <w:lang w:val="fr-FR" w:eastAsia="fr-FR"/>
        </w:rPr>
      </w:pPr>
    </w:p>
    <w:p w14:paraId="4B72D866" w14:textId="77777777" w:rsidR="00C043F9" w:rsidRDefault="00C043F9" w:rsidP="002E5494">
      <w:pPr>
        <w:pStyle w:val="Titre3"/>
      </w:pPr>
      <w:proofErr w:type="spellStart"/>
      <w:r>
        <w:t>Dictionnaire</w:t>
      </w:r>
      <w:proofErr w:type="spellEnd"/>
      <w:r>
        <w:t xml:space="preserve"> des </w:t>
      </w:r>
      <w:proofErr w:type="spellStart"/>
      <w:r>
        <w:t>éléments</w:t>
      </w:r>
      <w:proofErr w:type="spellEnd"/>
      <w:r w:rsidR="00255566">
        <w:t xml:space="preserve"> </w:t>
      </w:r>
      <w:proofErr w:type="spellStart"/>
      <w:r w:rsidR="00255566">
        <w:t>associés</w:t>
      </w:r>
      <w:proofErr w:type="spellEnd"/>
      <w:r w:rsidR="00255566">
        <w:t xml:space="preserve"> à </w:t>
      </w:r>
      <w:proofErr w:type="spellStart"/>
      <w:r w:rsidR="00255566">
        <w:t>cet</w:t>
      </w:r>
      <w:proofErr w:type="spellEnd"/>
      <w:r w:rsidR="00255566">
        <w:t xml:space="preserve"> </w:t>
      </w:r>
      <w:proofErr w:type="spellStart"/>
      <w:r w:rsidR="00255566">
        <w:t>algorithme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C043F9" w:rsidRPr="00C043F9" w14:paraId="08579029" w14:textId="77777777" w:rsidTr="00C043F9">
        <w:tc>
          <w:tcPr>
            <w:tcW w:w="2793" w:type="dxa"/>
            <w:shd w:val="clear" w:color="auto" w:fill="auto"/>
          </w:tcPr>
          <w:p w14:paraId="0FE49D25" w14:textId="77777777" w:rsidR="00C043F9" w:rsidRPr="00C043F9" w:rsidRDefault="00C043F9" w:rsidP="00C043F9">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Nom</w:t>
            </w:r>
          </w:p>
        </w:tc>
        <w:tc>
          <w:tcPr>
            <w:tcW w:w="1330" w:type="dxa"/>
            <w:shd w:val="clear" w:color="auto" w:fill="auto"/>
          </w:tcPr>
          <w:p w14:paraId="506D50FC" w14:textId="77777777" w:rsidR="00C043F9" w:rsidRPr="00C043F9" w:rsidRDefault="00C043F9" w:rsidP="00C043F9">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Type</w:t>
            </w:r>
          </w:p>
        </w:tc>
        <w:tc>
          <w:tcPr>
            <w:tcW w:w="5505" w:type="dxa"/>
            <w:shd w:val="clear" w:color="auto" w:fill="auto"/>
          </w:tcPr>
          <w:p w14:paraId="0CC8A466" w14:textId="77777777" w:rsidR="00C043F9" w:rsidRPr="00C043F9" w:rsidRDefault="00C043F9" w:rsidP="00C043F9">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Signification</w:t>
            </w:r>
          </w:p>
        </w:tc>
      </w:tr>
      <w:tr w:rsidR="00C043F9" w:rsidRPr="00C043F9" w14:paraId="1ED3D0E3" w14:textId="77777777" w:rsidTr="00C043F9">
        <w:tc>
          <w:tcPr>
            <w:tcW w:w="2793" w:type="dxa"/>
            <w:shd w:val="clear" w:color="auto" w:fill="auto"/>
          </w:tcPr>
          <w:p w14:paraId="224223BA" w14:textId="77777777" w:rsidR="00C043F9" w:rsidRPr="00C043F9" w:rsidRDefault="00C043F9" w:rsidP="00C043F9">
            <w:pPr>
              <w:spacing w:before="40" w:after="20" w:line="240" w:lineRule="auto"/>
              <w:rPr>
                <w:rFonts w:ascii="Courier New" w:eastAsia="Times New Roman" w:hAnsi="Courier New"/>
                <w:bCs w:val="0"/>
                <w:color w:val="212529"/>
                <w:sz w:val="18"/>
                <w:szCs w:val="24"/>
                <w:lang w:val="fr-FR" w:eastAsia="es-ES"/>
              </w:rPr>
            </w:pPr>
          </w:p>
        </w:tc>
        <w:tc>
          <w:tcPr>
            <w:tcW w:w="1330" w:type="dxa"/>
            <w:shd w:val="clear" w:color="auto" w:fill="auto"/>
          </w:tcPr>
          <w:p w14:paraId="5E615E33" w14:textId="77777777" w:rsidR="00C043F9" w:rsidRPr="00C043F9" w:rsidRDefault="00C043F9" w:rsidP="00C043F9">
            <w:pPr>
              <w:spacing w:before="40" w:after="20" w:line="240" w:lineRule="auto"/>
              <w:rPr>
                <w:rFonts w:ascii="Courier New" w:eastAsia="Times New Roman" w:hAnsi="Courier New"/>
                <w:bCs w:val="0"/>
                <w:color w:val="212529"/>
                <w:sz w:val="18"/>
                <w:szCs w:val="24"/>
                <w:lang w:val="fr-FR" w:eastAsia="es-ES"/>
              </w:rPr>
            </w:pPr>
          </w:p>
        </w:tc>
        <w:tc>
          <w:tcPr>
            <w:tcW w:w="5505" w:type="dxa"/>
            <w:shd w:val="clear" w:color="auto" w:fill="auto"/>
          </w:tcPr>
          <w:p w14:paraId="5867BD3E" w14:textId="77777777" w:rsidR="00C043F9" w:rsidRPr="00C043F9" w:rsidRDefault="00C043F9" w:rsidP="00C043F9">
            <w:pPr>
              <w:spacing w:before="40" w:after="20" w:line="240" w:lineRule="auto"/>
              <w:rPr>
                <w:rFonts w:ascii="Courier New" w:eastAsia="Times New Roman" w:hAnsi="Courier New"/>
                <w:bCs w:val="0"/>
                <w:color w:val="212529"/>
                <w:sz w:val="18"/>
                <w:szCs w:val="24"/>
                <w:lang w:val="fr-FR" w:eastAsia="es-ES"/>
              </w:rPr>
            </w:pPr>
          </w:p>
        </w:tc>
      </w:tr>
      <w:tr w:rsidR="00C043F9" w:rsidRPr="00C043F9" w14:paraId="4C86ECF7" w14:textId="77777777" w:rsidTr="00C043F9">
        <w:tc>
          <w:tcPr>
            <w:tcW w:w="2793" w:type="dxa"/>
            <w:shd w:val="clear" w:color="auto" w:fill="auto"/>
          </w:tcPr>
          <w:p w14:paraId="3F015461" w14:textId="77777777" w:rsidR="00C043F9" w:rsidRPr="00C043F9" w:rsidRDefault="00C043F9" w:rsidP="00C043F9">
            <w:pPr>
              <w:spacing w:before="40" w:after="20" w:line="240" w:lineRule="auto"/>
              <w:rPr>
                <w:rFonts w:ascii="Courier New" w:eastAsia="Times New Roman" w:hAnsi="Courier New"/>
                <w:bCs w:val="0"/>
                <w:color w:val="212529"/>
                <w:sz w:val="18"/>
                <w:szCs w:val="24"/>
                <w:lang w:val="fr-FR" w:eastAsia="es-ES"/>
              </w:rPr>
            </w:pPr>
          </w:p>
        </w:tc>
        <w:tc>
          <w:tcPr>
            <w:tcW w:w="1330" w:type="dxa"/>
            <w:shd w:val="clear" w:color="auto" w:fill="auto"/>
          </w:tcPr>
          <w:p w14:paraId="310EE4C1" w14:textId="77777777" w:rsidR="00C043F9" w:rsidRPr="00C043F9" w:rsidRDefault="00C043F9" w:rsidP="00C043F9">
            <w:pPr>
              <w:spacing w:before="40" w:after="20" w:line="240" w:lineRule="auto"/>
              <w:rPr>
                <w:rFonts w:ascii="Courier New" w:eastAsia="Times New Roman" w:hAnsi="Courier New"/>
                <w:bCs w:val="0"/>
                <w:color w:val="212529"/>
                <w:sz w:val="18"/>
                <w:szCs w:val="24"/>
                <w:lang w:val="fr-FR" w:eastAsia="es-ES"/>
              </w:rPr>
            </w:pPr>
          </w:p>
        </w:tc>
        <w:tc>
          <w:tcPr>
            <w:tcW w:w="5505" w:type="dxa"/>
            <w:shd w:val="clear" w:color="auto" w:fill="auto"/>
          </w:tcPr>
          <w:p w14:paraId="236A9FF3" w14:textId="77777777" w:rsidR="00C043F9" w:rsidRPr="00C043F9" w:rsidRDefault="00C043F9" w:rsidP="00C043F9">
            <w:pPr>
              <w:spacing w:before="40" w:after="20" w:line="240" w:lineRule="auto"/>
              <w:rPr>
                <w:rFonts w:ascii="Courier New" w:eastAsia="Times New Roman" w:hAnsi="Courier New"/>
                <w:bCs w:val="0"/>
                <w:color w:val="212529"/>
                <w:sz w:val="18"/>
                <w:szCs w:val="24"/>
                <w:lang w:val="fr-FR" w:eastAsia="es-ES"/>
              </w:rPr>
            </w:pPr>
          </w:p>
        </w:tc>
      </w:tr>
    </w:tbl>
    <w:p w14:paraId="6F3DA8B4" w14:textId="60C7C162" w:rsidR="000531FA" w:rsidRPr="00C043F9" w:rsidRDefault="00E5307E" w:rsidP="000531FA">
      <w:pPr>
        <w:pStyle w:val="Titre2"/>
      </w:pPr>
      <w:r>
        <w:t>Jouer la partie</w:t>
      </w:r>
    </w:p>
    <w:p w14:paraId="2B7DED97" w14:textId="77777777" w:rsidR="00255566" w:rsidRDefault="00255566" w:rsidP="00255566">
      <w:pPr>
        <w:pStyle w:val="Titre3"/>
      </w:pPr>
      <w:proofErr w:type="spellStart"/>
      <w:r>
        <w:t>But</w:t>
      </w:r>
      <w:proofErr w:type="spellEnd"/>
      <w:r>
        <w:t xml:space="preserve"> de </w:t>
      </w:r>
      <w:proofErr w:type="spellStart"/>
      <w:r>
        <w:t>l’action</w:t>
      </w:r>
      <w:proofErr w:type="spellEnd"/>
    </w:p>
    <w:p w14:paraId="1910786C" w14:textId="77777777" w:rsidR="00255566" w:rsidRDefault="00255566" w:rsidP="00255566">
      <w:pPr>
        <w:pStyle w:val="Titre3"/>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27E8946A" w14:textId="77777777" w:rsidR="00255566" w:rsidRDefault="00255566" w:rsidP="00255566">
      <w:pPr>
        <w:pStyle w:val="Titre3"/>
      </w:pPr>
      <w:proofErr w:type="spellStart"/>
      <w:r w:rsidRPr="00C043F9">
        <w:t>Algorithme</w:t>
      </w:r>
      <w:proofErr w:type="spellEnd"/>
    </w:p>
    <w:p w14:paraId="20925D6F" w14:textId="77777777" w:rsidR="00255566" w:rsidRDefault="00255566" w:rsidP="00255566">
      <w:pPr>
        <w:pStyle w:val="Titre3"/>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255566" w:rsidRPr="00C043F9" w14:paraId="286ADC68" w14:textId="77777777" w:rsidTr="0034663C">
        <w:tc>
          <w:tcPr>
            <w:tcW w:w="2793" w:type="dxa"/>
            <w:shd w:val="clear" w:color="auto" w:fill="auto"/>
          </w:tcPr>
          <w:p w14:paraId="2A172445" w14:textId="77777777" w:rsidR="00255566" w:rsidRPr="00C043F9" w:rsidRDefault="00255566" w:rsidP="0034663C">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Nom</w:t>
            </w:r>
          </w:p>
        </w:tc>
        <w:tc>
          <w:tcPr>
            <w:tcW w:w="1330" w:type="dxa"/>
            <w:shd w:val="clear" w:color="auto" w:fill="auto"/>
          </w:tcPr>
          <w:p w14:paraId="54D746B4" w14:textId="77777777" w:rsidR="00255566" w:rsidRPr="00C043F9" w:rsidRDefault="00255566" w:rsidP="0034663C">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Type</w:t>
            </w:r>
          </w:p>
        </w:tc>
        <w:tc>
          <w:tcPr>
            <w:tcW w:w="5505" w:type="dxa"/>
            <w:shd w:val="clear" w:color="auto" w:fill="auto"/>
          </w:tcPr>
          <w:p w14:paraId="61C046D9" w14:textId="77777777" w:rsidR="00255566" w:rsidRPr="00C043F9" w:rsidRDefault="00255566" w:rsidP="0034663C">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Signification</w:t>
            </w:r>
          </w:p>
        </w:tc>
      </w:tr>
      <w:tr w:rsidR="00255566" w:rsidRPr="00C043F9" w14:paraId="134F46C3" w14:textId="77777777" w:rsidTr="0034663C">
        <w:tc>
          <w:tcPr>
            <w:tcW w:w="2793" w:type="dxa"/>
            <w:shd w:val="clear" w:color="auto" w:fill="auto"/>
          </w:tcPr>
          <w:p w14:paraId="26965900" w14:textId="77777777" w:rsidR="00255566" w:rsidRPr="00C043F9" w:rsidRDefault="00255566" w:rsidP="0034663C">
            <w:pPr>
              <w:spacing w:before="40" w:after="20" w:line="240" w:lineRule="auto"/>
              <w:rPr>
                <w:rFonts w:ascii="Courier New" w:eastAsia="Times New Roman" w:hAnsi="Courier New"/>
                <w:bCs w:val="0"/>
                <w:color w:val="212529"/>
                <w:sz w:val="18"/>
                <w:szCs w:val="24"/>
                <w:lang w:val="fr-FR" w:eastAsia="es-ES"/>
              </w:rPr>
            </w:pPr>
          </w:p>
        </w:tc>
        <w:tc>
          <w:tcPr>
            <w:tcW w:w="1330" w:type="dxa"/>
            <w:shd w:val="clear" w:color="auto" w:fill="auto"/>
          </w:tcPr>
          <w:p w14:paraId="70E118F5" w14:textId="77777777" w:rsidR="00255566" w:rsidRPr="00C043F9" w:rsidRDefault="00255566" w:rsidP="0034663C">
            <w:pPr>
              <w:spacing w:before="40" w:after="20" w:line="240" w:lineRule="auto"/>
              <w:rPr>
                <w:rFonts w:ascii="Courier New" w:eastAsia="Times New Roman" w:hAnsi="Courier New"/>
                <w:bCs w:val="0"/>
                <w:color w:val="212529"/>
                <w:sz w:val="18"/>
                <w:szCs w:val="24"/>
                <w:lang w:val="fr-FR" w:eastAsia="es-ES"/>
              </w:rPr>
            </w:pPr>
          </w:p>
        </w:tc>
        <w:tc>
          <w:tcPr>
            <w:tcW w:w="5505" w:type="dxa"/>
            <w:shd w:val="clear" w:color="auto" w:fill="auto"/>
          </w:tcPr>
          <w:p w14:paraId="0687658B" w14:textId="77777777" w:rsidR="00255566" w:rsidRPr="00C043F9" w:rsidRDefault="00255566" w:rsidP="0034663C">
            <w:pPr>
              <w:spacing w:before="40" w:after="20" w:line="240" w:lineRule="auto"/>
              <w:rPr>
                <w:rFonts w:ascii="Courier New" w:eastAsia="Times New Roman" w:hAnsi="Courier New"/>
                <w:bCs w:val="0"/>
                <w:color w:val="212529"/>
                <w:sz w:val="18"/>
                <w:szCs w:val="24"/>
                <w:lang w:val="fr-FR" w:eastAsia="es-ES"/>
              </w:rPr>
            </w:pPr>
          </w:p>
        </w:tc>
      </w:tr>
      <w:tr w:rsidR="00255566" w:rsidRPr="00C043F9" w14:paraId="7B28CCE0" w14:textId="77777777" w:rsidTr="0034663C">
        <w:tc>
          <w:tcPr>
            <w:tcW w:w="2793" w:type="dxa"/>
            <w:shd w:val="clear" w:color="auto" w:fill="auto"/>
          </w:tcPr>
          <w:p w14:paraId="635A6255" w14:textId="77777777" w:rsidR="00255566" w:rsidRPr="00C043F9" w:rsidRDefault="00255566" w:rsidP="0034663C">
            <w:pPr>
              <w:spacing w:before="40" w:after="20" w:line="240" w:lineRule="auto"/>
              <w:rPr>
                <w:rFonts w:ascii="Courier New" w:eastAsia="Times New Roman" w:hAnsi="Courier New"/>
                <w:bCs w:val="0"/>
                <w:color w:val="212529"/>
                <w:sz w:val="18"/>
                <w:szCs w:val="24"/>
                <w:lang w:val="fr-FR" w:eastAsia="es-ES"/>
              </w:rPr>
            </w:pPr>
          </w:p>
        </w:tc>
        <w:tc>
          <w:tcPr>
            <w:tcW w:w="1330" w:type="dxa"/>
            <w:shd w:val="clear" w:color="auto" w:fill="auto"/>
          </w:tcPr>
          <w:p w14:paraId="1D7B3943" w14:textId="77777777" w:rsidR="00255566" w:rsidRPr="00C043F9" w:rsidRDefault="00255566" w:rsidP="0034663C">
            <w:pPr>
              <w:spacing w:before="40" w:after="20" w:line="240" w:lineRule="auto"/>
              <w:rPr>
                <w:rFonts w:ascii="Courier New" w:eastAsia="Times New Roman" w:hAnsi="Courier New"/>
                <w:bCs w:val="0"/>
                <w:color w:val="212529"/>
                <w:sz w:val="18"/>
                <w:szCs w:val="24"/>
                <w:lang w:val="fr-FR" w:eastAsia="es-ES"/>
              </w:rPr>
            </w:pPr>
          </w:p>
        </w:tc>
        <w:tc>
          <w:tcPr>
            <w:tcW w:w="5505" w:type="dxa"/>
            <w:shd w:val="clear" w:color="auto" w:fill="auto"/>
          </w:tcPr>
          <w:p w14:paraId="1B5085C6" w14:textId="77777777" w:rsidR="00255566" w:rsidRPr="00C043F9" w:rsidRDefault="00255566" w:rsidP="0034663C">
            <w:pPr>
              <w:spacing w:before="40" w:after="20" w:line="240" w:lineRule="auto"/>
              <w:rPr>
                <w:rFonts w:ascii="Courier New" w:eastAsia="Times New Roman" w:hAnsi="Courier New"/>
                <w:bCs w:val="0"/>
                <w:color w:val="212529"/>
                <w:sz w:val="18"/>
                <w:szCs w:val="24"/>
                <w:lang w:val="fr-FR" w:eastAsia="es-ES"/>
              </w:rPr>
            </w:pPr>
          </w:p>
        </w:tc>
      </w:tr>
    </w:tbl>
    <w:p w14:paraId="3ADD0766" w14:textId="72FB4939" w:rsidR="00E5307E" w:rsidRPr="00C043F9" w:rsidRDefault="00E5307E" w:rsidP="00E5307E">
      <w:pPr>
        <w:pStyle w:val="Titre2"/>
      </w:pPr>
      <w:r>
        <w:t>Afficher l’écran de fin de partie</w:t>
      </w:r>
    </w:p>
    <w:p w14:paraId="4C71A3DA" w14:textId="77777777" w:rsidR="00E5307E" w:rsidRDefault="00E5307E" w:rsidP="00E5307E">
      <w:pPr>
        <w:pStyle w:val="Titre3"/>
      </w:pPr>
      <w:proofErr w:type="spellStart"/>
      <w:r>
        <w:t>But</w:t>
      </w:r>
      <w:proofErr w:type="spellEnd"/>
      <w:r>
        <w:t xml:space="preserve"> de </w:t>
      </w:r>
      <w:proofErr w:type="spellStart"/>
      <w:r>
        <w:t>l’action</w:t>
      </w:r>
      <w:proofErr w:type="spellEnd"/>
    </w:p>
    <w:p w14:paraId="3EA7CD31" w14:textId="77777777" w:rsidR="00E5307E" w:rsidRDefault="00E5307E" w:rsidP="00E5307E">
      <w:pPr>
        <w:pStyle w:val="Titre3"/>
      </w:pPr>
      <w:proofErr w:type="spellStart"/>
      <w:r>
        <w:t>Stratégie</w:t>
      </w:r>
      <w:proofErr w:type="spellEnd"/>
      <w:r>
        <w:t xml:space="preserve"> de </w:t>
      </w:r>
      <w:proofErr w:type="spellStart"/>
      <w:r>
        <w:t>l’algorithme</w:t>
      </w:r>
      <w:proofErr w:type="spellEnd"/>
      <w:r>
        <w:t xml:space="preserve"> mise en </w:t>
      </w:r>
      <w:proofErr w:type="spellStart"/>
      <w:r>
        <w:t>oeuvre</w:t>
      </w:r>
      <w:proofErr w:type="spellEnd"/>
    </w:p>
    <w:p w14:paraId="4677B953" w14:textId="77777777" w:rsidR="00E5307E" w:rsidRDefault="00E5307E" w:rsidP="00E5307E">
      <w:pPr>
        <w:pStyle w:val="Titre3"/>
      </w:pPr>
      <w:proofErr w:type="spellStart"/>
      <w:r w:rsidRPr="00C043F9">
        <w:t>Algorithme</w:t>
      </w:r>
      <w:proofErr w:type="spellEnd"/>
    </w:p>
    <w:p w14:paraId="7A0D8DE6" w14:textId="77777777" w:rsidR="00E5307E" w:rsidRDefault="00E5307E" w:rsidP="00E5307E">
      <w:pPr>
        <w:pStyle w:val="Titre3"/>
      </w:pPr>
      <w:proofErr w:type="spellStart"/>
      <w:r>
        <w:t>Dictionnaire</w:t>
      </w:r>
      <w:proofErr w:type="spellEnd"/>
      <w:r>
        <w:t xml:space="preserve"> des </w:t>
      </w:r>
      <w:proofErr w:type="spellStart"/>
      <w:r>
        <w:t>éléments</w:t>
      </w:r>
      <w:proofErr w:type="spellEnd"/>
      <w:r>
        <w:t xml:space="preserve"> </w:t>
      </w:r>
      <w:proofErr w:type="spellStart"/>
      <w:r>
        <w:t>associés</w:t>
      </w:r>
      <w:proofErr w:type="spellEnd"/>
      <w:r>
        <w:t xml:space="preserve"> à </w:t>
      </w:r>
      <w:proofErr w:type="spellStart"/>
      <w:r>
        <w:t>cet</w:t>
      </w:r>
      <w:proofErr w:type="spellEnd"/>
      <w:r>
        <w:t xml:space="preserve"> </w:t>
      </w:r>
      <w:proofErr w:type="spellStart"/>
      <w:r>
        <w:t>algorithme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1330"/>
        <w:gridCol w:w="5505"/>
      </w:tblGrid>
      <w:tr w:rsidR="00E5307E" w:rsidRPr="00C043F9" w14:paraId="7781E241" w14:textId="77777777" w:rsidTr="00341C0D">
        <w:tc>
          <w:tcPr>
            <w:tcW w:w="2793" w:type="dxa"/>
            <w:shd w:val="clear" w:color="auto" w:fill="auto"/>
          </w:tcPr>
          <w:p w14:paraId="7509AE35" w14:textId="77777777" w:rsidR="00E5307E" w:rsidRPr="00C043F9" w:rsidRDefault="00E5307E" w:rsidP="00341C0D">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Nom</w:t>
            </w:r>
          </w:p>
        </w:tc>
        <w:tc>
          <w:tcPr>
            <w:tcW w:w="1330" w:type="dxa"/>
            <w:shd w:val="clear" w:color="auto" w:fill="auto"/>
          </w:tcPr>
          <w:p w14:paraId="0F6D18A0" w14:textId="77777777" w:rsidR="00E5307E" w:rsidRPr="00C043F9" w:rsidRDefault="00E5307E" w:rsidP="00341C0D">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Type</w:t>
            </w:r>
          </w:p>
        </w:tc>
        <w:tc>
          <w:tcPr>
            <w:tcW w:w="5505" w:type="dxa"/>
            <w:shd w:val="clear" w:color="auto" w:fill="auto"/>
          </w:tcPr>
          <w:p w14:paraId="67565EDB" w14:textId="77777777" w:rsidR="00E5307E" w:rsidRPr="00C043F9" w:rsidRDefault="00E5307E" w:rsidP="00341C0D">
            <w:pPr>
              <w:spacing w:after="60" w:line="240" w:lineRule="auto"/>
              <w:jc w:val="center"/>
              <w:rPr>
                <w:rFonts w:ascii="Courier New" w:eastAsia="Times New Roman" w:hAnsi="Courier New" w:cs="Courier New"/>
                <w:color w:val="212529"/>
                <w:sz w:val="18"/>
                <w:szCs w:val="18"/>
                <w:lang w:val="fr-FR" w:eastAsia="es-ES"/>
              </w:rPr>
            </w:pPr>
            <w:r w:rsidRPr="00C043F9">
              <w:rPr>
                <w:rFonts w:ascii="Courier New" w:eastAsia="Times New Roman" w:hAnsi="Courier New" w:cs="Courier New"/>
                <w:color w:val="212529"/>
                <w:sz w:val="18"/>
                <w:szCs w:val="18"/>
                <w:lang w:val="fr-FR" w:eastAsia="es-ES"/>
              </w:rPr>
              <w:t>Signification</w:t>
            </w:r>
          </w:p>
        </w:tc>
      </w:tr>
      <w:tr w:rsidR="00E5307E" w:rsidRPr="00C043F9" w14:paraId="1DF400E3" w14:textId="77777777" w:rsidTr="00341C0D">
        <w:tc>
          <w:tcPr>
            <w:tcW w:w="2793" w:type="dxa"/>
            <w:shd w:val="clear" w:color="auto" w:fill="auto"/>
          </w:tcPr>
          <w:p w14:paraId="4CD1CAA1" w14:textId="77777777" w:rsidR="00E5307E" w:rsidRPr="00C043F9" w:rsidRDefault="00E5307E" w:rsidP="00341C0D">
            <w:pPr>
              <w:spacing w:before="40" w:after="20" w:line="240" w:lineRule="auto"/>
              <w:rPr>
                <w:rFonts w:ascii="Courier New" w:eastAsia="Times New Roman" w:hAnsi="Courier New"/>
                <w:bCs w:val="0"/>
                <w:color w:val="212529"/>
                <w:sz w:val="18"/>
                <w:szCs w:val="24"/>
                <w:lang w:val="fr-FR" w:eastAsia="es-ES"/>
              </w:rPr>
            </w:pPr>
          </w:p>
        </w:tc>
        <w:tc>
          <w:tcPr>
            <w:tcW w:w="1330" w:type="dxa"/>
            <w:shd w:val="clear" w:color="auto" w:fill="auto"/>
          </w:tcPr>
          <w:p w14:paraId="27575570" w14:textId="77777777" w:rsidR="00E5307E" w:rsidRPr="00C043F9" w:rsidRDefault="00E5307E" w:rsidP="00341C0D">
            <w:pPr>
              <w:spacing w:before="40" w:after="20" w:line="240" w:lineRule="auto"/>
              <w:rPr>
                <w:rFonts w:ascii="Courier New" w:eastAsia="Times New Roman" w:hAnsi="Courier New"/>
                <w:bCs w:val="0"/>
                <w:color w:val="212529"/>
                <w:sz w:val="18"/>
                <w:szCs w:val="24"/>
                <w:lang w:val="fr-FR" w:eastAsia="es-ES"/>
              </w:rPr>
            </w:pPr>
          </w:p>
        </w:tc>
        <w:tc>
          <w:tcPr>
            <w:tcW w:w="5505" w:type="dxa"/>
            <w:shd w:val="clear" w:color="auto" w:fill="auto"/>
          </w:tcPr>
          <w:p w14:paraId="5C756016" w14:textId="77777777" w:rsidR="00E5307E" w:rsidRPr="00C043F9" w:rsidRDefault="00E5307E" w:rsidP="00341C0D">
            <w:pPr>
              <w:spacing w:before="40" w:after="20" w:line="240" w:lineRule="auto"/>
              <w:rPr>
                <w:rFonts w:ascii="Courier New" w:eastAsia="Times New Roman" w:hAnsi="Courier New"/>
                <w:bCs w:val="0"/>
                <w:color w:val="212529"/>
                <w:sz w:val="18"/>
                <w:szCs w:val="24"/>
                <w:lang w:val="fr-FR" w:eastAsia="es-ES"/>
              </w:rPr>
            </w:pPr>
          </w:p>
        </w:tc>
      </w:tr>
      <w:tr w:rsidR="00E5307E" w:rsidRPr="00C043F9" w14:paraId="2A8E3E3E" w14:textId="77777777" w:rsidTr="00341C0D">
        <w:tc>
          <w:tcPr>
            <w:tcW w:w="2793" w:type="dxa"/>
            <w:shd w:val="clear" w:color="auto" w:fill="auto"/>
          </w:tcPr>
          <w:p w14:paraId="34D2D696" w14:textId="77777777" w:rsidR="00E5307E" w:rsidRPr="00C043F9" w:rsidRDefault="00E5307E" w:rsidP="00341C0D">
            <w:pPr>
              <w:spacing w:before="40" w:after="20" w:line="240" w:lineRule="auto"/>
              <w:rPr>
                <w:rFonts w:ascii="Courier New" w:eastAsia="Times New Roman" w:hAnsi="Courier New"/>
                <w:bCs w:val="0"/>
                <w:color w:val="212529"/>
                <w:sz w:val="18"/>
                <w:szCs w:val="24"/>
                <w:lang w:val="fr-FR" w:eastAsia="es-ES"/>
              </w:rPr>
            </w:pPr>
          </w:p>
        </w:tc>
        <w:tc>
          <w:tcPr>
            <w:tcW w:w="1330" w:type="dxa"/>
            <w:shd w:val="clear" w:color="auto" w:fill="auto"/>
          </w:tcPr>
          <w:p w14:paraId="177F1555" w14:textId="77777777" w:rsidR="00E5307E" w:rsidRPr="00C043F9" w:rsidRDefault="00E5307E" w:rsidP="00341C0D">
            <w:pPr>
              <w:spacing w:before="40" w:after="20" w:line="240" w:lineRule="auto"/>
              <w:rPr>
                <w:rFonts w:ascii="Courier New" w:eastAsia="Times New Roman" w:hAnsi="Courier New"/>
                <w:bCs w:val="0"/>
                <w:color w:val="212529"/>
                <w:sz w:val="18"/>
                <w:szCs w:val="24"/>
                <w:lang w:val="fr-FR" w:eastAsia="es-ES"/>
              </w:rPr>
            </w:pPr>
          </w:p>
        </w:tc>
        <w:tc>
          <w:tcPr>
            <w:tcW w:w="5505" w:type="dxa"/>
            <w:shd w:val="clear" w:color="auto" w:fill="auto"/>
          </w:tcPr>
          <w:p w14:paraId="01621362" w14:textId="77777777" w:rsidR="00E5307E" w:rsidRPr="00C043F9" w:rsidRDefault="00E5307E" w:rsidP="00341C0D">
            <w:pPr>
              <w:spacing w:before="40" w:after="20" w:line="240" w:lineRule="auto"/>
              <w:rPr>
                <w:rFonts w:ascii="Courier New" w:eastAsia="Times New Roman" w:hAnsi="Courier New"/>
                <w:bCs w:val="0"/>
                <w:color w:val="212529"/>
                <w:sz w:val="18"/>
                <w:szCs w:val="24"/>
                <w:lang w:val="fr-FR" w:eastAsia="es-ES"/>
              </w:rPr>
            </w:pPr>
          </w:p>
        </w:tc>
      </w:tr>
    </w:tbl>
    <w:p w14:paraId="6748A64F" w14:textId="4BF00A1A" w:rsidR="00255566" w:rsidRDefault="00255566" w:rsidP="00255566">
      <w:pPr>
        <w:shd w:val="clear" w:color="auto" w:fill="FFFFFF"/>
        <w:spacing w:after="60" w:line="240" w:lineRule="auto"/>
        <w:rPr>
          <w:rFonts w:eastAsia="Times New Roman"/>
          <w:bCs w:val="0"/>
          <w:szCs w:val="24"/>
          <w:lang w:val="fr-FR" w:eastAsia="es-ES"/>
        </w:rPr>
      </w:pPr>
      <w:r w:rsidRPr="00C043F9">
        <w:rPr>
          <w:rFonts w:eastAsia="Times New Roman"/>
          <w:bCs w:val="0"/>
          <w:szCs w:val="24"/>
          <w:lang w:val="fr-FR" w:eastAsia="es-ES"/>
        </w:rPr>
        <w:tab/>
      </w:r>
    </w:p>
    <w:p w14:paraId="22268585" w14:textId="77777777" w:rsidR="00E5307E" w:rsidRPr="00C043F9" w:rsidRDefault="00E5307E" w:rsidP="00255566">
      <w:pPr>
        <w:shd w:val="clear" w:color="auto" w:fill="FFFFFF"/>
        <w:spacing w:after="60" w:line="240" w:lineRule="auto"/>
        <w:rPr>
          <w:rFonts w:eastAsia="Times New Roman"/>
          <w:bCs w:val="0"/>
          <w:szCs w:val="24"/>
          <w:lang w:val="fr-FR" w:eastAsia="es-ES"/>
        </w:rPr>
      </w:pPr>
    </w:p>
    <w:p w14:paraId="69210521" w14:textId="686E5A8C" w:rsidR="00E93D93" w:rsidRPr="00C043F9" w:rsidRDefault="00A64EBF" w:rsidP="00E93D93">
      <w:pPr>
        <w:pStyle w:val="Titre1"/>
        <w:rPr>
          <w:rFonts w:ascii="Calibri" w:eastAsia="Cambria" w:hAnsi="Calibri"/>
          <w:lang w:val="fr-FR" w:eastAsia="fr-FR"/>
        </w:rPr>
      </w:pPr>
      <w:r w:rsidRPr="00C043F9">
        <w:rPr>
          <w:rFonts w:ascii="Calibri" w:eastAsia="Times New Roman" w:hAnsi="Calibri"/>
          <w:bCs w:val="0"/>
          <w:sz w:val="22"/>
          <w:szCs w:val="24"/>
          <w:lang w:val="fr-FR" w:eastAsia="es-ES"/>
        </w:rPr>
        <w:lastRenderedPageBreak/>
        <w:tab/>
      </w:r>
      <w:r w:rsidR="00E93D93">
        <w:rPr>
          <w:rFonts w:eastAsia="Cambria"/>
          <w:lang w:val="fr-FR" w:eastAsia="fr-FR"/>
        </w:rPr>
        <w:t xml:space="preserve">Traces d’exécution </w:t>
      </w:r>
    </w:p>
    <w:p w14:paraId="32CEBA6D" w14:textId="5CA093CB" w:rsidR="004D1AA0" w:rsidRDefault="00B978D9" w:rsidP="004D1AA0">
      <w:pPr>
        <w:rPr>
          <w:lang w:val="fr-FR" w:eastAsia="fr-FR"/>
        </w:rPr>
      </w:pPr>
      <w:r>
        <w:rPr>
          <w:noProof/>
        </w:rPr>
        <w:drawing>
          <wp:anchor distT="0" distB="0" distL="114300" distR="114300" simplePos="0" relativeHeight="251662336" behindDoc="0" locked="0" layoutInCell="1" allowOverlap="1" wp14:anchorId="3B820275" wp14:editId="791297B5">
            <wp:simplePos x="0" y="0"/>
            <wp:positionH relativeFrom="column">
              <wp:posOffset>0</wp:posOffset>
            </wp:positionH>
            <wp:positionV relativeFrom="paragraph">
              <wp:posOffset>304224</wp:posOffset>
            </wp:positionV>
            <wp:extent cx="6120130" cy="3201670"/>
            <wp:effectExtent l="0" t="0" r="127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6120130" cy="3201670"/>
                    </a:xfrm>
                    <a:prstGeom prst="rect">
                      <a:avLst/>
                    </a:prstGeom>
                  </pic:spPr>
                </pic:pic>
              </a:graphicData>
            </a:graphic>
            <wp14:sizeRelH relativeFrom="page">
              <wp14:pctWidth>0</wp14:pctWidth>
            </wp14:sizeRelH>
            <wp14:sizeRelV relativeFrom="page">
              <wp14:pctHeight>0</wp14:pctHeight>
            </wp14:sizeRelV>
          </wp:anchor>
        </w:drawing>
      </w:r>
      <w:r w:rsidR="004D1AA0">
        <w:rPr>
          <w:lang w:val="fr-FR" w:eastAsia="fr-FR"/>
        </w:rPr>
        <w:t>Copies d’écran correspondant au comportement décrit</w:t>
      </w:r>
      <w:r w:rsidR="001E2D66">
        <w:rPr>
          <w:lang w:val="fr-FR" w:eastAsia="fr-FR"/>
        </w:rPr>
        <w:t xml:space="preserve"> au point </w:t>
      </w:r>
      <w:r w:rsidR="001E2D66">
        <w:rPr>
          <w:lang w:val="fr-FR" w:eastAsia="fr-FR"/>
        </w:rPr>
        <w:fldChar w:fldCharType="begin"/>
      </w:r>
      <w:r w:rsidR="001E2D66">
        <w:rPr>
          <w:lang w:val="fr-FR" w:eastAsia="fr-FR"/>
        </w:rPr>
        <w:instrText xml:space="preserve"> REF _Ref81903610 \w \h </w:instrText>
      </w:r>
      <w:r w:rsidR="001E2D66">
        <w:rPr>
          <w:lang w:val="fr-FR" w:eastAsia="fr-FR"/>
        </w:rPr>
      </w:r>
      <w:r w:rsidR="001E2D66">
        <w:rPr>
          <w:lang w:val="fr-FR" w:eastAsia="fr-FR"/>
        </w:rPr>
        <w:fldChar w:fldCharType="separate"/>
      </w:r>
      <w:r w:rsidR="001E2D66">
        <w:rPr>
          <w:lang w:val="fr-FR" w:eastAsia="fr-FR"/>
        </w:rPr>
        <w:t>3</w:t>
      </w:r>
      <w:r w:rsidR="001E2D66">
        <w:rPr>
          <w:lang w:val="fr-FR" w:eastAsia="fr-FR"/>
        </w:rPr>
        <w:fldChar w:fldCharType="end"/>
      </w:r>
      <w:r w:rsidR="004D1AA0">
        <w:rPr>
          <w:lang w:val="fr-FR" w:eastAsia="fr-FR"/>
        </w:rPr>
        <w:t>.</w:t>
      </w:r>
    </w:p>
    <w:p w14:paraId="1752C0F8" w14:textId="016060F7" w:rsidR="009771EC" w:rsidRPr="00BB1A9E" w:rsidRDefault="00BB1A9E" w:rsidP="004D1AA0">
      <w:pPr>
        <w:rPr>
          <w:u w:val="single"/>
          <w:lang w:val="fr-FR" w:eastAsia="fr-FR"/>
        </w:rPr>
      </w:pPr>
      <w:r w:rsidRPr="00BB1A9E">
        <w:rPr>
          <w:u w:val="single"/>
          <w:lang w:val="fr-FR" w:eastAsia="fr-FR"/>
        </w:rPr>
        <w:t>Écran</w:t>
      </w:r>
      <w:r w:rsidR="009771EC" w:rsidRPr="00BB1A9E">
        <w:rPr>
          <w:u w:val="single"/>
          <w:lang w:val="fr-FR" w:eastAsia="fr-FR"/>
        </w:rPr>
        <w:t xml:space="preserve"> de fin de jeu</w:t>
      </w:r>
    </w:p>
    <w:p w14:paraId="733D0187" w14:textId="2AC82E2F" w:rsidR="0023530D" w:rsidRDefault="0023530D" w:rsidP="0023530D">
      <w:pPr>
        <w:pStyle w:val="Lgende"/>
      </w:pPr>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proofErr w:type="spellStart"/>
      <w:r>
        <w:t>Comportement</w:t>
      </w:r>
      <w:proofErr w:type="spellEnd"/>
      <w:r>
        <w:t xml:space="preserve"> </w:t>
      </w:r>
      <w:proofErr w:type="spellStart"/>
      <w:r>
        <w:t>lié</w:t>
      </w:r>
      <w:proofErr w:type="spellEnd"/>
      <w:r>
        <w:t xml:space="preserve"> </w:t>
      </w:r>
      <w:proofErr w:type="spellStart"/>
      <w:r>
        <w:t>au</w:t>
      </w:r>
      <w:proofErr w:type="spellEnd"/>
      <w:r>
        <w:t xml:space="preserve"> </w:t>
      </w:r>
      <w:proofErr w:type="spellStart"/>
      <w:r>
        <w:t>scénario</w:t>
      </w:r>
      <w:proofErr w:type="spellEnd"/>
      <w:r>
        <w:t xml:space="preserve"> </w:t>
      </w:r>
      <w:r w:rsidR="009771EC">
        <w:t>3.1.1</w:t>
      </w:r>
    </w:p>
    <w:p w14:paraId="052B493D" w14:textId="70475E46" w:rsidR="0023530D" w:rsidRDefault="0023530D" w:rsidP="004D1AA0">
      <w:pPr>
        <w:rPr>
          <w:lang w:val="fr-FR" w:eastAsia="fr-FR"/>
        </w:rPr>
      </w:pPr>
    </w:p>
    <w:p w14:paraId="26C18F54" w14:textId="05419E22" w:rsidR="0023530D" w:rsidRDefault="0065413C" w:rsidP="00C3490E">
      <w:pPr>
        <w:keepNext/>
      </w:pPr>
      <w:r>
        <w:rPr>
          <w:noProof/>
        </w:rPr>
        <w:lastRenderedPageBreak/>
        <w:drawing>
          <wp:inline distT="0" distB="0" distL="0" distR="0" wp14:anchorId="415C2610" wp14:editId="4DBA4DB3">
            <wp:extent cx="6120130" cy="3205480"/>
            <wp:effectExtent l="0" t="0" r="127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20130" cy="3205480"/>
                    </a:xfrm>
                    <a:prstGeom prst="rect">
                      <a:avLst/>
                    </a:prstGeom>
                  </pic:spPr>
                </pic:pic>
              </a:graphicData>
            </a:graphic>
          </wp:inline>
        </w:drawing>
      </w:r>
    </w:p>
    <w:p w14:paraId="2B512B6F" w14:textId="0381D931" w:rsidR="00B978D9" w:rsidRPr="00B978D9" w:rsidRDefault="00456A7B" w:rsidP="00456A7B">
      <w:pPr>
        <w:pStyle w:val="Lgende"/>
      </w:pPr>
      <w:r>
        <w:rPr>
          <w:noProof/>
        </w:rPr>
        <w:drawing>
          <wp:anchor distT="0" distB="0" distL="114300" distR="114300" simplePos="0" relativeHeight="251659264" behindDoc="0" locked="0" layoutInCell="1" allowOverlap="1" wp14:anchorId="36D26A32" wp14:editId="5BAB0F59">
            <wp:simplePos x="0" y="0"/>
            <wp:positionH relativeFrom="column">
              <wp:posOffset>0</wp:posOffset>
            </wp:positionH>
            <wp:positionV relativeFrom="paragraph">
              <wp:posOffset>352425</wp:posOffset>
            </wp:positionV>
            <wp:extent cx="6120130" cy="3209925"/>
            <wp:effectExtent l="0" t="0" r="1270" b="3175"/>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120130" cy="3209925"/>
                    </a:xfrm>
                    <a:prstGeom prst="rect">
                      <a:avLst/>
                    </a:prstGeom>
                  </pic:spPr>
                </pic:pic>
              </a:graphicData>
            </a:graphic>
            <wp14:sizeRelH relativeFrom="page">
              <wp14:pctWidth>0</wp14:pctWidth>
            </wp14:sizeRelH>
            <wp14:sizeRelV relativeFrom="page">
              <wp14:pctHeight>0</wp14:pctHeight>
            </wp14:sizeRelV>
          </wp:anchor>
        </w:drawing>
      </w:r>
      <w:r w:rsidR="0023530D">
        <w:t xml:space="preserve">Figure </w:t>
      </w:r>
      <w:proofErr w:type="gramStart"/>
      <w:r w:rsidR="00565F3B">
        <w:t>2</w:t>
      </w:r>
      <w:r w:rsidR="0023530D">
        <w:t xml:space="preserve"> :</w:t>
      </w:r>
      <w:proofErr w:type="gramEnd"/>
      <w:r w:rsidR="0023530D">
        <w:t xml:space="preserve"> </w:t>
      </w:r>
      <w:proofErr w:type="spellStart"/>
      <w:r w:rsidR="0023530D">
        <w:t>Comportement</w:t>
      </w:r>
      <w:proofErr w:type="spellEnd"/>
      <w:r w:rsidR="0023530D">
        <w:t xml:space="preserve"> </w:t>
      </w:r>
      <w:proofErr w:type="spellStart"/>
      <w:r w:rsidR="0023530D">
        <w:t>lié</w:t>
      </w:r>
      <w:proofErr w:type="spellEnd"/>
      <w:r w:rsidR="0023530D">
        <w:t xml:space="preserve"> </w:t>
      </w:r>
      <w:proofErr w:type="spellStart"/>
      <w:r w:rsidR="0023530D">
        <w:t>au</w:t>
      </w:r>
      <w:proofErr w:type="spellEnd"/>
      <w:r w:rsidR="0023530D">
        <w:t xml:space="preserve"> </w:t>
      </w:r>
      <w:proofErr w:type="spellStart"/>
      <w:r w:rsidR="0023530D">
        <w:t>scénario</w:t>
      </w:r>
      <w:proofErr w:type="spellEnd"/>
      <w:r w:rsidR="0023530D">
        <w:t xml:space="preserve"> </w:t>
      </w:r>
      <w:r w:rsidR="001823DB">
        <w:t>3.1.2</w:t>
      </w:r>
    </w:p>
    <w:p w14:paraId="27B4BDCD" w14:textId="5B1DA5D9" w:rsidR="0023530D" w:rsidRDefault="0023530D" w:rsidP="0023530D">
      <w:pPr>
        <w:pStyle w:val="Lgende"/>
      </w:pPr>
      <w:r>
        <w:t xml:space="preserve">Figure </w:t>
      </w:r>
      <w:proofErr w:type="gramStart"/>
      <w:r w:rsidR="00701C05">
        <w:t>3</w:t>
      </w:r>
      <w:r>
        <w:t xml:space="preserve"> :</w:t>
      </w:r>
      <w:proofErr w:type="gramEnd"/>
      <w:r>
        <w:t xml:space="preserve"> Comportement </w:t>
      </w:r>
      <w:proofErr w:type="spellStart"/>
      <w:r>
        <w:t>lié</w:t>
      </w:r>
      <w:proofErr w:type="spellEnd"/>
      <w:r>
        <w:t xml:space="preserve"> </w:t>
      </w:r>
      <w:proofErr w:type="spellStart"/>
      <w:r>
        <w:t>au</w:t>
      </w:r>
      <w:proofErr w:type="spellEnd"/>
      <w:r>
        <w:t xml:space="preserve"> </w:t>
      </w:r>
      <w:proofErr w:type="spellStart"/>
      <w:r>
        <w:t>scénario</w:t>
      </w:r>
      <w:proofErr w:type="spellEnd"/>
      <w:r>
        <w:t xml:space="preserve"> </w:t>
      </w:r>
      <w:r w:rsidR="00467039">
        <w:t>3.2</w:t>
      </w:r>
    </w:p>
    <w:p w14:paraId="1175740D" w14:textId="159604CE" w:rsidR="0065413C" w:rsidRPr="0065413C" w:rsidRDefault="0065413C" w:rsidP="0065413C">
      <w:r>
        <w:rPr>
          <w:noProof/>
        </w:rPr>
        <w:lastRenderedPageBreak/>
        <w:drawing>
          <wp:inline distT="0" distB="0" distL="0" distR="0" wp14:anchorId="37430184" wp14:editId="48DF9C53">
            <wp:extent cx="6120130" cy="3197225"/>
            <wp:effectExtent l="0" t="0" r="1270" b="317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120130" cy="3197225"/>
                    </a:xfrm>
                    <a:prstGeom prst="rect">
                      <a:avLst/>
                    </a:prstGeom>
                  </pic:spPr>
                </pic:pic>
              </a:graphicData>
            </a:graphic>
          </wp:inline>
        </w:drawing>
      </w:r>
    </w:p>
    <w:p w14:paraId="051BDAB5" w14:textId="77777777" w:rsidR="00E004D3" w:rsidRDefault="0023530D" w:rsidP="00E004D3">
      <w:pPr>
        <w:pStyle w:val="Lgende"/>
      </w:pPr>
      <w:r>
        <w:t xml:space="preserve">Figure </w:t>
      </w:r>
      <w:proofErr w:type="gramStart"/>
      <w:r w:rsidR="00701C05">
        <w:t>4</w:t>
      </w:r>
      <w:r>
        <w:t xml:space="preserve"> :</w:t>
      </w:r>
      <w:proofErr w:type="gramEnd"/>
      <w:r>
        <w:t xml:space="preserve"> </w:t>
      </w:r>
      <w:proofErr w:type="spellStart"/>
      <w:r>
        <w:t>Comportement</w:t>
      </w:r>
      <w:proofErr w:type="spellEnd"/>
      <w:r>
        <w:t xml:space="preserve"> </w:t>
      </w:r>
      <w:proofErr w:type="spellStart"/>
      <w:r>
        <w:t>lié</w:t>
      </w:r>
      <w:proofErr w:type="spellEnd"/>
      <w:r>
        <w:t xml:space="preserve"> </w:t>
      </w:r>
      <w:proofErr w:type="spellStart"/>
      <w:r>
        <w:t>au</w:t>
      </w:r>
      <w:proofErr w:type="spellEnd"/>
      <w:r>
        <w:t xml:space="preserve"> </w:t>
      </w:r>
      <w:proofErr w:type="spellStart"/>
      <w:r>
        <w:t>scénario</w:t>
      </w:r>
      <w:proofErr w:type="spellEnd"/>
      <w:r>
        <w:t xml:space="preserve"> </w:t>
      </w:r>
      <w:r w:rsidR="00747AC0">
        <w:t>3.2 (suite</w:t>
      </w:r>
      <w:r w:rsidR="00B76239">
        <w:t xml:space="preserve"> figure 3</w:t>
      </w:r>
      <w:r w:rsidR="00747AC0">
        <w:t>)</w:t>
      </w:r>
    </w:p>
    <w:p w14:paraId="4EE9F734" w14:textId="7F3DE8E0" w:rsidR="0065413C" w:rsidRDefault="0065413C" w:rsidP="00E004D3">
      <w:pPr>
        <w:pStyle w:val="Lgende"/>
      </w:pPr>
      <w:r>
        <w:rPr>
          <w:noProof/>
        </w:rPr>
        <w:drawing>
          <wp:anchor distT="0" distB="0" distL="114300" distR="114300" simplePos="0" relativeHeight="251661312" behindDoc="0" locked="0" layoutInCell="1" allowOverlap="1" wp14:anchorId="741C9CAC" wp14:editId="0D47F8CD">
            <wp:simplePos x="0" y="0"/>
            <wp:positionH relativeFrom="column">
              <wp:posOffset>-76835</wp:posOffset>
            </wp:positionH>
            <wp:positionV relativeFrom="paragraph">
              <wp:posOffset>222191</wp:posOffset>
            </wp:positionV>
            <wp:extent cx="6120130" cy="3201670"/>
            <wp:effectExtent l="0" t="0" r="1270" b="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120130" cy="3201670"/>
                    </a:xfrm>
                    <a:prstGeom prst="rect">
                      <a:avLst/>
                    </a:prstGeom>
                  </pic:spPr>
                </pic:pic>
              </a:graphicData>
            </a:graphic>
            <wp14:sizeRelH relativeFrom="page">
              <wp14:pctWidth>0</wp14:pctWidth>
            </wp14:sizeRelH>
            <wp14:sizeRelV relativeFrom="page">
              <wp14:pctHeight>0</wp14:pctHeight>
            </wp14:sizeRelV>
          </wp:anchor>
        </w:drawing>
      </w:r>
    </w:p>
    <w:p w14:paraId="0837ABD6" w14:textId="329AE73A" w:rsidR="0065413C" w:rsidRDefault="0065413C" w:rsidP="0065413C">
      <w:pPr>
        <w:pStyle w:val="Lgende"/>
      </w:pPr>
      <w:r>
        <w:t>Figure</w:t>
      </w:r>
      <w:r w:rsidR="00701C05">
        <w:t xml:space="preserve"> </w:t>
      </w:r>
      <w:proofErr w:type="gramStart"/>
      <w:r w:rsidR="00701C05">
        <w:t>5</w:t>
      </w:r>
      <w:r>
        <w:t xml:space="preserve"> :</w:t>
      </w:r>
      <w:proofErr w:type="gramEnd"/>
      <w:r>
        <w:t xml:space="preserve"> </w:t>
      </w:r>
      <w:proofErr w:type="spellStart"/>
      <w:r>
        <w:t>Comportement</w:t>
      </w:r>
      <w:proofErr w:type="spellEnd"/>
      <w:r>
        <w:t xml:space="preserve"> </w:t>
      </w:r>
      <w:proofErr w:type="spellStart"/>
      <w:r>
        <w:t>lié</w:t>
      </w:r>
      <w:proofErr w:type="spellEnd"/>
      <w:r>
        <w:t xml:space="preserve"> </w:t>
      </w:r>
      <w:proofErr w:type="spellStart"/>
      <w:r>
        <w:t>au</w:t>
      </w:r>
      <w:proofErr w:type="spellEnd"/>
      <w:r>
        <w:t xml:space="preserve"> </w:t>
      </w:r>
      <w:proofErr w:type="spellStart"/>
      <w:r>
        <w:t>scénario</w:t>
      </w:r>
      <w:proofErr w:type="spellEnd"/>
      <w:r>
        <w:t xml:space="preserve"> </w:t>
      </w:r>
      <w:r w:rsidR="00CE1ACC">
        <w:t>3.2</w:t>
      </w:r>
    </w:p>
    <w:p w14:paraId="6D7948B8" w14:textId="07BA82E2" w:rsidR="00C3490E" w:rsidRPr="0065413C" w:rsidRDefault="0065413C" w:rsidP="0065413C">
      <w:pPr>
        <w:spacing w:before="0" w:after="160"/>
        <w:rPr>
          <w:i/>
          <w:iCs/>
          <w:color w:val="44546A" w:themeColor="text2"/>
          <w:sz w:val="18"/>
          <w:szCs w:val="18"/>
        </w:rPr>
      </w:pPr>
      <w:r>
        <w:br w:type="page"/>
      </w:r>
    </w:p>
    <w:p w14:paraId="5AC7F287" w14:textId="6982D836" w:rsidR="00DF0618" w:rsidRPr="00C043F9" w:rsidRDefault="00DF0618" w:rsidP="00DF0618">
      <w:pPr>
        <w:pStyle w:val="Titre1"/>
        <w:rPr>
          <w:rFonts w:ascii="Calibri" w:eastAsia="Cambria" w:hAnsi="Calibri"/>
          <w:lang w:val="fr-FR" w:eastAsia="fr-FR"/>
        </w:rPr>
      </w:pPr>
      <w:r>
        <w:rPr>
          <w:rFonts w:eastAsia="Cambria"/>
          <w:lang w:val="fr-FR" w:eastAsia="fr-FR"/>
        </w:rPr>
        <w:lastRenderedPageBreak/>
        <w:t>Remarques</w:t>
      </w:r>
    </w:p>
    <w:p w14:paraId="43B01150" w14:textId="3C03A055" w:rsidR="00DF0618" w:rsidRDefault="00DF0618" w:rsidP="00DF0618">
      <w:pPr>
        <w:rPr>
          <w:lang w:val="fr-FR" w:eastAsia="fr-FR"/>
        </w:rPr>
      </w:pPr>
      <w:r>
        <w:rPr>
          <w:lang w:val="fr-FR" w:eastAsia="fr-FR"/>
        </w:rPr>
        <w:t xml:space="preserve">Informations que les étudiants souhaitent communiquer aux enseignants au sujet de cette </w:t>
      </w:r>
      <w:proofErr w:type="spellStart"/>
      <w:r>
        <w:rPr>
          <w:lang w:val="fr-FR" w:eastAsia="fr-FR"/>
        </w:rPr>
        <w:t>SAé</w:t>
      </w:r>
      <w:proofErr w:type="spellEnd"/>
      <w:r>
        <w:rPr>
          <w:lang w:val="fr-FR" w:eastAsia="fr-FR"/>
        </w:rPr>
        <w:t> :</w:t>
      </w:r>
    </w:p>
    <w:p w14:paraId="549515F5" w14:textId="4E2D8EB0" w:rsidR="00DF0618" w:rsidRDefault="00DF0618" w:rsidP="00DF0618">
      <w:pPr>
        <w:pStyle w:val="Paragraphedeliste"/>
        <w:numPr>
          <w:ilvl w:val="0"/>
          <w:numId w:val="14"/>
        </w:numPr>
        <w:rPr>
          <w:lang w:val="fr-FR" w:eastAsia="fr-FR"/>
        </w:rPr>
      </w:pPr>
      <w:r>
        <w:rPr>
          <w:lang w:val="fr-FR" w:eastAsia="fr-FR"/>
        </w:rPr>
        <w:t>Choix réalisés</w:t>
      </w:r>
    </w:p>
    <w:p w14:paraId="7678476B" w14:textId="4CA1415B" w:rsidR="00DF0618" w:rsidRDefault="00DF0618" w:rsidP="00DF0618">
      <w:pPr>
        <w:pStyle w:val="Paragraphedeliste"/>
        <w:numPr>
          <w:ilvl w:val="0"/>
          <w:numId w:val="14"/>
        </w:numPr>
        <w:rPr>
          <w:lang w:val="fr-FR" w:eastAsia="fr-FR"/>
        </w:rPr>
      </w:pPr>
      <w:r>
        <w:rPr>
          <w:lang w:val="fr-FR" w:eastAsia="fr-FR"/>
        </w:rPr>
        <w:t>Difficultés</w:t>
      </w:r>
    </w:p>
    <w:p w14:paraId="7F58D7E4" w14:textId="59CD0818" w:rsidR="00DF0618" w:rsidRPr="00DF0618" w:rsidRDefault="00DF0618" w:rsidP="00DF0618">
      <w:pPr>
        <w:pStyle w:val="Paragraphedeliste"/>
        <w:numPr>
          <w:ilvl w:val="0"/>
          <w:numId w:val="14"/>
        </w:numPr>
        <w:rPr>
          <w:lang w:val="fr-FR" w:eastAsia="fr-FR"/>
        </w:rPr>
      </w:pPr>
      <w:r>
        <w:rPr>
          <w:lang w:val="fr-FR" w:eastAsia="fr-FR"/>
        </w:rPr>
        <w:t>….</w:t>
      </w:r>
    </w:p>
    <w:p w14:paraId="0E5F4822" w14:textId="77777777" w:rsidR="00DF0618" w:rsidRPr="00DF0618" w:rsidRDefault="00DF0618" w:rsidP="00DF0618">
      <w:pPr>
        <w:pStyle w:val="Titre1"/>
        <w:numPr>
          <w:ilvl w:val="0"/>
          <w:numId w:val="0"/>
        </w:numPr>
        <w:ind w:left="432"/>
        <w:rPr>
          <w:rFonts w:ascii="Calibri" w:eastAsia="Cambria" w:hAnsi="Calibri"/>
          <w:lang w:val="fr-FR" w:eastAsia="fr-FR"/>
        </w:rPr>
      </w:pPr>
    </w:p>
    <w:p w14:paraId="785EEF07" w14:textId="77777777" w:rsidR="008D4B65" w:rsidRPr="00C043F9" w:rsidRDefault="008D4B65" w:rsidP="008D4B65">
      <w:pPr>
        <w:pStyle w:val="Titre1"/>
        <w:rPr>
          <w:rFonts w:ascii="Calibri" w:eastAsia="Cambria" w:hAnsi="Calibri"/>
          <w:lang w:val="fr-FR" w:eastAsia="fr-FR"/>
        </w:rPr>
      </w:pPr>
      <w:r>
        <w:rPr>
          <w:rFonts w:eastAsia="Cambria"/>
          <w:lang w:val="fr-FR" w:eastAsia="fr-FR"/>
        </w:rPr>
        <w:t xml:space="preserve">Code C++ </w:t>
      </w:r>
    </w:p>
    <w:p w14:paraId="6D04E5F6" w14:textId="77777777" w:rsidR="00A64EBF" w:rsidRPr="00C043F9" w:rsidRDefault="008D4B65" w:rsidP="008D4B65">
      <w:pPr>
        <w:rPr>
          <w:rFonts w:eastAsia="Times New Roman"/>
          <w:bCs w:val="0"/>
          <w:szCs w:val="24"/>
          <w:lang w:val="fr-FR" w:eastAsia="es-ES"/>
        </w:rPr>
      </w:pPr>
      <w:r>
        <w:rPr>
          <w:rFonts w:eastAsia="Times New Roman"/>
          <w:bCs w:val="0"/>
          <w:szCs w:val="24"/>
          <w:lang w:val="fr-FR" w:eastAsia="es-ES"/>
        </w:rPr>
        <w:t>Fi</w:t>
      </w:r>
      <w:r w:rsidR="00DF0618">
        <w:rPr>
          <w:rFonts w:eastAsia="Times New Roman"/>
          <w:bCs w:val="0"/>
          <w:szCs w:val="24"/>
          <w:lang w:val="fr-FR" w:eastAsia="es-ES"/>
        </w:rPr>
        <w:t>chier main.cpp joint au dossier avec en-tête certifiant l’originalité du code</w:t>
      </w:r>
      <w:r w:rsidR="00044182">
        <w:rPr>
          <w:rFonts w:eastAsia="Times New Roman"/>
          <w:bCs w:val="0"/>
          <w:szCs w:val="24"/>
          <w:lang w:val="fr-FR" w:eastAsia="es-ES"/>
        </w:rPr>
        <w:t xml:space="preserve"> produit.</w:t>
      </w:r>
    </w:p>
    <w:p w14:paraId="6FF70979" w14:textId="77777777" w:rsidR="00A64EBF" w:rsidRPr="00C043F9" w:rsidRDefault="00A64EBF" w:rsidP="000531FA">
      <w:pPr>
        <w:shd w:val="clear" w:color="auto" w:fill="FFFFFF"/>
        <w:spacing w:after="60" w:line="240" w:lineRule="auto"/>
        <w:rPr>
          <w:rFonts w:eastAsia="Times New Roman"/>
          <w:bCs w:val="0"/>
          <w:szCs w:val="24"/>
          <w:lang w:val="fr-FR" w:eastAsia="es-ES"/>
        </w:rPr>
      </w:pPr>
    </w:p>
    <w:p w14:paraId="73335194" w14:textId="77777777" w:rsidR="00750EF5" w:rsidRPr="00A64EBF" w:rsidRDefault="00E56FC4" w:rsidP="00A64EBF">
      <w:pPr>
        <w:shd w:val="clear" w:color="auto" w:fill="FFFFFF"/>
        <w:spacing w:after="100" w:afterAutospacing="1" w:line="240" w:lineRule="auto"/>
        <w:rPr>
          <w:rFonts w:eastAsia="Times New Roman"/>
          <w:bCs w:val="0"/>
          <w:noProof/>
          <w:szCs w:val="24"/>
          <w:lang w:eastAsia="es-ES"/>
        </w:rPr>
      </w:pPr>
    </w:p>
    <w:sectPr w:rsidR="00750EF5" w:rsidRPr="00A64EBF" w:rsidSect="000531FA">
      <w:footerReference w:type="default" r:id="rId15"/>
      <w:headerReference w:type="first" r:id="rId16"/>
      <w:pgSz w:w="11906" w:h="16838"/>
      <w:pgMar w:top="1134" w:right="1134" w:bottom="851" w:left="1134" w:header="14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DC6D" w14:textId="77777777" w:rsidR="00E56FC4" w:rsidRDefault="00E56FC4" w:rsidP="00C043F9">
      <w:pPr>
        <w:spacing w:before="0" w:line="240" w:lineRule="auto"/>
      </w:pPr>
      <w:r>
        <w:separator/>
      </w:r>
    </w:p>
  </w:endnote>
  <w:endnote w:type="continuationSeparator" w:id="0">
    <w:p w14:paraId="79662E28" w14:textId="77777777" w:rsidR="00E56FC4" w:rsidRDefault="00E56FC4" w:rsidP="00C043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FB0C" w14:textId="77777777" w:rsidR="00576FEA" w:rsidRPr="00576FEA" w:rsidRDefault="00576FEA" w:rsidP="00576FEA">
    <w:pPr>
      <w:pStyle w:val="Pieddepage"/>
      <w:pBdr>
        <w:top w:val="single" w:sz="4" w:space="1" w:color="auto"/>
      </w:pBdr>
      <w:tabs>
        <w:tab w:val="clear" w:pos="4536"/>
        <w:tab w:val="clear" w:pos="9072"/>
        <w:tab w:val="center" w:pos="4820"/>
        <w:tab w:val="right" w:pos="14742"/>
      </w:tabs>
      <w:rPr>
        <w:rFonts w:asciiTheme="minorHAnsi" w:hAnsiTheme="minorHAnsi" w:cstheme="minorHAnsi"/>
        <w:szCs w:val="16"/>
      </w:rPr>
    </w:pPr>
    <w:r w:rsidRPr="00576FEA">
      <w:rPr>
        <w:rFonts w:asciiTheme="minorHAnsi" w:hAnsiTheme="minorHAnsi" w:cstheme="minorHAnsi"/>
        <w:szCs w:val="16"/>
      </w:rPr>
      <w:t xml:space="preserve">Saé_1.01_Implémentation </w:t>
    </w:r>
    <w:proofErr w:type="spellStart"/>
    <w:r w:rsidRPr="00576FEA">
      <w:rPr>
        <w:rFonts w:asciiTheme="minorHAnsi" w:hAnsiTheme="minorHAnsi" w:cstheme="minorHAnsi"/>
        <w:szCs w:val="16"/>
      </w:rPr>
      <w:t>d’un</w:t>
    </w:r>
    <w:proofErr w:type="spellEnd"/>
    <w:r w:rsidRPr="00576FEA">
      <w:rPr>
        <w:rFonts w:asciiTheme="minorHAnsi" w:hAnsiTheme="minorHAnsi" w:cstheme="minorHAnsi"/>
        <w:szCs w:val="16"/>
      </w:rPr>
      <w:t xml:space="preserve"> </w:t>
    </w:r>
    <w:proofErr w:type="spellStart"/>
    <w:r w:rsidRPr="00576FEA">
      <w:rPr>
        <w:rFonts w:asciiTheme="minorHAnsi" w:hAnsiTheme="minorHAnsi" w:cstheme="minorHAnsi"/>
        <w:szCs w:val="16"/>
      </w:rPr>
      <w:t>besoin</w:t>
    </w:r>
    <w:proofErr w:type="spellEnd"/>
    <w:r w:rsidRPr="00576FEA">
      <w:rPr>
        <w:rFonts w:asciiTheme="minorHAnsi" w:hAnsiTheme="minorHAnsi" w:cstheme="minorHAnsi"/>
        <w:szCs w:val="16"/>
      </w:rPr>
      <w:tab/>
      <w:t xml:space="preserve">page </w:t>
    </w:r>
    <w:r w:rsidRPr="00576FEA">
      <w:rPr>
        <w:rFonts w:asciiTheme="minorHAnsi" w:hAnsiTheme="minorHAnsi" w:cstheme="minorHAnsi"/>
        <w:bCs w:val="0"/>
        <w:szCs w:val="16"/>
      </w:rPr>
      <w:fldChar w:fldCharType="begin"/>
    </w:r>
    <w:r w:rsidRPr="00576FEA">
      <w:rPr>
        <w:rFonts w:asciiTheme="minorHAnsi" w:hAnsiTheme="minorHAnsi" w:cstheme="minorHAnsi"/>
        <w:bCs w:val="0"/>
        <w:szCs w:val="16"/>
      </w:rPr>
      <w:instrText>PAGE</w:instrText>
    </w:r>
    <w:r w:rsidRPr="00576FEA">
      <w:rPr>
        <w:rFonts w:asciiTheme="minorHAnsi" w:hAnsiTheme="minorHAnsi" w:cstheme="minorHAnsi"/>
        <w:bCs w:val="0"/>
        <w:szCs w:val="16"/>
      </w:rPr>
      <w:fldChar w:fldCharType="separate"/>
    </w:r>
    <w:r w:rsidR="00255566">
      <w:rPr>
        <w:rFonts w:asciiTheme="minorHAnsi" w:hAnsiTheme="minorHAnsi" w:cstheme="minorHAnsi"/>
        <w:bCs w:val="0"/>
        <w:noProof/>
        <w:szCs w:val="16"/>
      </w:rPr>
      <w:t>2</w:t>
    </w:r>
    <w:r w:rsidRPr="00576FEA">
      <w:rPr>
        <w:rFonts w:asciiTheme="minorHAnsi" w:hAnsiTheme="minorHAnsi" w:cstheme="minorHAnsi"/>
        <w:bCs w:val="0"/>
        <w:szCs w:val="16"/>
      </w:rPr>
      <w:fldChar w:fldCharType="end"/>
    </w:r>
    <w:r w:rsidRPr="00576FEA">
      <w:rPr>
        <w:rFonts w:asciiTheme="minorHAnsi" w:hAnsiTheme="minorHAnsi" w:cstheme="minorHAnsi"/>
        <w:szCs w:val="16"/>
      </w:rPr>
      <w:t xml:space="preserve"> /</w:t>
    </w:r>
    <w:r w:rsidRPr="00576FEA">
      <w:rPr>
        <w:rFonts w:asciiTheme="minorHAnsi" w:hAnsiTheme="minorHAnsi" w:cstheme="minorHAnsi"/>
        <w:bCs w:val="0"/>
        <w:szCs w:val="16"/>
      </w:rPr>
      <w:t xml:space="preserve"> </w:t>
    </w:r>
    <w:r w:rsidRPr="00576FEA">
      <w:rPr>
        <w:rFonts w:asciiTheme="minorHAnsi" w:hAnsiTheme="minorHAnsi" w:cstheme="minorHAnsi"/>
        <w:bCs w:val="0"/>
        <w:szCs w:val="16"/>
      </w:rPr>
      <w:fldChar w:fldCharType="begin"/>
    </w:r>
    <w:r w:rsidRPr="00576FEA">
      <w:rPr>
        <w:rFonts w:asciiTheme="minorHAnsi" w:hAnsiTheme="minorHAnsi" w:cstheme="minorHAnsi"/>
        <w:bCs w:val="0"/>
        <w:szCs w:val="16"/>
      </w:rPr>
      <w:instrText>NUMPAGES</w:instrText>
    </w:r>
    <w:r w:rsidRPr="00576FEA">
      <w:rPr>
        <w:rFonts w:asciiTheme="minorHAnsi" w:hAnsiTheme="minorHAnsi" w:cstheme="minorHAnsi"/>
        <w:bCs w:val="0"/>
        <w:szCs w:val="16"/>
      </w:rPr>
      <w:fldChar w:fldCharType="separate"/>
    </w:r>
    <w:r w:rsidR="00255566">
      <w:rPr>
        <w:rFonts w:asciiTheme="minorHAnsi" w:hAnsiTheme="minorHAnsi" w:cstheme="minorHAnsi"/>
        <w:bCs w:val="0"/>
        <w:noProof/>
        <w:szCs w:val="16"/>
      </w:rPr>
      <w:t>2</w:t>
    </w:r>
    <w:r w:rsidRPr="00576FEA">
      <w:rPr>
        <w:rFonts w:asciiTheme="minorHAnsi" w:hAnsiTheme="minorHAnsi" w:cstheme="minorHAnsi"/>
        <w:bCs w:val="0"/>
        <w:szCs w:val="16"/>
      </w:rPr>
      <w:fldChar w:fldCharType="end"/>
    </w:r>
    <w:r w:rsidRPr="00576FEA">
      <w:rPr>
        <w:rFonts w:asciiTheme="minorHAnsi" w:hAnsiTheme="minorHAnsi" w:cstheme="minorHAnsi"/>
        <w:szCs w:val="16"/>
      </w:rPr>
      <w:tab/>
    </w:r>
    <w:proofErr w:type="gramStart"/>
    <w:r w:rsidRPr="00576FEA">
      <w:rPr>
        <w:rFonts w:asciiTheme="minorHAnsi" w:hAnsiTheme="minorHAnsi" w:cstheme="minorHAnsi"/>
        <w:szCs w:val="16"/>
      </w:rPr>
      <w:t>Equipe :</w:t>
    </w:r>
    <w:proofErr w:type="gramEnd"/>
    <w:r w:rsidRPr="00576FEA">
      <w:rPr>
        <w:rFonts w:asciiTheme="minorHAnsi" w:hAnsiTheme="minorHAnsi" w:cstheme="minorHAnsi"/>
        <w:szCs w:val="16"/>
      </w:rPr>
      <w:t xml:space="preserve"> XXX, TP X  -- YY, TP Y</w:t>
    </w:r>
  </w:p>
  <w:p w14:paraId="2CFBD86C" w14:textId="77777777" w:rsidR="00C2289E" w:rsidRPr="00576FEA" w:rsidRDefault="00576FEA" w:rsidP="00576FEA">
    <w:pPr>
      <w:pStyle w:val="Pieddepage"/>
      <w:pBdr>
        <w:top w:val="single" w:sz="4" w:space="1" w:color="auto"/>
      </w:pBdr>
      <w:tabs>
        <w:tab w:val="clear" w:pos="4536"/>
        <w:tab w:val="clear" w:pos="9072"/>
        <w:tab w:val="center" w:pos="4820"/>
        <w:tab w:val="right" w:pos="14742"/>
      </w:tabs>
      <w:spacing w:before="0"/>
      <w:jc w:val="right"/>
      <w:rPr>
        <w:rFonts w:asciiTheme="minorHAnsi" w:hAnsiTheme="minorHAnsi" w:cstheme="minorHAnsi"/>
        <w:szCs w:val="16"/>
      </w:rPr>
    </w:pPr>
    <w:r w:rsidRPr="00576FEA">
      <w:rPr>
        <w:rFonts w:asciiTheme="minorHAnsi" w:hAnsiTheme="minorHAnsi" w:cstheme="minorHAnsi"/>
        <w:szCs w:val="16"/>
      </w:rPr>
      <w:t xml:space="preserve">Pack x – </w:t>
    </w:r>
    <w:proofErr w:type="spellStart"/>
    <w:r w:rsidRPr="00576FEA">
      <w:rPr>
        <w:rFonts w:asciiTheme="minorHAnsi" w:hAnsiTheme="minorHAnsi" w:cstheme="minorHAnsi"/>
        <w:szCs w:val="16"/>
      </w:rPr>
      <w:t>Exercice</w:t>
    </w:r>
    <w:proofErr w:type="spellEnd"/>
    <w:r w:rsidRPr="00576FEA">
      <w:rPr>
        <w:rFonts w:asciiTheme="minorHAnsi" w:hAnsiTheme="minorHAnsi" w:cstheme="minorHAnsi"/>
        <w:szCs w:val="16"/>
      </w:rPr>
      <w:t xml:space="preserve">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37C3" w14:textId="77777777" w:rsidR="00E56FC4" w:rsidRDefault="00E56FC4" w:rsidP="00C043F9">
      <w:pPr>
        <w:spacing w:before="0" w:line="240" w:lineRule="auto"/>
      </w:pPr>
      <w:r>
        <w:separator/>
      </w:r>
    </w:p>
  </w:footnote>
  <w:footnote w:type="continuationSeparator" w:id="0">
    <w:p w14:paraId="2BBC279A" w14:textId="77777777" w:rsidR="00E56FC4" w:rsidRDefault="00E56FC4" w:rsidP="00C043F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6238" w14:textId="77777777" w:rsidR="00C2289E" w:rsidRDefault="00B53477" w:rsidP="00DE568F">
    <w:pPr>
      <w:pStyle w:val="En-tte"/>
      <w:tabs>
        <w:tab w:val="clear" w:pos="4536"/>
      </w:tabs>
      <w:rPr>
        <w:rStyle w:val="Rfrencelgre"/>
        <w:b/>
        <w:sz w:val="32"/>
      </w:rPr>
    </w:pPr>
    <w:r>
      <w:rPr>
        <w:noProof/>
        <w:lang w:val="fr-FR" w:eastAsia="fr-FR"/>
      </w:rPr>
      <w:drawing>
        <wp:anchor distT="0" distB="0" distL="114300" distR="114300" simplePos="0" relativeHeight="251658240" behindDoc="0" locked="0" layoutInCell="1" allowOverlap="1" wp14:anchorId="419F90DE" wp14:editId="21857349">
          <wp:simplePos x="0" y="0"/>
          <wp:positionH relativeFrom="column">
            <wp:posOffset>-283845</wp:posOffset>
          </wp:positionH>
          <wp:positionV relativeFrom="paragraph">
            <wp:posOffset>73660</wp:posOffset>
          </wp:positionV>
          <wp:extent cx="523875" cy="733425"/>
          <wp:effectExtent l="0" t="0" r="9525"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39B">
      <w:rPr>
        <w:rStyle w:val="Rfrencelgre"/>
        <w:b/>
        <w:sz w:val="32"/>
      </w:rPr>
      <w:t xml:space="preserve"> </w:t>
    </w:r>
    <w:r w:rsidR="0022039B">
      <w:rPr>
        <w:rStyle w:val="Rfrencelgre"/>
        <w:b/>
        <w:sz w:val="32"/>
      </w:rPr>
      <w:tab/>
    </w:r>
  </w:p>
  <w:p w14:paraId="2082B651" w14:textId="77777777" w:rsidR="00C2289E" w:rsidRPr="002E5494" w:rsidRDefault="00B53477" w:rsidP="00B53477">
    <w:pPr>
      <w:pStyle w:val="Titre"/>
      <w:rPr>
        <w:b/>
        <w:sz w:val="28"/>
      </w:rPr>
    </w:pPr>
    <w:r w:rsidRPr="002E5494">
      <w:rPr>
        <w:rStyle w:val="Rfrencelgre"/>
        <w:b/>
        <w:smallCaps w:val="0"/>
        <w:color w:val="auto"/>
        <w:sz w:val="28"/>
      </w:rPr>
      <w:t xml:space="preserve">SAÉ 1.01 - </w:t>
    </w:r>
    <w:proofErr w:type="spellStart"/>
    <w:r w:rsidRPr="002E5494">
      <w:rPr>
        <w:rStyle w:val="Rfrencelgre"/>
        <w:b/>
        <w:smallCaps w:val="0"/>
        <w:color w:val="auto"/>
        <w:sz w:val="28"/>
      </w:rPr>
      <w:t>Implémentation</w:t>
    </w:r>
    <w:proofErr w:type="spellEnd"/>
    <w:r w:rsidRPr="002E5494">
      <w:rPr>
        <w:rStyle w:val="Rfrencelgre"/>
        <w:b/>
        <w:smallCaps w:val="0"/>
        <w:color w:val="auto"/>
        <w:sz w:val="28"/>
      </w:rPr>
      <w:t xml:space="preserve"> </w:t>
    </w:r>
    <w:proofErr w:type="spellStart"/>
    <w:r w:rsidRPr="002E5494">
      <w:rPr>
        <w:rStyle w:val="Rfrencelgre"/>
        <w:b/>
        <w:smallCaps w:val="0"/>
        <w:color w:val="auto"/>
        <w:sz w:val="28"/>
      </w:rPr>
      <w:t>d’un</w:t>
    </w:r>
    <w:proofErr w:type="spellEnd"/>
    <w:r w:rsidRPr="002E5494">
      <w:rPr>
        <w:rStyle w:val="Rfrencelgre"/>
        <w:b/>
        <w:smallCaps w:val="0"/>
        <w:color w:val="auto"/>
        <w:sz w:val="28"/>
      </w:rPr>
      <w:t xml:space="preserve"> </w:t>
    </w:r>
    <w:proofErr w:type="spellStart"/>
    <w:r w:rsidRPr="002E5494">
      <w:rPr>
        <w:rStyle w:val="Rfrencelgre"/>
        <w:b/>
        <w:smallCaps w:val="0"/>
        <w:color w:val="auto"/>
        <w:sz w:val="28"/>
      </w:rPr>
      <w:t>Besoin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B5D"/>
    <w:multiLevelType w:val="multilevel"/>
    <w:tmpl w:val="B5BEEC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B75FE8"/>
    <w:multiLevelType w:val="hybridMultilevel"/>
    <w:tmpl w:val="DA3CD614"/>
    <w:lvl w:ilvl="0" w:tplc="EABA6F8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E86C1D"/>
    <w:multiLevelType w:val="hybridMultilevel"/>
    <w:tmpl w:val="A72E1B10"/>
    <w:lvl w:ilvl="0" w:tplc="477028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C04606"/>
    <w:multiLevelType w:val="multilevel"/>
    <w:tmpl w:val="4B9044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4BE529A"/>
    <w:multiLevelType w:val="hybridMultilevel"/>
    <w:tmpl w:val="54DCD6A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0450BBD"/>
    <w:multiLevelType w:val="hybridMultilevel"/>
    <w:tmpl w:val="20780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25770A"/>
    <w:multiLevelType w:val="hybridMultilevel"/>
    <w:tmpl w:val="03AC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79734D"/>
    <w:multiLevelType w:val="hybridMultilevel"/>
    <w:tmpl w:val="49E068F8"/>
    <w:lvl w:ilvl="0" w:tplc="FF3C3D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03329F"/>
    <w:multiLevelType w:val="hybridMultilevel"/>
    <w:tmpl w:val="14E6FAFE"/>
    <w:lvl w:ilvl="0" w:tplc="CBEE07A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4B69DE"/>
    <w:multiLevelType w:val="hybridMultilevel"/>
    <w:tmpl w:val="5E38EB86"/>
    <w:lvl w:ilvl="0" w:tplc="CA2ECC1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5142FA"/>
    <w:multiLevelType w:val="hybridMultilevel"/>
    <w:tmpl w:val="E982B8C2"/>
    <w:lvl w:ilvl="0" w:tplc="8CA88AA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EB4EA5"/>
    <w:multiLevelType w:val="multilevel"/>
    <w:tmpl w:val="1714DED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B817E4B"/>
    <w:multiLevelType w:val="multilevel"/>
    <w:tmpl w:val="CC268CF6"/>
    <w:lvl w:ilvl="0">
      <w:start w:val="1"/>
      <w:numFmt w:val="decimal"/>
      <w:pStyle w:val="Renvo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9"/>
  </w:num>
  <w:num w:numId="3">
    <w:abstractNumId w:val="1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4"/>
  </w:num>
  <w:num w:numId="9">
    <w:abstractNumId w:val="6"/>
  </w:num>
  <w:num w:numId="10">
    <w:abstractNumId w:val="5"/>
  </w:num>
  <w:num w:numId="11">
    <w:abstractNumId w:val="7"/>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9B4"/>
    <w:rsid w:val="00013C6D"/>
    <w:rsid w:val="00044182"/>
    <w:rsid w:val="00046BB6"/>
    <w:rsid w:val="00047B23"/>
    <w:rsid w:val="000531FA"/>
    <w:rsid w:val="00112C74"/>
    <w:rsid w:val="00130A8C"/>
    <w:rsid w:val="00145EFD"/>
    <w:rsid w:val="001823DB"/>
    <w:rsid w:val="001C7F41"/>
    <w:rsid w:val="001E2D66"/>
    <w:rsid w:val="0022039B"/>
    <w:rsid w:val="0023530D"/>
    <w:rsid w:val="00255566"/>
    <w:rsid w:val="0028228E"/>
    <w:rsid w:val="00283637"/>
    <w:rsid w:val="002D2306"/>
    <w:rsid w:val="002D5DFB"/>
    <w:rsid w:val="002E5494"/>
    <w:rsid w:val="00300418"/>
    <w:rsid w:val="0030723F"/>
    <w:rsid w:val="003D42EA"/>
    <w:rsid w:val="003E2870"/>
    <w:rsid w:val="004139AB"/>
    <w:rsid w:val="00415629"/>
    <w:rsid w:val="0045042B"/>
    <w:rsid w:val="00456A7B"/>
    <w:rsid w:val="0046098C"/>
    <w:rsid w:val="00461424"/>
    <w:rsid w:val="00463F8C"/>
    <w:rsid w:val="00467039"/>
    <w:rsid w:val="004D1AA0"/>
    <w:rsid w:val="00525D18"/>
    <w:rsid w:val="005330A5"/>
    <w:rsid w:val="00565F3B"/>
    <w:rsid w:val="00576FEA"/>
    <w:rsid w:val="005B6446"/>
    <w:rsid w:val="005B7A16"/>
    <w:rsid w:val="005D5CB7"/>
    <w:rsid w:val="0065413C"/>
    <w:rsid w:val="006912BF"/>
    <w:rsid w:val="006A2285"/>
    <w:rsid w:val="00701C05"/>
    <w:rsid w:val="007205F5"/>
    <w:rsid w:val="007366AC"/>
    <w:rsid w:val="00747AC0"/>
    <w:rsid w:val="007A7F6F"/>
    <w:rsid w:val="007C723A"/>
    <w:rsid w:val="00863EF2"/>
    <w:rsid w:val="008B0583"/>
    <w:rsid w:val="008D4B65"/>
    <w:rsid w:val="008E20A7"/>
    <w:rsid w:val="009771EC"/>
    <w:rsid w:val="00980C21"/>
    <w:rsid w:val="009953D2"/>
    <w:rsid w:val="009A254B"/>
    <w:rsid w:val="009B7CF9"/>
    <w:rsid w:val="00A211FF"/>
    <w:rsid w:val="00A276A3"/>
    <w:rsid w:val="00A64EBF"/>
    <w:rsid w:val="00A96827"/>
    <w:rsid w:val="00AC19B1"/>
    <w:rsid w:val="00B028A9"/>
    <w:rsid w:val="00B25F8F"/>
    <w:rsid w:val="00B26FEF"/>
    <w:rsid w:val="00B53477"/>
    <w:rsid w:val="00B76239"/>
    <w:rsid w:val="00B978D9"/>
    <w:rsid w:val="00BB1A9E"/>
    <w:rsid w:val="00C033D6"/>
    <w:rsid w:val="00C043F9"/>
    <w:rsid w:val="00C3490E"/>
    <w:rsid w:val="00C42DE2"/>
    <w:rsid w:val="00C45DCB"/>
    <w:rsid w:val="00C52ED7"/>
    <w:rsid w:val="00C709B4"/>
    <w:rsid w:val="00CA033C"/>
    <w:rsid w:val="00CB53D2"/>
    <w:rsid w:val="00CC17BB"/>
    <w:rsid w:val="00CE1ACC"/>
    <w:rsid w:val="00D270A7"/>
    <w:rsid w:val="00D306A9"/>
    <w:rsid w:val="00D34FFC"/>
    <w:rsid w:val="00D53DA1"/>
    <w:rsid w:val="00D55E26"/>
    <w:rsid w:val="00DD5B19"/>
    <w:rsid w:val="00DF0618"/>
    <w:rsid w:val="00E004D3"/>
    <w:rsid w:val="00E22734"/>
    <w:rsid w:val="00E3689C"/>
    <w:rsid w:val="00E5307E"/>
    <w:rsid w:val="00E56FC4"/>
    <w:rsid w:val="00E93776"/>
    <w:rsid w:val="00E93D93"/>
    <w:rsid w:val="00EC05C4"/>
    <w:rsid w:val="00ED262F"/>
    <w:rsid w:val="00EE6D8C"/>
    <w:rsid w:val="00F07635"/>
    <w:rsid w:val="00F57FFB"/>
    <w:rsid w:val="00F74B80"/>
    <w:rsid w:val="00F7589E"/>
    <w:rsid w:val="00FC73F7"/>
    <w:rsid w:val="00FE1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80F06"/>
  <w15:chartTrackingRefBased/>
  <w15:docId w15:val="{F81EDE1E-25DD-42BA-9480-3A0F0F98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32"/>
        <w:szCs w:val="3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D93"/>
    <w:pPr>
      <w:spacing w:before="120" w:after="0"/>
    </w:pPr>
    <w:rPr>
      <w:rFonts w:ascii="Calibri" w:hAnsi="Calibri"/>
      <w:b w:val="0"/>
      <w:sz w:val="22"/>
    </w:rPr>
  </w:style>
  <w:style w:type="paragraph" w:styleId="Titre1">
    <w:name w:val="heading 1"/>
    <w:basedOn w:val="Normal"/>
    <w:next w:val="Normal"/>
    <w:link w:val="Titre1Car"/>
    <w:qFormat/>
    <w:rsid w:val="00C043F9"/>
    <w:pPr>
      <w:keepNext/>
      <w:keepLines/>
      <w:numPr>
        <w:numId w:val="13"/>
      </w:numPr>
      <w:spacing w:before="240"/>
      <w:outlineLvl w:val="0"/>
    </w:pPr>
    <w:rPr>
      <w:rFonts w:asciiTheme="majorHAnsi" w:eastAsiaTheme="majorEastAsia" w:hAnsiTheme="majorHAnsi" w:cstheme="majorBidi"/>
      <w:color w:val="2F5496" w:themeColor="accent1" w:themeShade="BF"/>
      <w:sz w:val="28"/>
    </w:rPr>
  </w:style>
  <w:style w:type="paragraph" w:styleId="Titre2">
    <w:name w:val="heading 2"/>
    <w:basedOn w:val="Normal"/>
    <w:next w:val="Normal"/>
    <w:link w:val="Titre2Car"/>
    <w:uiPriority w:val="9"/>
    <w:qFormat/>
    <w:rsid w:val="00C043F9"/>
    <w:pPr>
      <w:keepNext/>
      <w:numPr>
        <w:ilvl w:val="1"/>
        <w:numId w:val="13"/>
      </w:numPr>
      <w:spacing w:line="240" w:lineRule="auto"/>
      <w:jc w:val="both"/>
      <w:outlineLvl w:val="1"/>
    </w:pPr>
    <w:rPr>
      <w:rFonts w:asciiTheme="minorHAnsi" w:eastAsia="Times New Roman" w:hAnsiTheme="minorHAnsi"/>
      <w:b/>
      <w:bCs w:val="0"/>
      <w:color w:val="2F5496"/>
      <w:sz w:val="26"/>
      <w:szCs w:val="24"/>
      <w:lang w:val="fr-FR" w:eastAsia="fr-FR"/>
    </w:rPr>
  </w:style>
  <w:style w:type="paragraph" w:styleId="Titre3">
    <w:name w:val="heading 3"/>
    <w:basedOn w:val="Normal"/>
    <w:next w:val="Normal"/>
    <w:link w:val="Titre3Car"/>
    <w:uiPriority w:val="9"/>
    <w:unhideWhenUsed/>
    <w:qFormat/>
    <w:rsid w:val="00B25F8F"/>
    <w:pPr>
      <w:keepNext/>
      <w:keepLines/>
      <w:numPr>
        <w:ilvl w:val="2"/>
        <w:numId w:val="13"/>
      </w:numP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7589E"/>
    <w:pPr>
      <w:keepNext/>
      <w:keepLines/>
      <w:numPr>
        <w:ilvl w:val="3"/>
        <w:numId w:val="13"/>
      </w:numPr>
      <w:spacing w:after="120"/>
      <w:contextualSpacing/>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C043F9"/>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043F9"/>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043F9"/>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043F9"/>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043F9"/>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43F9"/>
    <w:rPr>
      <w:rFonts w:asciiTheme="majorHAnsi" w:eastAsiaTheme="majorEastAsia" w:hAnsiTheme="majorHAnsi" w:cstheme="majorBidi"/>
      <w:color w:val="2F5496" w:themeColor="accent1" w:themeShade="BF"/>
      <w:sz w:val="28"/>
    </w:rPr>
  </w:style>
  <w:style w:type="character" w:customStyle="1" w:styleId="Titre2Car">
    <w:name w:val="Titre 2 Car"/>
    <w:basedOn w:val="Policepardfaut"/>
    <w:link w:val="Titre2"/>
    <w:uiPriority w:val="9"/>
    <w:rsid w:val="00C043F9"/>
    <w:rPr>
      <w:rFonts w:asciiTheme="minorHAnsi" w:eastAsia="Times New Roman" w:hAnsiTheme="minorHAnsi"/>
      <w:b w:val="0"/>
      <w:bCs w:val="0"/>
      <w:color w:val="2F5496"/>
      <w:sz w:val="26"/>
      <w:szCs w:val="24"/>
      <w:lang w:val="fr-FR" w:eastAsia="fr-FR"/>
    </w:rPr>
  </w:style>
  <w:style w:type="paragraph" w:customStyle="1" w:styleId="AvantNormal">
    <w:name w:val="AvantNormal"/>
    <w:basedOn w:val="Normal"/>
    <w:link w:val="AvantNormalCar"/>
    <w:qFormat/>
    <w:rsid w:val="00F7589E"/>
    <w:rPr>
      <w:sz w:val="24"/>
    </w:rPr>
  </w:style>
  <w:style w:type="character" w:customStyle="1" w:styleId="AvantNormalCar">
    <w:name w:val="AvantNormal Car"/>
    <w:basedOn w:val="Policepardfaut"/>
    <w:link w:val="AvantNormal"/>
    <w:rsid w:val="00F7589E"/>
    <w:rPr>
      <w:sz w:val="24"/>
    </w:rPr>
  </w:style>
  <w:style w:type="paragraph" w:customStyle="1" w:styleId="NormalAprs">
    <w:name w:val="NormalAprès"/>
    <w:basedOn w:val="Normal"/>
    <w:link w:val="NormalAprsCar"/>
    <w:qFormat/>
    <w:rsid w:val="00F7589E"/>
    <w:pPr>
      <w:spacing w:after="120"/>
    </w:pPr>
    <w:rPr>
      <w:sz w:val="24"/>
    </w:rPr>
  </w:style>
  <w:style w:type="character" w:customStyle="1" w:styleId="NormalAprsCar">
    <w:name w:val="NormalAprès Car"/>
    <w:basedOn w:val="Policepardfaut"/>
    <w:link w:val="NormalAprs"/>
    <w:rsid w:val="00F7589E"/>
    <w:rPr>
      <w:sz w:val="24"/>
    </w:rPr>
  </w:style>
  <w:style w:type="character" w:customStyle="1" w:styleId="Titre4Car">
    <w:name w:val="Titre 4 Car"/>
    <w:basedOn w:val="Policepardfaut"/>
    <w:link w:val="Titre4"/>
    <w:uiPriority w:val="9"/>
    <w:rsid w:val="00F7589E"/>
    <w:rPr>
      <w:rFonts w:asciiTheme="majorHAnsi" w:eastAsiaTheme="majorEastAsia" w:hAnsiTheme="majorHAnsi" w:cstheme="majorBidi"/>
      <w:i/>
      <w:iCs/>
      <w:color w:val="2F5496" w:themeColor="accent1" w:themeShade="BF"/>
      <w:sz w:val="24"/>
    </w:rPr>
  </w:style>
  <w:style w:type="paragraph" w:customStyle="1" w:styleId="Renvoi">
    <w:name w:val="Renvoi"/>
    <w:basedOn w:val="Normal"/>
    <w:next w:val="Normal"/>
    <w:link w:val="RenvoiCar"/>
    <w:qFormat/>
    <w:rsid w:val="00F57FFB"/>
    <w:pPr>
      <w:numPr>
        <w:numId w:val="7"/>
      </w:numPr>
      <w:ind w:left="360" w:hanging="360"/>
      <w:jc w:val="both"/>
    </w:pPr>
    <w:rPr>
      <w:b/>
      <w:bCs w:val="0"/>
      <w:szCs w:val="22"/>
      <w:lang w:val="fr-FR"/>
    </w:rPr>
  </w:style>
  <w:style w:type="character" w:customStyle="1" w:styleId="RenvoiCar">
    <w:name w:val="Renvoi Car"/>
    <w:basedOn w:val="Policepardfaut"/>
    <w:link w:val="Renvoi"/>
    <w:rsid w:val="00F57FFB"/>
    <w:rPr>
      <w:b w:val="0"/>
      <w:bCs w:val="0"/>
      <w:sz w:val="22"/>
      <w:szCs w:val="22"/>
      <w:lang w:val="fr-FR"/>
    </w:rPr>
  </w:style>
  <w:style w:type="paragraph" w:styleId="Pieddepage">
    <w:name w:val="footer"/>
    <w:basedOn w:val="Normal"/>
    <w:link w:val="PieddepageCar"/>
    <w:uiPriority w:val="99"/>
    <w:unhideWhenUsed/>
    <w:rsid w:val="00F57FFB"/>
    <w:pPr>
      <w:tabs>
        <w:tab w:val="center" w:pos="4536"/>
        <w:tab w:val="right" w:pos="9072"/>
      </w:tabs>
      <w:spacing w:line="240" w:lineRule="auto"/>
    </w:pPr>
    <w:rPr>
      <w:sz w:val="16"/>
    </w:rPr>
  </w:style>
  <w:style w:type="character" w:customStyle="1" w:styleId="PieddepageCar">
    <w:name w:val="Pied de page Car"/>
    <w:basedOn w:val="Policepardfaut"/>
    <w:link w:val="Pieddepage"/>
    <w:uiPriority w:val="99"/>
    <w:rsid w:val="00F57FFB"/>
    <w:rPr>
      <w:sz w:val="16"/>
    </w:rPr>
  </w:style>
  <w:style w:type="paragraph" w:styleId="NormalWeb">
    <w:name w:val="Normal (Web)"/>
    <w:basedOn w:val="Normal"/>
    <w:uiPriority w:val="99"/>
    <w:semiHidden/>
    <w:unhideWhenUsed/>
    <w:rsid w:val="00C709B4"/>
    <w:pPr>
      <w:spacing w:before="100" w:beforeAutospacing="1" w:after="100" w:afterAutospacing="1" w:line="240" w:lineRule="auto"/>
    </w:pPr>
    <w:rPr>
      <w:rFonts w:eastAsia="Times New Roman"/>
      <w:b/>
      <w:bCs w:val="0"/>
      <w:sz w:val="24"/>
      <w:szCs w:val="24"/>
      <w:lang w:val="fr-FR" w:eastAsia="fr-FR"/>
    </w:rPr>
  </w:style>
  <w:style w:type="character" w:styleId="Accentuation">
    <w:name w:val="Emphasis"/>
    <w:basedOn w:val="Policepardfaut"/>
    <w:uiPriority w:val="20"/>
    <w:qFormat/>
    <w:rsid w:val="00C709B4"/>
    <w:rPr>
      <w:i/>
      <w:iCs/>
    </w:rPr>
  </w:style>
  <w:style w:type="character" w:styleId="lev">
    <w:name w:val="Strong"/>
    <w:basedOn w:val="Policepardfaut"/>
    <w:uiPriority w:val="22"/>
    <w:qFormat/>
    <w:rsid w:val="00C709B4"/>
    <w:rPr>
      <w:b w:val="0"/>
      <w:bCs w:val="0"/>
    </w:rPr>
  </w:style>
  <w:style w:type="paragraph" w:styleId="z-Hautduformulaire">
    <w:name w:val="HTML Top of Form"/>
    <w:basedOn w:val="Normal"/>
    <w:next w:val="Normal"/>
    <w:link w:val="z-HautduformulaireCar"/>
    <w:hidden/>
    <w:uiPriority w:val="99"/>
    <w:semiHidden/>
    <w:unhideWhenUsed/>
    <w:rsid w:val="00C709B4"/>
    <w:pPr>
      <w:pBdr>
        <w:bottom w:val="single" w:sz="6" w:space="1" w:color="auto"/>
      </w:pBdr>
      <w:spacing w:line="240" w:lineRule="auto"/>
      <w:jc w:val="center"/>
    </w:pPr>
    <w:rPr>
      <w:rFonts w:ascii="Arial" w:eastAsia="Times New Roman" w:hAnsi="Arial" w:cs="Arial"/>
      <w:b/>
      <w:bCs w:val="0"/>
      <w:vanish/>
      <w:sz w:val="16"/>
      <w:szCs w:val="16"/>
      <w:lang w:val="fr-FR" w:eastAsia="fr-FR"/>
    </w:rPr>
  </w:style>
  <w:style w:type="character" w:customStyle="1" w:styleId="z-HautduformulaireCar">
    <w:name w:val="z-Haut du formulaire Car"/>
    <w:basedOn w:val="Policepardfaut"/>
    <w:link w:val="z-Hautduformulaire"/>
    <w:uiPriority w:val="99"/>
    <w:semiHidden/>
    <w:rsid w:val="00C709B4"/>
    <w:rPr>
      <w:rFonts w:ascii="Arial" w:eastAsia="Times New Roman" w:hAnsi="Arial" w:cs="Arial"/>
      <w:b w:val="0"/>
      <w:bCs w:val="0"/>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C709B4"/>
    <w:pPr>
      <w:pBdr>
        <w:top w:val="single" w:sz="6" w:space="1" w:color="auto"/>
      </w:pBdr>
      <w:spacing w:line="240" w:lineRule="auto"/>
      <w:jc w:val="center"/>
    </w:pPr>
    <w:rPr>
      <w:rFonts w:ascii="Arial" w:eastAsia="Times New Roman" w:hAnsi="Arial" w:cs="Arial"/>
      <w:b/>
      <w:bCs w:val="0"/>
      <w:vanish/>
      <w:sz w:val="16"/>
      <w:szCs w:val="16"/>
      <w:lang w:val="fr-FR" w:eastAsia="fr-FR"/>
    </w:rPr>
  </w:style>
  <w:style w:type="character" w:customStyle="1" w:styleId="z-BasduformulaireCar">
    <w:name w:val="z-Bas du formulaire Car"/>
    <w:basedOn w:val="Policepardfaut"/>
    <w:link w:val="z-Basduformulaire"/>
    <w:uiPriority w:val="99"/>
    <w:semiHidden/>
    <w:rsid w:val="00C709B4"/>
    <w:rPr>
      <w:rFonts w:ascii="Arial" w:eastAsia="Times New Roman" w:hAnsi="Arial" w:cs="Arial"/>
      <w:b w:val="0"/>
      <w:bCs w:val="0"/>
      <w:vanish/>
      <w:sz w:val="16"/>
      <w:szCs w:val="16"/>
      <w:lang w:val="fr-FR" w:eastAsia="fr-FR"/>
    </w:rPr>
  </w:style>
  <w:style w:type="paragraph" w:styleId="En-tte">
    <w:name w:val="header"/>
    <w:basedOn w:val="Normal"/>
    <w:link w:val="En-tteCar"/>
    <w:uiPriority w:val="99"/>
    <w:unhideWhenUsed/>
    <w:rsid w:val="00C043F9"/>
    <w:pPr>
      <w:tabs>
        <w:tab w:val="center" w:pos="4536"/>
        <w:tab w:val="right" w:pos="9072"/>
      </w:tabs>
      <w:spacing w:line="240" w:lineRule="auto"/>
    </w:pPr>
  </w:style>
  <w:style w:type="character" w:customStyle="1" w:styleId="En-tteCar">
    <w:name w:val="En-tête Car"/>
    <w:basedOn w:val="Policepardfaut"/>
    <w:link w:val="En-tte"/>
    <w:uiPriority w:val="99"/>
    <w:rsid w:val="00C043F9"/>
  </w:style>
  <w:style w:type="character" w:styleId="Rfrencelgre">
    <w:name w:val="Subtle Reference"/>
    <w:uiPriority w:val="31"/>
    <w:qFormat/>
    <w:rsid w:val="00C043F9"/>
    <w:rPr>
      <w:smallCaps/>
      <w:color w:val="5A5A5A"/>
    </w:rPr>
  </w:style>
  <w:style w:type="character" w:customStyle="1" w:styleId="Titre3Car">
    <w:name w:val="Titre 3 Car"/>
    <w:basedOn w:val="Policepardfaut"/>
    <w:link w:val="Titre3"/>
    <w:uiPriority w:val="9"/>
    <w:rsid w:val="00B25F8F"/>
    <w:rPr>
      <w:rFonts w:asciiTheme="majorHAnsi" w:eastAsiaTheme="majorEastAsia" w:hAnsiTheme="majorHAnsi" w:cstheme="majorBidi"/>
      <w:b w:val="0"/>
      <w:color w:val="1F3763" w:themeColor="accent1" w:themeShade="7F"/>
      <w:sz w:val="24"/>
      <w:szCs w:val="24"/>
    </w:rPr>
  </w:style>
  <w:style w:type="character" w:customStyle="1" w:styleId="Titre5Car">
    <w:name w:val="Titre 5 Car"/>
    <w:basedOn w:val="Policepardfaut"/>
    <w:link w:val="Titre5"/>
    <w:uiPriority w:val="9"/>
    <w:semiHidden/>
    <w:rsid w:val="00C043F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043F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043F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043F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043F9"/>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C043F9"/>
    <w:pPr>
      <w:numPr>
        <w:ilvl w:val="1"/>
      </w:numPr>
      <w:spacing w:after="120"/>
    </w:pPr>
    <w:rPr>
      <w:rFonts w:eastAsia="Cambria" w:cstheme="minorBidi"/>
      <w:spacing w:val="15"/>
      <w:szCs w:val="22"/>
      <w:lang w:val="fr-FR" w:eastAsia="fr-FR"/>
    </w:rPr>
  </w:style>
  <w:style w:type="character" w:customStyle="1" w:styleId="Sous-titreCar">
    <w:name w:val="Sous-titre Car"/>
    <w:basedOn w:val="Policepardfaut"/>
    <w:link w:val="Sous-titre"/>
    <w:uiPriority w:val="11"/>
    <w:rsid w:val="00C043F9"/>
    <w:rPr>
      <w:rFonts w:ascii="Calibri" w:eastAsia="Cambria" w:hAnsi="Calibri" w:cstheme="minorBidi"/>
      <w:spacing w:val="15"/>
      <w:sz w:val="22"/>
      <w:szCs w:val="22"/>
      <w:lang w:val="fr-FR" w:eastAsia="fr-FR"/>
    </w:rPr>
  </w:style>
  <w:style w:type="paragraph" w:styleId="Titre">
    <w:name w:val="Title"/>
    <w:basedOn w:val="Normal"/>
    <w:next w:val="Normal"/>
    <w:link w:val="TitreCar"/>
    <w:uiPriority w:val="10"/>
    <w:qFormat/>
    <w:rsid w:val="00B53477"/>
    <w:pPr>
      <w:spacing w:line="240" w:lineRule="auto"/>
      <w:contextualSpacing/>
      <w:jc w:val="center"/>
    </w:pPr>
    <w:rPr>
      <w:rFonts w:asciiTheme="minorHAnsi" w:eastAsiaTheme="majorEastAsia" w:hAnsiTheme="minorHAnsi" w:cstheme="minorHAnsi"/>
      <w:spacing w:val="-10"/>
      <w:kern w:val="28"/>
      <w:szCs w:val="56"/>
    </w:rPr>
  </w:style>
  <w:style w:type="character" w:customStyle="1" w:styleId="TitreCar">
    <w:name w:val="Titre Car"/>
    <w:basedOn w:val="Policepardfaut"/>
    <w:link w:val="Titre"/>
    <w:uiPriority w:val="10"/>
    <w:rsid w:val="00B53477"/>
    <w:rPr>
      <w:rFonts w:asciiTheme="minorHAnsi" w:eastAsiaTheme="majorEastAsia" w:hAnsiTheme="minorHAnsi" w:cstheme="minorHAnsi"/>
      <w:spacing w:val="-10"/>
      <w:kern w:val="28"/>
      <w:szCs w:val="56"/>
    </w:rPr>
  </w:style>
  <w:style w:type="paragraph" w:styleId="Lgende">
    <w:name w:val="caption"/>
    <w:basedOn w:val="Normal"/>
    <w:next w:val="Normal"/>
    <w:uiPriority w:val="35"/>
    <w:unhideWhenUsed/>
    <w:qFormat/>
    <w:rsid w:val="00C3490E"/>
    <w:pPr>
      <w:spacing w:before="0" w:after="200" w:line="240" w:lineRule="auto"/>
    </w:pPr>
    <w:rPr>
      <w:i/>
      <w:iCs/>
      <w:color w:val="44546A" w:themeColor="text2"/>
      <w:sz w:val="18"/>
      <w:szCs w:val="18"/>
    </w:rPr>
  </w:style>
  <w:style w:type="paragraph" w:styleId="Paragraphedeliste">
    <w:name w:val="List Paragraph"/>
    <w:basedOn w:val="Normal"/>
    <w:uiPriority w:val="34"/>
    <w:qFormat/>
    <w:rsid w:val="00DF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7190">
      <w:bodyDiv w:val="1"/>
      <w:marLeft w:val="0"/>
      <w:marRight w:val="0"/>
      <w:marTop w:val="0"/>
      <w:marBottom w:val="0"/>
      <w:divBdr>
        <w:top w:val="none" w:sz="0" w:space="0" w:color="auto"/>
        <w:left w:val="none" w:sz="0" w:space="0" w:color="auto"/>
        <w:bottom w:val="none" w:sz="0" w:space="0" w:color="auto"/>
        <w:right w:val="none" w:sz="0" w:space="0" w:color="auto"/>
      </w:divBdr>
      <w:divsChild>
        <w:div w:id="997272700">
          <w:marLeft w:val="0"/>
          <w:marRight w:val="0"/>
          <w:marTop w:val="0"/>
          <w:marBottom w:val="0"/>
          <w:divBdr>
            <w:top w:val="none" w:sz="0" w:space="0" w:color="auto"/>
            <w:left w:val="none" w:sz="0" w:space="0" w:color="auto"/>
            <w:bottom w:val="none" w:sz="0" w:space="0" w:color="auto"/>
            <w:right w:val="none" w:sz="0" w:space="0" w:color="auto"/>
          </w:divBdr>
          <w:divsChild>
            <w:div w:id="898780851">
              <w:marLeft w:val="0"/>
              <w:marRight w:val="0"/>
              <w:marTop w:val="0"/>
              <w:marBottom w:val="0"/>
              <w:divBdr>
                <w:top w:val="none" w:sz="0" w:space="0" w:color="auto"/>
                <w:left w:val="none" w:sz="0" w:space="0" w:color="auto"/>
                <w:bottom w:val="none" w:sz="0" w:space="0" w:color="auto"/>
                <w:right w:val="none" w:sz="0" w:space="0" w:color="auto"/>
              </w:divBdr>
              <w:divsChild>
                <w:div w:id="10178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DE6536-8DD8-447F-878D-4FE183ECD8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894D4D-C9B8-485A-BA80-AA12F214BB7E}">
  <ds:schemaRefs>
    <ds:schemaRef ds:uri="http://schemas.microsoft.com/sharepoint/v3/contenttype/forms"/>
  </ds:schemaRefs>
</ds:datastoreItem>
</file>

<file path=customXml/itemProps3.xml><?xml version="1.0" encoding="utf-8"?>
<ds:datastoreItem xmlns:ds="http://schemas.openxmlformats.org/officeDocument/2006/customXml" ds:itemID="{8833DCCE-85C6-4303-B916-018F0EE6C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534</Words>
  <Characters>2941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Pantxika Dagorret</dc:creator>
  <cp:keywords/>
  <dc:description/>
  <cp:lastModifiedBy>Microsoft Office User</cp:lastModifiedBy>
  <cp:revision>94</cp:revision>
  <dcterms:created xsi:type="dcterms:W3CDTF">2021-09-07T08:22:00Z</dcterms:created>
  <dcterms:modified xsi:type="dcterms:W3CDTF">2021-10-20T09:56:00Z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0x01010002D73D50A4EDEC4F9B6BACB825AD14AF</vt:lpwstr>
  </property>
</Properties>
</file>