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D1E" w:rsidRPr="001B4D1E" w:rsidRDefault="001B4D1E" w:rsidP="001B4D1E">
      <w:pPr>
        <w:pStyle w:val="Titre"/>
        <w:jc w:val="right"/>
        <w:rPr>
          <w:sz w:val="28"/>
          <w:szCs w:val="28"/>
        </w:rPr>
      </w:pPr>
      <w:r>
        <w:rPr>
          <w:sz w:val="28"/>
          <w:szCs w:val="28"/>
        </w:rPr>
        <w:t>BRIERRE</w:t>
      </w:r>
      <w:r w:rsidRPr="001B4D1E">
        <w:rPr>
          <w:sz w:val="28"/>
          <w:szCs w:val="28"/>
        </w:rPr>
        <w:t xml:space="preserve"> Titouan</w:t>
      </w:r>
    </w:p>
    <w:p w:rsidR="004B5805" w:rsidRDefault="00DA1AC8" w:rsidP="00677FA5">
      <w:pPr>
        <w:pStyle w:val="Titre"/>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192.75pt">
            <v:imagedata r:id="rId4" o:title="logoIut2018"/>
          </v:shape>
        </w:pict>
      </w:r>
      <w:r w:rsidR="00EA4B04" w:rsidRPr="00EA4B04">
        <w:rPr>
          <w:sz w:val="24"/>
          <w:szCs w:val="24"/>
        </w:rPr>
        <w:tab/>
      </w:r>
      <w:r w:rsidR="00EA4B04" w:rsidRPr="00EA4B04">
        <w:rPr>
          <w:sz w:val="24"/>
          <w:szCs w:val="24"/>
        </w:rPr>
        <w:tab/>
      </w:r>
    </w:p>
    <w:p w:rsidR="004B5805" w:rsidRDefault="004B5805" w:rsidP="00677FA5">
      <w:pPr>
        <w:pStyle w:val="Titre"/>
        <w:rPr>
          <w:sz w:val="24"/>
          <w:szCs w:val="24"/>
        </w:rPr>
      </w:pPr>
    </w:p>
    <w:p w:rsidR="004B5805" w:rsidRDefault="004B5805" w:rsidP="00677FA5">
      <w:pPr>
        <w:pStyle w:val="Titre"/>
        <w:rPr>
          <w:sz w:val="24"/>
          <w:szCs w:val="24"/>
        </w:rPr>
      </w:pPr>
    </w:p>
    <w:p w:rsidR="004B5805" w:rsidRDefault="004B5805" w:rsidP="00677FA5">
      <w:pPr>
        <w:pStyle w:val="Titre"/>
        <w:rPr>
          <w:sz w:val="24"/>
          <w:szCs w:val="24"/>
        </w:rPr>
      </w:pPr>
    </w:p>
    <w:p w:rsidR="001B4D1E" w:rsidRDefault="00EA4B04" w:rsidP="00677FA5">
      <w:pPr>
        <w:pStyle w:val="Titre"/>
        <w:rPr>
          <w:sz w:val="24"/>
          <w:szCs w:val="24"/>
        </w:rPr>
      </w:pPr>
      <w:r w:rsidRPr="00EA4B04">
        <w:rPr>
          <w:sz w:val="24"/>
          <w:szCs w:val="24"/>
        </w:rPr>
        <w:tab/>
      </w:r>
    </w:p>
    <w:p w:rsidR="00EA4B04" w:rsidRDefault="00EA4B04" w:rsidP="00677FA5">
      <w:pPr>
        <w:pStyle w:val="Titre"/>
        <w:rPr>
          <w:sz w:val="40"/>
          <w:szCs w:val="40"/>
        </w:rPr>
      </w:pPr>
      <w:r w:rsidRPr="00EA4B04">
        <w:rPr>
          <w:sz w:val="24"/>
          <w:szCs w:val="24"/>
        </w:rPr>
        <w:tab/>
      </w:r>
      <w:r w:rsidRPr="00EA4B04">
        <w:rPr>
          <w:sz w:val="24"/>
          <w:szCs w:val="24"/>
        </w:rPr>
        <w:tab/>
      </w:r>
      <w:r w:rsidRPr="00EA4B04">
        <w:rPr>
          <w:sz w:val="24"/>
          <w:szCs w:val="24"/>
        </w:rPr>
        <w:tab/>
      </w:r>
    </w:p>
    <w:p w:rsidR="00B942B4" w:rsidRDefault="00DE7ED6" w:rsidP="00677FA5">
      <w:pPr>
        <w:pStyle w:val="Titre"/>
        <w:rPr>
          <w:sz w:val="52"/>
          <w:szCs w:val="52"/>
        </w:rPr>
      </w:pPr>
      <w:r>
        <w:rPr>
          <w:sz w:val="52"/>
          <w:szCs w:val="52"/>
        </w:rPr>
        <w:t>Pourra-</w:t>
      </w:r>
      <w:r w:rsidRPr="001B4D1E">
        <w:rPr>
          <w:sz w:val="52"/>
          <w:szCs w:val="52"/>
        </w:rPr>
        <w:t>t</w:t>
      </w:r>
      <w:r w:rsidR="00B942B4" w:rsidRPr="001B4D1E">
        <w:rPr>
          <w:sz w:val="52"/>
          <w:szCs w:val="52"/>
        </w:rPr>
        <w:t>-on un jour interagir avec une IA com</w:t>
      </w:r>
      <w:r>
        <w:rPr>
          <w:sz w:val="52"/>
          <w:szCs w:val="52"/>
        </w:rPr>
        <w:t>me nous le faisons avec un être</w:t>
      </w:r>
      <w:r w:rsidR="00B942B4" w:rsidRPr="001B4D1E">
        <w:rPr>
          <w:sz w:val="52"/>
          <w:szCs w:val="52"/>
        </w:rPr>
        <w:t xml:space="preserve"> humain</w:t>
      </w:r>
      <w:r w:rsidR="005A6C9E">
        <w:rPr>
          <w:sz w:val="52"/>
          <w:szCs w:val="52"/>
        </w:rPr>
        <w:t> ?</w:t>
      </w:r>
    </w:p>
    <w:p w:rsidR="00117435" w:rsidRDefault="00117435" w:rsidP="00117435"/>
    <w:p w:rsidR="00117435" w:rsidRDefault="00117435" w:rsidP="00117435"/>
    <w:p w:rsidR="00117435" w:rsidRDefault="00117435" w:rsidP="00117435"/>
    <w:p w:rsidR="00117435" w:rsidRDefault="00117435" w:rsidP="00117435"/>
    <w:p w:rsidR="00117435" w:rsidRDefault="00117435" w:rsidP="00117435"/>
    <w:p w:rsidR="00117435" w:rsidRDefault="00117435" w:rsidP="00117435"/>
    <w:p w:rsidR="00117435" w:rsidRDefault="00117435" w:rsidP="00117435"/>
    <w:p w:rsidR="00117435" w:rsidRDefault="00117435" w:rsidP="00117435"/>
    <w:p w:rsidR="00117435" w:rsidRDefault="00117435" w:rsidP="00117435"/>
    <w:p w:rsidR="00117435" w:rsidRDefault="00117435" w:rsidP="00117435"/>
    <w:p w:rsidR="00117435" w:rsidRDefault="00117435" w:rsidP="00117435"/>
    <w:p w:rsidR="00117435" w:rsidRDefault="00117435" w:rsidP="00117435"/>
    <w:p w:rsidR="00117435" w:rsidRDefault="00117435" w:rsidP="00117435"/>
    <w:p w:rsidR="00117435" w:rsidRDefault="00117435" w:rsidP="00117435"/>
    <w:p w:rsidR="00117435" w:rsidRPr="00117435" w:rsidRDefault="00117435" w:rsidP="00117435">
      <w:pPr>
        <w:jc w:val="right"/>
        <w:rPr>
          <w:sz w:val="32"/>
          <w:szCs w:val="32"/>
        </w:rPr>
      </w:pPr>
      <w:r w:rsidRPr="00117435">
        <w:rPr>
          <w:sz w:val="32"/>
          <w:szCs w:val="32"/>
        </w:rPr>
        <w:t xml:space="preserve">BUT </w:t>
      </w:r>
      <w:r w:rsidR="00712A7E">
        <w:rPr>
          <w:sz w:val="32"/>
          <w:szCs w:val="32"/>
        </w:rPr>
        <w:t xml:space="preserve">Informatique </w:t>
      </w:r>
      <w:r w:rsidRPr="00117435">
        <w:rPr>
          <w:sz w:val="32"/>
          <w:szCs w:val="32"/>
        </w:rPr>
        <w:t>S1</w:t>
      </w:r>
    </w:p>
    <w:p w:rsidR="005A6C9E" w:rsidRPr="005A6C9E" w:rsidRDefault="005A6C9E" w:rsidP="00E6397B">
      <w:pPr>
        <w:spacing w:line="360" w:lineRule="auto"/>
        <w:rPr>
          <w:b/>
          <w:sz w:val="24"/>
          <w:szCs w:val="24"/>
        </w:rPr>
      </w:pPr>
      <w:r>
        <w:rPr>
          <w:b/>
          <w:sz w:val="24"/>
          <w:szCs w:val="24"/>
        </w:rPr>
        <w:lastRenderedPageBreak/>
        <w:t>Introduction</w:t>
      </w:r>
    </w:p>
    <w:p w:rsidR="00117435" w:rsidRPr="00EB42D1" w:rsidRDefault="00DE7ED6" w:rsidP="00E6397B">
      <w:pPr>
        <w:spacing w:line="360" w:lineRule="auto"/>
        <w:rPr>
          <w:sz w:val="24"/>
          <w:szCs w:val="24"/>
        </w:rPr>
      </w:pPr>
      <w:r>
        <w:rPr>
          <w:sz w:val="24"/>
          <w:szCs w:val="24"/>
        </w:rPr>
        <w:t xml:space="preserve">Le film Ex-machina réalisé par Alex Garland </w:t>
      </w:r>
      <w:r w:rsidR="00E6397B">
        <w:rPr>
          <w:sz w:val="24"/>
          <w:szCs w:val="24"/>
        </w:rPr>
        <w:t>présente Caleb, programmeur d’une grande entreprise, qui a remporté un concours et est invité à passer une semaine chez le PDG de son entreprise (Nathan) qui vit dans une villa recluse dans une immense forêt. Il y apprend qu’il y développe une IA et souhaite la soumettre</w:t>
      </w:r>
      <w:r w:rsidR="00576D12">
        <w:rPr>
          <w:sz w:val="24"/>
          <w:szCs w:val="24"/>
        </w:rPr>
        <w:t xml:space="preserve"> à une sorte de</w:t>
      </w:r>
      <w:r w:rsidR="00E6397B">
        <w:rPr>
          <w:sz w:val="24"/>
          <w:szCs w:val="24"/>
        </w:rPr>
        <w:t xml:space="preserve"> test de Turing</w:t>
      </w:r>
      <w:r w:rsidR="00576D12">
        <w:rPr>
          <w:sz w:val="24"/>
          <w:szCs w:val="24"/>
        </w:rPr>
        <w:t xml:space="preserve">, un test qui consiste à mettre un humain en confrontation verbale avec un ordinateur et un autre humain, </w:t>
      </w:r>
      <w:r w:rsidR="00EC5318">
        <w:rPr>
          <w:sz w:val="24"/>
          <w:szCs w:val="24"/>
        </w:rPr>
        <w:t>il doit déterminer lequel de ses interlocuteurs est l’ordinateur, s’il n’y parvient pas, on considère que l’IA a passé le test avec succès</w:t>
      </w:r>
      <w:r w:rsidR="00E6397B">
        <w:rPr>
          <w:sz w:val="24"/>
          <w:szCs w:val="24"/>
        </w:rPr>
        <w:t>. Il va alors rencontrer Ava, qui a certains attributs physique d’un androïde malgré un visage avec des traits fins qui r</w:t>
      </w:r>
      <w:r w:rsidR="00576D12">
        <w:rPr>
          <w:sz w:val="24"/>
          <w:szCs w:val="24"/>
        </w:rPr>
        <w:t>etranscrivent bien les émotions. Au cours de son séjour, Caleb sera déçu, presque choqué du comportement méprisant de Nathan envers sa servante, Kyoko, il sera aussi fasciné par Ava et tombera même sous son charme. Au dénouement, il libère Ava qui lui révèle qu’elle n’a fait que le manipuler dans le but de s’échapper et apprend aussi que Kyo</w:t>
      </w:r>
      <w:r w:rsidR="00EC5318">
        <w:rPr>
          <w:sz w:val="24"/>
          <w:szCs w:val="24"/>
        </w:rPr>
        <w:t>ko était également une IA, Caleb n’a pas su la considérer comme telle et interagissait avec elle comme si elle était humaine. Evidemment, cela reste une fiction, mais en voyant les constants progrès des IA, on s’aperçoit que la réalité tend vers le scénario décrit dans ce film</w:t>
      </w:r>
      <w:r w:rsidR="005A6C9E">
        <w:rPr>
          <w:sz w:val="24"/>
          <w:szCs w:val="24"/>
        </w:rPr>
        <w:t xml:space="preserve">, on peut alors se demander si on pourra un jour interagir avec une IA comme nous le faisons avec un être humain ? Cela amène alors beaucoup de questions : une IA pourrait-elle être empathique ? Pourrait-elle être consciente et ne pas simplement imiter la conscience  </w:t>
      </w:r>
    </w:p>
    <w:p w:rsidR="00117435" w:rsidRPr="00117435" w:rsidRDefault="00117435" w:rsidP="00117435"/>
    <w:p w:rsidR="00B942B4" w:rsidRDefault="00B942B4" w:rsidP="00677FA5">
      <w:pPr>
        <w:pStyle w:val="Titre"/>
        <w:rPr>
          <w:sz w:val="40"/>
          <w:szCs w:val="40"/>
        </w:rPr>
      </w:pPr>
    </w:p>
    <w:p w:rsidR="00677FA5" w:rsidRPr="00B942B4" w:rsidRDefault="00677FA5" w:rsidP="00B942B4">
      <w:pPr>
        <w:pStyle w:val="Titre"/>
        <w:rPr>
          <w:sz w:val="40"/>
          <w:szCs w:val="40"/>
        </w:rPr>
      </w:pPr>
      <w:r>
        <w:rPr>
          <w:sz w:val="40"/>
          <w:szCs w:val="40"/>
        </w:rPr>
        <w:t> </w:t>
      </w:r>
    </w:p>
    <w:p w:rsidR="00677FA5" w:rsidRDefault="00677FA5" w:rsidP="00677FA5"/>
    <w:p w:rsidR="00677FA5" w:rsidRDefault="00677FA5" w:rsidP="00677FA5"/>
    <w:p w:rsidR="00677FA5" w:rsidRDefault="00677FA5" w:rsidP="00677FA5"/>
    <w:p w:rsidR="00677FA5" w:rsidRDefault="00677FA5" w:rsidP="00677FA5"/>
    <w:p w:rsidR="00677FA5" w:rsidRDefault="00677FA5" w:rsidP="00677FA5"/>
    <w:p w:rsidR="00677FA5" w:rsidRDefault="00677FA5" w:rsidP="00677FA5"/>
    <w:p w:rsidR="00677FA5" w:rsidRDefault="00677FA5" w:rsidP="00677FA5"/>
    <w:p w:rsidR="00677FA5" w:rsidRDefault="00677FA5" w:rsidP="00677FA5"/>
    <w:p w:rsidR="00677FA5" w:rsidRDefault="00677FA5" w:rsidP="00677FA5"/>
    <w:p w:rsidR="00677FA5" w:rsidRDefault="00677FA5" w:rsidP="00677FA5"/>
    <w:p w:rsidR="00677FA5" w:rsidRDefault="00677FA5" w:rsidP="00677FA5"/>
    <w:p w:rsidR="00677FA5" w:rsidRDefault="00677FA5" w:rsidP="00677FA5">
      <w:pPr>
        <w:rPr>
          <w:u w:val="single"/>
        </w:rPr>
      </w:pPr>
      <w:r>
        <w:rPr>
          <w:u w:val="single"/>
        </w:rPr>
        <w:t>Sources</w:t>
      </w:r>
    </w:p>
    <w:p w:rsidR="00677FA5" w:rsidRDefault="00677FA5" w:rsidP="00677FA5">
      <w:r>
        <w:t xml:space="preserve">Forbes (Intelligence Émotionnelle : Les Robots Plus forts Que L’Homme ?) </w:t>
      </w:r>
      <w:r w:rsidR="00DA1AC8">
        <w:t xml:space="preserve">Fateh Amroune 5 juin 2018    </w:t>
      </w:r>
      <w:hyperlink r:id="rId5" w:history="1">
        <w:r w:rsidR="00EB42D1" w:rsidRPr="00A56B3F">
          <w:rPr>
            <w:rStyle w:val="Lienhypertexte"/>
          </w:rPr>
          <w:t>https://www.forbes.fr/</w:t>
        </w:r>
        <w:r w:rsidR="00EB42D1" w:rsidRPr="00A56B3F">
          <w:rPr>
            <w:rStyle w:val="Lienhypertexte"/>
          </w:rPr>
          <w:t>t</w:t>
        </w:r>
        <w:r w:rsidR="00EB42D1" w:rsidRPr="00A56B3F">
          <w:rPr>
            <w:rStyle w:val="Lienhypertexte"/>
          </w:rPr>
          <w:t>echnologi</w:t>
        </w:r>
        <w:r w:rsidR="00EB42D1" w:rsidRPr="00A56B3F">
          <w:rPr>
            <w:rStyle w:val="Lienhypertexte"/>
          </w:rPr>
          <w:t>e</w:t>
        </w:r>
        <w:r w:rsidR="00EB42D1" w:rsidRPr="00A56B3F">
          <w:rPr>
            <w:rStyle w:val="Lienhypertexte"/>
          </w:rPr>
          <w:t>/intelligence-emotionnelle-les-robots-plus-fort-que-lhomme/</w:t>
        </w:r>
      </w:hyperlink>
    </w:p>
    <w:p w:rsidR="00EB42D1" w:rsidRDefault="00EB42D1" w:rsidP="00677FA5">
      <w:r>
        <w:t xml:space="preserve">Forbes (L’intelligence artificielle sera-t-elle un jour consciente ?) </w:t>
      </w:r>
      <w:r w:rsidR="00DA1AC8">
        <w:t xml:space="preserve">Eytan Messika 13 mai 2020 </w:t>
      </w:r>
      <w:hyperlink r:id="rId6" w:history="1">
        <w:r w:rsidRPr="00A56B3F">
          <w:rPr>
            <w:rStyle w:val="Lienhypertexte"/>
          </w:rPr>
          <w:t>https://www.forbes.fr/technologie/</w:t>
        </w:r>
        <w:r w:rsidRPr="00A56B3F">
          <w:rPr>
            <w:rStyle w:val="Lienhypertexte"/>
          </w:rPr>
          <w:t>l</w:t>
        </w:r>
        <w:r w:rsidRPr="00A56B3F">
          <w:rPr>
            <w:rStyle w:val="Lienhypertexte"/>
          </w:rPr>
          <w:t>intelligence-artificielle-sera-t-elle-un-jour-consciente/</w:t>
        </w:r>
      </w:hyperlink>
      <w:bookmarkStart w:id="0" w:name="_GoBack"/>
      <w:bookmarkEnd w:id="0"/>
    </w:p>
    <w:p w:rsidR="00EB42D1" w:rsidRDefault="00EB42D1" w:rsidP="00677FA5">
      <w:pPr>
        <w:rPr>
          <w:rStyle w:val="Lienhypertexte"/>
        </w:rPr>
      </w:pPr>
      <w:r>
        <w:t>Wikipédia (Ex-machina film)</w:t>
      </w:r>
      <w:r w:rsidRPr="00EB42D1">
        <w:t xml:space="preserve"> </w:t>
      </w:r>
      <w:r>
        <w:t xml:space="preserve">                                                                                    </w:t>
      </w:r>
      <w:hyperlink r:id="rId7" w:history="1">
        <w:r w:rsidRPr="00A56B3F">
          <w:rPr>
            <w:rStyle w:val="Lienhypertexte"/>
          </w:rPr>
          <w:t>https://fr</w:t>
        </w:r>
        <w:r w:rsidRPr="00A56B3F">
          <w:rPr>
            <w:rStyle w:val="Lienhypertexte"/>
          </w:rPr>
          <w:t>.</w:t>
        </w:r>
        <w:r w:rsidRPr="00A56B3F">
          <w:rPr>
            <w:rStyle w:val="Lienhypertexte"/>
          </w:rPr>
          <w:t>wikipedia.org/wiki/Ex_machina_(film)</w:t>
        </w:r>
      </w:hyperlink>
    </w:p>
    <w:p w:rsidR="001C6FD8" w:rsidRPr="00EC5318" w:rsidRDefault="00EC5318" w:rsidP="00677FA5">
      <w:pPr>
        <w:rPr>
          <w:color w:val="000000" w:themeColor="text1"/>
        </w:rPr>
      </w:pPr>
      <w:r>
        <w:rPr>
          <w:rStyle w:val="Lienhypertexte"/>
          <w:color w:val="000000" w:themeColor="text1"/>
          <w:u w:val="none"/>
        </w:rPr>
        <w:t>Wikipédia (Le test de Turing)</w:t>
      </w:r>
      <w:r w:rsidR="001C6FD8">
        <w:rPr>
          <w:rStyle w:val="Lienhypertexte"/>
          <w:color w:val="000000" w:themeColor="text1"/>
          <w:u w:val="none"/>
        </w:rPr>
        <w:t xml:space="preserve"> </w:t>
      </w:r>
      <w:r w:rsidR="001C6FD8">
        <w:rPr>
          <w:rStyle w:val="Lienhypertexte"/>
          <w:color w:val="000000" w:themeColor="text1"/>
          <w:u w:val="none"/>
        </w:rPr>
        <w:tab/>
      </w:r>
      <w:r w:rsidR="001C6FD8">
        <w:rPr>
          <w:rStyle w:val="Lienhypertexte"/>
          <w:color w:val="000000" w:themeColor="text1"/>
          <w:u w:val="none"/>
        </w:rPr>
        <w:tab/>
      </w:r>
      <w:r w:rsidR="001C6FD8">
        <w:rPr>
          <w:rStyle w:val="Lienhypertexte"/>
          <w:color w:val="000000" w:themeColor="text1"/>
          <w:u w:val="none"/>
        </w:rPr>
        <w:tab/>
      </w:r>
      <w:r w:rsidR="001C6FD8">
        <w:rPr>
          <w:rStyle w:val="Lienhypertexte"/>
          <w:color w:val="000000" w:themeColor="text1"/>
          <w:u w:val="none"/>
        </w:rPr>
        <w:tab/>
        <w:t xml:space="preserve">                                                                             </w:t>
      </w:r>
      <w:hyperlink r:id="rId8" w:history="1">
        <w:r w:rsidR="001C6FD8">
          <w:rPr>
            <w:rStyle w:val="Lienhypertexte"/>
          </w:rPr>
          <w:t>Test de Turing — Wikipédia (wikipedia.org)</w:t>
        </w:r>
      </w:hyperlink>
    </w:p>
    <w:p w:rsidR="00677FA5" w:rsidRPr="00677FA5" w:rsidRDefault="00677FA5" w:rsidP="00677FA5"/>
    <w:sectPr w:rsidR="00677FA5" w:rsidRPr="00677F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FA5"/>
    <w:rsid w:val="000062D0"/>
    <w:rsid w:val="00117435"/>
    <w:rsid w:val="001B4D1E"/>
    <w:rsid w:val="001C6FD8"/>
    <w:rsid w:val="0044348B"/>
    <w:rsid w:val="004B5805"/>
    <w:rsid w:val="00576D12"/>
    <w:rsid w:val="005A6C9E"/>
    <w:rsid w:val="00677FA5"/>
    <w:rsid w:val="00712A7E"/>
    <w:rsid w:val="00920227"/>
    <w:rsid w:val="00B942B4"/>
    <w:rsid w:val="00CA6408"/>
    <w:rsid w:val="00DA1AC8"/>
    <w:rsid w:val="00DE7ED6"/>
    <w:rsid w:val="00E6397B"/>
    <w:rsid w:val="00EA4B04"/>
    <w:rsid w:val="00EB42D1"/>
    <w:rsid w:val="00EC53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C22280"/>
  <w15:chartTrackingRefBased/>
  <w15:docId w15:val="{26458393-C413-4BB7-B1B2-61468F509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77F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77FA5"/>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EB42D1"/>
    <w:rPr>
      <w:color w:val="0563C1" w:themeColor="hyperlink"/>
      <w:u w:val="single"/>
    </w:rPr>
  </w:style>
  <w:style w:type="character" w:styleId="Lienhypertextesuivivisit">
    <w:name w:val="FollowedHyperlink"/>
    <w:basedOn w:val="Policepardfaut"/>
    <w:uiPriority w:val="99"/>
    <w:semiHidden/>
    <w:unhideWhenUsed/>
    <w:rsid w:val="00DE7E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Test_de_Turing" TargetMode="External"/><Relationship Id="rId3" Type="http://schemas.openxmlformats.org/officeDocument/2006/relationships/webSettings" Target="webSettings.xml"/><Relationship Id="rId7" Type="http://schemas.openxmlformats.org/officeDocument/2006/relationships/hyperlink" Target="https://fr.wikipedia.org/wiki/Ex_machina_(fil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bes.fr/technologie/lintelligence-artificielle-sera-t-elle-un-jour-consciente/" TargetMode="External"/><Relationship Id="rId5" Type="http://schemas.openxmlformats.org/officeDocument/2006/relationships/hyperlink" Target="https://www.forbes.fr/technologie/intelligence-emotionnelle-les-robots-plus-fort-que-lhomme/"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434</Words>
  <Characters>2392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Brierre Titouan</dc:creator>
  <cp:keywords/>
  <dc:description/>
  <cp:lastModifiedBy>Brierre Titouan</cp:lastModifiedBy>
  <cp:revision>10</cp:revision>
  <dcterms:created xsi:type="dcterms:W3CDTF">2021-12-14T16:13:00Z</dcterms:created>
  <dcterms:modified xsi:type="dcterms:W3CDTF">2022-01-05T14:25:00Z</dcterms:modified>
</cp:coreProperties>
</file>