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5F428F" w:rsidRPr="005F428F" w14:paraId="0E31F5F4" w14:textId="77777777" w:rsidTr="001B3B80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5D00419C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noProof/>
                <w:sz w:val="24"/>
                <w:szCs w:val="20"/>
              </w:rPr>
            </w:pPr>
            <w:r w:rsidRPr="005F428F">
              <w:rPr>
                <w:caps/>
                <w:noProof/>
                <w:sz w:val="20"/>
                <w:szCs w:val="20"/>
              </w:rPr>
              <w:drawing>
                <wp:inline distT="0" distB="0" distL="0" distR="0" wp14:anchorId="47D87281" wp14:editId="55ADA391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1E598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aps/>
                <w:sz w:val="10"/>
                <w:szCs w:val="10"/>
              </w:rPr>
            </w:pPr>
          </w:p>
        </w:tc>
      </w:tr>
      <w:tr w:rsidR="005F428F" w:rsidRPr="005F428F" w14:paraId="67F5F2CC" w14:textId="77777777" w:rsidTr="001B3B80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2DB53D53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caps/>
                <w:sz w:val="20"/>
                <w:szCs w:val="20"/>
              </w:rPr>
            </w:pPr>
            <w:r w:rsidRPr="005F428F">
              <w:rPr>
                <w:caps/>
                <w:sz w:val="20"/>
                <w:szCs w:val="20"/>
              </w:rPr>
              <w:t>МИНОБРНАУКИ РОССИИ</w:t>
            </w:r>
          </w:p>
          <w:p w14:paraId="1CFE6F06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caps/>
                <w:sz w:val="20"/>
                <w:szCs w:val="20"/>
              </w:rPr>
            </w:pPr>
          </w:p>
        </w:tc>
      </w:tr>
      <w:tr w:rsidR="005F428F" w:rsidRPr="005F428F" w14:paraId="68C4DAF0" w14:textId="77777777" w:rsidTr="001B3B80">
        <w:trPr>
          <w:gridAfter w:val="1"/>
          <w:wAfter w:w="83" w:type="dxa"/>
          <w:cantSplit/>
          <w:trHeight w:val="18"/>
          <w:jc w:val="center"/>
        </w:trPr>
        <w:tc>
          <w:tcPr>
            <w:tcW w:w="9598" w:type="dxa"/>
            <w:gridSpan w:val="2"/>
          </w:tcPr>
          <w:p w14:paraId="61707019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sz w:val="24"/>
                <w:szCs w:val="20"/>
              </w:rPr>
            </w:pPr>
            <w:r w:rsidRPr="005F428F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</w:p>
          <w:p w14:paraId="31894FD1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sz w:val="24"/>
                <w:szCs w:val="20"/>
              </w:rPr>
            </w:pPr>
            <w:r w:rsidRPr="005F428F">
              <w:rPr>
                <w:sz w:val="24"/>
                <w:szCs w:val="20"/>
              </w:rPr>
              <w:t>высшего образования</w:t>
            </w:r>
          </w:p>
          <w:p w14:paraId="7BC7CB81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b/>
                <w:sz w:val="24"/>
                <w:szCs w:val="20"/>
              </w:rPr>
            </w:pPr>
            <w:r w:rsidRPr="005F428F">
              <w:rPr>
                <w:b/>
                <w:sz w:val="24"/>
                <w:szCs w:val="20"/>
              </w:rPr>
              <w:t>«МИРЭА – Российский технологический университет»</w:t>
            </w:r>
          </w:p>
          <w:p w14:paraId="3AD7181D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5F428F">
              <w:rPr>
                <w:b/>
                <w:sz w:val="32"/>
                <w:szCs w:val="32"/>
              </w:rPr>
              <w:t>РТУ МИРЭА</w:t>
            </w:r>
            <w:r w:rsidRPr="005F428F">
              <w:rPr>
                <w:sz w:val="20"/>
                <w:szCs w:val="20"/>
              </w:rPr>
              <w:t xml:space="preserve"> </w:t>
            </w:r>
          </w:p>
        </w:tc>
      </w:tr>
      <w:tr w:rsidR="005F428F" w:rsidRPr="005F428F" w14:paraId="7A703CC5" w14:textId="77777777" w:rsidTr="001B3B80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  <w:tcBorders>
              <w:top w:val="single" w:sz="12" w:space="0" w:color="auto"/>
            </w:tcBorders>
          </w:tcPr>
          <w:p w14:paraId="63101130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F428F">
              <w:rPr>
                <w:sz w:val="24"/>
                <w:szCs w:val="24"/>
              </w:rPr>
              <w:t>Институт искусственного интеллекта (ИИИ)</w:t>
            </w:r>
          </w:p>
        </w:tc>
      </w:tr>
      <w:tr w:rsidR="005F428F" w:rsidRPr="005F428F" w14:paraId="09F6F937" w14:textId="77777777" w:rsidTr="001B3B80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  <w:tcBorders>
              <w:bottom w:val="single" w:sz="12" w:space="0" w:color="auto"/>
            </w:tcBorders>
          </w:tcPr>
          <w:p w14:paraId="3ED845B5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</w:tbl>
    <w:p w14:paraId="62C358E4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p w14:paraId="7B361F95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p w14:paraId="66668186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2"/>
          <w:szCs w:val="32"/>
        </w:rPr>
      </w:pPr>
    </w:p>
    <w:tbl>
      <w:tblPr>
        <w:tblW w:w="4873" w:type="pct"/>
        <w:tblLayout w:type="fixed"/>
        <w:tblLook w:val="00A0" w:firstRow="1" w:lastRow="0" w:firstColumn="1" w:lastColumn="0" w:noHBand="0" w:noVBand="0"/>
      </w:tblPr>
      <w:tblGrid>
        <w:gridCol w:w="9393"/>
      </w:tblGrid>
      <w:tr w:rsidR="005F428F" w:rsidRPr="005F428F" w14:paraId="795F7299" w14:textId="77777777" w:rsidTr="001B3B80">
        <w:tc>
          <w:tcPr>
            <w:tcW w:w="5000" w:type="pct"/>
          </w:tcPr>
          <w:p w14:paraId="0583EF30" w14:textId="77777777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b/>
              </w:rPr>
            </w:pPr>
            <w:r w:rsidRPr="005F428F">
              <w:rPr>
                <w:b/>
              </w:rPr>
              <w:t>ОТЧЕТ ПО ИТОГОВОМУ ПРОЕКТУ</w:t>
            </w:r>
          </w:p>
          <w:p w14:paraId="317BC16E" w14:textId="77777777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79" w:firstLine="0"/>
              <w:jc w:val="center"/>
            </w:pPr>
            <w:r w:rsidRPr="005F428F">
              <w:t>по программе ДПО</w:t>
            </w:r>
          </w:p>
          <w:p w14:paraId="73B86D41" w14:textId="77777777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79" w:firstLine="0"/>
              <w:jc w:val="center"/>
              <w:rPr>
                <w:b/>
                <w:bCs/>
              </w:rPr>
            </w:pPr>
            <w:r w:rsidRPr="005F428F">
              <w:rPr>
                <w:b/>
                <w:bCs/>
              </w:rPr>
              <w:t>«Инженерия искусственного интеллекта»</w:t>
            </w:r>
          </w:p>
          <w:p w14:paraId="05443DB8" w14:textId="77777777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79" w:firstLine="0"/>
              <w:jc w:val="center"/>
            </w:pPr>
            <w:r w:rsidRPr="005F428F">
              <w:t>на тему:</w:t>
            </w:r>
          </w:p>
          <w:p w14:paraId="26006CEC" w14:textId="2BAD3C13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79" w:firstLine="0"/>
              <w:jc w:val="center"/>
            </w:pPr>
            <w:r w:rsidRPr="005F428F">
              <w:t>«</w:t>
            </w:r>
            <w:r w:rsidR="009D30A4" w:rsidRPr="009D30A4">
              <w:t>Разработка ML-сервиса прогнозирования продолжительности поездок на такси</w:t>
            </w:r>
            <w:r w:rsidRPr="005F428F">
              <w:t>»</w:t>
            </w:r>
          </w:p>
        </w:tc>
      </w:tr>
      <w:tr w:rsidR="005F428F" w:rsidRPr="005F428F" w14:paraId="1A3371CA" w14:textId="77777777" w:rsidTr="001B3B80">
        <w:tc>
          <w:tcPr>
            <w:tcW w:w="5000" w:type="pct"/>
          </w:tcPr>
          <w:p w14:paraId="5DBC41C1" w14:textId="77777777" w:rsidR="005F428F" w:rsidRPr="005F428F" w:rsidRDefault="005F428F" w:rsidP="005F428F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</w:tr>
    </w:tbl>
    <w:p w14:paraId="42A122B5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p w14:paraId="0A9ED284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p w14:paraId="09FED6F7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p w14:paraId="10898060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b/>
          <w:sz w:val="34"/>
          <w:szCs w:val="3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510"/>
        <w:gridCol w:w="2835"/>
        <w:gridCol w:w="3225"/>
      </w:tblGrid>
      <w:tr w:rsidR="005F428F" w:rsidRPr="005F428F" w14:paraId="0372AC07" w14:textId="77777777" w:rsidTr="001B3B80">
        <w:tc>
          <w:tcPr>
            <w:tcW w:w="3510" w:type="dxa"/>
            <w:vAlign w:val="center"/>
          </w:tcPr>
          <w:p w14:paraId="060E90A9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5F428F">
              <w:rPr>
                <w:sz w:val="22"/>
                <w:szCs w:val="22"/>
              </w:rPr>
              <w:t xml:space="preserve">Студент группы </w:t>
            </w:r>
            <w:r w:rsidRPr="005F428F">
              <w:rPr>
                <w:sz w:val="22"/>
                <w:szCs w:val="22"/>
                <w:highlight w:val="yellow"/>
              </w:rPr>
              <w:t>УИМО-01-24</w:t>
            </w:r>
          </w:p>
        </w:tc>
        <w:tc>
          <w:tcPr>
            <w:tcW w:w="2835" w:type="dxa"/>
            <w:vAlign w:val="bottom"/>
          </w:tcPr>
          <w:p w14:paraId="77D05631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5F428F">
              <w:rPr>
                <w:sz w:val="22"/>
                <w:szCs w:val="22"/>
              </w:rPr>
              <w:t>«__» __________ 2026 г.</w:t>
            </w:r>
          </w:p>
        </w:tc>
        <w:tc>
          <w:tcPr>
            <w:tcW w:w="3225" w:type="dxa"/>
            <w:tcBorders>
              <w:bottom w:val="single" w:sz="4" w:space="0" w:color="auto"/>
            </w:tcBorders>
            <w:vAlign w:val="bottom"/>
          </w:tcPr>
          <w:p w14:paraId="0E879BDA" w14:textId="6023F422" w:rsidR="005F428F" w:rsidRPr="005F428F" w:rsidRDefault="009D30A4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/>
                <w:sz w:val="22"/>
                <w:szCs w:val="22"/>
                <w:highlight w:val="yellow"/>
              </w:rPr>
            </w:pPr>
            <w:r w:rsidRPr="009D30A4">
              <w:rPr>
                <w:i/>
                <w:sz w:val="22"/>
                <w:szCs w:val="22"/>
              </w:rPr>
              <w:t xml:space="preserve">Л.Ю. </w:t>
            </w:r>
            <w:proofErr w:type="spellStart"/>
            <w:r w:rsidRPr="009D30A4">
              <w:rPr>
                <w:i/>
                <w:sz w:val="22"/>
                <w:szCs w:val="22"/>
              </w:rPr>
              <w:t>Фроленкова</w:t>
            </w:r>
            <w:proofErr w:type="spellEnd"/>
          </w:p>
        </w:tc>
      </w:tr>
      <w:tr w:rsidR="005F428F" w:rsidRPr="005F428F" w14:paraId="2E81CA01" w14:textId="77777777" w:rsidTr="001B3B80">
        <w:tc>
          <w:tcPr>
            <w:tcW w:w="3510" w:type="dxa"/>
          </w:tcPr>
          <w:p w14:paraId="613E3400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2A5DCB54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3225" w:type="dxa"/>
            <w:tcBorders>
              <w:top w:val="single" w:sz="4" w:space="0" w:color="auto"/>
            </w:tcBorders>
          </w:tcPr>
          <w:p w14:paraId="6B4E1B7F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5F428F">
              <w:rPr>
                <w:sz w:val="20"/>
                <w:szCs w:val="20"/>
              </w:rPr>
              <w:t>(подпись и расшифровка подписи)</w:t>
            </w:r>
          </w:p>
        </w:tc>
      </w:tr>
      <w:tr w:rsidR="005F428F" w:rsidRPr="005F428F" w14:paraId="7BCFAE3E" w14:textId="77777777" w:rsidTr="001B3B80">
        <w:tc>
          <w:tcPr>
            <w:tcW w:w="3510" w:type="dxa"/>
          </w:tcPr>
          <w:p w14:paraId="442F4D5F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65B81A83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3225" w:type="dxa"/>
          </w:tcPr>
          <w:p w14:paraId="62DE0E19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5F428F" w:rsidRPr="005F428F" w14:paraId="6A61E8F0" w14:textId="77777777" w:rsidTr="001B3B80">
        <w:tc>
          <w:tcPr>
            <w:tcW w:w="3510" w:type="dxa"/>
            <w:vAlign w:val="center"/>
          </w:tcPr>
          <w:p w14:paraId="695C8691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DA3673B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</w:tcPr>
          <w:p w14:paraId="20BC1442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</w:tr>
      <w:tr w:rsidR="005F428F" w:rsidRPr="005F428F" w14:paraId="0B1B92D3" w14:textId="77777777" w:rsidTr="001B3B80">
        <w:tc>
          <w:tcPr>
            <w:tcW w:w="3510" w:type="dxa"/>
            <w:vAlign w:val="center"/>
          </w:tcPr>
          <w:p w14:paraId="49322B89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4BCF346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</w:tcPr>
          <w:p w14:paraId="7FCD895C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</w:tr>
      <w:tr w:rsidR="005F428F" w:rsidRPr="005F428F" w14:paraId="62B18C30" w14:textId="77777777" w:rsidTr="001B3B80">
        <w:tc>
          <w:tcPr>
            <w:tcW w:w="3510" w:type="dxa"/>
            <w:vAlign w:val="center"/>
          </w:tcPr>
          <w:p w14:paraId="3BDC5AA1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0F8DB240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</w:tcPr>
          <w:p w14:paraId="49FBF9F8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</w:tr>
      <w:tr w:rsidR="005F428F" w:rsidRPr="005F428F" w14:paraId="20967918" w14:textId="77777777" w:rsidTr="001B3B80">
        <w:trPr>
          <w:trHeight w:val="383"/>
        </w:trPr>
        <w:tc>
          <w:tcPr>
            <w:tcW w:w="3510" w:type="dxa"/>
            <w:vAlign w:val="center"/>
          </w:tcPr>
          <w:p w14:paraId="505BF942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5F428F">
              <w:rPr>
                <w:sz w:val="22"/>
                <w:szCs w:val="22"/>
              </w:rPr>
              <w:t>Руководитель работы</w:t>
            </w:r>
          </w:p>
          <w:p w14:paraId="7376416C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bottom"/>
          </w:tcPr>
          <w:p w14:paraId="1AB8D462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  <w:tcBorders>
              <w:bottom w:val="single" w:sz="4" w:space="0" w:color="auto"/>
            </w:tcBorders>
            <w:vAlign w:val="bottom"/>
          </w:tcPr>
          <w:p w14:paraId="3FB868BA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i/>
                <w:color w:val="000000"/>
                <w:sz w:val="20"/>
                <w:szCs w:val="20"/>
              </w:rPr>
            </w:pPr>
            <w:r w:rsidRPr="005F428F">
              <w:rPr>
                <w:i/>
                <w:color w:val="000000"/>
                <w:sz w:val="22"/>
                <w:szCs w:val="22"/>
              </w:rPr>
              <w:t>Ш.Г. Магомедов</w:t>
            </w:r>
          </w:p>
        </w:tc>
      </w:tr>
      <w:tr w:rsidR="005F428F" w:rsidRPr="005F428F" w14:paraId="2327D277" w14:textId="77777777" w:rsidTr="001B3B80">
        <w:tc>
          <w:tcPr>
            <w:tcW w:w="3510" w:type="dxa"/>
            <w:vAlign w:val="center"/>
          </w:tcPr>
          <w:p w14:paraId="47B0592C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5359C373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  <w:tcBorders>
              <w:top w:val="single" w:sz="4" w:space="0" w:color="auto"/>
            </w:tcBorders>
          </w:tcPr>
          <w:p w14:paraId="35AC0425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  <w:r w:rsidRPr="005F428F">
              <w:rPr>
                <w:sz w:val="20"/>
                <w:szCs w:val="20"/>
              </w:rPr>
              <w:t>(подпись и расшифровка подписи)</w:t>
            </w:r>
          </w:p>
        </w:tc>
      </w:tr>
      <w:tr w:rsidR="005F428F" w:rsidRPr="005F428F" w14:paraId="0E1C1BE7" w14:textId="77777777" w:rsidTr="001B3B80">
        <w:tc>
          <w:tcPr>
            <w:tcW w:w="3510" w:type="dxa"/>
            <w:vAlign w:val="center"/>
          </w:tcPr>
          <w:p w14:paraId="49C1DC99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D38AA5B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3225" w:type="dxa"/>
          </w:tcPr>
          <w:p w14:paraId="71EC378D" w14:textId="77777777" w:rsidR="005F428F" w:rsidRPr="005F428F" w:rsidRDefault="005F428F" w:rsidP="005F428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</w:p>
        </w:tc>
      </w:tr>
    </w:tbl>
    <w:p w14:paraId="6767342C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</w:rPr>
      </w:pPr>
    </w:p>
    <w:p w14:paraId="7D497238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</w:rPr>
      </w:pPr>
    </w:p>
    <w:p w14:paraId="150087B4" w14:textId="77777777" w:rsid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  <w:lang w:val="en-US"/>
        </w:rPr>
      </w:pPr>
    </w:p>
    <w:p w14:paraId="7BE6AE57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  <w:lang w:val="en-US"/>
        </w:rPr>
      </w:pPr>
    </w:p>
    <w:p w14:paraId="5062BB16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4"/>
          <w:szCs w:val="24"/>
        </w:rPr>
      </w:pPr>
    </w:p>
    <w:p w14:paraId="76B02BC2" w14:textId="77777777" w:rsidR="005F428F" w:rsidRPr="005F428F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  <w:szCs w:val="24"/>
        </w:rPr>
      </w:pPr>
    </w:p>
    <w:p w14:paraId="086A5656" w14:textId="5BBB486C" w:rsidR="00911BB7" w:rsidRDefault="005F428F" w:rsidP="005F428F">
      <w:pPr>
        <w:widowControl w:val="0"/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</w:pPr>
      <w:r w:rsidRPr="005F428F">
        <w:rPr>
          <w:sz w:val="24"/>
          <w:szCs w:val="24"/>
        </w:rPr>
        <w:t>Москва 2026</w:t>
      </w:r>
    </w:p>
    <w:p w14:paraId="1134CA80" w14:textId="77777777" w:rsidR="00C50F01" w:rsidRDefault="00C50F01">
      <w:pPr>
        <w:sectPr w:rsidR="00C50F01">
          <w:footerReference w:type="default" r:id="rId9"/>
          <w:pgSz w:w="11906" w:h="16838"/>
          <w:pgMar w:top="1134" w:right="567" w:bottom="1134" w:left="1701" w:header="708" w:footer="709" w:gutter="0"/>
          <w:cols w:space="720"/>
          <w:docGrid w:linePitch="360"/>
        </w:sectPr>
      </w:pPr>
    </w:p>
    <w:p w14:paraId="314945B3" w14:textId="77777777" w:rsidR="00C50F01" w:rsidRDefault="00DC720D">
      <w:pPr>
        <w:spacing w:after="567"/>
        <w:ind w:firstLine="0"/>
        <w:jc w:val="center"/>
      </w:pPr>
      <w:r>
        <w:rPr>
          <w:b/>
          <w:bCs/>
          <w:sz w:val="36"/>
          <w:szCs w:val="36"/>
        </w:rPr>
        <w:lastRenderedPageBreak/>
        <w:t>СОДЕРЖАНИЕ</w:t>
      </w:r>
    </w:p>
    <w:sdt>
      <w:sdtPr>
        <w:alias w:val="Содержание"/>
        <w:id w:val="-805782261"/>
      </w:sdtPr>
      <w:sdtContent>
        <w:p w14:paraId="0C16CE8D" w14:textId="6647ABBF" w:rsidR="005C2808" w:rsidRDefault="00DC720D" w:rsidP="005C2808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686486" w:history="1">
            <w:r w:rsidR="005C2808" w:rsidRPr="00B72F18">
              <w:rPr>
                <w:rStyle w:val="a5"/>
                <w:noProof/>
              </w:rPr>
              <w:t>ВВЕДЕНИЕ</w:t>
            </w:r>
            <w:r w:rsidR="005C2808">
              <w:rPr>
                <w:noProof/>
              </w:rPr>
              <w:tab/>
            </w:r>
            <w:r w:rsidR="005C2808">
              <w:rPr>
                <w:noProof/>
              </w:rPr>
              <w:fldChar w:fldCharType="begin"/>
            </w:r>
            <w:r w:rsidR="005C2808">
              <w:rPr>
                <w:noProof/>
              </w:rPr>
              <w:instrText xml:space="preserve"> PAGEREF _Toc232686486 \h </w:instrText>
            </w:r>
            <w:r w:rsidR="005C2808">
              <w:rPr>
                <w:noProof/>
              </w:rPr>
            </w:r>
            <w:r w:rsidR="005C2808">
              <w:rPr>
                <w:noProof/>
              </w:rPr>
              <w:fldChar w:fldCharType="separate"/>
            </w:r>
            <w:r w:rsidR="00F827A0">
              <w:rPr>
                <w:noProof/>
              </w:rPr>
              <w:t>4</w:t>
            </w:r>
            <w:r w:rsidR="005C2808">
              <w:rPr>
                <w:noProof/>
              </w:rPr>
              <w:fldChar w:fldCharType="end"/>
            </w:r>
          </w:hyperlink>
        </w:p>
        <w:p w14:paraId="61FEBEC7" w14:textId="6ECE8D29" w:rsidR="005C2808" w:rsidRDefault="005C2808" w:rsidP="005C2808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32686487" w:history="1">
            <w:r w:rsidRPr="00B72F18">
              <w:rPr>
                <w:rStyle w:val="a5"/>
                <w:noProof/>
              </w:rPr>
              <w:t>1 ПОСТАНОВКА ЗАДАЧИ И АНАЛИЗ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E9C40B" w14:textId="781C6A2C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488" w:history="1">
            <w:r w:rsidRPr="00B72F18">
              <w:rPr>
                <w:rStyle w:val="a5"/>
                <w:noProof/>
              </w:rPr>
              <w:t>1.1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12951E" w14:textId="34A1BFCF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489" w:history="1">
            <w:r w:rsidRPr="00B72F18">
              <w:rPr>
                <w:rStyle w:val="a5"/>
                <w:noProof/>
              </w:rPr>
              <w:t>1.2 Источник и описание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EF5F70" w14:textId="3959DF7B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490" w:history="1">
            <w:r w:rsidRPr="00B72F18">
              <w:rPr>
                <w:rStyle w:val="a5"/>
                <w:noProof/>
              </w:rPr>
              <w:t>1.3 Разведочный анализ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2D26BB" w14:textId="5AEB762A" w:rsidR="005C2808" w:rsidRDefault="005C2808" w:rsidP="005C2808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32686491" w:history="1">
            <w:r w:rsidRPr="00B72F18">
              <w:rPr>
                <w:rStyle w:val="a5"/>
                <w:noProof/>
              </w:rPr>
              <w:t>2 МОДЕЛИ И ЭКСПЕРИМЕНТЫ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F337BA5" w14:textId="0B3BAADC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492" w:history="1">
            <w:r w:rsidRPr="00B72F18">
              <w:rPr>
                <w:rStyle w:val="a5"/>
                <w:noProof/>
              </w:rPr>
              <w:t>2.1 Базовые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51B4D1F" w14:textId="79B14E38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493" w:history="1">
            <w:r w:rsidRPr="00B72F18">
              <w:rPr>
                <w:rStyle w:val="a5"/>
                <w:noProof/>
              </w:rPr>
              <w:t>2.2 Улучшенные модели и эксперименты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36A80DF" w14:textId="4299E978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494" w:history="1">
            <w:r w:rsidRPr="00B72F18">
              <w:rPr>
                <w:rStyle w:val="a5"/>
                <w:noProof/>
              </w:rPr>
              <w:t>2.3 Экспериментальный протокол и сравнение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7DE9FFC" w14:textId="4CE85931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495" w:history="1">
            <w:r w:rsidRPr="00B72F18">
              <w:rPr>
                <w:rStyle w:val="a5"/>
                <w:noProof/>
              </w:rPr>
              <w:t>2.4 Выбор финальной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2AC707F" w14:textId="45EC5BD8" w:rsidR="005C2808" w:rsidRDefault="005C2808" w:rsidP="005C2808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32686496" w:history="1">
            <w:r w:rsidRPr="00B72F18">
              <w:rPr>
                <w:rStyle w:val="a5"/>
                <w:noProof/>
              </w:rPr>
              <w:t>3 АРХИТЕКТУРА РЕШЕНИЯ И СЕРВИС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C648BFC" w14:textId="78FAB180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497" w:history="1">
            <w:r w:rsidRPr="00B72F18">
              <w:rPr>
                <w:rStyle w:val="a5"/>
                <w:noProof/>
              </w:rPr>
              <w:t>3.1 Архитектура пайплайна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85AFFD6" w14:textId="5D4858E6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498" w:history="1">
            <w:r w:rsidRPr="00B72F18">
              <w:rPr>
                <w:rStyle w:val="a5"/>
                <w:noProof/>
              </w:rPr>
              <w:t>3.2 API и эндпоинты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615A4E9" w14:textId="503717F1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499" w:history="1">
            <w:r w:rsidRPr="00B72F18">
              <w:rPr>
                <w:rStyle w:val="a5"/>
                <w:noProof/>
              </w:rPr>
              <w:t>3.3 Технологический стек и контейнеризация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7645542" w14:textId="0FAF04CE" w:rsidR="005C2808" w:rsidRDefault="005C2808" w:rsidP="005C2808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32686500" w:history="1">
            <w:r w:rsidRPr="00B72F18">
              <w:rPr>
                <w:rStyle w:val="a5"/>
                <w:noProof/>
              </w:rPr>
              <w:t>4 НАБЛЮДАЕМОСТЬ, КОНФИГУРАЦИЯ И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F27C447" w14:textId="778ED359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501" w:history="1">
            <w:r w:rsidRPr="00B72F18">
              <w:rPr>
                <w:rStyle w:val="a5"/>
                <w:noProof/>
              </w:rPr>
              <w:t>4.1 Логирование и наблюдаемость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3A1C903" w14:textId="18281C20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502" w:history="1">
            <w:r w:rsidRPr="00B72F18">
              <w:rPr>
                <w:rStyle w:val="a5"/>
                <w:noProof/>
              </w:rPr>
              <w:t>4.2 Конфигурация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0A93D2D" w14:textId="03F69906" w:rsidR="005C2808" w:rsidRDefault="005C2808" w:rsidP="005C2808">
          <w:pPr>
            <w:pStyle w:val="20"/>
            <w:tabs>
              <w:tab w:val="right" w:leader="dot" w:pos="9628"/>
            </w:tabs>
            <w:ind w:left="0" w:firstLine="0"/>
            <w:rPr>
              <w:noProof/>
            </w:rPr>
          </w:pPr>
          <w:hyperlink w:anchor="_Toc232686503" w:history="1">
            <w:r w:rsidRPr="00B72F18">
              <w:rPr>
                <w:rStyle w:val="a5"/>
                <w:noProof/>
              </w:rPr>
              <w:t>4.3 Работа с секретами и данными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379CACF5" w14:textId="455460BB" w:rsidR="005C2808" w:rsidRDefault="005C2808" w:rsidP="005C2808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32686504" w:history="1">
            <w:r w:rsidRPr="00B72F18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10A40308" w14:textId="641D4206" w:rsidR="005C2808" w:rsidRDefault="005C2808" w:rsidP="005C2808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32686505" w:history="1">
            <w:r w:rsidRPr="00B72F18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7F14FD14" w14:textId="6D39383C" w:rsidR="005C2808" w:rsidRDefault="005C2808" w:rsidP="005C2808">
          <w:pPr>
            <w:pStyle w:val="11"/>
            <w:tabs>
              <w:tab w:val="right" w:leader="dot" w:pos="9628"/>
            </w:tabs>
            <w:ind w:firstLine="0"/>
            <w:rPr>
              <w:noProof/>
            </w:rPr>
          </w:pPr>
          <w:hyperlink w:anchor="_Toc232686506" w:history="1">
            <w:r w:rsidRPr="00B72F18">
              <w:rPr>
                <w:rStyle w:val="a5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_Toc232686506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827A0"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216401A6" w14:textId="633DEACA" w:rsidR="00C50F01" w:rsidRDefault="00DC720D">
          <w:r>
            <w:fldChar w:fldCharType="end"/>
          </w:r>
        </w:p>
      </w:sdtContent>
    </w:sdt>
    <w:p w14:paraId="14A01426" w14:textId="77777777" w:rsidR="00C50F01" w:rsidRDefault="00C50F01">
      <w:pPr>
        <w:ind w:firstLine="0"/>
      </w:pPr>
    </w:p>
    <w:p w14:paraId="5C31BD49" w14:textId="5E599E0E" w:rsidR="00C50F01" w:rsidRDefault="00C50F01"/>
    <w:p w14:paraId="7B377E4B" w14:textId="77777777" w:rsidR="00C50F01" w:rsidRDefault="00C50F01">
      <w:pPr>
        <w:sectPr w:rsidR="00C50F01">
          <w:footerReference w:type="default" r:id="rId10"/>
          <w:pgSz w:w="11906" w:h="16838"/>
          <w:pgMar w:top="1134" w:right="567" w:bottom="1134" w:left="1701" w:header="708" w:footer="709" w:gutter="0"/>
          <w:cols w:space="720"/>
          <w:docGrid w:linePitch="360"/>
        </w:sectPr>
      </w:pPr>
    </w:p>
    <w:p w14:paraId="1AF50F37" w14:textId="77777777" w:rsidR="00C50F01" w:rsidRDefault="00DC720D">
      <w:pPr>
        <w:pStyle w:val="1"/>
        <w:ind w:left="0"/>
        <w:jc w:val="center"/>
      </w:pPr>
      <w:bookmarkStart w:id="0" w:name="_Toc232686486"/>
      <w:r>
        <w:lastRenderedPageBreak/>
        <w:t>ВВЕДЕНИЕ</w:t>
      </w:r>
      <w:bookmarkEnd w:id="0"/>
    </w:p>
    <w:p w14:paraId="72A99BDF" w14:textId="24BB7428" w:rsidR="009D30A4" w:rsidRPr="009D30A4" w:rsidRDefault="009D30A4" w:rsidP="009D30A4">
      <w:r w:rsidRPr="009D30A4">
        <w:t>Актуальность работы обусловлена необходимостью повышения точности оценки времени прибытия в современных сервисах городской мобильности. Продолжительность поездки на такси зависит от расстояния между точками маршрута, времени суток, дня недели, географического положения, погодных условий и загруженности городской транспортной сети. Неточная оценка времени поездки снижает качество обслуживания пассажиров, осложняет планирование работы водителей и затрудняет распределение транспортных ресурсов.</w:t>
      </w:r>
    </w:p>
    <w:p w14:paraId="3EF569C4" w14:textId="4663E837" w:rsidR="009D30A4" w:rsidRPr="009D30A4" w:rsidRDefault="009D30A4" w:rsidP="009D30A4">
      <w:r w:rsidRPr="009D30A4">
        <w:t>Прикладная задача проекта состоит в разработке программного сервиса, который принимает характеристики планируемой поездки и возвращает прогноз её продолжительности. Пользователями сервиса могут выступать пассажиры, водители и операторы таксомоторных компаний. Основной сценарий использования предусматривает передачу координат начала и окончания маршрута, даты и времени поездки, количества пассажиров и доступных контекстных характеристик с последующим получением прогнозируемого времени поездки.</w:t>
      </w:r>
    </w:p>
    <w:p w14:paraId="2F74BBAC" w14:textId="01D05CFA" w:rsidR="009D30A4" w:rsidRPr="009D30A4" w:rsidRDefault="009D30A4" w:rsidP="009D30A4">
      <w:r w:rsidRPr="009D30A4">
        <w:t>Целью работы является разработка сервиса прогнозирования продолжительности поездок на такси в Нью-Йорке на основе методов машинного обучения.</w:t>
      </w:r>
    </w:p>
    <w:p w14:paraId="2912FAC6" w14:textId="318B91E0" w:rsidR="009D30A4" w:rsidRPr="00E94FF8" w:rsidRDefault="009D30A4" w:rsidP="009D30A4">
      <w:r w:rsidRPr="009D30A4">
        <w:t>Для достижения поставленной цели необходимо решить следующие задачи:</w:t>
      </w:r>
    </w:p>
    <w:p w14:paraId="582B5512" w14:textId="77777777" w:rsidR="009D30A4" w:rsidRPr="009D30A4" w:rsidRDefault="009D30A4" w:rsidP="009D30A4">
      <w:r w:rsidRPr="009D30A4">
        <w:t>1. Исследовать структуру данных о поездках и выполнить их предварительную обработку.</w:t>
      </w:r>
    </w:p>
    <w:p w14:paraId="116B76E6" w14:textId="77777777" w:rsidR="009D30A4" w:rsidRPr="009D30A4" w:rsidRDefault="009D30A4" w:rsidP="009D30A4">
      <w:r w:rsidRPr="009D30A4">
        <w:t>2. Сформировать информативные временные, пространственные и погодные признаки.</w:t>
      </w:r>
    </w:p>
    <w:p w14:paraId="62BD037C" w14:textId="77777777" w:rsidR="009D30A4" w:rsidRPr="009D30A4" w:rsidRDefault="009D30A4" w:rsidP="009D30A4">
      <w:r w:rsidRPr="009D30A4">
        <w:t>3. Обучить и сравнить несколько регрессионных моделей по выбранным метрикам качества.</w:t>
      </w:r>
    </w:p>
    <w:p w14:paraId="083B9327" w14:textId="77777777" w:rsidR="009D30A4" w:rsidRPr="009D30A4" w:rsidRDefault="009D30A4" w:rsidP="009D30A4">
      <w:r w:rsidRPr="009D30A4">
        <w:lastRenderedPageBreak/>
        <w:t>4. Выбрать и сохранить финальную модель для использования в программном сервисе.</w:t>
      </w:r>
    </w:p>
    <w:p w14:paraId="7088F03E" w14:textId="77777777" w:rsidR="009D30A4" w:rsidRPr="009D30A4" w:rsidRDefault="009D30A4" w:rsidP="009D30A4">
      <w:r w:rsidRPr="009D30A4">
        <w:t xml:space="preserve">5. Разработать API с </w:t>
      </w:r>
      <w:proofErr w:type="spellStart"/>
      <w:r w:rsidRPr="009D30A4">
        <w:t>эндпоинтами</w:t>
      </w:r>
      <w:proofErr w:type="spellEnd"/>
      <w:r w:rsidRPr="009D30A4">
        <w:t xml:space="preserve"> проверки работоспособности и получения прогноза.</w:t>
      </w:r>
    </w:p>
    <w:p w14:paraId="46557025" w14:textId="507579C0" w:rsidR="00C50F01" w:rsidRDefault="009D30A4" w:rsidP="009D30A4">
      <w:r w:rsidRPr="009D30A4">
        <w:t xml:space="preserve">6. Реализовать логирование, конфигурацию и воспроизводимый сценарий запуска </w:t>
      </w:r>
      <w:proofErr w:type="gramStart"/>
      <w:r w:rsidRPr="009D30A4">
        <w:t>сервиса.</w:t>
      </w:r>
      <w:r w:rsidR="00DC720D">
        <w:t>.</w:t>
      </w:r>
      <w:proofErr w:type="gramEnd"/>
    </w:p>
    <w:p w14:paraId="56BC1A00" w14:textId="77777777" w:rsidR="00C50F01" w:rsidRDefault="00DC720D">
      <w:pPr>
        <w:pStyle w:val="1"/>
        <w:pageBreakBefore/>
      </w:pPr>
      <w:bookmarkStart w:id="1" w:name="_Toc232686487"/>
      <w:r>
        <w:lastRenderedPageBreak/>
        <w:t>1 ПОСТАНОВКА ЗАДАЧИ И АНАЛИЗ ДАННЫХ</w:t>
      </w:r>
      <w:bookmarkEnd w:id="1"/>
    </w:p>
    <w:p w14:paraId="093E54AF" w14:textId="77777777" w:rsidR="00C50F01" w:rsidRDefault="00DC720D">
      <w:pPr>
        <w:pStyle w:val="2"/>
      </w:pPr>
      <w:bookmarkStart w:id="2" w:name="_Toc232686488"/>
      <w:r>
        <w:t>1.1 Постановка задачи</w:t>
      </w:r>
      <w:bookmarkEnd w:id="2"/>
    </w:p>
    <w:p w14:paraId="71B12B97" w14:textId="07C04B26" w:rsidR="00E94FF8" w:rsidRDefault="00E94FF8" w:rsidP="00E94FF8">
      <w:r>
        <w:t>В рамках проекта решается задача прогнозирования продолжительности поездки на такси в городе Нью-Йорке с использованием методов машинного обучения. Данная задача относится к классу задач регрессии, поскольку результатом работы модели является числовое значение</w:t>
      </w:r>
      <w:r>
        <w:t>, то есть</w:t>
      </w:r>
      <w:r>
        <w:t xml:space="preserve"> ожидаемая длительность поездки.</w:t>
      </w:r>
    </w:p>
    <w:p w14:paraId="62B57FC0" w14:textId="770F9511" w:rsidR="00E94FF8" w:rsidRDefault="00E94FF8" w:rsidP="00E94FF8">
      <w:r>
        <w:t>Входными данными для модели являются характеристики поездки, доступные до её начала. К ним относятся дата и время посадки пассажира, координаты точки отправления и точки назначения, количество пассажиров, идентификатор поставщика услуг, а также дополнительные временные, географические и погодные признаки. На основе исходных данных могут быть сформированы производные признаки: час начала поездки, день недели, признак праздничного дня, расстояние между точками маршрута, географические кластеры, температура воздуха, количество осадков и сведения о снежном покрове.</w:t>
      </w:r>
    </w:p>
    <w:p w14:paraId="67F2E2E2" w14:textId="77777777" w:rsidR="00E94FF8" w:rsidRDefault="00E94FF8" w:rsidP="00E94FF8">
      <w:r>
        <w:t xml:space="preserve">Целевой переменной является продолжительность поездки </w:t>
      </w:r>
      <w:proofErr w:type="spellStart"/>
      <w:r w:rsidRPr="00E94FF8">
        <w:rPr>
          <w:rFonts w:ascii="Courier New" w:hAnsi="Courier New" w:cs="Courier New"/>
        </w:rPr>
        <w:t>trip_duration</w:t>
      </w:r>
      <w:proofErr w:type="spellEnd"/>
      <w:r>
        <w:t>, выраженная в секундах. Для уменьшения влияния редких поездок с аномально большой продолжительностью при обучении моделей может использоваться логарифмическое преобразование целевой переменной:</w:t>
      </w:r>
    </w:p>
    <w:p w14:paraId="3FB18458" w14:textId="77777777" w:rsidR="00E94FF8" w:rsidRDefault="00E94FF8" w:rsidP="00E94FF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log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1+y</m:t>
                  </m:r>
                </m:e>
              </m:d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28172EDB" w14:textId="0F3B477C" w:rsidR="00E94FF8" w:rsidRDefault="00E94FF8" w:rsidP="00E94FF8">
      <w:pPr>
        <w:ind w:firstLine="0"/>
      </w:pPr>
      <w:r>
        <w:t>гд</w:t>
      </w:r>
      <w:r>
        <w:t xml:space="preserve">е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-</w:t>
      </w:r>
      <w:r>
        <w:t xml:space="preserve"> фактическая продолжительность поездки в секундах.</w:t>
      </w:r>
    </w:p>
    <w:p w14:paraId="27618437" w14:textId="549C9659" w:rsidR="00E94FF8" w:rsidRDefault="00E94FF8" w:rsidP="00E94FF8">
      <w:r>
        <w:t xml:space="preserve">Важным требованием к формированию набора признаков является использование только той информации, которая известна в момент оформления поездки. Поэтому время окончания поездки </w:t>
      </w:r>
      <w:proofErr w:type="spellStart"/>
      <w:r w:rsidRPr="00E94FF8">
        <w:rPr>
          <w:rFonts w:ascii="Courier New" w:hAnsi="Courier New" w:cs="Courier New"/>
        </w:rPr>
        <w:t>dropoff_datetime</w:t>
      </w:r>
      <w:proofErr w:type="spellEnd"/>
      <w:r>
        <w:t xml:space="preserve"> и признаки, сформированные на его основе, не должны использоваться при построении </w:t>
      </w:r>
      <w:r>
        <w:lastRenderedPageBreak/>
        <w:t>модели, так как они содержат информацию о целевой переменной и могут привести к утечке данных.</w:t>
      </w:r>
    </w:p>
    <w:p w14:paraId="78EE0CD6" w14:textId="3AB3BA4F" w:rsidR="00E94FF8" w:rsidRDefault="00E94FF8" w:rsidP="00E94FF8">
      <w:r>
        <w:t xml:space="preserve">Результатом работы модели является прогноз продолжительности поездки в секундах и минутах. Полученный прогноз может быть использован пассажирами для оценки времени прибытия, </w:t>
      </w:r>
      <w:proofErr w:type="gramStart"/>
      <w:r>
        <w:t>водителями  для</w:t>
      </w:r>
      <w:proofErr w:type="gramEnd"/>
      <w:r>
        <w:t xml:space="preserve"> планирования рабочего времени, а операторами таксомоторных сервисов  для распределения транспортных ресурсов и повышения качества обслуживания.</w:t>
      </w:r>
    </w:p>
    <w:p w14:paraId="521020B1" w14:textId="1BFF45B0" w:rsidR="00E94FF8" w:rsidRDefault="00E94FF8" w:rsidP="00E94FF8">
      <w:r>
        <w:t>К разрабатываемому решению предъявляются следующие ограничения:</w:t>
      </w:r>
    </w:p>
    <w:p w14:paraId="4FC315F1" w14:textId="77777777" w:rsidR="00E94FF8" w:rsidRDefault="00E94FF8" w:rsidP="00E94FF8">
      <w:r>
        <w:t>- модель должна использовать только признаки, доступные до начала поездки;</w:t>
      </w:r>
    </w:p>
    <w:p w14:paraId="0A2DB11F" w14:textId="77777777" w:rsidR="00E94FF8" w:rsidRDefault="00E94FF8" w:rsidP="00E94FF8">
      <w:r>
        <w:t>- прогнозируемая продолжительность должна быть положительным числом;</w:t>
      </w:r>
    </w:p>
    <w:p w14:paraId="15F09B53" w14:textId="77777777" w:rsidR="00E94FF8" w:rsidRDefault="00E94FF8" w:rsidP="00E94FF8">
      <w:r>
        <w:t>- время формирования прогноза должно быть приемлемым для использования модели в веб-сервисе;</w:t>
      </w:r>
    </w:p>
    <w:p w14:paraId="4A83874F" w14:textId="77777777" w:rsidR="00E94FF8" w:rsidRDefault="00E94FF8" w:rsidP="00E94FF8">
      <w:r>
        <w:t>- процедура предобработки новых данных должна соответствовать процедуре, использованной при обучении;</w:t>
      </w:r>
    </w:p>
    <w:p w14:paraId="32EAB878" w14:textId="77777777" w:rsidR="00E94FF8" w:rsidRDefault="00E94FF8" w:rsidP="00E94FF8">
      <w:r>
        <w:t>- сервис должен корректно обрабатывать пропущенные, некорректные и выходящие за допустимые границы значения;</w:t>
      </w:r>
    </w:p>
    <w:p w14:paraId="1145B8B6" w14:textId="2B213460" w:rsidR="00E94FF8" w:rsidRDefault="00E94FF8" w:rsidP="00E94FF8">
      <w:r>
        <w:t>- модель должна обеспечивать баланс между качеством прогнозирования, скоростью работы и объёмом используемых вычислительных ресурсов.</w:t>
      </w:r>
    </w:p>
    <w:p w14:paraId="3ACBDCFC" w14:textId="1035A2E6" w:rsidR="00E94FF8" w:rsidRDefault="00E94FF8" w:rsidP="00E94FF8">
      <w:r>
        <w:t xml:space="preserve">Основной метрикой оценки качества выбрана </w:t>
      </w:r>
      <m:oMath>
        <m:r>
          <w:rPr>
            <w:rFonts w:ascii="Cambria Math" w:hAnsi="Cambria Math"/>
          </w:rPr>
          <m:t>RMSLE</m:t>
        </m:r>
      </m:oMath>
      <w:r>
        <w:t xml:space="preserve"> </w:t>
      </w:r>
      <w:r w:rsidRPr="00E94FF8">
        <w:t>-</w:t>
      </w:r>
      <w:r>
        <w:t xml:space="preserve"> корень из среднеквадратичной логарифмической ошибки:</w:t>
      </w:r>
    </w:p>
    <w:p w14:paraId="67D46F4B" w14:textId="3D2F27EC" w:rsidR="00E94FF8" w:rsidRDefault="00E94FF8" w:rsidP="00E94FF8">
      <w:pPr>
        <w:pStyle w:val="p1"/>
      </w:pPr>
      <m:oMathPara>
        <m:oMath>
          <m:r>
            <w:rPr>
              <w:rFonts w:ascii="Cambria Math" w:hAnsi="Cambria Math"/>
            </w:rPr>
            <m:t>RMSLE=</m:t>
          </m:r>
          <m:r>
            <w:rPr>
              <w:rFonts w:ascii="MS Mincho" w:eastAsia="MS Mincho" w:hAnsi="MS Mincho" w:cs="MS Mincho" w:hint="eastAsia"/>
            </w:rPr>
            <m:t> 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eastAsia="MS Mincho" w:hAnsi="Cambria Math" w:cs="MS Mincho" w:hint="eastAsia"/>
                  <w:i/>
                </w:rPr>
              </m:ctrlPr>
            </m:deg>
            <m:e>
              <m:r>
                <w:rPr>
                  <w:rFonts w:ascii="MS Mincho" w:eastAsia="MS Mincho" w:hAnsi="MS Mincho" w:cs="MS Mincho" w:hint="eastAsia"/>
                </w:rPr>
                <m:t> 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MS Mincho" w:eastAsia="MS Mincho" w:hAnsi="MS Mincho" w:cs="MS Mincho" w:hint="eastAsia"/>
                </w:rPr>
                <m:t> 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MS Mincho" w:hAnsi="Cambria Math" w:cs="MS Mincho" w:hint="eastAsia"/>
                            </w:rPr>
                            <m:t> 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1+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eastAsia="MS Mincho" w:hAnsi="Cambria Math" w:cs="MS Mincho" w:hint="eastAsia"/>
                            </w:rPr>
                            <m:t> 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e>
              </m:nary>
              <m:r>
                <w:rPr>
                  <w:rFonts w:ascii="MS Mincho" w:eastAsia="MS Mincho" w:hAnsi="MS Mincho" w:cs="MS Mincho" w:hint="eastAsia"/>
                </w:rPr>
                <m:t>  </m:t>
              </m:r>
            </m:e>
          </m:rad>
          <m:r>
            <w:rPr>
              <w:rFonts w:ascii="Cambria Math" w:hAnsi="Cambria Math"/>
            </w:rPr>
            <m:t>,</m:t>
          </m:r>
        </m:oMath>
      </m:oMathPara>
    </w:p>
    <w:p w14:paraId="6461A89D" w14:textId="1C7C4912" w:rsidR="00E94FF8" w:rsidRDefault="00E94FF8" w:rsidP="00E94FF8">
      <w:pPr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-</w:t>
      </w:r>
      <w:r>
        <w:t xml:space="preserve"> фактическая продолжительность поездки,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>
        <w:t xml:space="preserve"> </w:t>
      </w:r>
      <w:r>
        <w:t>-</w:t>
      </w:r>
      <w:r>
        <w:t xml:space="preserve"> прогноз модели, </w:t>
      </w:r>
      <m:oMath>
        <m:r>
          <w:rPr>
            <w:rFonts w:ascii="Cambria Math" w:hAnsi="Cambria Math"/>
          </w:rPr>
          <m:t>n</m:t>
        </m:r>
      </m:oMath>
      <w:r>
        <w:t xml:space="preserve">  </w:t>
      </w:r>
      <w:r w:rsidRPr="00E94FF8">
        <w:t>-</w:t>
      </w:r>
      <w:r>
        <w:t xml:space="preserve"> количество наблюдений.</w:t>
      </w:r>
    </w:p>
    <w:p w14:paraId="23289F35" w14:textId="15F24DA3" w:rsidR="00E94FF8" w:rsidRDefault="00E94FF8" w:rsidP="003B7855">
      <w:r>
        <w:t xml:space="preserve">Метрика </w:t>
      </w:r>
      <m:oMath>
        <m:r>
          <w:rPr>
            <w:rFonts w:ascii="Cambria Math" w:hAnsi="Cambria Math"/>
          </w:rPr>
          <m:t>RMSLE</m:t>
        </m:r>
      </m:oMath>
      <w:r>
        <w:t xml:space="preserve"> подходит для данной задачи, поскольку продолжительность поездок имеет асимметричное распределение и может </w:t>
      </w:r>
      <w:r>
        <w:lastRenderedPageBreak/>
        <w:t>включать отдельные поездки с существенно большими значениями. Использование логарифмической ошибки позволяет снизить влияние таких наблюдений и уделить больше внимания относительной точности прогноза.</w:t>
      </w:r>
    </w:p>
    <w:p w14:paraId="3E927CB7" w14:textId="4A22EE15" w:rsidR="00E94FF8" w:rsidRDefault="00E94FF8" w:rsidP="00E94FF8">
      <w:r>
        <w:t xml:space="preserve">В качестве дополнительных метрик используются средняя абсолютная ошибка MAE и коэффициент детерминации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Метрика MAE позволяет оценить среднюю величину отклонения прогноза от фактической продолжительности поездки, а коэффициент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показывает, какую долю изменчивости целевой переменной объясняет построенная модель.</w:t>
      </w:r>
    </w:p>
    <w:p w14:paraId="2818CFB1" w14:textId="10CBBA7C" w:rsidR="00E94FF8" w:rsidRDefault="00E94FF8" w:rsidP="00E94FF8">
      <w:r>
        <w:t>З</w:t>
      </w:r>
      <w:r>
        <w:t>адача проекта заключается в построении, оценке и последующем внедрении модели машинного обучения, которая по известным до начала поездки характеристикам формирует прогноз её продолжительности и может быть использована в составе программного сервиса.</w:t>
      </w:r>
    </w:p>
    <w:p w14:paraId="717EB75E" w14:textId="3B4000ED" w:rsidR="004A4011" w:rsidRDefault="00DC720D" w:rsidP="004A4011">
      <w:pPr>
        <w:pStyle w:val="2"/>
      </w:pPr>
      <w:bookmarkStart w:id="3" w:name="_Toc232686489"/>
      <w:r>
        <w:t>1.2 Источник и описание данных</w:t>
      </w:r>
      <w:bookmarkEnd w:id="3"/>
    </w:p>
    <w:p w14:paraId="28EE1C8D" w14:textId="3DDC09F2" w:rsidR="004A4011" w:rsidRDefault="004A4011" w:rsidP="004A4011">
      <w:r>
        <w:t xml:space="preserve">Для построения модели используется открытый набор данных о поездках на такси в Нью-Йорке за 2016 год, размещённый на платформе </w:t>
      </w:r>
      <w:proofErr w:type="spellStart"/>
      <w:r>
        <w:t>Kaggle</w:t>
      </w:r>
      <w:proofErr w:type="spellEnd"/>
      <w:r>
        <w:t xml:space="preserve"> </w:t>
      </w:r>
      <w:r w:rsidRPr="004A4011">
        <w:t>[1]</w:t>
      </w:r>
      <w:r>
        <w:t>. Набор содержит 1 458 644 записи, каждая из которых соответствует одной завершённой поездке.</w:t>
      </w:r>
    </w:p>
    <w:p w14:paraId="51639857" w14:textId="639737AE" w:rsidR="004A4011" w:rsidRDefault="004A4011" w:rsidP="004A4011">
      <w:r>
        <w:t>Данные представлены в табличном формате. Для каждой поездки содержатся идентификационные, временные, пространственные и сопутствующие характеристики</w:t>
      </w:r>
    </w:p>
    <w:p w14:paraId="22738CA6" w14:textId="5FA4F7E4" w:rsidR="004A4011" w:rsidRDefault="004A4011" w:rsidP="004A4011">
      <w:r>
        <w:t>В состав исходного набора данных входят следующие признаки</w:t>
      </w:r>
    </w:p>
    <w:p w14:paraId="45E7757A" w14:textId="77777777" w:rsidR="004A4011" w:rsidRDefault="004A4011" w:rsidP="004A4011">
      <w:r>
        <w:t xml:space="preserve">- </w:t>
      </w:r>
      <w:proofErr w:type="spellStart"/>
      <w:r>
        <w:t>id</w:t>
      </w:r>
      <w:proofErr w:type="spellEnd"/>
      <w:r>
        <w:t xml:space="preserve"> — уникальный идентификатор поездки;</w:t>
      </w:r>
    </w:p>
    <w:p w14:paraId="5B92937F" w14:textId="77777777" w:rsidR="004A4011" w:rsidRDefault="004A4011" w:rsidP="004A4011">
      <w:r>
        <w:t xml:space="preserve">- </w:t>
      </w:r>
      <w:proofErr w:type="spellStart"/>
      <w:r>
        <w:t>vendor_id</w:t>
      </w:r>
      <w:proofErr w:type="spellEnd"/>
      <w:r>
        <w:t xml:space="preserve"> — идентификатор поставщика транспортных услуг, связанного с выполнением поездки;</w:t>
      </w:r>
    </w:p>
    <w:p w14:paraId="21316899" w14:textId="77777777" w:rsidR="004A4011" w:rsidRDefault="004A4011" w:rsidP="004A4011">
      <w:r>
        <w:t xml:space="preserve">- </w:t>
      </w:r>
      <w:proofErr w:type="spellStart"/>
      <w:r>
        <w:t>pickup_datetime</w:t>
      </w:r>
      <w:proofErr w:type="spellEnd"/>
      <w:r>
        <w:t xml:space="preserve"> — дата и время начала поездки;</w:t>
      </w:r>
    </w:p>
    <w:p w14:paraId="7F8679EA" w14:textId="77777777" w:rsidR="004A4011" w:rsidRDefault="004A4011" w:rsidP="004A4011">
      <w:r>
        <w:t xml:space="preserve">- </w:t>
      </w:r>
      <w:proofErr w:type="spellStart"/>
      <w:r>
        <w:t>dropoff_datetime</w:t>
      </w:r>
      <w:proofErr w:type="spellEnd"/>
      <w:r>
        <w:t xml:space="preserve"> — дата и время окончания поездки;</w:t>
      </w:r>
    </w:p>
    <w:p w14:paraId="64FFF905" w14:textId="77777777" w:rsidR="004A4011" w:rsidRDefault="004A4011" w:rsidP="004A4011">
      <w:r>
        <w:t xml:space="preserve">- </w:t>
      </w:r>
      <w:proofErr w:type="spellStart"/>
      <w:r>
        <w:t>passenger_count</w:t>
      </w:r>
      <w:proofErr w:type="spellEnd"/>
      <w:r>
        <w:t xml:space="preserve"> — количество пассажиров;</w:t>
      </w:r>
    </w:p>
    <w:p w14:paraId="4B012E20" w14:textId="77777777" w:rsidR="004A4011" w:rsidRDefault="004A4011" w:rsidP="004A4011">
      <w:r>
        <w:lastRenderedPageBreak/>
        <w:t xml:space="preserve">- </w:t>
      </w:r>
      <w:proofErr w:type="spellStart"/>
      <w:r>
        <w:t>pickup_longitude</w:t>
      </w:r>
      <w:proofErr w:type="spellEnd"/>
      <w:r>
        <w:t xml:space="preserve"> — географическая долгота точки посадки;</w:t>
      </w:r>
    </w:p>
    <w:p w14:paraId="07535E64" w14:textId="77777777" w:rsidR="004A4011" w:rsidRDefault="004A4011" w:rsidP="004A4011">
      <w:r>
        <w:t xml:space="preserve">- </w:t>
      </w:r>
      <w:proofErr w:type="spellStart"/>
      <w:r>
        <w:t>pickup_latitude</w:t>
      </w:r>
      <w:proofErr w:type="spellEnd"/>
      <w:r>
        <w:t xml:space="preserve"> — географическая широта точки посадки;</w:t>
      </w:r>
    </w:p>
    <w:p w14:paraId="2458D0DC" w14:textId="77777777" w:rsidR="004A4011" w:rsidRDefault="004A4011" w:rsidP="004A4011">
      <w:r>
        <w:t xml:space="preserve">- </w:t>
      </w:r>
      <w:proofErr w:type="spellStart"/>
      <w:r>
        <w:t>dropoff_longitude</w:t>
      </w:r>
      <w:proofErr w:type="spellEnd"/>
      <w:r>
        <w:t xml:space="preserve"> — географическая долгота точки высадки;</w:t>
      </w:r>
    </w:p>
    <w:p w14:paraId="7E515A0A" w14:textId="77777777" w:rsidR="004A4011" w:rsidRDefault="004A4011" w:rsidP="004A4011">
      <w:r>
        <w:t xml:space="preserve">- </w:t>
      </w:r>
      <w:proofErr w:type="spellStart"/>
      <w:r>
        <w:t>dropoff_latitude</w:t>
      </w:r>
      <w:proofErr w:type="spellEnd"/>
      <w:r>
        <w:t xml:space="preserve"> — географическая широта точки высадки;</w:t>
      </w:r>
    </w:p>
    <w:p w14:paraId="11F834D6" w14:textId="77777777" w:rsidR="004A4011" w:rsidRDefault="004A4011" w:rsidP="004A4011">
      <w:r>
        <w:t xml:space="preserve">- </w:t>
      </w:r>
      <w:proofErr w:type="spellStart"/>
      <w:r>
        <w:t>store_and_fwd_flag</w:t>
      </w:r>
      <w:proofErr w:type="spellEnd"/>
      <w:r>
        <w:t xml:space="preserve"> — признак сохранения информации о поездке в памяти транспортного средства перед её передачей поставщику;</w:t>
      </w:r>
    </w:p>
    <w:p w14:paraId="462C1765" w14:textId="0AE7282C" w:rsidR="004A4011" w:rsidRDefault="004A4011" w:rsidP="004A4011">
      <w:r>
        <w:t xml:space="preserve">- </w:t>
      </w:r>
      <w:proofErr w:type="spellStart"/>
      <w:r>
        <w:t>trip_duration</w:t>
      </w:r>
      <w:proofErr w:type="spellEnd"/>
      <w:r>
        <w:t xml:space="preserve"> — продолжительность поездки в секундах.</w:t>
      </w:r>
    </w:p>
    <w:p w14:paraId="6A35CF1C" w14:textId="2D0DF119" w:rsidR="004A4011" w:rsidRDefault="004A4011" w:rsidP="004A4011">
      <w:r>
        <w:t xml:space="preserve">Целевой переменной является </w:t>
      </w:r>
      <w:proofErr w:type="spellStart"/>
      <w:r>
        <w:t>trip_duration</w:t>
      </w:r>
      <w:proofErr w:type="spellEnd"/>
      <w:r>
        <w:t>. Задача модели заключается в прогнозировании её значения по характеристикам поездки, известным до её завершения.</w:t>
      </w:r>
    </w:p>
    <w:p w14:paraId="0BF8AFA3" w14:textId="3F402563" w:rsidR="004A4011" w:rsidRDefault="004A4011" w:rsidP="004A4011">
      <w:r>
        <w:t xml:space="preserve">Исходные признаки относятся к разным типам данных. Координаты точек посадки и высадки представлены вещественными числами. Количество пассажиров и идентификатор поставщика имеют целочисленный тип. Признак </w:t>
      </w:r>
      <w:proofErr w:type="spellStart"/>
      <w:r>
        <w:t>store_and_fwd_flag</w:t>
      </w:r>
      <w:proofErr w:type="spellEnd"/>
      <w:r>
        <w:t xml:space="preserve"> является категориальным, а поля </w:t>
      </w:r>
      <w:proofErr w:type="spellStart"/>
      <w:r>
        <w:t>pickup_datetime</w:t>
      </w:r>
      <w:proofErr w:type="spellEnd"/>
      <w:r>
        <w:t xml:space="preserve"> и </w:t>
      </w:r>
      <w:proofErr w:type="spellStart"/>
      <w:r>
        <w:t>dropoff_datetime</w:t>
      </w:r>
      <w:proofErr w:type="spellEnd"/>
      <w:r>
        <w:t xml:space="preserve"> содержат дату и время.</w:t>
      </w:r>
    </w:p>
    <w:p w14:paraId="0CF4C6AA" w14:textId="1AE70DED" w:rsidR="004A4011" w:rsidRDefault="004A4011" w:rsidP="004A4011">
      <w:r>
        <w:t xml:space="preserve">При построении модели используется только информация, доступная до начала поездки. Поэтому поле </w:t>
      </w:r>
      <w:proofErr w:type="spellStart"/>
      <w:r>
        <w:t>dropoff_datetime</w:t>
      </w:r>
      <w:proofErr w:type="spellEnd"/>
      <w:r>
        <w:t xml:space="preserve"> не включается в набор входных признаков, так как время окончания поездки заранее неизвестно и непосредственно связано с целевой переменной. По той же причине не используются производные признаки, рассчитанные на основе времени завершения поездки.</w:t>
      </w:r>
    </w:p>
    <w:p w14:paraId="3DCEEC2D" w14:textId="12ED937F" w:rsidR="004A4011" w:rsidRDefault="004A4011" w:rsidP="004A4011">
      <w:r>
        <w:t xml:space="preserve">Поле </w:t>
      </w:r>
      <w:proofErr w:type="spellStart"/>
      <w:r>
        <w:t>id</w:t>
      </w:r>
      <w:proofErr w:type="spellEnd"/>
      <w:r>
        <w:t xml:space="preserve"> также исключается из обучающего набора, поскольку является техническим идентификатором и не содержит содержательной информации, влияющей на продолжительность поездки.</w:t>
      </w:r>
    </w:p>
    <w:p w14:paraId="3B9D6E48" w14:textId="1909401F" w:rsidR="004A4011" w:rsidRDefault="004A4011" w:rsidP="004A4011">
      <w:r>
        <w:t>Основными входными признаками модели являются:</w:t>
      </w:r>
    </w:p>
    <w:p w14:paraId="219C8192" w14:textId="77777777" w:rsidR="004A4011" w:rsidRDefault="004A4011" w:rsidP="004A4011">
      <w:r>
        <w:t>- дата и время начала поездки;</w:t>
      </w:r>
    </w:p>
    <w:p w14:paraId="0C238779" w14:textId="77777777" w:rsidR="004A4011" w:rsidRDefault="004A4011" w:rsidP="004A4011">
      <w:r>
        <w:t>- координаты точки посадки;</w:t>
      </w:r>
    </w:p>
    <w:p w14:paraId="4A10E0BB" w14:textId="77777777" w:rsidR="004A4011" w:rsidRDefault="004A4011" w:rsidP="004A4011">
      <w:r>
        <w:t>- координаты точки высадки;</w:t>
      </w:r>
    </w:p>
    <w:p w14:paraId="048A537C" w14:textId="77777777" w:rsidR="004A4011" w:rsidRDefault="004A4011" w:rsidP="004A4011">
      <w:r>
        <w:t>- количество пассажиров;</w:t>
      </w:r>
    </w:p>
    <w:p w14:paraId="49B15E97" w14:textId="77777777" w:rsidR="004A4011" w:rsidRDefault="004A4011" w:rsidP="004A4011">
      <w:r>
        <w:t>- идентификатор поставщика;</w:t>
      </w:r>
    </w:p>
    <w:p w14:paraId="2A4B8FCC" w14:textId="3BA3E15B" w:rsidR="004A4011" w:rsidRDefault="004A4011" w:rsidP="004A4011">
      <w:r>
        <w:lastRenderedPageBreak/>
        <w:t>- признак сохранения и последующей передачи данных.</w:t>
      </w:r>
    </w:p>
    <w:p w14:paraId="17D123B5" w14:textId="3D76684C" w:rsidR="004A4011" w:rsidRDefault="004A4011" w:rsidP="004A4011">
      <w:r>
        <w:t>На основе исходных характеристик дополнительно могут быть сформированы производные признаки:</w:t>
      </w:r>
    </w:p>
    <w:p w14:paraId="4D538B34" w14:textId="77777777" w:rsidR="004A4011" w:rsidRDefault="004A4011" w:rsidP="004A4011">
      <w:r>
        <w:t>- час начала поездки;</w:t>
      </w:r>
    </w:p>
    <w:p w14:paraId="1910296D" w14:textId="77777777" w:rsidR="004A4011" w:rsidRDefault="004A4011" w:rsidP="004A4011">
      <w:r>
        <w:t>- день недели;</w:t>
      </w:r>
    </w:p>
    <w:p w14:paraId="1C1204C7" w14:textId="77777777" w:rsidR="004A4011" w:rsidRDefault="004A4011" w:rsidP="004A4011">
      <w:r>
        <w:t>- месяц;</w:t>
      </w:r>
    </w:p>
    <w:p w14:paraId="7A4E1963" w14:textId="77777777" w:rsidR="004A4011" w:rsidRDefault="004A4011" w:rsidP="004A4011">
      <w:r>
        <w:t>- признак выходного дня;</w:t>
      </w:r>
    </w:p>
    <w:p w14:paraId="2130D5AA" w14:textId="77777777" w:rsidR="004A4011" w:rsidRDefault="004A4011" w:rsidP="004A4011">
      <w:r>
        <w:t>- расстояние между точками посадки и высадки;</w:t>
      </w:r>
    </w:p>
    <w:p w14:paraId="6981A768" w14:textId="77777777" w:rsidR="004A4011" w:rsidRDefault="004A4011" w:rsidP="004A4011">
      <w:r>
        <w:t>- разность координат;</w:t>
      </w:r>
    </w:p>
    <w:p w14:paraId="2E003A04" w14:textId="77777777" w:rsidR="004A4011" w:rsidRDefault="004A4011" w:rsidP="004A4011">
      <w:r>
        <w:t>- направление маршрута;</w:t>
      </w:r>
    </w:p>
    <w:p w14:paraId="7C7126E6" w14:textId="587FD890" w:rsidR="004A4011" w:rsidRDefault="004A4011" w:rsidP="004A4011">
      <w:r>
        <w:t>- географический кластер точки начала или окончания поездки.</w:t>
      </w:r>
    </w:p>
    <w:p w14:paraId="1BEE3DAB" w14:textId="77777777" w:rsidR="004A4011" w:rsidRDefault="004A4011" w:rsidP="004A4011">
      <w:r>
        <w:t>Наиболее важным производным признаком является расстояние между точками маршрута. Оно рассчитывается по географическим координатам и позволяет приблизительно оценить протяжённость поездки. При этом фактический маршрут автомобиля может отличаться от расстояния по прямой из-за конфигурации дорожной сети, одностороннего движения и других транспортных ограничений.</w:t>
      </w:r>
    </w:p>
    <w:p w14:paraId="4C9DC482" w14:textId="77777777" w:rsidR="004A4011" w:rsidRDefault="004A4011" w:rsidP="004A4011">
      <w:r>
        <w:t xml:space="preserve">В структуре проекта данные рекомендуется размещать в каталоге </w:t>
      </w:r>
      <w:proofErr w:type="spellStart"/>
      <w:r>
        <w:t>data</w:t>
      </w:r>
      <w:proofErr w:type="spellEnd"/>
      <w:r>
        <w:t>/. Например:</w:t>
      </w:r>
    </w:p>
    <w:p w14:paraId="39DBE0E6" w14:textId="77777777" w:rsidR="004A4011" w:rsidRPr="004A4011" w:rsidRDefault="004A4011" w:rsidP="004A4011">
      <w:pPr>
        <w:rPr>
          <w:lang w:val="en-US"/>
        </w:rPr>
      </w:pPr>
      <w:r w:rsidRPr="004A4011">
        <w:rPr>
          <w:lang w:val="en-US"/>
        </w:rPr>
        <w:t>data/</w:t>
      </w:r>
    </w:p>
    <w:p w14:paraId="434FBCA2" w14:textId="77777777" w:rsidR="004A4011" w:rsidRPr="004A4011" w:rsidRDefault="004A4011" w:rsidP="004A4011">
      <w:pPr>
        <w:rPr>
          <w:lang w:val="en-US"/>
        </w:rPr>
      </w:pPr>
      <w:r w:rsidRPr="004A4011">
        <w:rPr>
          <w:lang w:val="en-US"/>
        </w:rPr>
        <w:t>├── raw/</w:t>
      </w:r>
    </w:p>
    <w:p w14:paraId="65046DF6" w14:textId="77777777" w:rsidR="004A4011" w:rsidRPr="004A4011" w:rsidRDefault="004A4011" w:rsidP="004A4011">
      <w:pPr>
        <w:rPr>
          <w:lang w:val="en-US"/>
        </w:rPr>
      </w:pPr>
      <w:r w:rsidRPr="004A4011">
        <w:rPr>
          <w:lang w:val="en-US"/>
        </w:rPr>
        <w:t>│   └── train.csv</w:t>
      </w:r>
    </w:p>
    <w:p w14:paraId="75FB71C5" w14:textId="77777777" w:rsidR="004A4011" w:rsidRPr="004A4011" w:rsidRDefault="004A4011" w:rsidP="004A4011">
      <w:pPr>
        <w:rPr>
          <w:lang w:val="en-US"/>
        </w:rPr>
      </w:pPr>
      <w:r w:rsidRPr="004A4011">
        <w:rPr>
          <w:lang w:val="en-US"/>
        </w:rPr>
        <w:t>└── sample/</w:t>
      </w:r>
    </w:p>
    <w:p w14:paraId="58004F37" w14:textId="73C57C5E" w:rsidR="004A4011" w:rsidRDefault="004A4011" w:rsidP="004A4011">
      <w:r w:rsidRPr="004A4011">
        <w:t xml:space="preserve">    </w:t>
      </w:r>
      <w:r>
        <w:t xml:space="preserve">└── </w:t>
      </w:r>
      <w:r>
        <w:rPr>
          <w:lang w:val="en-US"/>
        </w:rPr>
        <w:t>test</w:t>
      </w:r>
      <w:r>
        <w:t>.</w:t>
      </w:r>
      <w:proofErr w:type="spellStart"/>
      <w:r>
        <w:t>csv</w:t>
      </w:r>
      <w:proofErr w:type="spellEnd"/>
    </w:p>
    <w:p w14:paraId="52B1E58F" w14:textId="421BCB93" w:rsidR="004A4011" w:rsidRDefault="004A4011" w:rsidP="004A4011">
      <w:r>
        <w:t xml:space="preserve">Файл train.csv содержит исходный набор поездок, а </w:t>
      </w:r>
      <w:r>
        <w:rPr>
          <w:lang w:val="en-US"/>
        </w:rPr>
        <w:t>test</w:t>
      </w:r>
      <w:r>
        <w:t>.</w:t>
      </w:r>
      <w:proofErr w:type="spellStart"/>
      <w:r>
        <w:t>csv</w:t>
      </w:r>
      <w:proofErr w:type="spellEnd"/>
      <w:r>
        <w:t xml:space="preserve"> — сокращённую демонстрационную выборку, которую можно использовать для проверки работы программы и воспроизводимости экспериментов.</w:t>
      </w:r>
    </w:p>
    <w:p w14:paraId="0DC079D7" w14:textId="77777777" w:rsidR="004A4011" w:rsidRDefault="004A4011" w:rsidP="004A4011"/>
    <w:p w14:paraId="055B48F9" w14:textId="2C0EED3F" w:rsidR="004A4011" w:rsidRDefault="004A4011" w:rsidP="004A4011">
      <w:r>
        <w:lastRenderedPageBreak/>
        <w:t>Таким образом, набор данных содержит достаточную совокупность временных, пространственных и контекстных характеристик для построения модели прогнозирования продолжительности поездок на такси.</w:t>
      </w:r>
    </w:p>
    <w:p w14:paraId="5936FFC4" w14:textId="77777777" w:rsidR="00C50F01" w:rsidRDefault="00DC720D">
      <w:pPr>
        <w:pStyle w:val="2"/>
      </w:pPr>
      <w:bookmarkStart w:id="4" w:name="_Toc232686490"/>
      <w:r>
        <w:t>1.3 Разведочный анализ данных</w:t>
      </w:r>
      <w:bookmarkEnd w:id="4"/>
    </w:p>
    <w:p w14:paraId="79B802D7" w14:textId="698B54AE" w:rsidR="00355180" w:rsidRDefault="00355180" w:rsidP="00355180">
      <w:r>
        <w:t xml:space="preserve">Разведочный анализ данных был выполнен с целью изучения структуры набора, выявления пропущенных и аномальных значений, оценки распределения целевой переменной и определения факторов, потенциально влияющих на продолжительность поездки. Анализ проводился в экспериментальном ноутбуке </w:t>
      </w:r>
      <w:proofErr w:type="spellStart"/>
      <w:r>
        <w:t>notebooks</w:t>
      </w:r>
      <w:proofErr w:type="spellEnd"/>
      <w:r>
        <w:t xml:space="preserve">/exp01_eda.ipynb с использованием библиотек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Seaborn</w:t>
      </w:r>
      <w:proofErr w:type="spellEnd"/>
      <w:r>
        <w:t>.</w:t>
      </w:r>
    </w:p>
    <w:p w14:paraId="19033B72" w14:textId="4FE1C4B0" w:rsidR="00355180" w:rsidRDefault="00355180" w:rsidP="00355180">
      <w:r>
        <w:t xml:space="preserve">На первом этапе были исследованы размер набора данных, наименования столбцов, типы признаков и первые строки таблицы. Обучающий набор содержит 1 458 644 записи и 11 исходных признаков. В его состав входят числовые, категориальные и временные данные. Географические координаты представлены вещественными числами, количество пассажиров и идентификатор </w:t>
      </w:r>
      <w:proofErr w:type="gramStart"/>
      <w:r>
        <w:t>поставщика  целочисленными</w:t>
      </w:r>
      <w:proofErr w:type="gramEnd"/>
      <w:r>
        <w:t xml:space="preserve"> значениями, а поля </w:t>
      </w:r>
      <w:proofErr w:type="spellStart"/>
      <w:r>
        <w:t>pickup_datetime</w:t>
      </w:r>
      <w:proofErr w:type="spellEnd"/>
      <w:r>
        <w:t xml:space="preserve"> и </w:t>
      </w:r>
      <w:proofErr w:type="spellStart"/>
      <w:r>
        <w:t>dropoff_datetime</w:t>
      </w:r>
      <w:proofErr w:type="spellEnd"/>
      <w:r>
        <w:t xml:space="preserve"> содержат дату и время.</w:t>
      </w:r>
    </w:p>
    <w:p w14:paraId="702CE4EE" w14:textId="23437951" w:rsidR="00355180" w:rsidRDefault="00355180" w:rsidP="00355180">
      <w:r>
        <w:t>Проверка данных показала отсутствие пропущенных значений в исходных столбцах. Тем не менее для использования модели в программном сервисе была предусмотрена дополнительная валидация входных данных, поскольку новые запросы могут содержать незаполненные или некорректные значения.</w:t>
      </w:r>
    </w:p>
    <w:p w14:paraId="088EF257" w14:textId="6E91E90C" w:rsidR="00355180" w:rsidRDefault="00355180" w:rsidP="00355180">
      <w:r>
        <w:t xml:space="preserve">В ходе анализа целевой переменной </w:t>
      </w:r>
      <w:proofErr w:type="spellStart"/>
      <w:r>
        <w:t>trip_duration</w:t>
      </w:r>
      <w:proofErr w:type="spellEnd"/>
      <w:r>
        <w:t xml:space="preserve"> установлено, что продолжительность поездок распределена неравномерно. Большая часть поездок имеет сравнительно небольшую длительность, однако в наборе присутствуют отдельные наблюдения с аномально высокими значениями. Средняя продолжительность поездки превышает медианную, что свидетельствует о правосторонней асимметрии распределения.</w:t>
      </w:r>
    </w:p>
    <w:p w14:paraId="4AB6E36C" w14:textId="152D6C5B" w:rsidR="00355180" w:rsidRDefault="00355180" w:rsidP="00355180">
      <w:r>
        <w:lastRenderedPageBreak/>
        <w:t>Для проверки гипотезы о нормальности распределения логарифмированной целевой переменной был применён критерий Шапиро–</w:t>
      </w:r>
      <w:proofErr w:type="spellStart"/>
      <w:r>
        <w:t>Уилка</w:t>
      </w:r>
      <w:proofErr w:type="spellEnd"/>
      <w:r>
        <w:t xml:space="preserve">. Поскольку исходный набор данных содержит более 1,4 млн наблюдений, тест выполнялся на случайной </w:t>
      </w:r>
      <w:proofErr w:type="spellStart"/>
      <w:r>
        <w:t>подвыборке</w:t>
      </w:r>
      <w:proofErr w:type="spellEnd"/>
      <w:r>
        <w:t xml:space="preserve"> объёмом 5000 записей. Такой подход позволяет избежать чрезмерной чувствительности критерия на больших выборках.</w:t>
      </w:r>
    </w:p>
    <w:p w14:paraId="4ED69972" w14:textId="5DCE1F1F" w:rsidR="00355180" w:rsidRDefault="00355180" w:rsidP="00355180">
      <w:r>
        <w:t xml:space="preserve">Нулевая гипотеза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состояла в том, что логарифмированная продолжительность поездок имеет нормальное распределение. Альтернативная гипотеза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предполагала наличие статистически значимого отклонения от нормального распределения.</w:t>
      </w:r>
    </w:p>
    <w:p w14:paraId="64DA8CA7" w14:textId="478CC6D2" w:rsidR="00355180" w:rsidRDefault="00355180" w:rsidP="00355180">
      <w:r>
        <w:t>Полученное значение p-</w:t>
      </w:r>
      <w:proofErr w:type="spellStart"/>
      <w:r>
        <w:t>value</w:t>
      </w:r>
      <w:proofErr w:type="spellEnd"/>
      <w:r>
        <w:t xml:space="preserve"> оказалось меньше уровня значимости 0,05, поэтому нулевая гипотеза была отвергнута. Следовательно, даже после логарифмического преобразования распределение целевой переменной статистически отличается от нормального.</w:t>
      </w:r>
    </w:p>
    <w:p w14:paraId="1805994C" w14:textId="2F52C3C7" w:rsidR="00355180" w:rsidRDefault="00355180" w:rsidP="00355180">
      <w:r>
        <w:t>При этом логарифмирование уменьшило правостороннюю асимметрию и влияние экстремально больших значений, поэтому преобразованная целевая переменная может быть использована при обучении моделей.</w:t>
      </w:r>
    </w:p>
    <w:p w14:paraId="6EF39D1D" w14:textId="77777777" w:rsidR="00355180" w:rsidRDefault="00355180" w:rsidP="00355180">
      <w:r>
        <w:t>Для визуальной оценки распределения целевой переменной была построена гистограмма.</w:t>
      </w:r>
    </w:p>
    <w:p w14:paraId="65603466" w14:textId="775B768E" w:rsidR="00355180" w:rsidRDefault="00355180" w:rsidP="00355180">
      <w:r w:rsidRPr="00355180">
        <w:t xml:space="preserve">Представленное распределение имеет выраженную правостороннюю асимметрию. Основная часть поездок характеризуется сравнительно небольшой продолжительностью, при этом по мере увеличения времени поездки количество наблюдений сокращается. </w:t>
      </w:r>
    </w:p>
    <w:p w14:paraId="57241BE9" w14:textId="68DD360C" w:rsidR="00355180" w:rsidRDefault="00355180" w:rsidP="00355180">
      <w:pPr>
        <w:ind w:firstLine="0"/>
      </w:pPr>
      <w:r w:rsidRPr="00355180">
        <w:lastRenderedPageBreak/>
        <w:drawing>
          <wp:inline distT="0" distB="0" distL="0" distR="0" wp14:anchorId="096F5F67" wp14:editId="668CE447">
            <wp:extent cx="6120130" cy="3654425"/>
            <wp:effectExtent l="0" t="0" r="1270" b="3175"/>
            <wp:docPr id="43423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36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AFA9" w14:textId="7F2F17C9" w:rsidR="00355180" w:rsidRDefault="00355180" w:rsidP="00355180">
      <w:pPr>
        <w:ind w:firstLine="0"/>
        <w:jc w:val="center"/>
      </w:pPr>
      <w:r>
        <w:t xml:space="preserve">Рисунок 1.1 </w:t>
      </w:r>
      <w:r>
        <w:t>-</w:t>
      </w:r>
      <w:r>
        <w:t xml:space="preserve"> Распределение продолжительности поездок</w:t>
      </w:r>
    </w:p>
    <w:p w14:paraId="4F129D17" w14:textId="77777777" w:rsidR="00355180" w:rsidRDefault="00355180" w:rsidP="00355180"/>
    <w:p w14:paraId="18216C20" w14:textId="3F7F8695" w:rsidR="00355180" w:rsidRDefault="00355180" w:rsidP="00355180">
      <w:r w:rsidRPr="00355180">
        <w:t>Наличие длинного правого хвоста свидетельствует о присутствии редких продолжительных поездок и обосновывает необходимость анализа выбросов и логарифмического преобразования целевой переменной.</w:t>
      </w:r>
      <w:r>
        <w:t xml:space="preserve"> Поэтому дополнительно было рассмотрено логарифмическое преобразование целевой переменной:</w:t>
      </w:r>
    </w:p>
    <w:p w14:paraId="4EDFF906" w14:textId="7B6138E6" w:rsidR="00355180" w:rsidRDefault="00355180" w:rsidP="00355180">
      <m:oMathPara>
        <m:oMath>
          <m:r>
            <w:rPr>
              <w:rFonts w:ascii="Cambria Math" w:hAnsi="Cambria Math"/>
            </w:rPr>
            <m:t>trip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duration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log=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1+trip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_</m:t>
                  </m:r>
                  <m:r>
                    <w:rPr>
                      <w:rFonts w:ascii="Cambria Math" w:hAnsi="Cambria Math"/>
                    </w:rPr>
                    <m:t>duration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5614A964" w14:textId="41FE2BB8" w:rsidR="00355180" w:rsidRDefault="00355180" w:rsidP="00355180">
      <w:r>
        <w:t>После преобразования распределение становится более симметричным, а влияние отдельных поездок с большой продолжительностью снижается.</w:t>
      </w:r>
    </w:p>
    <w:p w14:paraId="2CFFF062" w14:textId="0F73961D" w:rsidR="00355180" w:rsidRDefault="00FD0ED9" w:rsidP="00355180">
      <w:pPr>
        <w:ind w:firstLine="0"/>
        <w:jc w:val="center"/>
      </w:pPr>
      <w:r w:rsidRPr="00FD0ED9">
        <w:lastRenderedPageBreak/>
        <w:drawing>
          <wp:inline distT="0" distB="0" distL="0" distR="0" wp14:anchorId="60529B18" wp14:editId="6A5E0047">
            <wp:extent cx="6120130" cy="3654425"/>
            <wp:effectExtent l="0" t="0" r="1270" b="3175"/>
            <wp:docPr id="984530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30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F619" w14:textId="1A5AEB42" w:rsidR="00355180" w:rsidRDefault="00355180" w:rsidP="00355180">
      <w:pPr>
        <w:ind w:firstLine="0"/>
        <w:jc w:val="center"/>
      </w:pPr>
      <w:r>
        <w:t>Рисунок 1.2 — Распределение логарифма продолжительности поездок</w:t>
      </w:r>
    </w:p>
    <w:p w14:paraId="782DD68D" w14:textId="77777777" w:rsidR="00355180" w:rsidRDefault="00355180" w:rsidP="00355180"/>
    <w:p w14:paraId="6078F78D" w14:textId="333D8474" w:rsidR="00355180" w:rsidRDefault="00355180" w:rsidP="00FD0ED9">
      <w:r>
        <w:t>Отдельное внимание было уделено выявлению выбросов. В наборе присутствуют поездки продолжительностью в несколько секунд, а также записи с длительностью в несколько часов. Такие значения могут быть связаны с ошибками фиксации времени, техническими сбоями, длительными остановками или нетипичными сценариями поездки. Для очистки данных необходимо установить допустимый диапазон продолжительности поездок и исключить записи, существенно выходящие за его пределы.</w:t>
      </w:r>
    </w:p>
    <w:p w14:paraId="5CD53DBE" w14:textId="5A0F15C1" w:rsidR="00355180" w:rsidRDefault="00355180" w:rsidP="00FD0ED9">
      <w:r>
        <w:t>Анализ количества пассажиров показал, что основная часть поездок совершается одним или двумя пассажирами. Одновременно встречаются записи с нулевым количеством пассажиров и аномально большими значениями. Такие наблюдения требуют дополнительной проверки и при необходимости исключаются из обучающей выборки.</w:t>
      </w:r>
    </w:p>
    <w:p w14:paraId="7BAE964F" w14:textId="77777777" w:rsidR="00355180" w:rsidRDefault="00355180" w:rsidP="00355180">
      <w:r>
        <w:t xml:space="preserve">Временной анализ выполнялся на основе поля </w:t>
      </w:r>
      <w:proofErr w:type="spellStart"/>
      <w:r>
        <w:t>pickup_datetime</w:t>
      </w:r>
      <w:proofErr w:type="spellEnd"/>
      <w:r>
        <w:t xml:space="preserve">. Из даты и времени начала поездки были выделены час, день недели и месяц. Исследование распределения поездок по часам показало, что интенсивность использования такси изменяется в течение суток. Минимальное количество поездок </w:t>
      </w:r>
      <w:r>
        <w:lastRenderedPageBreak/>
        <w:t>наблюдается в ранние утренние часы, после чего активность постепенно увеличивается и достигает высоких значений во второй половине дня и вечером.</w:t>
      </w:r>
    </w:p>
    <w:p w14:paraId="312DC238" w14:textId="43E2EC40" w:rsidR="00FD0ED9" w:rsidRPr="00C96864" w:rsidRDefault="00C96864" w:rsidP="00FD0ED9">
      <w:pPr>
        <w:ind w:firstLine="0"/>
        <w:jc w:val="center"/>
        <w:rPr>
          <w:lang w:val="en-US"/>
        </w:rPr>
      </w:pPr>
      <w:r w:rsidRPr="00C96864">
        <w:rPr>
          <w:lang w:val="en-US"/>
        </w:rPr>
        <w:drawing>
          <wp:inline distT="0" distB="0" distL="0" distR="0" wp14:anchorId="738E3CF9" wp14:editId="5BAA8DA2">
            <wp:extent cx="6120130" cy="3044825"/>
            <wp:effectExtent l="0" t="0" r="1270" b="3175"/>
            <wp:docPr id="205111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14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9C25" w14:textId="38020478" w:rsidR="00355180" w:rsidRDefault="00355180" w:rsidP="00FD0ED9">
      <w:pPr>
        <w:ind w:firstLine="0"/>
        <w:jc w:val="center"/>
      </w:pPr>
      <w:r>
        <w:t xml:space="preserve">Рисунок 1.3 </w:t>
      </w:r>
      <w:r w:rsidR="00FD0ED9">
        <w:t>-</w:t>
      </w:r>
      <w:r>
        <w:t xml:space="preserve"> Распределение количества поездок по часам суток</w:t>
      </w:r>
    </w:p>
    <w:p w14:paraId="14A5E8AC" w14:textId="77777777" w:rsidR="00355180" w:rsidRDefault="00355180" w:rsidP="00355180"/>
    <w:p w14:paraId="3BDBCEED" w14:textId="77777777" w:rsidR="00355180" w:rsidRDefault="00355180" w:rsidP="00355180">
      <w:r>
        <w:t>Анализ по дням недели позволяет оценить различия между рабочими и выходными днями. Распределение поездок показывает изменение транспортной активности в зависимости от дня недели, однако для подтверждения влияния этого признака на продолжительность поездки необходимо сравнить медианные и средние значения целевой переменной.</w:t>
      </w:r>
    </w:p>
    <w:p w14:paraId="22C03B7E" w14:textId="7A2C6EC4" w:rsidR="00355180" w:rsidRDefault="00C96864" w:rsidP="00C96864">
      <w:pPr>
        <w:ind w:firstLine="0"/>
        <w:jc w:val="center"/>
      </w:pPr>
      <w:r w:rsidRPr="00C96864">
        <w:lastRenderedPageBreak/>
        <w:drawing>
          <wp:inline distT="0" distB="0" distL="0" distR="0" wp14:anchorId="15A251D0" wp14:editId="005CCF19">
            <wp:extent cx="6120130" cy="3044825"/>
            <wp:effectExtent l="0" t="0" r="1270" b="3175"/>
            <wp:docPr id="620405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5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180">
        <w:t>Рисунок 1.4 — Распределение поездок по дням недели</w:t>
      </w:r>
    </w:p>
    <w:p w14:paraId="43B714BC" w14:textId="77777777" w:rsidR="00355180" w:rsidRDefault="00355180" w:rsidP="00355180"/>
    <w:p w14:paraId="61A34078" w14:textId="77777777" w:rsidR="00355180" w:rsidRDefault="00355180" w:rsidP="00355180">
      <w:r>
        <w:t>Для совместного анализа временных факторов была построена тепловая карта количества поездок по дням недели и часам суток. Такая визуализация позволяет определить периоды повышенной активности и возможной загруженности транспортной системы.</w:t>
      </w:r>
    </w:p>
    <w:p w14:paraId="773E7458" w14:textId="18F00083" w:rsidR="00355180" w:rsidRDefault="00C96864" w:rsidP="00C96864">
      <w:pPr>
        <w:ind w:firstLine="0"/>
        <w:jc w:val="center"/>
      </w:pPr>
      <w:r w:rsidRPr="00C96864">
        <w:drawing>
          <wp:inline distT="0" distB="0" distL="0" distR="0" wp14:anchorId="1F6418F8" wp14:editId="040A446F">
            <wp:extent cx="6120130" cy="3366135"/>
            <wp:effectExtent l="0" t="0" r="1270" b="0"/>
            <wp:docPr id="1456255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5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180">
        <w:t>Рисунок 1.5 — Распределение количества поездок по дням недели и часам суток</w:t>
      </w:r>
    </w:p>
    <w:p w14:paraId="32024BA1" w14:textId="77777777" w:rsidR="00355180" w:rsidRDefault="00355180" w:rsidP="00355180">
      <w:r>
        <w:lastRenderedPageBreak/>
        <w:t>Пространственный анализ был проведён с использованием координат точек посадки и высадки. Визуализация показала, что основная часть поездок сосредоточена в пределах центральной части Нью-Йорка. При этом в данных могут присутствовать координаты, выходящие за реалистичные географические границы исследуемой территории. Перед обучением модели такие записи должны быть выявлены и исключены.</w:t>
      </w:r>
    </w:p>
    <w:p w14:paraId="2F4522C2" w14:textId="73E0820F" w:rsidR="00355180" w:rsidRDefault="00C96864" w:rsidP="00C96864">
      <w:pPr>
        <w:ind w:firstLine="0"/>
        <w:jc w:val="center"/>
      </w:pPr>
      <w:r w:rsidRPr="00C96864">
        <w:drawing>
          <wp:inline distT="0" distB="0" distL="0" distR="0" wp14:anchorId="06EA76F5" wp14:editId="61C797B2">
            <wp:extent cx="6120130" cy="5920105"/>
            <wp:effectExtent l="0" t="0" r="1270" b="0"/>
            <wp:docPr id="46357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6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180">
        <w:t>Рисунок 1.6 — Географическое распределение точек начала поездок</w:t>
      </w:r>
    </w:p>
    <w:p w14:paraId="0A533DC7" w14:textId="77777777" w:rsidR="00355180" w:rsidRDefault="00355180" w:rsidP="00C96864">
      <w:pPr>
        <w:ind w:firstLine="0"/>
        <w:jc w:val="center"/>
      </w:pPr>
    </w:p>
    <w:p w14:paraId="3675B1D7" w14:textId="41137B21" w:rsidR="00355180" w:rsidRDefault="00355180" w:rsidP="00355180">
      <w:r>
        <w:t xml:space="preserve">На основе координат точек посадки и высадки был рассчитан дополнительный </w:t>
      </w:r>
      <w:proofErr w:type="gramStart"/>
      <w:r>
        <w:t>признак  расстояние</w:t>
      </w:r>
      <w:proofErr w:type="gramEnd"/>
      <w:r>
        <w:t xml:space="preserve"> между ними. Для расчёта использовалась </w:t>
      </w:r>
      <w:r>
        <w:lastRenderedPageBreak/>
        <w:t xml:space="preserve">формула </w:t>
      </w:r>
      <w:proofErr w:type="spellStart"/>
      <w:r>
        <w:t>гаверсинусов</w:t>
      </w:r>
      <w:proofErr w:type="spellEnd"/>
      <w:r>
        <w:t>, позволяющая определить расстояние между двумя точками на поверхности Земли. Анализ показал, что расстояние является одним из основных факторов, связанных с продолжительностью поездки: при увеличении расстояния ожидаемая длительность маршрута, как правило, возрастает.</w:t>
      </w:r>
    </w:p>
    <w:p w14:paraId="329BBEA9" w14:textId="2277F406" w:rsidR="00355180" w:rsidRDefault="00C96864" w:rsidP="00C96864">
      <w:pPr>
        <w:ind w:firstLine="0"/>
        <w:jc w:val="center"/>
      </w:pPr>
      <w:r w:rsidRPr="00C96864">
        <w:drawing>
          <wp:inline distT="0" distB="0" distL="0" distR="0" wp14:anchorId="4B850267" wp14:editId="48B9FEFC">
            <wp:extent cx="6120130" cy="3881120"/>
            <wp:effectExtent l="0" t="0" r="1270" b="5080"/>
            <wp:docPr id="1420311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1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864">
        <w:t xml:space="preserve"> </w:t>
      </w:r>
      <w:r w:rsidR="00355180">
        <w:t>Рисунок 1.7 — Зависимость продолжительности поездки от расстояния</w:t>
      </w:r>
    </w:p>
    <w:p w14:paraId="1BEE248D" w14:textId="77777777" w:rsidR="00355180" w:rsidRDefault="00355180" w:rsidP="00355180"/>
    <w:p w14:paraId="19FCEFD2" w14:textId="77777777" w:rsidR="00355180" w:rsidRDefault="00355180" w:rsidP="00355180">
      <w:r>
        <w:t>Корреляционный анализ числовых признаков был выполнен с помощью корреляционной матрицы. Он позволил оценить линейные связи между координатами, расстоянием, количеством пассажиров, временными признаками и целевой переменной. При этом слабая линейная корреляция не означает отсутствия влияния признака, поскольку зависимости могут быть нелинейными и выявляться моделями на основе деревьев решений.</w:t>
      </w:r>
    </w:p>
    <w:p w14:paraId="46FE39F7" w14:textId="74716F64" w:rsidR="00355180" w:rsidRDefault="00C96864" w:rsidP="00C96864">
      <w:pPr>
        <w:ind w:firstLine="0"/>
        <w:jc w:val="center"/>
      </w:pPr>
      <w:r w:rsidRPr="00C96864">
        <w:lastRenderedPageBreak/>
        <w:drawing>
          <wp:inline distT="0" distB="0" distL="0" distR="0" wp14:anchorId="3ECB3874" wp14:editId="30192748">
            <wp:extent cx="6120130" cy="4694555"/>
            <wp:effectExtent l="0" t="0" r="1270" b="4445"/>
            <wp:docPr id="2044712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12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180">
        <w:t>Рисунок 1.8 — Корреляционная матрица числовых признаков</w:t>
      </w:r>
    </w:p>
    <w:p w14:paraId="22028AB4" w14:textId="77777777" w:rsidR="00355180" w:rsidRDefault="00355180" w:rsidP="00C96864">
      <w:pPr>
        <w:ind w:firstLine="0"/>
        <w:jc w:val="center"/>
      </w:pPr>
    </w:p>
    <w:p w14:paraId="6A1BFCFC" w14:textId="532FBDA5" w:rsidR="00355180" w:rsidRDefault="00355180" w:rsidP="00355180">
      <w:r>
        <w:t>По результатам разведочного анализа были сформулированы следующие выводы:</w:t>
      </w:r>
    </w:p>
    <w:p w14:paraId="4EC54329" w14:textId="77777777" w:rsidR="00355180" w:rsidRDefault="00355180" w:rsidP="00355180">
      <w:r>
        <w:t>1. Целевая переменная имеет правостороннее асимметричное распределение, поэтому для обучения целесообразно использовать её логарифмическое преобразование.</w:t>
      </w:r>
    </w:p>
    <w:p w14:paraId="00AE6027" w14:textId="77777777" w:rsidR="00355180" w:rsidRDefault="00355180" w:rsidP="00355180">
      <w:r>
        <w:t>2. В данных присутствуют аномальные значения продолжительности поездки, количества пассажиров и географических координат, которые необходимо обработать.</w:t>
      </w:r>
    </w:p>
    <w:p w14:paraId="3CAB6CFE" w14:textId="77777777" w:rsidR="00355180" w:rsidRDefault="00355180" w:rsidP="00355180">
      <w:r>
        <w:t>3. Время начала поездки влияет на интенсивность транспортных перемещений и может использоваться для формирования дополнительных признаков.</w:t>
      </w:r>
    </w:p>
    <w:p w14:paraId="1781284A" w14:textId="77777777" w:rsidR="00355180" w:rsidRDefault="00355180" w:rsidP="00355180">
      <w:r>
        <w:lastRenderedPageBreak/>
        <w:t>4. Координаты начала и окончания маршрута позволяют рассчитать расстояние, являющееся одним из наиболее значимых признаков.</w:t>
      </w:r>
    </w:p>
    <w:p w14:paraId="50F35FEB" w14:textId="77777777" w:rsidR="00355180" w:rsidRDefault="00355180" w:rsidP="00355180">
      <w:r>
        <w:t xml:space="preserve">5. Поле </w:t>
      </w:r>
      <w:proofErr w:type="spellStart"/>
      <w:r>
        <w:t>dropoff_datetime</w:t>
      </w:r>
      <w:proofErr w:type="spellEnd"/>
      <w:r>
        <w:t xml:space="preserve"> и сформированные на его основе характеристики не должны использоваться при обучении, поскольку они неизвестны до завершения поездки.</w:t>
      </w:r>
    </w:p>
    <w:p w14:paraId="3F1B0152" w14:textId="2439A9B1" w:rsidR="00355180" w:rsidRDefault="00355180" w:rsidP="00355180">
      <w:r>
        <w:t xml:space="preserve">6. Для обучения модели необходимо сформировать единый воспроизводимый </w:t>
      </w:r>
      <w:proofErr w:type="spellStart"/>
      <w:r>
        <w:t>пайплайн</w:t>
      </w:r>
      <w:proofErr w:type="spellEnd"/>
      <w:r>
        <w:t xml:space="preserve"> очистки данных и создания признаков.</w:t>
      </w:r>
    </w:p>
    <w:p w14:paraId="107CBC3A" w14:textId="1065960A" w:rsidR="00355180" w:rsidRDefault="00355180" w:rsidP="00355180">
      <w:r>
        <w:t>Р</w:t>
      </w:r>
      <w:r>
        <w:t>азведочный анализ подтвердил пригодность набора данных для решения задачи регрессии и позволил определить основные направления предобработки и формирования признаков.</w:t>
      </w:r>
    </w:p>
    <w:p w14:paraId="05F0123F" w14:textId="77777777" w:rsidR="00355180" w:rsidRDefault="00355180" w:rsidP="00355180"/>
    <w:p w14:paraId="385E44C1" w14:textId="77777777" w:rsidR="00C50F01" w:rsidRDefault="00DC720D">
      <w:pPr>
        <w:pStyle w:val="1"/>
        <w:pageBreakBefore/>
      </w:pPr>
      <w:bookmarkStart w:id="5" w:name="_Toc232686491"/>
      <w:r>
        <w:lastRenderedPageBreak/>
        <w:t>2 МОДЕЛИ И ЭКСПЕРИМЕНТЫ</w:t>
      </w:r>
      <w:bookmarkEnd w:id="5"/>
    </w:p>
    <w:p w14:paraId="138081BF" w14:textId="77777777" w:rsidR="00C50F01" w:rsidRDefault="00DC720D">
      <w:pPr>
        <w:pStyle w:val="2"/>
      </w:pPr>
      <w:bookmarkStart w:id="6" w:name="_Toc232686492"/>
      <w:r>
        <w:t>2.1 Базовые модели</w:t>
      </w:r>
      <w:bookmarkEnd w:id="6"/>
    </w:p>
    <w:p w14:paraId="7C4B740C" w14:textId="1EF75C57" w:rsidR="001A4808" w:rsidRDefault="001A4808" w:rsidP="001A4808">
      <w:r>
        <w:t xml:space="preserve">Для формирования точки отсчёта были выбраны две простые модели: </w:t>
      </w:r>
      <w:proofErr w:type="spellStart"/>
      <w:r>
        <w:t>DummyRegressor</w:t>
      </w:r>
      <w:proofErr w:type="spellEnd"/>
      <w:r>
        <w:t xml:space="preserve"> с прогнозированием медианного значения целевой переменной и линейная регрессия. Эти алгоритмы использовались как </w:t>
      </w:r>
      <w:proofErr w:type="spellStart"/>
      <w:r>
        <w:t>baseline</w:t>
      </w:r>
      <w:proofErr w:type="spellEnd"/>
      <w:r>
        <w:t>, позволяющий оценить, насколько более сложные модели превосходят наивный и линейный подходы.</w:t>
      </w:r>
    </w:p>
    <w:p w14:paraId="79451AB6" w14:textId="094B0B26" w:rsidR="001A4808" w:rsidRDefault="001A4808" w:rsidP="001A4808">
      <w:r>
        <w:t xml:space="preserve">Модель </w:t>
      </w:r>
      <w:proofErr w:type="spellStart"/>
      <w:r>
        <w:t>DummyRegressor</w:t>
      </w:r>
      <w:proofErr w:type="spellEnd"/>
      <w:r>
        <w:t xml:space="preserve"> формировала одинаковый прогноз для всех объектов, равный медианному значению продолжительности поездки в обучающей выборке. Такая модель не учитывает значения входных признаков и служит минимальным ориентиром качества. По результатам эксперимента значение RMSLE составило 0,7348, средняя абсолютная ошибка — 443,07 секунды, или 7,38 минуты. Коэффициент детерминации составил (R^2 = -0,0719), что указывает на отсутствие объясняющей способности модели относительно изменчивости целевой переменной.</w:t>
      </w:r>
    </w:p>
    <w:p w14:paraId="14CB70F4" w14:textId="1E42E638" w:rsidR="001A4808" w:rsidRDefault="001A4808" w:rsidP="001A4808">
      <w:r>
        <w:t xml:space="preserve">Второй базовой моделью была линейная регрессия, использующая числовые и преобразованные признаки поездки. Она показала более низкое значение RMSLE — 0,5368, что свидетельствует об улучшении по сравнению с наивным прогнозом. Однако при обратном преобразовании прогнозов из логарифмического масштаба для части объектов были получены аномально большие значения продолжительности поездки. В результате средняя абсолютная ошибка составила </w:t>
      </w:r>
      <m:oMath>
        <m:r>
          <w:rPr>
            <w:rFonts w:ascii="Cambria Math" w:hAnsi="Cambria Math"/>
          </w:rPr>
          <m:t>1,63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 w:rsidRPr="001A4808">
        <w:t xml:space="preserve"> секунды, а коэффициент детерминации принял крайне отрицательное значение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=-1,81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>
        <w:t>.</w:t>
      </w:r>
    </w:p>
    <w:p w14:paraId="5BB8F504" w14:textId="77777777" w:rsidR="001A4808" w:rsidRDefault="001A4808" w:rsidP="001A4808">
      <w:r>
        <w:t xml:space="preserve">Полученные результаты показывают, что линейная модель не подходит для устойчивого описания продолжительности поездок на текущем наборе признаков. Зависимость между характеристиками поездки и целевой переменной имеет выраженный нелинейный характер, а влияние отдельных признаков и их </w:t>
      </w:r>
      <w:r>
        <w:lastRenderedPageBreak/>
        <w:t>взаимодействий не может быть полноценно учтено простой линейной зависимостью.</w:t>
      </w:r>
    </w:p>
    <w:p w14:paraId="63CF329E" w14:textId="56C7761A" w:rsidR="001A4808" w:rsidRDefault="001A4808" w:rsidP="001A4808">
      <w:proofErr w:type="spellStart"/>
      <w:r>
        <w:t>DummyRegressor</w:t>
      </w:r>
      <w:proofErr w:type="spellEnd"/>
      <w:r>
        <w:t xml:space="preserve"> и линейная регрессия были использованы исключительно как базовые ориентиры. Их результаты подтвердили необходимость применения более сложных нелинейных моделей, способных учитывать взаимодействия признаков и сложную структуру данных.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6"/>
        <w:gridCol w:w="981"/>
        <w:gridCol w:w="2170"/>
        <w:gridCol w:w="2170"/>
        <w:gridCol w:w="2241"/>
      </w:tblGrid>
      <w:tr w:rsidR="001A4808" w:rsidRPr="001A4808" w14:paraId="0F6EEA18" w14:textId="77777777" w:rsidTr="001A4808">
        <w:tc>
          <w:tcPr>
            <w:tcW w:w="0" w:type="auto"/>
            <w:noWrap/>
            <w:hideMark/>
          </w:tcPr>
          <w:p w14:paraId="5FDDE577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bookmarkStart w:id="7" w:name="_Toc232686493"/>
            <w:r w:rsidRPr="001A4808">
              <w:rPr>
                <w:b/>
                <w:bCs/>
                <w:sz w:val="24"/>
                <w:szCs w:val="24"/>
              </w:rPr>
              <w:t>Базовая модель</w:t>
            </w:r>
          </w:p>
        </w:tc>
        <w:tc>
          <w:tcPr>
            <w:tcW w:w="0" w:type="auto"/>
            <w:noWrap/>
            <w:hideMark/>
          </w:tcPr>
          <w:p w14:paraId="5EB8EB9B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RMSLE</w:t>
            </w:r>
          </w:p>
        </w:tc>
        <w:tc>
          <w:tcPr>
            <w:tcW w:w="0" w:type="auto"/>
            <w:noWrap/>
            <w:hideMark/>
          </w:tcPr>
          <w:p w14:paraId="7733904B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MAE, с</w:t>
            </w:r>
          </w:p>
        </w:tc>
        <w:tc>
          <w:tcPr>
            <w:tcW w:w="0" w:type="auto"/>
            <w:noWrap/>
            <w:hideMark/>
          </w:tcPr>
          <w:p w14:paraId="1033782C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MAE, мин</w:t>
            </w:r>
          </w:p>
        </w:tc>
        <w:tc>
          <w:tcPr>
            <w:tcW w:w="0" w:type="auto"/>
            <w:noWrap/>
            <w:hideMark/>
          </w:tcPr>
          <w:p w14:paraId="2195EB41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R²</w:t>
            </w:r>
          </w:p>
        </w:tc>
      </w:tr>
      <w:tr w:rsidR="001A4808" w:rsidRPr="001A4808" w14:paraId="6A11E9FB" w14:textId="77777777" w:rsidTr="001A4808">
        <w:tc>
          <w:tcPr>
            <w:tcW w:w="0" w:type="auto"/>
            <w:noWrap/>
            <w:hideMark/>
          </w:tcPr>
          <w:p w14:paraId="2D174727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A4808">
              <w:rPr>
                <w:sz w:val="24"/>
                <w:szCs w:val="24"/>
              </w:rPr>
              <w:t>DummyRegressor</w:t>
            </w:r>
            <w:proofErr w:type="spellEnd"/>
          </w:p>
        </w:tc>
        <w:tc>
          <w:tcPr>
            <w:tcW w:w="0" w:type="auto"/>
            <w:noWrap/>
            <w:hideMark/>
          </w:tcPr>
          <w:p w14:paraId="711171FD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0,7348</w:t>
            </w:r>
          </w:p>
        </w:tc>
        <w:tc>
          <w:tcPr>
            <w:tcW w:w="0" w:type="auto"/>
            <w:noWrap/>
            <w:hideMark/>
          </w:tcPr>
          <w:p w14:paraId="454EFA69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443,07</w:t>
            </w:r>
          </w:p>
        </w:tc>
        <w:tc>
          <w:tcPr>
            <w:tcW w:w="0" w:type="auto"/>
            <w:noWrap/>
            <w:hideMark/>
          </w:tcPr>
          <w:p w14:paraId="01E95F98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7,38</w:t>
            </w:r>
          </w:p>
        </w:tc>
        <w:tc>
          <w:tcPr>
            <w:tcW w:w="0" w:type="auto"/>
            <w:noWrap/>
            <w:hideMark/>
          </w:tcPr>
          <w:p w14:paraId="71050EB3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−0,0719</w:t>
            </w:r>
          </w:p>
        </w:tc>
      </w:tr>
      <w:tr w:rsidR="001A4808" w:rsidRPr="001A4808" w14:paraId="662B7CE7" w14:textId="77777777" w:rsidTr="001A4808">
        <w:tc>
          <w:tcPr>
            <w:tcW w:w="0" w:type="auto"/>
            <w:noWrap/>
            <w:hideMark/>
          </w:tcPr>
          <w:p w14:paraId="4C4A23D1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0" w:type="auto"/>
            <w:noWrap/>
            <w:hideMark/>
          </w:tcPr>
          <w:p w14:paraId="534CD667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0,5368</w:t>
            </w:r>
          </w:p>
        </w:tc>
        <w:tc>
          <w:tcPr>
            <w:tcW w:w="0" w:type="auto"/>
            <w:noWrap/>
            <w:hideMark/>
          </w:tcPr>
          <w:p w14:paraId="45CA0037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1{,}63 \</w:t>
            </w:r>
            <w:proofErr w:type="spellStart"/>
            <w:r w:rsidRPr="001A4808">
              <w:rPr>
                <w:sz w:val="24"/>
                <w:szCs w:val="24"/>
              </w:rPr>
              <w:t>times</w:t>
            </w:r>
            <w:proofErr w:type="spellEnd"/>
            <w:r w:rsidRPr="001A4808">
              <w:rPr>
                <w:sz w:val="24"/>
                <w:szCs w:val="24"/>
              </w:rPr>
              <w:t xml:space="preserve"> 10</w:t>
            </w:r>
            <w:proofErr w:type="gramStart"/>
            <w:r w:rsidRPr="001A4808">
              <w:rPr>
                <w:sz w:val="24"/>
                <w:szCs w:val="24"/>
              </w:rPr>
              <w:t>^{</w:t>
            </w:r>
            <w:proofErr w:type="gramEnd"/>
            <w:r w:rsidRPr="001A4808">
              <w:rPr>
                <w:sz w:val="24"/>
                <w:szCs w:val="24"/>
              </w:rPr>
              <w:t>12}</w:t>
            </w:r>
          </w:p>
        </w:tc>
        <w:tc>
          <w:tcPr>
            <w:tcW w:w="0" w:type="auto"/>
            <w:noWrap/>
            <w:hideMark/>
          </w:tcPr>
          <w:p w14:paraId="71770CCD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2{,}72 \</w:t>
            </w:r>
            <w:proofErr w:type="spellStart"/>
            <w:r w:rsidRPr="001A4808">
              <w:rPr>
                <w:sz w:val="24"/>
                <w:szCs w:val="24"/>
              </w:rPr>
              <w:t>times</w:t>
            </w:r>
            <w:proofErr w:type="spellEnd"/>
            <w:r w:rsidRPr="001A4808">
              <w:rPr>
                <w:sz w:val="24"/>
                <w:szCs w:val="24"/>
              </w:rPr>
              <w:t xml:space="preserve"> 10</w:t>
            </w:r>
            <w:proofErr w:type="gramStart"/>
            <w:r w:rsidRPr="001A4808">
              <w:rPr>
                <w:sz w:val="24"/>
                <w:szCs w:val="24"/>
              </w:rPr>
              <w:t>^{</w:t>
            </w:r>
            <w:proofErr w:type="gramEnd"/>
            <w:r w:rsidRPr="001A4808">
              <w:rPr>
                <w:sz w:val="24"/>
                <w:szCs w:val="24"/>
              </w:rPr>
              <w:t>10}</w:t>
            </w:r>
          </w:p>
        </w:tc>
        <w:tc>
          <w:tcPr>
            <w:tcW w:w="0" w:type="auto"/>
            <w:noWrap/>
            <w:hideMark/>
          </w:tcPr>
          <w:p w14:paraId="7F3317F8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-1{,}81 \</w:t>
            </w:r>
            <w:proofErr w:type="spellStart"/>
            <w:r w:rsidRPr="001A4808">
              <w:rPr>
                <w:sz w:val="24"/>
                <w:szCs w:val="24"/>
              </w:rPr>
              <w:t>times</w:t>
            </w:r>
            <w:proofErr w:type="spellEnd"/>
            <w:r w:rsidRPr="001A4808">
              <w:rPr>
                <w:sz w:val="24"/>
                <w:szCs w:val="24"/>
              </w:rPr>
              <w:t xml:space="preserve"> 10</w:t>
            </w:r>
            <w:proofErr w:type="gramStart"/>
            <w:r w:rsidRPr="001A4808">
              <w:rPr>
                <w:sz w:val="24"/>
                <w:szCs w:val="24"/>
              </w:rPr>
              <w:t>^{</w:t>
            </w:r>
            <w:proofErr w:type="gramEnd"/>
            <w:r w:rsidRPr="001A4808">
              <w:rPr>
                <w:sz w:val="24"/>
                <w:szCs w:val="24"/>
              </w:rPr>
              <w:t>24}</w:t>
            </w:r>
          </w:p>
        </w:tc>
      </w:tr>
    </w:tbl>
    <w:p w14:paraId="0D647616" w14:textId="1168B568" w:rsidR="00C50F01" w:rsidRDefault="00DC720D">
      <w:pPr>
        <w:pStyle w:val="2"/>
      </w:pPr>
      <w:r>
        <w:t>2.2 Улучшенные модели и эксперименты</w:t>
      </w:r>
      <w:bookmarkEnd w:id="7"/>
    </w:p>
    <w:p w14:paraId="55DFCA78" w14:textId="31A0C1D0" w:rsidR="001A4808" w:rsidRDefault="001A4808" w:rsidP="001A4808">
      <w:r>
        <w:t>Поверх базовых моделей были добавлены новые признаки и более сложные нелинейные алгоритмы машинного обучения. Основная цель улучшений заключалась в том, чтобы учесть пространственные, временные и категориальные зависимости, которые не могут быть полноценно описаны простой линейной моделью.</w:t>
      </w:r>
    </w:p>
    <w:p w14:paraId="665011C4" w14:textId="7F382698" w:rsidR="001A4808" w:rsidRDefault="001A4808" w:rsidP="001A4808">
      <w:r>
        <w:t xml:space="preserve">На этапе формирования признаков из поля </w:t>
      </w:r>
      <w:proofErr w:type="spellStart"/>
      <w:r>
        <w:t>pickup_datetime</w:t>
      </w:r>
      <w:proofErr w:type="spellEnd"/>
      <w:r>
        <w:t xml:space="preserve"> были выделены час начала поездки, день недели, месяц, день месяца и бинарный признак выходного дня. Это позволило учитывать влияние времени суток, рабочих и выходных дней, а также сезонных факторов на продолжительность поездки.</w:t>
      </w:r>
    </w:p>
    <w:p w14:paraId="625BD697" w14:textId="282D93D9" w:rsidR="001A4808" w:rsidRDefault="001A4808" w:rsidP="001A4808">
      <w:r>
        <w:t>Дополнительно на основе географических координат были рассчитаны пространственные признаки:</w:t>
      </w:r>
    </w:p>
    <w:p w14:paraId="78445AB5" w14:textId="77777777" w:rsidR="001A4808" w:rsidRDefault="001A4808" w:rsidP="001A4808">
      <w:r>
        <w:t xml:space="preserve">- расстояние между точкой посадки и точкой высадки по формуле </w:t>
      </w:r>
      <w:proofErr w:type="spellStart"/>
      <w:r>
        <w:t>гаверсинуса</w:t>
      </w:r>
      <w:proofErr w:type="spellEnd"/>
      <w:r>
        <w:t>;</w:t>
      </w:r>
    </w:p>
    <w:p w14:paraId="7158DB9F" w14:textId="77777777" w:rsidR="001A4808" w:rsidRDefault="001A4808" w:rsidP="001A4808">
      <w:r>
        <w:t>- разность широт;</w:t>
      </w:r>
    </w:p>
    <w:p w14:paraId="78EE44FD" w14:textId="77777777" w:rsidR="001A4808" w:rsidRDefault="001A4808" w:rsidP="001A4808">
      <w:r>
        <w:t>- разность долгот;</w:t>
      </w:r>
    </w:p>
    <w:p w14:paraId="2357077D" w14:textId="14C2AAB6" w:rsidR="001A4808" w:rsidRDefault="001A4808" w:rsidP="001A4808">
      <w:r>
        <w:t>- приближённое манхэттенское расстояние.</w:t>
      </w:r>
    </w:p>
    <w:p w14:paraId="5D66B1D8" w14:textId="0B1BC663" w:rsidR="001A4808" w:rsidRDefault="001A4808" w:rsidP="001A4808">
      <w:r>
        <w:lastRenderedPageBreak/>
        <w:t>Использование этих признаков позволило модели получить явную информацию о протяжённости и направлении поездки. Это особенно важно, поскольку исходные координаты сами по себе сложнее интерпретируются алгоритмами и не дают прямого представления о длине маршрута.</w:t>
      </w:r>
    </w:p>
    <w:p w14:paraId="68713EDB" w14:textId="43967545" w:rsidR="001A4808" w:rsidRDefault="001A4808" w:rsidP="001A4808">
      <w:r>
        <w:t xml:space="preserve">Перед обучением моделей числовые признаки обрабатывались с помощью заполнения пропусков медианными значениями и стандартизации. Категориальные признаки </w:t>
      </w:r>
      <w:proofErr w:type="spellStart"/>
      <w:r>
        <w:t>vendor_id</w:t>
      </w:r>
      <w:proofErr w:type="spellEnd"/>
      <w:r>
        <w:t xml:space="preserve"> и </w:t>
      </w:r>
      <w:proofErr w:type="spellStart"/>
      <w:r>
        <w:t>store_and_fwd_flag</w:t>
      </w:r>
      <w:proofErr w:type="spellEnd"/>
      <w:r>
        <w:t xml:space="preserve"> кодировались методом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. Целевая переменная </w:t>
      </w:r>
      <w:proofErr w:type="spellStart"/>
      <w:r>
        <w:t>trip_duration</w:t>
      </w:r>
      <w:proofErr w:type="spellEnd"/>
      <w:r>
        <w:t xml:space="preserve"> была преобразована с помощью функции log1p, что позволило уменьшить влияние длинного правого хвоста распределения продолжительности поездок и сделать обучение более устойчивым.</w:t>
      </w:r>
    </w:p>
    <w:p w14:paraId="2553C7B6" w14:textId="7E1D9F78" w:rsidR="001A4808" w:rsidRDefault="001A4808" w:rsidP="001A4808">
      <w:r>
        <w:t xml:space="preserve">В качестве улучшенных моделей были рассмотрены дерево решений, случайный лес и градиентный </w:t>
      </w:r>
      <w:proofErr w:type="spellStart"/>
      <w:r>
        <w:t>бустинг</w:t>
      </w:r>
      <w:proofErr w:type="spellEnd"/>
      <w:r>
        <w:t>.</w:t>
      </w:r>
    </w:p>
    <w:p w14:paraId="0DFFF6F7" w14:textId="172EFA60" w:rsidR="001A4808" w:rsidRDefault="001A4808" w:rsidP="001A4808">
      <w:r>
        <w:t xml:space="preserve">Дерево решений обучалось с ограничением максимальной глубины до 18 и минимальным количеством объектов в листе, равным 10. Такие ограничения использовались для снижения риска переобучения. Модель показала RMSLE 0,3608, среднюю абсолютную ошибку 3,30 минуты и коэффициент детерминации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=0,7678</m:t>
        </m:r>
      </m:oMath>
      <w:r>
        <w:t>. По сравнению с DummyRegressor значение RMSLE уменьшилось примерно на 50,9 %, а MAE сократилась с 7,38 до 3,30 минуты.</w:t>
      </w:r>
    </w:p>
    <w:p w14:paraId="5F00F71F" w14:textId="0C5ABDE1" w:rsidR="001A4808" w:rsidRDefault="001A4808" w:rsidP="001A4808">
      <w:r>
        <w:t xml:space="preserve">Случайный лес состоял из 160 деревьев, имел максимальную глубину 24 и минимальное количество объектов в листе, равное 5. Ансамблевый подход позволил снизить дисперсию отдельного дерева и повысить устойчивость прогноза. Эта модель показала лучший результат среди всех рассмотренных алгоритмов: RMSLE составило 0,3191, MAE — 2,88 минуты, 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=0,8096</m:t>
        </m:r>
      </m:oMath>
      <w:r>
        <w:t>. По сравнению с отдельным деревом решений RMSLE уменьшилось примерно на 11,5 %, а MAE — примерно на 12,7 %.</w:t>
      </w:r>
    </w:p>
    <w:p w14:paraId="431547AA" w14:textId="18B35918" w:rsidR="001A4808" w:rsidRDefault="001A4808" w:rsidP="001A4808">
      <w:r>
        <w:t xml:space="preserve">Для градиентного </w:t>
      </w:r>
      <w:proofErr w:type="spellStart"/>
      <w:r>
        <w:t>бустинга</w:t>
      </w:r>
      <w:proofErr w:type="spellEnd"/>
      <w:r>
        <w:t xml:space="preserve"> использовались 180 деревьев, коэффициент обучения 0,06 и максимальная глубина базовых деревьев, равная 4. Модель показала RMSLE 0,3559, MAE 3,32 минуты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=0,7559</m:t>
        </m:r>
      </m:oMath>
      <w:r>
        <w:t xml:space="preserve">. Несмотря на применение последовательного ансамбля и настройку гиперпараметров, </w:t>
      </w:r>
      <w:r>
        <w:lastRenderedPageBreak/>
        <w:t>градиентный бустинг не превзошёл случайный лес. Кроме того, время его обучения составило 560,71 секунды, тогда как случайный лес обучался за 205,62 секунды.</w:t>
      </w:r>
    </w:p>
    <w:p w14:paraId="2B5E62CF" w14:textId="2585A095" w:rsidR="001A4808" w:rsidRDefault="001A4808" w:rsidP="001A4808">
      <w:r>
        <w:t>Н</w:t>
      </w:r>
      <w:r>
        <w:t>аиболее существенное улучшение метрик обеспечили следующие изменения:</w:t>
      </w:r>
    </w:p>
    <w:p w14:paraId="5F0179B6" w14:textId="77777777" w:rsidR="001A4808" w:rsidRDefault="001A4808" w:rsidP="001A4808">
      <w:r>
        <w:t>- добавление пространственных признаков расстояния;</w:t>
      </w:r>
    </w:p>
    <w:p w14:paraId="56A730A4" w14:textId="77777777" w:rsidR="001A4808" w:rsidRDefault="001A4808" w:rsidP="001A4808">
      <w:r>
        <w:t>- выделение временных характеристик поездки;</w:t>
      </w:r>
    </w:p>
    <w:p w14:paraId="6701ECED" w14:textId="77777777" w:rsidR="001A4808" w:rsidRDefault="001A4808" w:rsidP="001A4808">
      <w:r>
        <w:t>- логарифмирование целевой переменной;</w:t>
      </w:r>
    </w:p>
    <w:p w14:paraId="4FEB28C6" w14:textId="77777777" w:rsidR="001A4808" w:rsidRDefault="001A4808" w:rsidP="001A4808">
      <w:r>
        <w:t>- использование нелинейных ансамблевых моделей;</w:t>
      </w:r>
    </w:p>
    <w:p w14:paraId="7C1800A9" w14:textId="126E47D4" w:rsidR="001A4808" w:rsidRDefault="001A4808" w:rsidP="001A4808">
      <w:r>
        <w:t>- ограничение глубины деревьев и минимального размера листа.</w:t>
      </w:r>
    </w:p>
    <w:p w14:paraId="4D1A9ED9" w14:textId="3825A26D" w:rsidR="001A4808" w:rsidRDefault="001A4808" w:rsidP="001A4808">
      <w:r>
        <w:t xml:space="preserve">Наиболее эффективной оказалась комбинация инженерии признаков и модели случайного леса. Применение градиентного </w:t>
      </w:r>
      <w:proofErr w:type="spellStart"/>
      <w:r>
        <w:t>бустинга</w:t>
      </w:r>
      <w:proofErr w:type="spellEnd"/>
      <w:r>
        <w:t xml:space="preserve"> не привело к дальнейшему улучшению качества, а линейная регрессия, несмотря на снижение RMSLE относительно </w:t>
      </w:r>
      <w:proofErr w:type="spellStart"/>
      <w:r>
        <w:t>DummyRegressor</w:t>
      </w:r>
      <w:proofErr w:type="spellEnd"/>
      <w:r>
        <w:t xml:space="preserve">, показала нестабильные значения MAE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114CB769" w14:textId="77777777" w:rsidR="001A4808" w:rsidRDefault="001A4808" w:rsidP="001A4808">
      <w:r>
        <w:t xml:space="preserve">Регуляризация линейной модели, аугментация данных и </w:t>
      </w:r>
      <w:proofErr w:type="spellStart"/>
      <w:r>
        <w:t>нейросетевые</w:t>
      </w:r>
      <w:proofErr w:type="spellEnd"/>
      <w:r>
        <w:t xml:space="preserve"> архитектуры в рамках проведённого эксперимента не применялись. Тюнинг </w:t>
      </w:r>
      <w:proofErr w:type="spellStart"/>
      <w:r>
        <w:t>гиперпараметров</w:t>
      </w:r>
      <w:proofErr w:type="spellEnd"/>
      <w:r>
        <w:t xml:space="preserve"> выполнялся вручную для моделей дерева решений, случайного леса и градиентного </w:t>
      </w:r>
      <w:proofErr w:type="spellStart"/>
      <w:r>
        <w:t>бустинга</w:t>
      </w:r>
      <w:proofErr w:type="spellEnd"/>
      <w:r>
        <w:t xml:space="preserve"> путём задания глубины деревьев, количества оценщиков, минимального размера листа и коэффициента обучения.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11"/>
        <w:gridCol w:w="861"/>
        <w:gridCol w:w="2465"/>
        <w:gridCol w:w="2672"/>
        <w:gridCol w:w="1719"/>
      </w:tblGrid>
      <w:tr w:rsidR="001A4808" w:rsidRPr="001A4808" w14:paraId="7EBFE9AB" w14:textId="77777777" w:rsidTr="001A4808">
        <w:tc>
          <w:tcPr>
            <w:tcW w:w="0" w:type="auto"/>
            <w:noWrap/>
            <w:hideMark/>
          </w:tcPr>
          <w:p w14:paraId="27572B73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0" w:type="auto"/>
            <w:noWrap/>
            <w:hideMark/>
          </w:tcPr>
          <w:p w14:paraId="562AAC99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RMSLE</w:t>
            </w:r>
          </w:p>
        </w:tc>
        <w:tc>
          <w:tcPr>
            <w:tcW w:w="0" w:type="auto"/>
            <w:noWrap/>
            <w:hideMark/>
          </w:tcPr>
          <w:p w14:paraId="3E2C5EBC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MAE, мин</w:t>
            </w:r>
          </w:p>
        </w:tc>
        <w:tc>
          <w:tcPr>
            <w:tcW w:w="0" w:type="auto"/>
            <w:noWrap/>
            <w:hideMark/>
          </w:tcPr>
          <w:p w14:paraId="473B18BB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R²</w:t>
            </w:r>
          </w:p>
        </w:tc>
        <w:tc>
          <w:tcPr>
            <w:tcW w:w="0" w:type="auto"/>
            <w:noWrap/>
            <w:hideMark/>
          </w:tcPr>
          <w:p w14:paraId="41308DE2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Время обучения, с</w:t>
            </w:r>
          </w:p>
        </w:tc>
      </w:tr>
      <w:tr w:rsidR="001A4808" w:rsidRPr="001A4808" w14:paraId="1D4E6852" w14:textId="77777777" w:rsidTr="001A4808">
        <w:tc>
          <w:tcPr>
            <w:tcW w:w="0" w:type="auto"/>
            <w:noWrap/>
            <w:hideMark/>
          </w:tcPr>
          <w:p w14:paraId="23744BC5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A4808">
              <w:rPr>
                <w:sz w:val="24"/>
                <w:szCs w:val="24"/>
              </w:rPr>
              <w:t>DummyRegressor</w:t>
            </w:r>
            <w:proofErr w:type="spellEnd"/>
          </w:p>
        </w:tc>
        <w:tc>
          <w:tcPr>
            <w:tcW w:w="0" w:type="auto"/>
            <w:noWrap/>
            <w:hideMark/>
          </w:tcPr>
          <w:p w14:paraId="3F8B87C7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0,7348</w:t>
            </w:r>
          </w:p>
        </w:tc>
        <w:tc>
          <w:tcPr>
            <w:tcW w:w="0" w:type="auto"/>
            <w:noWrap/>
            <w:hideMark/>
          </w:tcPr>
          <w:p w14:paraId="66E4B482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7,38</w:t>
            </w:r>
          </w:p>
        </w:tc>
        <w:tc>
          <w:tcPr>
            <w:tcW w:w="0" w:type="auto"/>
            <w:noWrap/>
            <w:hideMark/>
          </w:tcPr>
          <w:p w14:paraId="6EEDC98C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−0,0719</w:t>
            </w:r>
          </w:p>
        </w:tc>
        <w:tc>
          <w:tcPr>
            <w:tcW w:w="0" w:type="auto"/>
            <w:noWrap/>
            <w:hideMark/>
          </w:tcPr>
          <w:p w14:paraId="3359F666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1,58</w:t>
            </w:r>
          </w:p>
        </w:tc>
      </w:tr>
      <w:tr w:rsidR="001A4808" w:rsidRPr="001A4808" w14:paraId="119D5BD2" w14:textId="77777777" w:rsidTr="001A4808">
        <w:tc>
          <w:tcPr>
            <w:tcW w:w="0" w:type="auto"/>
            <w:noWrap/>
            <w:hideMark/>
          </w:tcPr>
          <w:p w14:paraId="6404CD48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0" w:type="auto"/>
            <w:noWrap/>
            <w:hideMark/>
          </w:tcPr>
          <w:p w14:paraId="2744258A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0,5368</w:t>
            </w:r>
          </w:p>
        </w:tc>
        <w:tc>
          <w:tcPr>
            <w:tcW w:w="0" w:type="auto"/>
            <w:noWrap/>
            <w:hideMark/>
          </w:tcPr>
          <w:p w14:paraId="7C60E590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аномально высокое значение</w:t>
            </w:r>
          </w:p>
        </w:tc>
        <w:tc>
          <w:tcPr>
            <w:tcW w:w="0" w:type="auto"/>
            <w:noWrap/>
            <w:hideMark/>
          </w:tcPr>
          <w:p w14:paraId="2C53BBA0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крайне отрицательное значение</w:t>
            </w:r>
          </w:p>
        </w:tc>
        <w:tc>
          <w:tcPr>
            <w:tcW w:w="0" w:type="auto"/>
            <w:noWrap/>
            <w:hideMark/>
          </w:tcPr>
          <w:p w14:paraId="2351BBC6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1,73</w:t>
            </w:r>
          </w:p>
        </w:tc>
      </w:tr>
      <w:tr w:rsidR="001A4808" w:rsidRPr="001A4808" w14:paraId="4DB4F5F1" w14:textId="77777777" w:rsidTr="001A4808">
        <w:tc>
          <w:tcPr>
            <w:tcW w:w="0" w:type="auto"/>
            <w:noWrap/>
            <w:hideMark/>
          </w:tcPr>
          <w:p w14:paraId="5CD8464D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0" w:type="auto"/>
            <w:noWrap/>
            <w:hideMark/>
          </w:tcPr>
          <w:p w14:paraId="700DEEF5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0,3608</w:t>
            </w:r>
          </w:p>
        </w:tc>
        <w:tc>
          <w:tcPr>
            <w:tcW w:w="0" w:type="auto"/>
            <w:noWrap/>
            <w:hideMark/>
          </w:tcPr>
          <w:p w14:paraId="619517ED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3,30</w:t>
            </w:r>
          </w:p>
        </w:tc>
        <w:tc>
          <w:tcPr>
            <w:tcW w:w="0" w:type="auto"/>
            <w:noWrap/>
            <w:hideMark/>
          </w:tcPr>
          <w:p w14:paraId="2FC3C0BB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0,7678</w:t>
            </w:r>
          </w:p>
        </w:tc>
        <w:tc>
          <w:tcPr>
            <w:tcW w:w="0" w:type="auto"/>
            <w:noWrap/>
            <w:hideMark/>
          </w:tcPr>
          <w:p w14:paraId="03C5936A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11,30</w:t>
            </w:r>
          </w:p>
        </w:tc>
      </w:tr>
      <w:tr w:rsidR="001A4808" w:rsidRPr="001A4808" w14:paraId="5D59EE56" w14:textId="77777777" w:rsidTr="001A4808">
        <w:tc>
          <w:tcPr>
            <w:tcW w:w="0" w:type="auto"/>
            <w:noWrap/>
            <w:hideMark/>
          </w:tcPr>
          <w:p w14:paraId="324BED60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Случайный лес</w:t>
            </w:r>
          </w:p>
        </w:tc>
        <w:tc>
          <w:tcPr>
            <w:tcW w:w="0" w:type="auto"/>
            <w:noWrap/>
            <w:hideMark/>
          </w:tcPr>
          <w:p w14:paraId="25DE5903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0,3191</w:t>
            </w:r>
          </w:p>
        </w:tc>
        <w:tc>
          <w:tcPr>
            <w:tcW w:w="0" w:type="auto"/>
            <w:noWrap/>
            <w:hideMark/>
          </w:tcPr>
          <w:p w14:paraId="5E099976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2,88</w:t>
            </w:r>
          </w:p>
        </w:tc>
        <w:tc>
          <w:tcPr>
            <w:tcW w:w="0" w:type="auto"/>
            <w:noWrap/>
            <w:hideMark/>
          </w:tcPr>
          <w:p w14:paraId="315127BF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0,8096</w:t>
            </w:r>
          </w:p>
        </w:tc>
        <w:tc>
          <w:tcPr>
            <w:tcW w:w="0" w:type="auto"/>
            <w:noWrap/>
            <w:hideMark/>
          </w:tcPr>
          <w:p w14:paraId="116EA919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205,62</w:t>
            </w:r>
          </w:p>
        </w:tc>
      </w:tr>
      <w:tr w:rsidR="001A4808" w:rsidRPr="001A4808" w14:paraId="62AC7450" w14:textId="77777777" w:rsidTr="001A4808">
        <w:tc>
          <w:tcPr>
            <w:tcW w:w="0" w:type="auto"/>
            <w:noWrap/>
            <w:hideMark/>
          </w:tcPr>
          <w:p w14:paraId="5E19334E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 xml:space="preserve">Градиентный </w:t>
            </w:r>
            <w:proofErr w:type="spellStart"/>
            <w:r w:rsidRPr="001A4808">
              <w:rPr>
                <w:sz w:val="24"/>
                <w:szCs w:val="24"/>
              </w:rPr>
              <w:t>бустинг</w:t>
            </w:r>
            <w:proofErr w:type="spellEnd"/>
          </w:p>
        </w:tc>
        <w:tc>
          <w:tcPr>
            <w:tcW w:w="0" w:type="auto"/>
            <w:noWrap/>
            <w:hideMark/>
          </w:tcPr>
          <w:p w14:paraId="07D21DEB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0,3559</w:t>
            </w:r>
          </w:p>
        </w:tc>
        <w:tc>
          <w:tcPr>
            <w:tcW w:w="0" w:type="auto"/>
            <w:noWrap/>
            <w:hideMark/>
          </w:tcPr>
          <w:p w14:paraId="22D26709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3,32</w:t>
            </w:r>
          </w:p>
        </w:tc>
        <w:tc>
          <w:tcPr>
            <w:tcW w:w="0" w:type="auto"/>
            <w:noWrap/>
            <w:hideMark/>
          </w:tcPr>
          <w:p w14:paraId="7CC7939D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0,7559</w:t>
            </w:r>
          </w:p>
        </w:tc>
        <w:tc>
          <w:tcPr>
            <w:tcW w:w="0" w:type="auto"/>
            <w:noWrap/>
            <w:hideMark/>
          </w:tcPr>
          <w:p w14:paraId="0F76FBF4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560,71</w:t>
            </w:r>
          </w:p>
        </w:tc>
      </w:tr>
    </w:tbl>
    <w:p w14:paraId="73325F7E" w14:textId="77777777" w:rsidR="001A4808" w:rsidRDefault="001A4808" w:rsidP="001A4808">
      <w:pPr>
        <w:ind w:firstLine="0"/>
      </w:pPr>
    </w:p>
    <w:p w14:paraId="6212D274" w14:textId="6E864F65" w:rsidR="00C50F01" w:rsidRDefault="001A4808" w:rsidP="001A4808">
      <w:r>
        <w:lastRenderedPageBreak/>
        <w:t>По итогам экспериментов случайный лес был признан наиболее эффективной улучшенной моделью, поскольку он обеспечил наилучшее качество прогнозирования при приемлемом времени обучения.</w:t>
      </w:r>
    </w:p>
    <w:p w14:paraId="07208948" w14:textId="7FB08E4E" w:rsidR="00C50F01" w:rsidRDefault="00DC720D">
      <w:pPr>
        <w:pStyle w:val="2"/>
      </w:pPr>
      <w:bookmarkStart w:id="8" w:name="_Toc232686494"/>
      <w:r>
        <w:t>2.3 Экспериментальный протокол и сравнение моделей</w:t>
      </w:r>
      <w:bookmarkEnd w:id="8"/>
    </w:p>
    <w:p w14:paraId="441B2EA7" w14:textId="38593706" w:rsidR="001A4808" w:rsidRDefault="001A4808" w:rsidP="001A4808">
      <w:r>
        <w:t xml:space="preserve">Для сравнения моделей использовался единый экспериментальный протокол. После загрузки и предварительной очистки исходный набор данных был разделён на обучающую и тестовую выборки в соотношении 80/20. Разделение выполнялось функцией </w:t>
      </w:r>
      <w:proofErr w:type="spellStart"/>
      <w:r>
        <w:t>train_test_split</w:t>
      </w:r>
      <w:proofErr w:type="spellEnd"/>
      <w:r>
        <w:t xml:space="preserve"> с параметром </w:t>
      </w:r>
      <w:proofErr w:type="spellStart"/>
      <w:r>
        <w:t>test_size</w:t>
      </w:r>
      <w:proofErr w:type="spellEnd"/>
      <w:r>
        <w:t xml:space="preserve"> = 0.20.</w:t>
      </w:r>
    </w:p>
    <w:p w14:paraId="7386C9DC" w14:textId="51A0A3DD" w:rsidR="001A4808" w:rsidRDefault="001A4808" w:rsidP="001A4808">
      <w:r>
        <w:t xml:space="preserve">Отдельная </w:t>
      </w:r>
      <w:proofErr w:type="spellStart"/>
      <w:r>
        <w:t>валидационная</w:t>
      </w:r>
      <w:proofErr w:type="spellEnd"/>
      <w:r>
        <w:t xml:space="preserve"> выборка не формировалась. Кросс-валидация методом k-</w:t>
      </w:r>
      <w:proofErr w:type="spellStart"/>
      <w:r>
        <w:t>fold</w:t>
      </w:r>
      <w:proofErr w:type="spellEnd"/>
      <w:r>
        <w:t xml:space="preserve"> также не применялась. Все модели обучались на одной и той же обучающей части данных, а итоговые метрики рассчитывались на общей тестовой выборке, которая не использовалась при обучении.</w:t>
      </w:r>
    </w:p>
    <w:p w14:paraId="7C8B3DD5" w14:textId="1ABB4874" w:rsidR="001A4808" w:rsidRDefault="001A4808" w:rsidP="001A4808">
      <w:r>
        <w:t>Для обеспечения воспроизводимости эксперимента было зафиксировано значение генератора случайных чисел:</w:t>
      </w:r>
    </w:p>
    <w:p w14:paraId="3E284480" w14:textId="1DD74496" w:rsidR="001A4808" w:rsidRPr="001A4808" w:rsidRDefault="001A4808" w:rsidP="001A4808">
      <w:pPr>
        <w:rPr>
          <w:rFonts w:ascii="Courier New" w:hAnsi="Courier New" w:cs="Courier New"/>
        </w:rPr>
      </w:pPr>
      <w:proofErr w:type="spellStart"/>
      <w:r w:rsidRPr="001A4808">
        <w:rPr>
          <w:rFonts w:ascii="Courier New" w:hAnsi="Courier New" w:cs="Courier New"/>
        </w:rPr>
        <w:t>text</w:t>
      </w:r>
      <w:proofErr w:type="spellEnd"/>
      <w:r w:rsidRPr="001A4808">
        <w:rPr>
          <w:rFonts w:ascii="Courier New" w:hAnsi="Courier New" w:cs="Courier New"/>
        </w:rPr>
        <w:t xml:space="preserve"> </w:t>
      </w:r>
      <w:proofErr w:type="spellStart"/>
      <w:r w:rsidRPr="001A4808">
        <w:rPr>
          <w:rFonts w:ascii="Courier New" w:hAnsi="Courier New" w:cs="Courier New"/>
        </w:rPr>
        <w:t>random_state</w:t>
      </w:r>
      <w:proofErr w:type="spellEnd"/>
      <w:r w:rsidRPr="001A4808">
        <w:rPr>
          <w:rFonts w:ascii="Courier New" w:hAnsi="Courier New" w:cs="Courier New"/>
        </w:rPr>
        <w:t xml:space="preserve"> = 42 </w:t>
      </w:r>
    </w:p>
    <w:p w14:paraId="7859E2D2" w14:textId="666EFC0A" w:rsidR="001A4808" w:rsidRDefault="001A4808" w:rsidP="001A4808">
      <w:r>
        <w:t xml:space="preserve">Данное значение использовалось как при разделении выборки, так и при обучении стохастических моделей: дерева решений, случайного леса и градиентного </w:t>
      </w:r>
      <w:proofErr w:type="spellStart"/>
      <w:r>
        <w:t>бустинга</w:t>
      </w:r>
      <w:proofErr w:type="spellEnd"/>
      <w:r>
        <w:t>.</w:t>
      </w:r>
    </w:p>
    <w:p w14:paraId="0BC3261D" w14:textId="4AC80BC3" w:rsidR="001A4808" w:rsidRDefault="001A4808" w:rsidP="001A4808">
      <w:r>
        <w:t>Перед разделением данных выполнялась фильтрация наблюдений. В наборе сохранялись поездки, удовлетворяющие следующим условиям:</w:t>
      </w:r>
    </w:p>
    <w:p w14:paraId="5899E121" w14:textId="77777777" w:rsidR="001A4808" w:rsidRDefault="001A4808" w:rsidP="001A4808">
      <w:r>
        <w:t>- продолжительность поездки — от 30 до 7200 секунд;</w:t>
      </w:r>
    </w:p>
    <w:p w14:paraId="225E8A7A" w14:textId="77777777" w:rsidR="001A4808" w:rsidRDefault="001A4808" w:rsidP="001A4808">
      <w:r>
        <w:t>- число пассажиров — от 1 до 8;</w:t>
      </w:r>
    </w:p>
    <w:p w14:paraId="514B98EC" w14:textId="7778028A" w:rsidR="001A4808" w:rsidRDefault="001A4808" w:rsidP="001A4808">
      <w:r>
        <w:t>- рассчитанное расстояние — от 0,05 до 100 км.</w:t>
      </w:r>
    </w:p>
    <w:p w14:paraId="2EE1D1E5" w14:textId="5B6A5693" w:rsidR="001A4808" w:rsidRDefault="001A4808" w:rsidP="001A4808">
      <w:r>
        <w:t xml:space="preserve">Целевая переменная </w:t>
      </w:r>
      <w:proofErr w:type="spellStart"/>
      <w:r>
        <w:t>trip_duration</w:t>
      </w:r>
      <w:proofErr w:type="spellEnd"/>
      <w:r>
        <w:t xml:space="preserve"> преобразовывалась с помощью функции log1p. Все модели обучались на логарифме продолжительности поездки. После получения прогнозов выполнялось обратное преобразование функцией expm1, а отрицательные значения заменялись нулём</w:t>
      </w:r>
    </w:p>
    <w:p w14:paraId="70272858" w14:textId="19883B0B" w:rsidR="001A4808" w:rsidRDefault="001A4808" w:rsidP="001A4808">
      <w:r>
        <w:lastRenderedPageBreak/>
        <w:t xml:space="preserve">Для всех моделей использовался одинаковый конвейер предварительной обработки. Пропущенные значения числовых признаков заменялись медианой, после чего числовые признаки стандартизировались. Пропуски в категориальных признаках заполнялись наиболее частым значением, а сами признаки кодировались методом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.</w:t>
      </w:r>
    </w:p>
    <w:p w14:paraId="24A17175" w14:textId="21118648" w:rsidR="001A4808" w:rsidRDefault="001A4808" w:rsidP="001A4808">
      <w:r>
        <w:t>Качество моделей оценивалось на тестовой выборке по следующим показателям:</w:t>
      </w:r>
    </w:p>
    <w:p w14:paraId="608A5664" w14:textId="77777777" w:rsidR="001A4808" w:rsidRDefault="001A4808" w:rsidP="001A4808">
      <w:r>
        <w:t>- RMSLE — корень из средней квадратичной логарифмической ошибки;</w:t>
      </w:r>
    </w:p>
    <w:p w14:paraId="36211FB5" w14:textId="77777777" w:rsidR="001A4808" w:rsidRDefault="001A4808" w:rsidP="001A4808">
      <w:r>
        <w:t>- MAE — средняя абсолютная ошибка в секундах и минутах;</w:t>
      </w:r>
    </w:p>
    <w:p w14:paraId="2FCA3361" w14:textId="3A5577AF" w:rsidR="001A4808" w:rsidRDefault="001A4808" w:rsidP="001A4808">
      <w:r>
        <w:t xml:space="preserve">-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— коэффициент детерминации;</w:t>
      </w:r>
    </w:p>
    <w:p w14:paraId="7B21D4CB" w14:textId="77777777" w:rsidR="001A4808" w:rsidRDefault="001A4808" w:rsidP="001A4808">
      <w:r>
        <w:t>- время обучения модели;</w:t>
      </w:r>
    </w:p>
    <w:p w14:paraId="4014A1C7" w14:textId="03885AD6" w:rsidR="001A4808" w:rsidRDefault="001A4808" w:rsidP="001A4808">
      <w:r>
        <w:t>- среднее время формирования прогноза для одной строки.</w:t>
      </w:r>
    </w:p>
    <w:p w14:paraId="7AD05C02" w14:textId="7D3B228E" w:rsidR="001A4808" w:rsidRDefault="001A4808" w:rsidP="001A4808">
      <w:r>
        <w:t>Основной целевой метрикой являлась RMSLE. Эта метрика была выбрана потому, что продолжительность поездок имеет асимметричное распределение, а логарифмическая ошибка позволяет уменьшить влияние отдельных длительных поездок и оценивает относительное отклонение прогноза.</w:t>
      </w:r>
    </w:p>
    <w:p w14:paraId="42A74123" w14:textId="77777777" w:rsidR="00C50F01" w:rsidRDefault="00DC720D">
      <w:pPr>
        <w:pStyle w:val="TblTitle"/>
      </w:pPr>
      <w:r>
        <w:t>Таблица 2.1 — Сравнение моделей по целевым метрикам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258"/>
        <w:gridCol w:w="2630"/>
        <w:gridCol w:w="557"/>
        <w:gridCol w:w="692"/>
        <w:gridCol w:w="766"/>
        <w:gridCol w:w="1010"/>
        <w:gridCol w:w="2715"/>
      </w:tblGrid>
      <w:tr w:rsidR="001A4808" w:rsidRPr="001A4808" w14:paraId="3A3CD207" w14:textId="77777777" w:rsidTr="001A4808">
        <w:tc>
          <w:tcPr>
            <w:tcW w:w="0" w:type="auto"/>
            <w:noWrap/>
            <w:hideMark/>
          </w:tcPr>
          <w:p w14:paraId="646DADC6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Модель / конфигурация</w:t>
            </w:r>
          </w:p>
        </w:tc>
        <w:tc>
          <w:tcPr>
            <w:tcW w:w="1478" w:type="pct"/>
            <w:noWrap/>
            <w:hideMark/>
          </w:tcPr>
          <w:p w14:paraId="5EB0709A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Краткое описание</w:t>
            </w:r>
          </w:p>
        </w:tc>
        <w:tc>
          <w:tcPr>
            <w:tcW w:w="243" w:type="pct"/>
            <w:noWrap/>
            <w:hideMark/>
          </w:tcPr>
          <w:p w14:paraId="31DC9E76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RMSLE</w:t>
            </w:r>
          </w:p>
        </w:tc>
        <w:tc>
          <w:tcPr>
            <w:tcW w:w="0" w:type="auto"/>
            <w:noWrap/>
            <w:hideMark/>
          </w:tcPr>
          <w:p w14:paraId="77B7D886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MAE, мин</w:t>
            </w:r>
          </w:p>
        </w:tc>
        <w:tc>
          <w:tcPr>
            <w:tcW w:w="0" w:type="auto"/>
            <w:noWrap/>
            <w:hideMark/>
          </w:tcPr>
          <w:p w14:paraId="62FA8DB4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R^2</w:t>
            </w:r>
          </w:p>
        </w:tc>
        <w:tc>
          <w:tcPr>
            <w:tcW w:w="498" w:type="pct"/>
            <w:noWrap/>
            <w:hideMark/>
          </w:tcPr>
          <w:p w14:paraId="411B2A80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Время обучения, с</w:t>
            </w:r>
          </w:p>
        </w:tc>
        <w:tc>
          <w:tcPr>
            <w:tcW w:w="1463" w:type="pct"/>
            <w:noWrap/>
            <w:hideMark/>
          </w:tcPr>
          <w:p w14:paraId="4A3A50DC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1A4808" w:rsidRPr="001A4808" w14:paraId="0A67C685" w14:textId="77777777" w:rsidTr="001A4808">
        <w:tc>
          <w:tcPr>
            <w:tcW w:w="0" w:type="auto"/>
            <w:noWrap/>
            <w:hideMark/>
          </w:tcPr>
          <w:p w14:paraId="4A5222AB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A4808">
              <w:rPr>
                <w:sz w:val="24"/>
                <w:szCs w:val="24"/>
              </w:rPr>
              <w:t>DummyRegressor</w:t>
            </w:r>
            <w:proofErr w:type="spellEnd"/>
          </w:p>
        </w:tc>
        <w:tc>
          <w:tcPr>
            <w:tcW w:w="1478" w:type="pct"/>
            <w:noWrap/>
            <w:hideMark/>
          </w:tcPr>
          <w:p w14:paraId="4C08E8F1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Постоянный прогноз медианы целевой переменной</w:t>
            </w:r>
          </w:p>
        </w:tc>
        <w:tc>
          <w:tcPr>
            <w:tcW w:w="243" w:type="pct"/>
            <w:noWrap/>
            <w:hideMark/>
          </w:tcPr>
          <w:p w14:paraId="0CDD31D5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0,7348</w:t>
            </w:r>
          </w:p>
        </w:tc>
        <w:tc>
          <w:tcPr>
            <w:tcW w:w="0" w:type="auto"/>
            <w:noWrap/>
            <w:hideMark/>
          </w:tcPr>
          <w:p w14:paraId="1CCD6869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7,38</w:t>
            </w:r>
          </w:p>
        </w:tc>
        <w:tc>
          <w:tcPr>
            <w:tcW w:w="0" w:type="auto"/>
            <w:noWrap/>
            <w:hideMark/>
          </w:tcPr>
          <w:p w14:paraId="0F2B482F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−0,0719</w:t>
            </w:r>
          </w:p>
        </w:tc>
        <w:tc>
          <w:tcPr>
            <w:tcW w:w="498" w:type="pct"/>
            <w:noWrap/>
            <w:hideMark/>
          </w:tcPr>
          <w:p w14:paraId="0A7CE3DB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1,58</w:t>
            </w:r>
          </w:p>
        </w:tc>
        <w:tc>
          <w:tcPr>
            <w:tcW w:w="1463" w:type="pct"/>
            <w:noWrap/>
            <w:hideMark/>
          </w:tcPr>
          <w:p w14:paraId="743E058C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Наивная точка отсчёта</w:t>
            </w:r>
          </w:p>
        </w:tc>
      </w:tr>
      <w:tr w:rsidR="001A4808" w:rsidRPr="001A4808" w14:paraId="2F44DA72" w14:textId="77777777" w:rsidTr="001A4808">
        <w:tc>
          <w:tcPr>
            <w:tcW w:w="0" w:type="auto"/>
            <w:noWrap/>
            <w:hideMark/>
          </w:tcPr>
          <w:p w14:paraId="4A379D21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1478" w:type="pct"/>
            <w:noWrap/>
            <w:hideMark/>
          </w:tcPr>
          <w:p w14:paraId="5293D966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Линейная модель с базовыми и производными признаками</w:t>
            </w:r>
          </w:p>
        </w:tc>
        <w:tc>
          <w:tcPr>
            <w:tcW w:w="243" w:type="pct"/>
            <w:noWrap/>
            <w:hideMark/>
          </w:tcPr>
          <w:p w14:paraId="0D07F2CD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0,5368</w:t>
            </w:r>
          </w:p>
        </w:tc>
        <w:tc>
          <w:tcPr>
            <w:tcW w:w="0" w:type="auto"/>
            <w:noWrap/>
            <w:hideMark/>
          </w:tcPr>
          <w:p w14:paraId="04FA66A9" w14:textId="4C697FF5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2,72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0" w:type="auto"/>
            <w:noWrap/>
            <w:hideMark/>
          </w:tcPr>
          <w:p w14:paraId="1541201D" w14:textId="242CED39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-1,81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24</m:t>
                    </m:r>
                  </m:sup>
                </m:sSup>
              </m:oMath>
            </m:oMathPara>
          </w:p>
        </w:tc>
        <w:tc>
          <w:tcPr>
            <w:tcW w:w="498" w:type="pct"/>
            <w:noWrap/>
            <w:hideMark/>
          </w:tcPr>
          <w:p w14:paraId="7E79AD48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1,73</w:t>
            </w:r>
          </w:p>
        </w:tc>
        <w:tc>
          <w:tcPr>
            <w:tcW w:w="1463" w:type="pct"/>
            <w:noWrap/>
            <w:hideMark/>
          </w:tcPr>
          <w:p w14:paraId="1CF99E91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Нестабильные прогнозы после обратного логарифмирования</w:t>
            </w:r>
          </w:p>
        </w:tc>
      </w:tr>
      <w:tr w:rsidR="001A4808" w:rsidRPr="001A4808" w14:paraId="03697A1F" w14:textId="77777777" w:rsidTr="001A4808">
        <w:tc>
          <w:tcPr>
            <w:tcW w:w="0" w:type="auto"/>
            <w:noWrap/>
            <w:hideMark/>
          </w:tcPr>
          <w:p w14:paraId="7F7D22F9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1478" w:type="pct"/>
            <w:noWrap/>
            <w:hideMark/>
          </w:tcPr>
          <w:p w14:paraId="7EB3A94F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1A4808">
              <w:rPr>
                <w:sz w:val="24"/>
                <w:szCs w:val="24"/>
                <w:lang w:val="en-US"/>
              </w:rPr>
              <w:t>max_depth</w:t>
            </w:r>
            <w:proofErr w:type="spellEnd"/>
            <w:r w:rsidRPr="001A4808">
              <w:rPr>
                <w:sz w:val="24"/>
                <w:szCs w:val="24"/>
                <w:lang w:val="en-US"/>
              </w:rPr>
              <w:t xml:space="preserve">=18, </w:t>
            </w:r>
            <w:proofErr w:type="spellStart"/>
            <w:r w:rsidRPr="001A4808">
              <w:rPr>
                <w:sz w:val="24"/>
                <w:szCs w:val="24"/>
                <w:lang w:val="en-US"/>
              </w:rPr>
              <w:t>min_samples_leaf</w:t>
            </w:r>
            <w:proofErr w:type="spellEnd"/>
            <w:r w:rsidRPr="001A4808">
              <w:rPr>
                <w:sz w:val="24"/>
                <w:szCs w:val="24"/>
                <w:lang w:val="en-US"/>
              </w:rPr>
              <w:t>=10</w:t>
            </w:r>
          </w:p>
        </w:tc>
        <w:tc>
          <w:tcPr>
            <w:tcW w:w="243" w:type="pct"/>
            <w:noWrap/>
            <w:hideMark/>
          </w:tcPr>
          <w:p w14:paraId="4D732978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0,3608</w:t>
            </w:r>
          </w:p>
        </w:tc>
        <w:tc>
          <w:tcPr>
            <w:tcW w:w="0" w:type="auto"/>
            <w:noWrap/>
            <w:hideMark/>
          </w:tcPr>
          <w:p w14:paraId="560ABE7A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3,30</w:t>
            </w:r>
          </w:p>
        </w:tc>
        <w:tc>
          <w:tcPr>
            <w:tcW w:w="0" w:type="auto"/>
            <w:noWrap/>
            <w:hideMark/>
          </w:tcPr>
          <w:p w14:paraId="753A3F02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0,7678</w:t>
            </w:r>
          </w:p>
        </w:tc>
        <w:tc>
          <w:tcPr>
            <w:tcW w:w="498" w:type="pct"/>
            <w:noWrap/>
            <w:hideMark/>
          </w:tcPr>
          <w:p w14:paraId="5690371F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11,30</w:t>
            </w:r>
          </w:p>
        </w:tc>
        <w:tc>
          <w:tcPr>
            <w:tcW w:w="1463" w:type="pct"/>
            <w:noWrap/>
            <w:hideMark/>
          </w:tcPr>
          <w:p w14:paraId="759F82CA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 xml:space="preserve">Существенно превосходит </w:t>
            </w:r>
            <w:proofErr w:type="spellStart"/>
            <w:r w:rsidRPr="001A4808">
              <w:rPr>
                <w:sz w:val="24"/>
                <w:szCs w:val="24"/>
              </w:rPr>
              <w:t>baseline</w:t>
            </w:r>
            <w:proofErr w:type="spellEnd"/>
          </w:p>
        </w:tc>
      </w:tr>
      <w:tr w:rsidR="001A4808" w:rsidRPr="001A4808" w14:paraId="7AE9AF9B" w14:textId="77777777" w:rsidTr="001A4808">
        <w:tc>
          <w:tcPr>
            <w:tcW w:w="0" w:type="auto"/>
            <w:noWrap/>
            <w:hideMark/>
          </w:tcPr>
          <w:p w14:paraId="007E98C2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Случайный лес</w:t>
            </w:r>
          </w:p>
        </w:tc>
        <w:tc>
          <w:tcPr>
            <w:tcW w:w="1478" w:type="pct"/>
            <w:noWrap/>
            <w:hideMark/>
          </w:tcPr>
          <w:p w14:paraId="13B70560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4808">
              <w:rPr>
                <w:sz w:val="24"/>
                <w:szCs w:val="24"/>
                <w:lang w:val="en-US"/>
              </w:rPr>
              <w:t xml:space="preserve">160 </w:t>
            </w:r>
            <w:r w:rsidRPr="001A4808">
              <w:rPr>
                <w:sz w:val="24"/>
                <w:szCs w:val="24"/>
              </w:rPr>
              <w:t>деревьев</w:t>
            </w:r>
            <w:r w:rsidRPr="001A480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A4808">
              <w:rPr>
                <w:sz w:val="24"/>
                <w:szCs w:val="24"/>
                <w:lang w:val="en-US"/>
              </w:rPr>
              <w:t>max_depth</w:t>
            </w:r>
            <w:proofErr w:type="spellEnd"/>
            <w:r w:rsidRPr="001A4808">
              <w:rPr>
                <w:sz w:val="24"/>
                <w:szCs w:val="24"/>
                <w:lang w:val="en-US"/>
              </w:rPr>
              <w:t xml:space="preserve">=24, </w:t>
            </w:r>
            <w:proofErr w:type="spellStart"/>
            <w:r w:rsidRPr="001A4808">
              <w:rPr>
                <w:sz w:val="24"/>
                <w:szCs w:val="24"/>
                <w:lang w:val="en-US"/>
              </w:rPr>
              <w:t>min_samples_leaf</w:t>
            </w:r>
            <w:proofErr w:type="spellEnd"/>
            <w:r w:rsidRPr="001A4808">
              <w:rPr>
                <w:sz w:val="24"/>
                <w:szCs w:val="24"/>
                <w:lang w:val="en-US"/>
              </w:rPr>
              <w:t>=5</w:t>
            </w:r>
          </w:p>
        </w:tc>
        <w:tc>
          <w:tcPr>
            <w:tcW w:w="243" w:type="pct"/>
            <w:noWrap/>
            <w:hideMark/>
          </w:tcPr>
          <w:p w14:paraId="6F55DE82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0,3191</w:t>
            </w:r>
          </w:p>
        </w:tc>
        <w:tc>
          <w:tcPr>
            <w:tcW w:w="0" w:type="auto"/>
            <w:noWrap/>
            <w:hideMark/>
          </w:tcPr>
          <w:p w14:paraId="4C461421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2,88</w:t>
            </w:r>
          </w:p>
        </w:tc>
        <w:tc>
          <w:tcPr>
            <w:tcW w:w="0" w:type="auto"/>
            <w:noWrap/>
            <w:hideMark/>
          </w:tcPr>
          <w:p w14:paraId="377F11A0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b/>
                <w:bCs/>
                <w:sz w:val="24"/>
                <w:szCs w:val="24"/>
              </w:rPr>
              <w:t>0,8096</w:t>
            </w:r>
          </w:p>
        </w:tc>
        <w:tc>
          <w:tcPr>
            <w:tcW w:w="498" w:type="pct"/>
            <w:noWrap/>
            <w:hideMark/>
          </w:tcPr>
          <w:p w14:paraId="20D40696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205,62</w:t>
            </w:r>
          </w:p>
        </w:tc>
        <w:tc>
          <w:tcPr>
            <w:tcW w:w="1463" w:type="pct"/>
            <w:noWrap/>
            <w:hideMark/>
          </w:tcPr>
          <w:p w14:paraId="010D6BB5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Лучшее качество, выбрана как финальная модель</w:t>
            </w:r>
          </w:p>
        </w:tc>
      </w:tr>
      <w:tr w:rsidR="001A4808" w:rsidRPr="001A4808" w14:paraId="04CF8AB2" w14:textId="77777777" w:rsidTr="001A4808">
        <w:tc>
          <w:tcPr>
            <w:tcW w:w="0" w:type="auto"/>
            <w:noWrap/>
            <w:hideMark/>
          </w:tcPr>
          <w:p w14:paraId="7202B7A1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 xml:space="preserve">Градиентный </w:t>
            </w:r>
            <w:proofErr w:type="spellStart"/>
            <w:r w:rsidRPr="001A4808">
              <w:rPr>
                <w:sz w:val="24"/>
                <w:szCs w:val="24"/>
              </w:rPr>
              <w:t>бустинг</w:t>
            </w:r>
            <w:proofErr w:type="spellEnd"/>
          </w:p>
        </w:tc>
        <w:tc>
          <w:tcPr>
            <w:tcW w:w="1478" w:type="pct"/>
            <w:noWrap/>
            <w:hideMark/>
          </w:tcPr>
          <w:p w14:paraId="6D4B9DA3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1A4808">
              <w:rPr>
                <w:sz w:val="24"/>
                <w:szCs w:val="24"/>
                <w:lang w:val="en-US"/>
              </w:rPr>
              <w:t xml:space="preserve">180 </w:t>
            </w:r>
            <w:r w:rsidRPr="001A4808">
              <w:rPr>
                <w:sz w:val="24"/>
                <w:szCs w:val="24"/>
              </w:rPr>
              <w:t>деревьев</w:t>
            </w:r>
            <w:r w:rsidRPr="001A480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A4808">
              <w:rPr>
                <w:sz w:val="24"/>
                <w:szCs w:val="24"/>
                <w:lang w:val="en-US"/>
              </w:rPr>
              <w:t>learning_rate</w:t>
            </w:r>
            <w:proofErr w:type="spellEnd"/>
            <w:r w:rsidRPr="001A4808">
              <w:rPr>
                <w:sz w:val="24"/>
                <w:szCs w:val="24"/>
                <w:lang w:val="en-US"/>
              </w:rPr>
              <w:t xml:space="preserve">=0.06, </w:t>
            </w:r>
            <w:proofErr w:type="spellStart"/>
            <w:r w:rsidRPr="001A4808">
              <w:rPr>
                <w:sz w:val="24"/>
                <w:szCs w:val="24"/>
                <w:lang w:val="en-US"/>
              </w:rPr>
              <w:t>max_depth</w:t>
            </w:r>
            <w:proofErr w:type="spellEnd"/>
            <w:r w:rsidRPr="001A4808">
              <w:rPr>
                <w:sz w:val="24"/>
                <w:szCs w:val="24"/>
                <w:lang w:val="en-US"/>
              </w:rPr>
              <w:t>=4</w:t>
            </w:r>
          </w:p>
        </w:tc>
        <w:tc>
          <w:tcPr>
            <w:tcW w:w="243" w:type="pct"/>
            <w:noWrap/>
            <w:hideMark/>
          </w:tcPr>
          <w:p w14:paraId="08EB63B0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0,3559</w:t>
            </w:r>
          </w:p>
        </w:tc>
        <w:tc>
          <w:tcPr>
            <w:tcW w:w="0" w:type="auto"/>
            <w:noWrap/>
            <w:hideMark/>
          </w:tcPr>
          <w:p w14:paraId="495C18F3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3,32</w:t>
            </w:r>
          </w:p>
        </w:tc>
        <w:tc>
          <w:tcPr>
            <w:tcW w:w="0" w:type="auto"/>
            <w:noWrap/>
            <w:hideMark/>
          </w:tcPr>
          <w:p w14:paraId="6D35FD17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0,7559</w:t>
            </w:r>
          </w:p>
        </w:tc>
        <w:tc>
          <w:tcPr>
            <w:tcW w:w="498" w:type="pct"/>
            <w:noWrap/>
            <w:hideMark/>
          </w:tcPr>
          <w:p w14:paraId="4B3B3AE4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560,71</w:t>
            </w:r>
          </w:p>
        </w:tc>
        <w:tc>
          <w:tcPr>
            <w:tcW w:w="1463" w:type="pct"/>
            <w:noWrap/>
            <w:hideMark/>
          </w:tcPr>
          <w:p w14:paraId="3A4F0715" w14:textId="77777777" w:rsidR="001A4808" w:rsidRPr="001A4808" w:rsidRDefault="001A4808" w:rsidP="001A48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A4808">
              <w:rPr>
                <w:sz w:val="24"/>
                <w:szCs w:val="24"/>
              </w:rPr>
              <w:t>Уступает случайному лесу и требует больше времени</w:t>
            </w:r>
          </w:p>
        </w:tc>
      </w:tr>
    </w:tbl>
    <w:p w14:paraId="2A335FE2" w14:textId="77777777" w:rsidR="001A4808" w:rsidRPr="001A4808" w:rsidRDefault="001A4808" w:rsidP="001A4808"/>
    <w:p w14:paraId="4C4D12E9" w14:textId="21B6B783" w:rsidR="001A4808" w:rsidRDefault="001A4808" w:rsidP="001A4808">
      <w:bookmarkStart w:id="9" w:name="_Toc232686495"/>
      <w:r>
        <w:lastRenderedPageBreak/>
        <w:t xml:space="preserve">Результаты показывают, что все нелинейные модели существенно превзошли наивный </w:t>
      </w:r>
      <w:proofErr w:type="spellStart"/>
      <w:r>
        <w:t>baseline</w:t>
      </w:r>
      <w:proofErr w:type="spellEnd"/>
      <w:r>
        <w:t xml:space="preserve"> по RMSLE и MAE. Дерево решений уменьшило RMSLE с 0,7348 до 0,3608, а среднюю абсолютную ошибку — с 7,38 до 3,30 минуты.</w:t>
      </w:r>
    </w:p>
    <w:p w14:paraId="4DCC4ED3" w14:textId="0A57FF9F" w:rsidR="001A4808" w:rsidRDefault="001A4808" w:rsidP="001A4808">
      <w:r>
        <w:t xml:space="preserve">Наилучшие показатели получены для случайного леса. Его RMSLE составило 0,3191, MAE — 2,88 минуты, коэффициент детерминации —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= 0,8096. Это означает, что модель объясняет около 81 % изменчивости продолжительности поездок на тестовой выборке.</w:t>
      </w:r>
    </w:p>
    <w:p w14:paraId="313EC7A3" w14:textId="2DEDD30A" w:rsidR="001A4808" w:rsidRDefault="001A4808" w:rsidP="001A4808">
      <w:r>
        <w:t xml:space="preserve">Градиентный </w:t>
      </w:r>
      <w:proofErr w:type="spellStart"/>
      <w:r>
        <w:t>бустинг</w:t>
      </w:r>
      <w:proofErr w:type="spellEnd"/>
      <w:r>
        <w:t xml:space="preserve"> не улучшил показатели случайного леса. Его RMSLE оказалось выше на 0,0368, MAE — выше примерно на 0,43 минуты, а время обучения было более чем в два раза больше.</w:t>
      </w:r>
    </w:p>
    <w:p w14:paraId="796216E6" w14:textId="386C329A" w:rsidR="001A4808" w:rsidRDefault="001A4808" w:rsidP="001A4808">
      <w:r>
        <w:t xml:space="preserve">Линейная регрессия продемонстрировала снижение RMSLE относительно </w:t>
      </w:r>
      <w:proofErr w:type="spellStart"/>
      <w:r>
        <w:t>DummyRegressor</w:t>
      </w:r>
      <w:proofErr w:type="spellEnd"/>
      <w:r>
        <w:t xml:space="preserve">, однако значения MAE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оказались некорректно высокими по модулю. Причиной стали отдельные экстремальные прогнозы в логарифмическом пространстве, которые после применения обратного преобразования expm1 превратились в аномально большие значения. Поэтому данная модель учитывалась только как baseline.</w:t>
      </w:r>
    </w:p>
    <w:p w14:paraId="43155CBB" w14:textId="4990BCB0" w:rsidR="001A4808" w:rsidRDefault="001A4808" w:rsidP="001A4808">
      <w:r>
        <w:t xml:space="preserve">По итогам единого эксперимента модель случайного леса была признана лучшей по совокупности показателей RMSLE, MAE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и сохранена как финальная модель проекта.</w:t>
      </w:r>
    </w:p>
    <w:p w14:paraId="5C2DA056" w14:textId="77777777" w:rsidR="001A4808" w:rsidRDefault="001A4808" w:rsidP="001A4808"/>
    <w:p w14:paraId="58E6DBD5" w14:textId="7FFE5C73" w:rsidR="00C50F01" w:rsidRDefault="00DC720D">
      <w:pPr>
        <w:pStyle w:val="2"/>
      </w:pPr>
      <w:r>
        <w:t>2.4 Выбор финальной модели</w:t>
      </w:r>
      <w:bookmarkEnd w:id="9"/>
    </w:p>
    <w:p w14:paraId="79F4FE49" w14:textId="77777777" w:rsidR="00E559A9" w:rsidRDefault="00E559A9" w:rsidP="00E559A9">
      <w:r>
        <w:t xml:space="preserve">В качестве финальной модели для использования в </w:t>
      </w:r>
      <w:proofErr w:type="spellStart"/>
      <w:r>
        <w:t>продакшн</w:t>
      </w:r>
      <w:proofErr w:type="spellEnd"/>
      <w:r>
        <w:t>-сервисе была выбрана модель случайного леса. Основанием для выбора послужили результаты сравнительного эксперимента, представленные в строке «Случайный лес» Таблицы 2.1.</w:t>
      </w:r>
    </w:p>
    <w:p w14:paraId="46CC29C2" w14:textId="77777777" w:rsidR="00E559A9" w:rsidRDefault="00E559A9" w:rsidP="00E559A9"/>
    <w:p w14:paraId="1C0949C9" w14:textId="02F019F0" w:rsidR="00E559A9" w:rsidRDefault="00E559A9" w:rsidP="00E559A9">
      <w:r>
        <w:lastRenderedPageBreak/>
        <w:t>Случайный лес показал наилучшее качество среди всех исследованных алгоритмов:</w:t>
      </w:r>
    </w:p>
    <w:p w14:paraId="2B6075EB" w14:textId="77777777" w:rsidR="00E559A9" w:rsidRDefault="00E559A9" w:rsidP="00E559A9">
      <w:r>
        <w:t>- RMSLE — 0,3191;</w:t>
      </w:r>
    </w:p>
    <w:p w14:paraId="2E98804E" w14:textId="77777777" w:rsidR="00E559A9" w:rsidRDefault="00E559A9" w:rsidP="00E559A9">
      <w:r>
        <w:t>- MAE — 2,88 минуты;</w:t>
      </w:r>
    </w:p>
    <w:p w14:paraId="2B7EF233" w14:textId="77777777" w:rsidR="00E559A9" w:rsidRDefault="00E559A9" w:rsidP="00E559A9">
      <w:r>
        <w:t>- коэффициент детерминации (R^2 = 0,8096);</w:t>
      </w:r>
    </w:p>
    <w:p w14:paraId="401E5B67" w14:textId="77777777" w:rsidR="00E559A9" w:rsidRDefault="00E559A9" w:rsidP="00E559A9">
      <w:r>
        <w:t>- время обучения — 205,62 секунды;</w:t>
      </w:r>
    </w:p>
    <w:p w14:paraId="4F4E5598" w14:textId="501FC0C9" w:rsidR="00E559A9" w:rsidRDefault="00E559A9" w:rsidP="00E559A9">
      <w:r>
        <w:t xml:space="preserve">- среднее время формирования прогноза — около 0,0146 </w:t>
      </w:r>
      <w:proofErr w:type="spellStart"/>
      <w:r>
        <w:t>мс</w:t>
      </w:r>
      <w:proofErr w:type="spellEnd"/>
      <w:r>
        <w:t xml:space="preserve"> на одну запись.</w:t>
      </w:r>
    </w:p>
    <w:p w14:paraId="4533CA9B" w14:textId="6D33CC7D" w:rsidR="00E559A9" w:rsidRDefault="00E559A9" w:rsidP="00E559A9">
      <w:r>
        <w:t>Выбор модели выполнялся не только по одному показателю качества, но и с учётом совокупности эксплуатационных характеристик.</w:t>
      </w:r>
    </w:p>
    <w:p w14:paraId="1767BEB5" w14:textId="411A12F3" w:rsidR="00E559A9" w:rsidRDefault="00E559A9" w:rsidP="00E559A9">
      <w:r>
        <w:t xml:space="preserve">С точки зрения точности случайный лес превзошёл все остальные модели. По сравнению с деревом решений RMSLE уменьшилось с 0,3608 до 0,3191, а MAE — с 3,30 до 2,88 минуты. По сравнению с градиентным </w:t>
      </w:r>
      <w:proofErr w:type="spellStart"/>
      <w:r>
        <w:t>бустингом</w:t>
      </w:r>
      <w:proofErr w:type="spellEnd"/>
      <w:r>
        <w:t xml:space="preserve"> случайный лес также показал лучшие значения RMSLE, MAE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1D206C85" w14:textId="2055C281" w:rsidR="00E559A9" w:rsidRDefault="00E559A9" w:rsidP="00E559A9">
      <w:r>
        <w:t xml:space="preserve">С точки зрения скорости случайный лес уступает отдельному дереву решений и линейным моделям, однако его задержка при формировании одного прогноза остаётся крайне малой и не создаёт ограничений для работы API-сервиса. Среднее время </w:t>
      </w:r>
      <w:proofErr w:type="spellStart"/>
      <w:r>
        <w:t>инференса</w:t>
      </w:r>
      <w:proofErr w:type="spellEnd"/>
      <w:r>
        <w:t xml:space="preserve"> составляет около 0,0146 </w:t>
      </w:r>
      <w:proofErr w:type="spellStart"/>
      <w:r>
        <w:t>мс</w:t>
      </w:r>
      <w:proofErr w:type="spellEnd"/>
      <w:r>
        <w:t xml:space="preserve"> на запись, поэтому модель пригодна для интерактивного сценария, в котором пользователь отправляет один запрос через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>.</w:t>
      </w:r>
    </w:p>
    <w:p w14:paraId="324A4455" w14:textId="4039C2B9" w:rsidR="00E559A9" w:rsidRDefault="00E559A9" w:rsidP="00E559A9">
      <w:r>
        <w:t xml:space="preserve">По времени обучения случайный лес требует больше ресурсов, чем дерево решений, но обучается значительно быстрее градиентного </w:t>
      </w:r>
      <w:proofErr w:type="spellStart"/>
      <w:r>
        <w:t>бустинга</w:t>
      </w:r>
      <w:proofErr w:type="spellEnd"/>
      <w:r>
        <w:t xml:space="preserve">. В проведённом эксперименте обучение случайного леса заняло 205,62 секунды, тогда как градиентный </w:t>
      </w:r>
      <w:proofErr w:type="spellStart"/>
      <w:r>
        <w:t>бустинг</w:t>
      </w:r>
      <w:proofErr w:type="spellEnd"/>
      <w:r>
        <w:t xml:space="preserve"> обучался 560,71 секунды. При этом градиентный </w:t>
      </w:r>
      <w:proofErr w:type="spellStart"/>
      <w:r>
        <w:t>бустинг</w:t>
      </w:r>
      <w:proofErr w:type="spellEnd"/>
      <w:r>
        <w:t xml:space="preserve"> не обеспечил улучшения качества. Таким образом, его дополнительная вычислительная стоимость не была оправдана.</w:t>
      </w:r>
    </w:p>
    <w:p w14:paraId="4BBCCC35" w14:textId="66B1709A" w:rsidR="00E559A9" w:rsidRDefault="00E559A9" w:rsidP="00E559A9">
      <w:r>
        <w:t xml:space="preserve">С точки зрения сложности случайный лес является более ресурсоёмкой моделью по сравнению с одним деревом решений, поскольку хранит ансамбль из 160 деревьев. Однако это усложнение даёт практический выигрыш в устойчивости и точности. В отличие от отдельного дерева решений, случайный </w:t>
      </w:r>
      <w:r>
        <w:lastRenderedPageBreak/>
        <w:t>лес менее чувствителен к особенностям конкретной обучающей выборки и лучше обобщает закономерности на новых данных.</w:t>
      </w:r>
    </w:p>
    <w:p w14:paraId="13F4A846" w14:textId="65AE3198" w:rsidR="00E559A9" w:rsidRDefault="00E559A9" w:rsidP="00E559A9">
      <w:r>
        <w:t xml:space="preserve">Линейная регрессия и </w:t>
      </w:r>
      <w:proofErr w:type="spellStart"/>
      <w:r>
        <w:t>DummyRegressor</w:t>
      </w:r>
      <w:proofErr w:type="spellEnd"/>
      <w:r>
        <w:t xml:space="preserve"> не рассматривались как кандидаты для </w:t>
      </w:r>
      <w:proofErr w:type="spellStart"/>
      <w:r>
        <w:t>продакшн</w:t>
      </w:r>
      <w:proofErr w:type="spellEnd"/>
      <w:r>
        <w:t xml:space="preserve">-сервиса. </w:t>
      </w:r>
      <w:proofErr w:type="spellStart"/>
      <w:r>
        <w:t>DummyRegressor</w:t>
      </w:r>
      <w:proofErr w:type="spellEnd"/>
      <w:r>
        <w:t xml:space="preserve"> имеет слишком низкое качество и используется только как наивная точка отсчёта. Линейная регрессия показала нестабильность и сформировала отдельные аномально большие прогнозы после обратного логарифмического преобразования.</w:t>
      </w:r>
    </w:p>
    <w:p w14:paraId="0AB8C178" w14:textId="0D392E34" w:rsidR="00E559A9" w:rsidRDefault="00E559A9" w:rsidP="00E559A9">
      <w:r>
        <w:t>В результате были учтены следующие компромиссы:</w:t>
      </w:r>
    </w:p>
    <w:p w14:paraId="6CE2CD6A" w14:textId="77777777" w:rsidR="00E559A9" w:rsidRDefault="00E559A9" w:rsidP="00E559A9">
      <w:r>
        <w:t>- точность — случайный лес показал минимальные RMSLE и MAE;</w:t>
      </w:r>
    </w:p>
    <w:p w14:paraId="53EF5DE2" w14:textId="77777777" w:rsidR="00E559A9" w:rsidRDefault="00E559A9" w:rsidP="00E559A9">
      <w:r>
        <w:t xml:space="preserve">- скорость </w:t>
      </w:r>
      <w:proofErr w:type="spellStart"/>
      <w:r>
        <w:t>инференса</w:t>
      </w:r>
      <w:proofErr w:type="spellEnd"/>
      <w:r>
        <w:t xml:space="preserve"> — задержка прогноза остаётся незначительной для API;</w:t>
      </w:r>
    </w:p>
    <w:p w14:paraId="20F1830A" w14:textId="77777777" w:rsidR="00E559A9" w:rsidRDefault="00E559A9" w:rsidP="00E559A9">
      <w:r>
        <w:t xml:space="preserve">- время обучения — выше, чем у простых моделей, но существенно ниже, чем у градиентного </w:t>
      </w:r>
      <w:proofErr w:type="spellStart"/>
      <w:r>
        <w:t>бустинга</w:t>
      </w:r>
      <w:proofErr w:type="spellEnd"/>
      <w:r>
        <w:t>;</w:t>
      </w:r>
    </w:p>
    <w:p w14:paraId="6C3CEB99" w14:textId="77777777" w:rsidR="00E559A9" w:rsidRDefault="00E559A9" w:rsidP="00E559A9">
      <w:r>
        <w:t>- сложность — ансамбль сложнее одного дерева, но обеспечивает более устойчивое качество;</w:t>
      </w:r>
    </w:p>
    <w:p w14:paraId="169CCE10" w14:textId="65E7EB42" w:rsidR="00E559A9" w:rsidRDefault="00E559A9" w:rsidP="00E559A9">
      <w:r>
        <w:t>- ресурсы — модель требует больше оперативной памяти, однако остаётся приемлемой для локального запуска и демонстрационного сервиса.</w:t>
      </w:r>
    </w:p>
    <w:p w14:paraId="2B8C6B99" w14:textId="341992A1" w:rsidR="00C50F01" w:rsidRDefault="00E559A9" w:rsidP="00E559A9">
      <w:r>
        <w:t>С</w:t>
      </w:r>
      <w:r>
        <w:t xml:space="preserve">лучайный лес выбран как модель с наилучшим балансом точности, скорости и вычислительной стоимости. Обученный конвейер сохранён в файле </w:t>
      </w:r>
      <w:proofErr w:type="spellStart"/>
      <w:r>
        <w:t>artifacts</w:t>
      </w:r>
      <w:proofErr w:type="spellEnd"/>
      <w:r>
        <w:t>/</w:t>
      </w:r>
      <w:proofErr w:type="spellStart"/>
      <w:r>
        <w:t>taxi_duration_pipeline.joblib</w:t>
      </w:r>
      <w:proofErr w:type="spellEnd"/>
      <w:r>
        <w:t xml:space="preserve"> и загружается сервисом для обработки запросов к </w:t>
      </w:r>
      <w:proofErr w:type="spellStart"/>
      <w:r>
        <w:t>эндпоинту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>.</w:t>
      </w:r>
    </w:p>
    <w:p w14:paraId="450891AA" w14:textId="33D699E7" w:rsidR="00C50F01" w:rsidRDefault="00DC720D">
      <w:pPr>
        <w:pStyle w:val="1"/>
        <w:pageBreakBefore/>
      </w:pPr>
      <w:bookmarkStart w:id="10" w:name="_Toc232686496"/>
      <w:r>
        <w:lastRenderedPageBreak/>
        <w:t>3 АРХИТЕКТУРА РЕШЕНИЯ И СЕРВИС</w:t>
      </w:r>
      <w:bookmarkEnd w:id="10"/>
    </w:p>
    <w:p w14:paraId="74C912BA" w14:textId="77777777" w:rsidR="00C50F01" w:rsidRDefault="00DC720D">
      <w:pPr>
        <w:pStyle w:val="2"/>
      </w:pPr>
      <w:bookmarkStart w:id="11" w:name="_Toc232686497"/>
      <w:r>
        <w:t xml:space="preserve">3.1 Архитектура </w:t>
      </w:r>
      <w:proofErr w:type="spellStart"/>
      <w:r>
        <w:t>пайплайна</w:t>
      </w:r>
      <w:bookmarkEnd w:id="11"/>
      <w:proofErr w:type="spellEnd"/>
    </w:p>
    <w:p w14:paraId="736A2924" w14:textId="295E2552" w:rsidR="00E559A9" w:rsidRDefault="00E559A9" w:rsidP="00E559A9">
      <w:r>
        <w:t>Архитектура решения построена в виде последовательного конвейера, включающего загрузку данных, предварительную обработку, формирование признаков, обучение модели, сохранение обученного конвейера и использование модели в API-сервисе.</w:t>
      </w:r>
    </w:p>
    <w:p w14:paraId="426ED1CD" w14:textId="252F79BE" w:rsidR="00E559A9" w:rsidRDefault="00E559A9" w:rsidP="00E559A9">
      <w:r>
        <w:t xml:space="preserve">На первом этапе исходные данные загружаются из файла 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 xml:space="preserve">/train.csv. За чтение и первичную проверку данных отвечает модуль </w:t>
      </w:r>
      <w:proofErr w:type="spellStart"/>
      <w:r>
        <w:t>src</w:t>
      </w:r>
      <w:proofErr w:type="spellEnd"/>
      <w:r>
        <w:t>/data.py. В процессе загрузки контролируется наличие обязательных столбцов, после чего выполняется очистка наблюдений. Из выборки исключаются записи с некорректной продолжительностью поездки, недопустимым количеством пассажиров и аномальными значениями расстояния.</w:t>
      </w:r>
    </w:p>
    <w:p w14:paraId="59E511DD" w14:textId="2C892A7B" w:rsidR="00E559A9" w:rsidRDefault="00E559A9" w:rsidP="00E559A9">
      <w:r>
        <w:t xml:space="preserve">На втором этапе выполняется формирование признаков в модуле </w:t>
      </w:r>
      <w:proofErr w:type="spellStart"/>
      <w:r>
        <w:t>src</w:t>
      </w:r>
      <w:proofErr w:type="spellEnd"/>
      <w:r>
        <w:t xml:space="preserve">/features.py. Из времени начала поездки извлекаются час, день недели, месяц, день месяца и признак выходного дня. На основе координат посадки и высадки рассчитываются расстояние по формуле </w:t>
      </w:r>
      <w:proofErr w:type="spellStart"/>
      <w:r>
        <w:t>гаверсинуса</w:t>
      </w:r>
      <w:proofErr w:type="spellEnd"/>
      <w:r>
        <w:t>, разности широт и долгот, а также приближённое манхэттенское расстояние.</w:t>
      </w:r>
    </w:p>
    <w:p w14:paraId="2F88E7F6" w14:textId="1BCA9694" w:rsidR="00E559A9" w:rsidRDefault="00E559A9" w:rsidP="00E559A9">
      <w:r>
        <w:t xml:space="preserve">Далее данные передаются в конвейер предварительной обработки. Пропуски в числовых признаках заменяются медианными значениями, а сами признаки стандартизируются. Для категориальных признаков используется заполнение наиболее частым значением и кодирование методом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. Целевая переменная </w:t>
      </w:r>
      <w:proofErr w:type="spellStart"/>
      <w:r>
        <w:t>trip_duration</w:t>
      </w:r>
      <w:proofErr w:type="spellEnd"/>
      <w:r>
        <w:t xml:space="preserve"> преобразуется с помощью функции log1p.</w:t>
      </w:r>
    </w:p>
    <w:p w14:paraId="19C14F2A" w14:textId="29360E95" w:rsidR="00E559A9" w:rsidRDefault="00E559A9" w:rsidP="00E559A9">
      <w:r>
        <w:t xml:space="preserve">На этапе обучения модуль src/train.py последовательно обучает несколько моделей, рассчитывает метрики RMSLE, MAE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сравнивает результаты и выбирает модель с наименьшим значением RMSLE. По итогам эксперимента финальной моделью был выбран случайный лес.</w:t>
      </w:r>
    </w:p>
    <w:p w14:paraId="24A3A20C" w14:textId="68924164" w:rsidR="00E559A9" w:rsidRDefault="00E559A9" w:rsidP="00E559A9">
      <w:r>
        <w:lastRenderedPageBreak/>
        <w:t xml:space="preserve">Обученный конвейер, включающий </w:t>
      </w:r>
      <w:proofErr w:type="spellStart"/>
      <w:r>
        <w:t>препроцессинг</w:t>
      </w:r>
      <w:proofErr w:type="spellEnd"/>
      <w:r>
        <w:t xml:space="preserve"> и модель, сохраняется в файле </w:t>
      </w:r>
      <w:proofErr w:type="spellStart"/>
      <w:r>
        <w:t>artifacts</w:t>
      </w:r>
      <w:proofErr w:type="spellEnd"/>
      <w:r>
        <w:t>/</w:t>
      </w:r>
      <w:proofErr w:type="spellStart"/>
      <w:r>
        <w:t>taxi_duration_pipeline.joblib</w:t>
      </w:r>
      <w:proofErr w:type="spellEnd"/>
      <w:r>
        <w:t xml:space="preserve">. Метрики финальной модели сохраняются в </w:t>
      </w:r>
      <w:proofErr w:type="spellStart"/>
      <w:r>
        <w:t>artifacts</w:t>
      </w:r>
      <w:proofErr w:type="spellEnd"/>
      <w:r>
        <w:t>/</w:t>
      </w:r>
      <w:proofErr w:type="spellStart"/>
      <w:r>
        <w:t>model_metrics.json</w:t>
      </w:r>
      <w:proofErr w:type="spellEnd"/>
      <w:r>
        <w:t xml:space="preserve">, а результаты всех экспериментов — в </w:t>
      </w:r>
      <w:proofErr w:type="spellStart"/>
      <w:r>
        <w:t>artifacts</w:t>
      </w:r>
      <w:proofErr w:type="spellEnd"/>
      <w:r>
        <w:t>/experiment_results.csv.</w:t>
      </w:r>
    </w:p>
    <w:p w14:paraId="348C6FF1" w14:textId="77777777" w:rsidR="00E559A9" w:rsidRDefault="00E559A9" w:rsidP="00E559A9">
      <w:r>
        <w:t xml:space="preserve">Для формирования прогноза используется модуль </w:t>
      </w:r>
      <w:proofErr w:type="spellStart"/>
      <w:r>
        <w:t>src</w:t>
      </w:r>
      <w:proofErr w:type="spellEnd"/>
      <w:r>
        <w:t xml:space="preserve">/predict.py, который загружает сохранённый конвейер и применяет его к новым данным. Сервисный слой реализован в src/service.py с использованием </w:t>
      </w:r>
      <w:proofErr w:type="spellStart"/>
      <w:r>
        <w:t>FastAPI</w:t>
      </w:r>
      <w:proofErr w:type="spellEnd"/>
      <w:r>
        <w:t xml:space="preserve">.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 xml:space="preserve"> принимает параметры поездки, передаёт их в модель и возвращает прогноз продолжительности в секундах и минутах.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health</w:t>
      </w:r>
      <w:proofErr w:type="spellEnd"/>
      <w:r>
        <w:t xml:space="preserve"> используется для проверки доступности сервиса и успешной загрузки модели.</w:t>
      </w:r>
    </w:p>
    <w:p w14:paraId="0B0B010D" w14:textId="504A9892" w:rsidR="00A40912" w:rsidRDefault="00A40912" w:rsidP="00A40912">
      <w:pPr>
        <w:ind w:firstLine="0"/>
        <w:jc w:val="center"/>
      </w:pPr>
      <w:r w:rsidRPr="00A40912">
        <w:drawing>
          <wp:inline distT="0" distB="0" distL="0" distR="0" wp14:anchorId="58CBF4D3" wp14:editId="68DF96B0">
            <wp:extent cx="6120130" cy="2861945"/>
            <wp:effectExtent l="0" t="0" r="1270" b="0"/>
            <wp:docPr id="1044154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54345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720C" w14:textId="25EA8DCD" w:rsidR="00A40912" w:rsidRDefault="00A40912" w:rsidP="00A40912">
      <w:pPr>
        <w:ind w:firstLine="0"/>
        <w:jc w:val="center"/>
      </w:pPr>
      <w:r>
        <w:t xml:space="preserve">Рисунок 3.1 </w:t>
      </w:r>
      <w:r>
        <w:t>-</w:t>
      </w:r>
      <w:r>
        <w:t xml:space="preserve"> </w:t>
      </w:r>
      <w:r>
        <w:t>С</w:t>
      </w:r>
      <w:r>
        <w:t>хема архитектуры решения</w:t>
      </w:r>
    </w:p>
    <w:p w14:paraId="60E05FF5" w14:textId="5826EE56" w:rsidR="00C50F01" w:rsidRDefault="00E559A9" w:rsidP="00E559A9">
      <w:r>
        <w:t>А</w:t>
      </w:r>
      <w:r>
        <w:t xml:space="preserve">рхитектура решения обеспечивает разделение ответственности между загрузкой данных, формированием признаков, обучением, </w:t>
      </w:r>
      <w:proofErr w:type="spellStart"/>
      <w:r>
        <w:t>инференсом</w:t>
      </w:r>
      <w:proofErr w:type="spellEnd"/>
      <w:r>
        <w:t xml:space="preserve"> и API-сервисом. Сохранение полного конвейера позволяет применять при прогнозировании те же преобразования, которые использовались при обучении, и снижает риск рассогласования между экспериментальным и сервисным контурами.</w:t>
      </w:r>
    </w:p>
    <w:p w14:paraId="498B1E15" w14:textId="77777777" w:rsidR="00C50F01" w:rsidRDefault="00DC720D">
      <w:pPr>
        <w:pStyle w:val="2"/>
      </w:pPr>
      <w:bookmarkStart w:id="12" w:name="_Toc232686498"/>
      <w:r>
        <w:lastRenderedPageBreak/>
        <w:t xml:space="preserve">3.2 API и </w:t>
      </w:r>
      <w:proofErr w:type="spellStart"/>
      <w:r>
        <w:t>эндпоинты</w:t>
      </w:r>
      <w:bookmarkEnd w:id="12"/>
      <w:proofErr w:type="spellEnd"/>
    </w:p>
    <w:p w14:paraId="53E35089" w14:textId="29242338" w:rsidR="0012688A" w:rsidRDefault="0012688A" w:rsidP="0012688A">
      <w:r>
        <w:t xml:space="preserve">Для предоставления доступа к обученной модели реализован REST API на базе </w:t>
      </w:r>
      <w:proofErr w:type="spellStart"/>
      <w:r>
        <w:t>FastAPI</w:t>
      </w:r>
      <w:proofErr w:type="spellEnd"/>
      <w:r>
        <w:t xml:space="preserve">. Сервис содержит два основных </w:t>
      </w:r>
      <w:proofErr w:type="spellStart"/>
      <w:r>
        <w:t>эндпоинта</w:t>
      </w:r>
      <w:proofErr w:type="spellEnd"/>
      <w:r>
        <w:t>:</w:t>
      </w:r>
    </w:p>
    <w:p w14:paraId="52958371" w14:textId="77777777" w:rsidR="0012688A" w:rsidRDefault="0012688A" w:rsidP="0012688A">
      <w:r>
        <w:t>- GET /</w:t>
      </w:r>
      <w:proofErr w:type="spellStart"/>
      <w:r>
        <w:t>health</w:t>
      </w:r>
      <w:proofErr w:type="spellEnd"/>
      <w:r>
        <w:t xml:space="preserve"> — проверка состояния сервиса и доступности модели;</w:t>
      </w:r>
    </w:p>
    <w:p w14:paraId="4CE06090" w14:textId="77777777" w:rsidR="0012688A" w:rsidRDefault="0012688A" w:rsidP="0012688A">
      <w:r>
        <w:t>- POST /</w:t>
      </w:r>
      <w:proofErr w:type="spellStart"/>
      <w:r>
        <w:t>predict</w:t>
      </w:r>
      <w:proofErr w:type="spellEnd"/>
      <w:r>
        <w:t xml:space="preserve"> — получение прогноза продолжительности поездки.</w:t>
      </w:r>
    </w:p>
    <w:p w14:paraId="56E55E56" w14:textId="77777777" w:rsidR="0012688A" w:rsidRDefault="0012688A" w:rsidP="0012688A"/>
    <w:p w14:paraId="78140CE0" w14:textId="2C8453CE" w:rsidR="0012688A" w:rsidRPr="0012688A" w:rsidRDefault="0012688A" w:rsidP="0012688A">
      <w:pPr>
        <w:rPr>
          <w:b/>
          <w:bCs/>
        </w:rPr>
      </w:pPr>
      <w:proofErr w:type="spellStart"/>
      <w:r w:rsidRPr="0012688A">
        <w:rPr>
          <w:b/>
          <w:bCs/>
        </w:rPr>
        <w:t>Эндпоинт</w:t>
      </w:r>
      <w:proofErr w:type="spellEnd"/>
      <w:r w:rsidRPr="0012688A">
        <w:rPr>
          <w:b/>
          <w:bCs/>
        </w:rPr>
        <w:t xml:space="preserve"> /</w:t>
      </w:r>
      <w:proofErr w:type="spellStart"/>
      <w:r w:rsidRPr="0012688A">
        <w:rPr>
          <w:b/>
          <w:bCs/>
        </w:rPr>
        <w:t>health</w:t>
      </w:r>
      <w:proofErr w:type="spellEnd"/>
    </w:p>
    <w:p w14:paraId="6C10853D" w14:textId="6B8FDB7A" w:rsidR="0012688A" w:rsidRDefault="0012688A" w:rsidP="0012688A">
      <w:proofErr w:type="spellStart"/>
      <w:r>
        <w:t>Эндпоинт</w:t>
      </w:r>
      <w:proofErr w:type="spellEnd"/>
      <w:r>
        <w:t xml:space="preserve"> GET /</w:t>
      </w:r>
      <w:proofErr w:type="spellStart"/>
      <w:r>
        <w:t>health</w:t>
      </w:r>
      <w:proofErr w:type="spellEnd"/>
      <w:r>
        <w:t xml:space="preserve"> используется для проверки работоспособности сервиса. При обращении к нему выполняется попытка загрузки сохранённого артефакта модели.</w:t>
      </w:r>
    </w:p>
    <w:p w14:paraId="7F7C7B90" w14:textId="08E3C8C4" w:rsidR="0012688A" w:rsidRDefault="0012688A" w:rsidP="0012688A">
      <w:r>
        <w:t>Пример запроса:</w:t>
      </w:r>
    </w:p>
    <w:p w14:paraId="659D46BC" w14:textId="77777777" w:rsidR="0012688A" w:rsidRPr="0012688A" w:rsidRDefault="0012688A" w:rsidP="0012688A">
      <w:pPr>
        <w:rPr>
          <w:rFonts w:ascii="Courier New" w:hAnsi="Courier New" w:cs="Courier New"/>
        </w:rPr>
      </w:pPr>
      <w:proofErr w:type="spellStart"/>
      <w:r w:rsidRPr="0012688A">
        <w:rPr>
          <w:rFonts w:ascii="Courier New" w:hAnsi="Courier New" w:cs="Courier New"/>
        </w:rPr>
        <w:t>bash</w:t>
      </w:r>
      <w:proofErr w:type="spellEnd"/>
      <w:r w:rsidRPr="0012688A">
        <w:rPr>
          <w:rFonts w:ascii="Courier New" w:hAnsi="Courier New" w:cs="Courier New"/>
        </w:rPr>
        <w:t xml:space="preserve"> </w:t>
      </w:r>
      <w:proofErr w:type="spellStart"/>
      <w:r w:rsidRPr="0012688A">
        <w:rPr>
          <w:rFonts w:ascii="Courier New" w:hAnsi="Courier New" w:cs="Courier New"/>
        </w:rPr>
        <w:t>curl</w:t>
      </w:r>
      <w:proofErr w:type="spellEnd"/>
      <w:r w:rsidRPr="0012688A">
        <w:rPr>
          <w:rFonts w:ascii="Courier New" w:hAnsi="Courier New" w:cs="Courier New"/>
        </w:rPr>
        <w:t xml:space="preserve"> http://localhost:8000/health </w:t>
      </w:r>
    </w:p>
    <w:p w14:paraId="5DAF8B36" w14:textId="77777777" w:rsidR="0012688A" w:rsidRDefault="0012688A" w:rsidP="0012688A"/>
    <w:p w14:paraId="18651063" w14:textId="77777777" w:rsidR="00E97E25" w:rsidRDefault="00E97E25" w:rsidP="00E97E25">
      <w:pPr>
        <w:ind w:firstLine="0"/>
        <w:jc w:val="center"/>
      </w:pPr>
      <w:r w:rsidRPr="00E97E25">
        <w:drawing>
          <wp:inline distT="0" distB="0" distL="0" distR="0" wp14:anchorId="405E818C" wp14:editId="049CBAB2">
            <wp:extent cx="6120130" cy="3667125"/>
            <wp:effectExtent l="0" t="0" r="1270" b="3175"/>
            <wp:docPr id="59195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51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6520" w14:textId="689BDC4B" w:rsidR="00E97E25" w:rsidRDefault="00E97E25" w:rsidP="00E97E25">
      <w:pPr>
        <w:ind w:firstLine="0"/>
        <w:jc w:val="center"/>
      </w:pPr>
      <w:r>
        <w:t>Рисунок 3.</w:t>
      </w:r>
      <w:r>
        <w:t>2</w:t>
      </w:r>
      <w:r>
        <w:t xml:space="preserve"> - </w:t>
      </w:r>
      <w:proofErr w:type="spellStart"/>
      <w:r>
        <w:t>Эндпоинт</w:t>
      </w:r>
      <w:proofErr w:type="spellEnd"/>
      <w:r>
        <w:t xml:space="preserve"> GET /</w:t>
      </w:r>
      <w:proofErr w:type="spellStart"/>
      <w:r>
        <w:t>health</w:t>
      </w:r>
      <w:proofErr w:type="spellEnd"/>
    </w:p>
    <w:p w14:paraId="04179969" w14:textId="77777777" w:rsidR="00E97E25" w:rsidRDefault="00E97E25" w:rsidP="0012688A"/>
    <w:p w14:paraId="6F28F9AD" w14:textId="39AEDB15" w:rsidR="0012688A" w:rsidRDefault="0012688A" w:rsidP="0012688A">
      <w:r>
        <w:t>При успешной загрузке модели сервис возвращает ответ:</w:t>
      </w:r>
    </w:p>
    <w:p w14:paraId="0BAF51ED" w14:textId="266EFD8A" w:rsidR="0012688A" w:rsidRPr="0012688A" w:rsidRDefault="0012688A" w:rsidP="0012688A">
      <w:pPr>
        <w:rPr>
          <w:lang w:val="en-US"/>
        </w:rPr>
      </w:pPr>
      <w:r w:rsidRPr="0012688A">
        <w:rPr>
          <w:lang w:val="en-US"/>
        </w:rPr>
        <w:lastRenderedPageBreak/>
        <w:t>{"status":"ok","model_loaded</w:t>
      </w:r>
      <w:proofErr w:type="gramStart"/>
      <w:r w:rsidRPr="0012688A">
        <w:rPr>
          <w:lang w:val="en-US"/>
        </w:rPr>
        <w:t>":true</w:t>
      </w:r>
      <w:proofErr w:type="gramEnd"/>
      <w:r w:rsidRPr="0012688A">
        <w:rPr>
          <w:lang w:val="en-US"/>
        </w:rPr>
        <w:t>,"model_version":"1.0.0"}</w:t>
      </w:r>
    </w:p>
    <w:p w14:paraId="2F77FF3D" w14:textId="0B016A3B" w:rsidR="0012688A" w:rsidRDefault="0012688A" w:rsidP="0012688A">
      <w:r>
        <w:t>Если файл модели отсутствует, сервис остаётся доступным, но возвращает состояние ограниченной работоспособности:</w:t>
      </w:r>
    </w:p>
    <w:p w14:paraId="504FD02B" w14:textId="2AF8A1B0" w:rsidR="0012688A" w:rsidRPr="0012688A" w:rsidRDefault="0012688A" w:rsidP="0012688A">
      <w:pPr>
        <w:rPr>
          <w:lang w:val="en-US"/>
        </w:rPr>
      </w:pPr>
      <w:r w:rsidRPr="0012688A">
        <w:rPr>
          <w:lang w:val="en-US"/>
        </w:rPr>
        <w:t>{"status": "degraded</w:t>
      </w:r>
      <w:proofErr w:type="gramStart"/>
      <w:r w:rsidRPr="0012688A">
        <w:rPr>
          <w:lang w:val="en-US"/>
        </w:rPr>
        <w:t xml:space="preserve">",   </w:t>
      </w:r>
      <w:proofErr w:type="gramEnd"/>
      <w:r w:rsidRPr="0012688A">
        <w:rPr>
          <w:lang w:val="en-US"/>
        </w:rPr>
        <w:t>"</w:t>
      </w:r>
      <w:proofErr w:type="spellStart"/>
      <w:r w:rsidRPr="0012688A">
        <w:rPr>
          <w:lang w:val="en-US"/>
        </w:rPr>
        <w:t>model_loaded</w:t>
      </w:r>
      <w:proofErr w:type="spellEnd"/>
      <w:r w:rsidRPr="0012688A">
        <w:rPr>
          <w:lang w:val="en-US"/>
        </w:rPr>
        <w:t>": false,   "</w:t>
      </w:r>
      <w:proofErr w:type="spellStart"/>
      <w:r w:rsidRPr="0012688A">
        <w:rPr>
          <w:lang w:val="en-US"/>
        </w:rPr>
        <w:t>model_version</w:t>
      </w:r>
      <w:proofErr w:type="spellEnd"/>
      <w:r w:rsidRPr="0012688A">
        <w:rPr>
          <w:lang w:val="en-US"/>
        </w:rPr>
        <w:t xml:space="preserve">": "1.0.0" } </w:t>
      </w:r>
    </w:p>
    <w:p w14:paraId="20F1D432" w14:textId="77777777" w:rsidR="0012688A" w:rsidRDefault="0012688A" w:rsidP="0012688A">
      <w:r>
        <w:t xml:space="preserve">Для </w:t>
      </w:r>
      <w:proofErr w:type="spellStart"/>
      <w:r>
        <w:t>эндпоинта</w:t>
      </w:r>
      <w:proofErr w:type="spellEnd"/>
      <w:r>
        <w:t xml:space="preserve"> /</w:t>
      </w:r>
      <w:proofErr w:type="spellStart"/>
      <w:r>
        <w:t>health</w:t>
      </w:r>
      <w:proofErr w:type="spellEnd"/>
      <w:r>
        <w:t xml:space="preserve"> используется статус HTTP 200 OK, поскольку ответ отражает текущее состояние сервиса даже в случае отсутствия артефакта модели.</w:t>
      </w:r>
    </w:p>
    <w:p w14:paraId="78663C15" w14:textId="77777777" w:rsidR="0012688A" w:rsidRDefault="0012688A" w:rsidP="00E97E25">
      <w:pPr>
        <w:ind w:firstLine="0"/>
        <w:jc w:val="center"/>
      </w:pPr>
    </w:p>
    <w:p w14:paraId="18B2513D" w14:textId="33811E29" w:rsidR="0012688A" w:rsidRPr="0012688A" w:rsidRDefault="0012688A" w:rsidP="0012688A">
      <w:pPr>
        <w:rPr>
          <w:b/>
          <w:bCs/>
        </w:rPr>
      </w:pPr>
      <w:proofErr w:type="spellStart"/>
      <w:r w:rsidRPr="0012688A">
        <w:rPr>
          <w:b/>
          <w:bCs/>
        </w:rPr>
        <w:t>Эндпоинт</w:t>
      </w:r>
      <w:proofErr w:type="spellEnd"/>
      <w:r w:rsidRPr="0012688A">
        <w:rPr>
          <w:b/>
          <w:bCs/>
        </w:rPr>
        <w:t xml:space="preserve"> /</w:t>
      </w:r>
      <w:proofErr w:type="spellStart"/>
      <w:r w:rsidRPr="0012688A">
        <w:rPr>
          <w:b/>
          <w:bCs/>
        </w:rPr>
        <w:t>predict</w:t>
      </w:r>
      <w:proofErr w:type="spellEnd"/>
    </w:p>
    <w:p w14:paraId="2BE36F53" w14:textId="7B6ECDF4" w:rsidR="0012688A" w:rsidRDefault="0012688A" w:rsidP="0012688A">
      <w:proofErr w:type="spellStart"/>
      <w:r>
        <w:t>Эндпоинт</w:t>
      </w:r>
      <w:proofErr w:type="spellEnd"/>
      <w:r>
        <w:t xml:space="preserve"> POST /</w:t>
      </w:r>
      <w:proofErr w:type="spellStart"/>
      <w:r>
        <w:t>predict</w:t>
      </w:r>
      <w:proofErr w:type="spellEnd"/>
      <w:r>
        <w:t xml:space="preserve"> принимает параметры одной поездки в формате JSON и возвращает прогноз её продолжительности.</w:t>
      </w:r>
    </w:p>
    <w:p w14:paraId="4F3287C9" w14:textId="77777777" w:rsidR="0012688A" w:rsidRDefault="0012688A" w:rsidP="0012688A">
      <w:r>
        <w:t>Во входном запросе передаются следующие поля:</w:t>
      </w:r>
    </w:p>
    <w:p w14:paraId="6090128B" w14:textId="77777777" w:rsidR="0012688A" w:rsidRDefault="0012688A" w:rsidP="0012688A"/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580"/>
        <w:gridCol w:w="2654"/>
        <w:gridCol w:w="1284"/>
        <w:gridCol w:w="4110"/>
      </w:tblGrid>
      <w:tr w:rsidR="0012688A" w:rsidRPr="0012688A" w14:paraId="610C2CE6" w14:textId="77777777" w:rsidTr="0012688A">
        <w:tc>
          <w:tcPr>
            <w:tcW w:w="0" w:type="auto"/>
            <w:noWrap/>
            <w:hideMark/>
          </w:tcPr>
          <w:p w14:paraId="09E6E377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2688A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79B0F1FE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2688A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noWrap/>
            <w:hideMark/>
          </w:tcPr>
          <w:p w14:paraId="14408C18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2688A"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0" w:type="auto"/>
            <w:noWrap/>
            <w:hideMark/>
          </w:tcPr>
          <w:p w14:paraId="0B4B4113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2688A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12688A" w:rsidRPr="0012688A" w14:paraId="2FB5C88F" w14:textId="77777777" w:rsidTr="0012688A">
        <w:tc>
          <w:tcPr>
            <w:tcW w:w="0" w:type="auto"/>
            <w:noWrap/>
            <w:hideMark/>
          </w:tcPr>
          <w:p w14:paraId="2B2359D5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vendor_id</w:t>
            </w:r>
            <w:proofErr w:type="spellEnd"/>
          </w:p>
        </w:tc>
        <w:tc>
          <w:tcPr>
            <w:tcW w:w="0" w:type="auto"/>
            <w:noWrap/>
            <w:hideMark/>
          </w:tcPr>
          <w:p w14:paraId="063A17E6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noWrap/>
            <w:hideMark/>
          </w:tcPr>
          <w:p w14:paraId="7DB38C05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от 1 до 2</w:t>
            </w:r>
          </w:p>
        </w:tc>
        <w:tc>
          <w:tcPr>
            <w:tcW w:w="0" w:type="auto"/>
            <w:noWrap/>
            <w:hideMark/>
          </w:tcPr>
          <w:p w14:paraId="6C0FA83B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идентификатор поставщика услуг</w:t>
            </w:r>
          </w:p>
        </w:tc>
      </w:tr>
      <w:tr w:rsidR="0012688A" w:rsidRPr="0012688A" w14:paraId="44E9BEBF" w14:textId="77777777" w:rsidTr="0012688A">
        <w:tc>
          <w:tcPr>
            <w:tcW w:w="0" w:type="auto"/>
            <w:noWrap/>
            <w:hideMark/>
          </w:tcPr>
          <w:p w14:paraId="6BDBE9CB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pickup_datetime</w:t>
            </w:r>
            <w:proofErr w:type="spellEnd"/>
          </w:p>
        </w:tc>
        <w:tc>
          <w:tcPr>
            <w:tcW w:w="0" w:type="auto"/>
            <w:noWrap/>
            <w:hideMark/>
          </w:tcPr>
          <w:p w14:paraId="6EA4F466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строка в формате даты и времени</w:t>
            </w:r>
          </w:p>
        </w:tc>
        <w:tc>
          <w:tcPr>
            <w:tcW w:w="0" w:type="auto"/>
            <w:noWrap/>
            <w:hideMark/>
          </w:tcPr>
          <w:p w14:paraId="4940DD5F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ISO 8601</w:t>
            </w:r>
          </w:p>
        </w:tc>
        <w:tc>
          <w:tcPr>
            <w:tcW w:w="0" w:type="auto"/>
            <w:noWrap/>
            <w:hideMark/>
          </w:tcPr>
          <w:p w14:paraId="58796A24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дата и время начала поездки</w:t>
            </w:r>
          </w:p>
        </w:tc>
      </w:tr>
      <w:tr w:rsidR="0012688A" w:rsidRPr="0012688A" w14:paraId="6A948E6D" w14:textId="77777777" w:rsidTr="0012688A">
        <w:tc>
          <w:tcPr>
            <w:tcW w:w="0" w:type="auto"/>
            <w:noWrap/>
            <w:hideMark/>
          </w:tcPr>
          <w:p w14:paraId="56476CCB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passenger_count</w:t>
            </w:r>
            <w:proofErr w:type="spellEnd"/>
          </w:p>
        </w:tc>
        <w:tc>
          <w:tcPr>
            <w:tcW w:w="0" w:type="auto"/>
            <w:noWrap/>
            <w:hideMark/>
          </w:tcPr>
          <w:p w14:paraId="0D25858F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noWrap/>
            <w:hideMark/>
          </w:tcPr>
          <w:p w14:paraId="7381824F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от 1 до 8</w:t>
            </w:r>
          </w:p>
        </w:tc>
        <w:tc>
          <w:tcPr>
            <w:tcW w:w="0" w:type="auto"/>
            <w:noWrap/>
            <w:hideMark/>
          </w:tcPr>
          <w:p w14:paraId="4A70F5DA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количество пассажиров</w:t>
            </w:r>
          </w:p>
        </w:tc>
      </w:tr>
      <w:tr w:rsidR="0012688A" w:rsidRPr="0012688A" w14:paraId="2B25ECDC" w14:textId="77777777" w:rsidTr="0012688A">
        <w:tc>
          <w:tcPr>
            <w:tcW w:w="0" w:type="auto"/>
            <w:noWrap/>
            <w:hideMark/>
          </w:tcPr>
          <w:p w14:paraId="6028CA75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pickup_longitude</w:t>
            </w:r>
            <w:proofErr w:type="spellEnd"/>
          </w:p>
        </w:tc>
        <w:tc>
          <w:tcPr>
            <w:tcW w:w="0" w:type="auto"/>
            <w:noWrap/>
            <w:hideMark/>
          </w:tcPr>
          <w:p w14:paraId="17EBC2B3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вещественное число</w:t>
            </w:r>
          </w:p>
        </w:tc>
        <w:tc>
          <w:tcPr>
            <w:tcW w:w="0" w:type="auto"/>
            <w:noWrap/>
            <w:hideMark/>
          </w:tcPr>
          <w:p w14:paraId="4A98F87C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от −180 до 180</w:t>
            </w:r>
          </w:p>
        </w:tc>
        <w:tc>
          <w:tcPr>
            <w:tcW w:w="0" w:type="auto"/>
            <w:noWrap/>
            <w:hideMark/>
          </w:tcPr>
          <w:p w14:paraId="6981945F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долгота точки посадки</w:t>
            </w:r>
          </w:p>
        </w:tc>
      </w:tr>
      <w:tr w:rsidR="0012688A" w:rsidRPr="0012688A" w14:paraId="3997C037" w14:textId="77777777" w:rsidTr="0012688A">
        <w:tc>
          <w:tcPr>
            <w:tcW w:w="0" w:type="auto"/>
            <w:noWrap/>
            <w:hideMark/>
          </w:tcPr>
          <w:p w14:paraId="68FC806C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pickup_latitude</w:t>
            </w:r>
            <w:proofErr w:type="spellEnd"/>
          </w:p>
        </w:tc>
        <w:tc>
          <w:tcPr>
            <w:tcW w:w="0" w:type="auto"/>
            <w:noWrap/>
            <w:hideMark/>
          </w:tcPr>
          <w:p w14:paraId="39D79A88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вещественное число</w:t>
            </w:r>
          </w:p>
        </w:tc>
        <w:tc>
          <w:tcPr>
            <w:tcW w:w="0" w:type="auto"/>
            <w:noWrap/>
            <w:hideMark/>
          </w:tcPr>
          <w:p w14:paraId="1F503172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от −90 до 90</w:t>
            </w:r>
          </w:p>
        </w:tc>
        <w:tc>
          <w:tcPr>
            <w:tcW w:w="0" w:type="auto"/>
            <w:noWrap/>
            <w:hideMark/>
          </w:tcPr>
          <w:p w14:paraId="62859451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широта точки посадки</w:t>
            </w:r>
          </w:p>
        </w:tc>
      </w:tr>
      <w:tr w:rsidR="0012688A" w:rsidRPr="0012688A" w14:paraId="4B682844" w14:textId="77777777" w:rsidTr="0012688A">
        <w:tc>
          <w:tcPr>
            <w:tcW w:w="0" w:type="auto"/>
            <w:noWrap/>
            <w:hideMark/>
          </w:tcPr>
          <w:p w14:paraId="0DB5E130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dropoff_longitude</w:t>
            </w:r>
            <w:proofErr w:type="spellEnd"/>
          </w:p>
        </w:tc>
        <w:tc>
          <w:tcPr>
            <w:tcW w:w="0" w:type="auto"/>
            <w:noWrap/>
            <w:hideMark/>
          </w:tcPr>
          <w:p w14:paraId="158CB4CC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вещественное число</w:t>
            </w:r>
          </w:p>
        </w:tc>
        <w:tc>
          <w:tcPr>
            <w:tcW w:w="0" w:type="auto"/>
            <w:noWrap/>
            <w:hideMark/>
          </w:tcPr>
          <w:p w14:paraId="5200BF17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от −180 до 180</w:t>
            </w:r>
          </w:p>
        </w:tc>
        <w:tc>
          <w:tcPr>
            <w:tcW w:w="0" w:type="auto"/>
            <w:noWrap/>
            <w:hideMark/>
          </w:tcPr>
          <w:p w14:paraId="01AFAC0D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долгота точки высадки</w:t>
            </w:r>
          </w:p>
        </w:tc>
      </w:tr>
      <w:tr w:rsidR="0012688A" w:rsidRPr="0012688A" w14:paraId="22B0D5C9" w14:textId="77777777" w:rsidTr="0012688A">
        <w:tc>
          <w:tcPr>
            <w:tcW w:w="0" w:type="auto"/>
            <w:noWrap/>
            <w:hideMark/>
          </w:tcPr>
          <w:p w14:paraId="75DDA5B9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dropoff_latitude</w:t>
            </w:r>
            <w:proofErr w:type="spellEnd"/>
          </w:p>
        </w:tc>
        <w:tc>
          <w:tcPr>
            <w:tcW w:w="0" w:type="auto"/>
            <w:noWrap/>
            <w:hideMark/>
          </w:tcPr>
          <w:p w14:paraId="532BA610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вещественное число</w:t>
            </w:r>
          </w:p>
        </w:tc>
        <w:tc>
          <w:tcPr>
            <w:tcW w:w="0" w:type="auto"/>
            <w:noWrap/>
            <w:hideMark/>
          </w:tcPr>
          <w:p w14:paraId="4C8E9764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от −90 до 90</w:t>
            </w:r>
          </w:p>
        </w:tc>
        <w:tc>
          <w:tcPr>
            <w:tcW w:w="0" w:type="auto"/>
            <w:noWrap/>
            <w:hideMark/>
          </w:tcPr>
          <w:p w14:paraId="1552C088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широта точки высадки</w:t>
            </w:r>
          </w:p>
        </w:tc>
      </w:tr>
      <w:tr w:rsidR="0012688A" w:rsidRPr="0012688A" w14:paraId="3E148F00" w14:textId="77777777" w:rsidTr="0012688A">
        <w:tc>
          <w:tcPr>
            <w:tcW w:w="0" w:type="auto"/>
            <w:noWrap/>
            <w:hideMark/>
          </w:tcPr>
          <w:p w14:paraId="75063238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store_and_fwd_flag</w:t>
            </w:r>
            <w:proofErr w:type="spellEnd"/>
          </w:p>
        </w:tc>
        <w:tc>
          <w:tcPr>
            <w:tcW w:w="0" w:type="auto"/>
            <w:noWrap/>
            <w:hideMark/>
          </w:tcPr>
          <w:p w14:paraId="09C18303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строка</w:t>
            </w:r>
          </w:p>
        </w:tc>
        <w:tc>
          <w:tcPr>
            <w:tcW w:w="0" w:type="auto"/>
            <w:noWrap/>
            <w:hideMark/>
          </w:tcPr>
          <w:p w14:paraId="5FCBB685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N или Y</w:t>
            </w:r>
          </w:p>
        </w:tc>
        <w:tc>
          <w:tcPr>
            <w:tcW w:w="0" w:type="auto"/>
            <w:noWrap/>
            <w:hideMark/>
          </w:tcPr>
          <w:p w14:paraId="25260182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признак сохранения и последующей передачи записи</w:t>
            </w:r>
          </w:p>
        </w:tc>
      </w:tr>
    </w:tbl>
    <w:p w14:paraId="1B930FB4" w14:textId="77777777" w:rsidR="0012688A" w:rsidRDefault="0012688A" w:rsidP="0012688A">
      <w:pPr>
        <w:ind w:firstLine="0"/>
      </w:pPr>
    </w:p>
    <w:p w14:paraId="4880989A" w14:textId="108BFF33" w:rsidR="0012688A" w:rsidRDefault="0012688A" w:rsidP="0012688A">
      <w:r>
        <w:t xml:space="preserve">Поле </w:t>
      </w:r>
      <w:proofErr w:type="spellStart"/>
      <w:r>
        <w:t>store_and_fwd_flag</w:t>
      </w:r>
      <w:proofErr w:type="spellEnd"/>
      <w:r>
        <w:t xml:space="preserve"> является необязательным. При его отсутствии используется значение N.</w:t>
      </w:r>
    </w:p>
    <w:p w14:paraId="10816E1C" w14:textId="65CA03C5" w:rsidR="0012688A" w:rsidRDefault="0012688A" w:rsidP="0012688A">
      <w:r>
        <w:t>После получения запроса сервис выполняет следующие действия:</w:t>
      </w:r>
    </w:p>
    <w:p w14:paraId="5069E730" w14:textId="77777777" w:rsidR="0012688A" w:rsidRDefault="0012688A" w:rsidP="0012688A">
      <w:r>
        <w:t>1. проверяет структуру и допустимые значения входных данных;</w:t>
      </w:r>
    </w:p>
    <w:p w14:paraId="09D6ED10" w14:textId="77777777" w:rsidR="0012688A" w:rsidRDefault="0012688A" w:rsidP="0012688A">
      <w:r>
        <w:t>2. преобразует JSON-запрос в табличное представление;</w:t>
      </w:r>
    </w:p>
    <w:p w14:paraId="15514360" w14:textId="77777777" w:rsidR="0012688A" w:rsidRDefault="0012688A" w:rsidP="0012688A">
      <w:r>
        <w:t>3. рассчитывает временные и пространственные признаки;</w:t>
      </w:r>
    </w:p>
    <w:p w14:paraId="69927511" w14:textId="77777777" w:rsidR="0012688A" w:rsidRDefault="0012688A" w:rsidP="0012688A">
      <w:r>
        <w:t>4. загружает сохранённый конвейер;</w:t>
      </w:r>
    </w:p>
    <w:p w14:paraId="32A1FA0C" w14:textId="77777777" w:rsidR="0012688A" w:rsidRDefault="0012688A" w:rsidP="0012688A">
      <w:r>
        <w:lastRenderedPageBreak/>
        <w:t xml:space="preserve">5. выполняет </w:t>
      </w:r>
      <w:proofErr w:type="spellStart"/>
      <w:r>
        <w:t>препроцессинг</w:t>
      </w:r>
      <w:proofErr w:type="spellEnd"/>
      <w:r>
        <w:t xml:space="preserve"> данных;</w:t>
      </w:r>
    </w:p>
    <w:p w14:paraId="0B027548" w14:textId="77777777" w:rsidR="0012688A" w:rsidRDefault="0012688A" w:rsidP="0012688A">
      <w:r>
        <w:t>6. формирует прогноз в логарифмическом масштабе;</w:t>
      </w:r>
    </w:p>
    <w:p w14:paraId="7859F33D" w14:textId="77777777" w:rsidR="0012688A" w:rsidRDefault="0012688A" w:rsidP="0012688A">
      <w:r>
        <w:t>7. применяет обратное преобразование expm1;</w:t>
      </w:r>
    </w:p>
    <w:p w14:paraId="2DD5722F" w14:textId="77777777" w:rsidR="0012688A" w:rsidRDefault="0012688A" w:rsidP="0012688A">
      <w:r>
        <w:t>8. возвращает продолжительность поездки в секундах и минутах.</w:t>
      </w:r>
    </w:p>
    <w:p w14:paraId="708A34D6" w14:textId="77777777" w:rsidR="0012688A" w:rsidRDefault="0012688A" w:rsidP="0012688A"/>
    <w:p w14:paraId="0FE44DD1" w14:textId="7F80E99A" w:rsidR="00A17404" w:rsidRPr="00A17404" w:rsidRDefault="00A17404" w:rsidP="00A17404">
      <w:pPr>
        <w:rPr>
          <w:b/>
          <w:bCs/>
        </w:rPr>
      </w:pPr>
      <w:r w:rsidRPr="00E97E25">
        <w:rPr>
          <w:b/>
          <w:bCs/>
        </w:rPr>
        <w:t xml:space="preserve">Листинг 1 — Пример запроса и ответа </w:t>
      </w:r>
      <w:proofErr w:type="spellStart"/>
      <w:r w:rsidRPr="00E97E25">
        <w:rPr>
          <w:b/>
          <w:bCs/>
        </w:rPr>
        <w:t>эндпоинта</w:t>
      </w:r>
      <w:proofErr w:type="spellEnd"/>
      <w:r w:rsidRPr="00E97E25">
        <w:rPr>
          <w:b/>
          <w:bCs/>
        </w:rPr>
        <w:t xml:space="preserve"> /</w:t>
      </w:r>
      <w:proofErr w:type="spellStart"/>
      <w:r w:rsidRPr="00E97E25">
        <w:rPr>
          <w:b/>
          <w:bCs/>
        </w:rPr>
        <w:t>predict</w:t>
      </w:r>
      <w:proofErr w:type="spellEnd"/>
    </w:p>
    <w:p w14:paraId="0119E5B0" w14:textId="77777777" w:rsidR="0012688A" w:rsidRPr="00A17404" w:rsidRDefault="0012688A" w:rsidP="0012688A">
      <w:r>
        <w:t>Пример</w:t>
      </w:r>
      <w:r w:rsidRPr="00A17404">
        <w:t xml:space="preserve"> </w:t>
      </w:r>
      <w:r>
        <w:t>запроса</w:t>
      </w:r>
      <w:r w:rsidRPr="00A17404">
        <w:t>:</w:t>
      </w:r>
    </w:p>
    <w:p w14:paraId="5CE872B8" w14:textId="77777777" w:rsidR="0012688A" w:rsidRPr="00A17404" w:rsidRDefault="0012688A" w:rsidP="0012688A">
      <w:pPr>
        <w:rPr>
          <w:rFonts w:ascii="Courier New" w:hAnsi="Courier New" w:cs="Courier New"/>
        </w:rPr>
      </w:pPr>
      <w:r w:rsidRPr="0012688A">
        <w:rPr>
          <w:rFonts w:ascii="Courier New" w:hAnsi="Courier New" w:cs="Courier New"/>
          <w:lang w:val="en-US"/>
        </w:rPr>
        <w:t>curl</w:t>
      </w:r>
      <w:r w:rsidRPr="00A17404">
        <w:rPr>
          <w:rFonts w:ascii="Courier New" w:hAnsi="Courier New" w:cs="Courier New"/>
        </w:rPr>
        <w:t xml:space="preserve"> -</w:t>
      </w:r>
      <w:r w:rsidRPr="0012688A">
        <w:rPr>
          <w:rFonts w:ascii="Courier New" w:hAnsi="Courier New" w:cs="Courier New"/>
          <w:lang w:val="en-US"/>
        </w:rPr>
        <w:t>X</w:t>
      </w:r>
      <w:r w:rsidRPr="00A17404">
        <w:rPr>
          <w:rFonts w:ascii="Courier New" w:hAnsi="Courier New" w:cs="Courier New"/>
        </w:rPr>
        <w:t xml:space="preserve"> </w:t>
      </w:r>
      <w:r w:rsidRPr="0012688A">
        <w:rPr>
          <w:rFonts w:ascii="Courier New" w:hAnsi="Courier New" w:cs="Courier New"/>
          <w:lang w:val="en-US"/>
        </w:rPr>
        <w:t>POST</w:t>
      </w:r>
      <w:r w:rsidRPr="00A17404">
        <w:rPr>
          <w:rFonts w:ascii="Courier New" w:hAnsi="Courier New" w:cs="Courier New"/>
        </w:rPr>
        <w:t xml:space="preserve"> </w:t>
      </w:r>
      <w:r w:rsidRPr="0012688A">
        <w:rPr>
          <w:rFonts w:ascii="Courier New" w:hAnsi="Courier New" w:cs="Courier New"/>
          <w:lang w:val="en-US"/>
        </w:rPr>
        <w:t>http</w:t>
      </w:r>
      <w:r w:rsidRPr="00A17404">
        <w:rPr>
          <w:rFonts w:ascii="Courier New" w:hAnsi="Courier New" w:cs="Courier New"/>
        </w:rPr>
        <w:t>://</w:t>
      </w:r>
      <w:r w:rsidRPr="0012688A">
        <w:rPr>
          <w:rFonts w:ascii="Courier New" w:hAnsi="Courier New" w:cs="Courier New"/>
          <w:lang w:val="en-US"/>
        </w:rPr>
        <w:t>localhost</w:t>
      </w:r>
      <w:r w:rsidRPr="00A17404">
        <w:rPr>
          <w:rFonts w:ascii="Courier New" w:hAnsi="Courier New" w:cs="Courier New"/>
        </w:rPr>
        <w:t>:8000/</w:t>
      </w:r>
      <w:r w:rsidRPr="0012688A">
        <w:rPr>
          <w:rFonts w:ascii="Courier New" w:hAnsi="Courier New" w:cs="Courier New"/>
          <w:lang w:val="en-US"/>
        </w:rPr>
        <w:t>predict</w:t>
      </w:r>
      <w:r w:rsidRPr="00A17404">
        <w:rPr>
          <w:rFonts w:ascii="Courier New" w:hAnsi="Courier New" w:cs="Courier New"/>
        </w:rPr>
        <w:t xml:space="preserve"> \</w:t>
      </w:r>
    </w:p>
    <w:p w14:paraId="5C85E12C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A17404">
        <w:rPr>
          <w:rFonts w:ascii="Courier New" w:hAnsi="Courier New" w:cs="Courier New"/>
        </w:rPr>
        <w:t xml:space="preserve">  </w:t>
      </w:r>
      <w:r w:rsidRPr="0012688A">
        <w:rPr>
          <w:rFonts w:ascii="Courier New" w:hAnsi="Courier New" w:cs="Courier New"/>
          <w:lang w:val="en-US"/>
        </w:rPr>
        <w:t>-H "Content-Type: application/</w:t>
      </w:r>
      <w:proofErr w:type="spellStart"/>
      <w:r w:rsidRPr="0012688A">
        <w:rPr>
          <w:rFonts w:ascii="Courier New" w:hAnsi="Courier New" w:cs="Courier New"/>
          <w:lang w:val="en-US"/>
        </w:rPr>
        <w:t>json</w:t>
      </w:r>
      <w:proofErr w:type="spellEnd"/>
      <w:r w:rsidRPr="0012688A">
        <w:rPr>
          <w:rFonts w:ascii="Courier New" w:hAnsi="Courier New" w:cs="Courier New"/>
          <w:lang w:val="en-US"/>
        </w:rPr>
        <w:t>" \</w:t>
      </w:r>
    </w:p>
    <w:p w14:paraId="171C3725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-d '{</w:t>
      </w:r>
    </w:p>
    <w:p w14:paraId="307C37F8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vendor</w:t>
      </w:r>
      <w:proofErr w:type="gramEnd"/>
      <w:r w:rsidRPr="0012688A">
        <w:rPr>
          <w:rFonts w:ascii="Courier New" w:hAnsi="Courier New" w:cs="Courier New"/>
          <w:lang w:val="en-US"/>
        </w:rPr>
        <w:t>_id</w:t>
      </w:r>
      <w:proofErr w:type="spellEnd"/>
      <w:r w:rsidRPr="0012688A">
        <w:rPr>
          <w:rFonts w:ascii="Courier New" w:hAnsi="Courier New" w:cs="Courier New"/>
          <w:lang w:val="en-US"/>
        </w:rPr>
        <w:t>": 1,</w:t>
      </w:r>
    </w:p>
    <w:p w14:paraId="287C0168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pickup</w:t>
      </w:r>
      <w:proofErr w:type="gramEnd"/>
      <w:r w:rsidRPr="0012688A">
        <w:rPr>
          <w:rFonts w:ascii="Courier New" w:hAnsi="Courier New" w:cs="Courier New"/>
          <w:lang w:val="en-US"/>
        </w:rPr>
        <w:t>_datetime</w:t>
      </w:r>
      <w:proofErr w:type="spellEnd"/>
      <w:r w:rsidRPr="0012688A">
        <w:rPr>
          <w:rFonts w:ascii="Courier New" w:hAnsi="Courier New" w:cs="Courier New"/>
          <w:lang w:val="en-US"/>
        </w:rPr>
        <w:t>": "2016-06-18T18:30:00",</w:t>
      </w:r>
    </w:p>
    <w:p w14:paraId="384EC43B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passenger</w:t>
      </w:r>
      <w:proofErr w:type="gramEnd"/>
      <w:r w:rsidRPr="0012688A">
        <w:rPr>
          <w:rFonts w:ascii="Courier New" w:hAnsi="Courier New" w:cs="Courier New"/>
          <w:lang w:val="en-US"/>
        </w:rPr>
        <w:t>_count</w:t>
      </w:r>
      <w:proofErr w:type="spellEnd"/>
      <w:r w:rsidRPr="0012688A">
        <w:rPr>
          <w:rFonts w:ascii="Courier New" w:hAnsi="Courier New" w:cs="Courier New"/>
          <w:lang w:val="en-US"/>
        </w:rPr>
        <w:t>": 2,</w:t>
      </w:r>
    </w:p>
    <w:p w14:paraId="40CACFEB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pickup</w:t>
      </w:r>
      <w:proofErr w:type="gramEnd"/>
      <w:r w:rsidRPr="0012688A">
        <w:rPr>
          <w:rFonts w:ascii="Courier New" w:hAnsi="Courier New" w:cs="Courier New"/>
          <w:lang w:val="en-US"/>
        </w:rPr>
        <w:t>_longitude</w:t>
      </w:r>
      <w:proofErr w:type="spellEnd"/>
      <w:r w:rsidRPr="0012688A">
        <w:rPr>
          <w:rFonts w:ascii="Courier New" w:hAnsi="Courier New" w:cs="Courier New"/>
          <w:lang w:val="en-US"/>
        </w:rPr>
        <w:t>": -73.9855,</w:t>
      </w:r>
    </w:p>
    <w:p w14:paraId="3F9744F6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pickup</w:t>
      </w:r>
      <w:proofErr w:type="gramEnd"/>
      <w:r w:rsidRPr="0012688A">
        <w:rPr>
          <w:rFonts w:ascii="Courier New" w:hAnsi="Courier New" w:cs="Courier New"/>
          <w:lang w:val="en-US"/>
        </w:rPr>
        <w:t>_latitude</w:t>
      </w:r>
      <w:proofErr w:type="spellEnd"/>
      <w:r w:rsidRPr="0012688A">
        <w:rPr>
          <w:rFonts w:ascii="Courier New" w:hAnsi="Courier New" w:cs="Courier New"/>
          <w:lang w:val="en-US"/>
        </w:rPr>
        <w:t>": 40.7580,</w:t>
      </w:r>
    </w:p>
    <w:p w14:paraId="293D5BFF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dropoff</w:t>
      </w:r>
      <w:proofErr w:type="gramEnd"/>
      <w:r w:rsidRPr="0012688A">
        <w:rPr>
          <w:rFonts w:ascii="Courier New" w:hAnsi="Courier New" w:cs="Courier New"/>
          <w:lang w:val="en-US"/>
        </w:rPr>
        <w:t>_longitude</w:t>
      </w:r>
      <w:proofErr w:type="spellEnd"/>
      <w:r w:rsidRPr="0012688A">
        <w:rPr>
          <w:rFonts w:ascii="Courier New" w:hAnsi="Courier New" w:cs="Courier New"/>
          <w:lang w:val="en-US"/>
        </w:rPr>
        <w:t>": -73.9730,</w:t>
      </w:r>
    </w:p>
    <w:p w14:paraId="31FF1C2E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dropoff</w:t>
      </w:r>
      <w:proofErr w:type="gramEnd"/>
      <w:r w:rsidRPr="0012688A">
        <w:rPr>
          <w:rFonts w:ascii="Courier New" w:hAnsi="Courier New" w:cs="Courier New"/>
          <w:lang w:val="en-US"/>
        </w:rPr>
        <w:t>_latitude</w:t>
      </w:r>
      <w:proofErr w:type="spellEnd"/>
      <w:r w:rsidRPr="0012688A">
        <w:rPr>
          <w:rFonts w:ascii="Courier New" w:hAnsi="Courier New" w:cs="Courier New"/>
          <w:lang w:val="en-US"/>
        </w:rPr>
        <w:t>": 40.7648,</w:t>
      </w:r>
    </w:p>
    <w:p w14:paraId="22E8E2AF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store</w:t>
      </w:r>
      <w:proofErr w:type="gramEnd"/>
      <w:r w:rsidRPr="0012688A">
        <w:rPr>
          <w:rFonts w:ascii="Courier New" w:hAnsi="Courier New" w:cs="Courier New"/>
          <w:lang w:val="en-US"/>
        </w:rPr>
        <w:t>_and_fwd_flag</w:t>
      </w:r>
      <w:proofErr w:type="spellEnd"/>
      <w:r w:rsidRPr="0012688A">
        <w:rPr>
          <w:rFonts w:ascii="Courier New" w:hAnsi="Courier New" w:cs="Courier New"/>
          <w:lang w:val="en-US"/>
        </w:rPr>
        <w:t>": "N"</w:t>
      </w:r>
    </w:p>
    <w:p w14:paraId="1DAE4F5A" w14:textId="5B4D2279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}'</w:t>
      </w:r>
    </w:p>
    <w:p w14:paraId="4326FC92" w14:textId="3B79C911" w:rsidR="0012688A" w:rsidRDefault="0012688A" w:rsidP="0012688A">
      <w:pPr>
        <w:ind w:firstLine="0"/>
        <w:jc w:val="center"/>
        <w:rPr>
          <w:lang w:val="en-US"/>
        </w:rPr>
      </w:pPr>
      <w:r w:rsidRPr="0012688A">
        <w:rPr>
          <w:lang w:val="en-US"/>
        </w:rPr>
        <w:drawing>
          <wp:inline distT="0" distB="0" distL="0" distR="0" wp14:anchorId="4A235549" wp14:editId="27994FF5">
            <wp:extent cx="6120130" cy="2125345"/>
            <wp:effectExtent l="0" t="0" r="1270" b="0"/>
            <wp:docPr id="2064136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36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0ED9" w14:textId="63055B1D" w:rsidR="0012688A" w:rsidRPr="0012688A" w:rsidRDefault="0012688A" w:rsidP="0012688A">
      <w:pPr>
        <w:ind w:firstLine="0"/>
        <w:jc w:val="center"/>
      </w:pPr>
      <w:r>
        <w:t>Рисунок 3.</w:t>
      </w:r>
      <w:r w:rsidR="00E97E25">
        <w:t>3</w:t>
      </w:r>
      <w:r>
        <w:t xml:space="preserve"> – Пример запроса</w:t>
      </w:r>
    </w:p>
    <w:p w14:paraId="26269F5B" w14:textId="39306010" w:rsidR="0012688A" w:rsidRPr="0012688A" w:rsidRDefault="0012688A" w:rsidP="0012688A">
      <w:r>
        <w:t>Пример</w:t>
      </w:r>
      <w:r w:rsidRPr="0012688A">
        <w:t xml:space="preserve"> </w:t>
      </w:r>
      <w:r>
        <w:t>успешного</w:t>
      </w:r>
      <w:r w:rsidRPr="0012688A">
        <w:t xml:space="preserve"> </w:t>
      </w:r>
      <w:r>
        <w:t>ответа</w:t>
      </w:r>
      <w:r w:rsidRPr="0012688A">
        <w:t>:</w:t>
      </w:r>
    </w:p>
    <w:p w14:paraId="516AB6F7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>{</w:t>
      </w:r>
    </w:p>
    <w:p w14:paraId="05FA0AEF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predicted</w:t>
      </w:r>
      <w:proofErr w:type="gramEnd"/>
      <w:r w:rsidRPr="0012688A">
        <w:rPr>
          <w:rFonts w:ascii="Courier New" w:hAnsi="Courier New" w:cs="Courier New"/>
          <w:lang w:val="en-US"/>
        </w:rPr>
        <w:t>_duration_seconds</w:t>
      </w:r>
      <w:proofErr w:type="spellEnd"/>
      <w:r w:rsidRPr="0012688A">
        <w:rPr>
          <w:rFonts w:ascii="Courier New" w:hAnsi="Courier New" w:cs="Courier New"/>
          <w:lang w:val="en-US"/>
        </w:rPr>
        <w:t>": 490.31,</w:t>
      </w:r>
    </w:p>
    <w:p w14:paraId="64822732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lastRenderedPageBreak/>
        <w:t xml:space="preserve">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predicted</w:t>
      </w:r>
      <w:proofErr w:type="gramEnd"/>
      <w:r w:rsidRPr="0012688A">
        <w:rPr>
          <w:rFonts w:ascii="Courier New" w:hAnsi="Courier New" w:cs="Courier New"/>
          <w:lang w:val="en-US"/>
        </w:rPr>
        <w:t>_duration_minutes</w:t>
      </w:r>
      <w:proofErr w:type="spellEnd"/>
      <w:r w:rsidRPr="0012688A">
        <w:rPr>
          <w:rFonts w:ascii="Courier New" w:hAnsi="Courier New" w:cs="Courier New"/>
          <w:lang w:val="en-US"/>
        </w:rPr>
        <w:t>": 8.17,</w:t>
      </w:r>
    </w:p>
    <w:p w14:paraId="7026A817" w14:textId="77777777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  "</w:t>
      </w:r>
      <w:proofErr w:type="spellStart"/>
      <w:proofErr w:type="gramStart"/>
      <w:r w:rsidRPr="0012688A">
        <w:rPr>
          <w:rFonts w:ascii="Courier New" w:hAnsi="Courier New" w:cs="Courier New"/>
          <w:lang w:val="en-US"/>
        </w:rPr>
        <w:t>model</w:t>
      </w:r>
      <w:proofErr w:type="gramEnd"/>
      <w:r w:rsidRPr="0012688A">
        <w:rPr>
          <w:rFonts w:ascii="Courier New" w:hAnsi="Courier New" w:cs="Courier New"/>
          <w:lang w:val="en-US"/>
        </w:rPr>
        <w:t>_version</w:t>
      </w:r>
      <w:proofErr w:type="spellEnd"/>
      <w:r w:rsidRPr="0012688A">
        <w:rPr>
          <w:rFonts w:ascii="Courier New" w:hAnsi="Courier New" w:cs="Courier New"/>
          <w:lang w:val="en-US"/>
        </w:rPr>
        <w:t>": "1.0.0"</w:t>
      </w:r>
    </w:p>
    <w:p w14:paraId="32BC4033" w14:textId="160B6F06" w:rsidR="0012688A" w:rsidRPr="0012688A" w:rsidRDefault="0012688A" w:rsidP="0012688A">
      <w:pPr>
        <w:rPr>
          <w:rFonts w:ascii="Courier New" w:hAnsi="Courier New" w:cs="Courier New"/>
          <w:lang w:val="en-US"/>
        </w:rPr>
      </w:pPr>
      <w:r w:rsidRPr="0012688A">
        <w:rPr>
          <w:rFonts w:ascii="Courier New" w:hAnsi="Courier New" w:cs="Courier New"/>
          <w:lang w:val="en-US"/>
        </w:rPr>
        <w:t xml:space="preserve">} </w:t>
      </w:r>
    </w:p>
    <w:p w14:paraId="7AF7ABB5" w14:textId="363513F8" w:rsidR="0012688A" w:rsidRDefault="0012688A" w:rsidP="0012688A">
      <w:pPr>
        <w:ind w:firstLine="0"/>
        <w:jc w:val="center"/>
        <w:rPr>
          <w:lang w:val="en-US"/>
        </w:rPr>
      </w:pPr>
      <w:r w:rsidRPr="0012688A">
        <w:rPr>
          <w:lang w:val="en-US"/>
        </w:rPr>
        <w:drawing>
          <wp:inline distT="0" distB="0" distL="0" distR="0" wp14:anchorId="2D4BF32D" wp14:editId="3D51CF69">
            <wp:extent cx="6120130" cy="1404620"/>
            <wp:effectExtent l="0" t="0" r="1270" b="5080"/>
            <wp:docPr id="92051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13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A7D2" w14:textId="173AE544" w:rsidR="0012688A" w:rsidRPr="0012688A" w:rsidRDefault="0012688A" w:rsidP="0012688A">
      <w:pPr>
        <w:ind w:firstLine="0"/>
        <w:jc w:val="center"/>
      </w:pPr>
      <w:r>
        <w:t>Рисунок 3.</w:t>
      </w:r>
      <w:r w:rsidR="00E97E25">
        <w:t>4</w:t>
      </w:r>
      <w:r>
        <w:t xml:space="preserve"> - </w:t>
      </w:r>
      <w:r>
        <w:t>Пример</w:t>
      </w:r>
      <w:r w:rsidRPr="0012688A">
        <w:t xml:space="preserve"> </w:t>
      </w:r>
      <w:r>
        <w:t>успешного</w:t>
      </w:r>
      <w:r w:rsidRPr="0012688A">
        <w:t xml:space="preserve"> </w:t>
      </w:r>
      <w:r>
        <w:t>ответа</w:t>
      </w:r>
    </w:p>
    <w:p w14:paraId="075E2D41" w14:textId="77777777" w:rsidR="00E97E25" w:rsidRDefault="00E97E25" w:rsidP="0012688A"/>
    <w:p w14:paraId="65896BFA" w14:textId="149A87F3" w:rsidR="0012688A" w:rsidRDefault="0012688A" w:rsidP="0012688A">
      <w:r>
        <w:t>Фактическое значение прогноза зависит от параметров конкретной поездки и версии обученной модели.</w:t>
      </w:r>
    </w:p>
    <w:p w14:paraId="24EBB568" w14:textId="77777777" w:rsidR="00E97E25" w:rsidRDefault="00E97E25" w:rsidP="0012688A"/>
    <w:p w14:paraId="16F8F07D" w14:textId="0F04EA7F" w:rsidR="0012688A" w:rsidRDefault="0012688A" w:rsidP="0012688A">
      <w:r>
        <w:t>Формат выходных данных</w:t>
      </w:r>
    </w:p>
    <w:p w14:paraId="672E9DFC" w14:textId="77777777" w:rsidR="0012688A" w:rsidRDefault="0012688A" w:rsidP="0012688A">
      <w:proofErr w:type="spellStart"/>
      <w:r>
        <w:t>Эндпоинт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 xml:space="preserve"> возвращает объект JSON со следующими полями: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00"/>
        <w:gridCol w:w="2136"/>
        <w:gridCol w:w="4792"/>
      </w:tblGrid>
      <w:tr w:rsidR="0012688A" w:rsidRPr="0012688A" w14:paraId="40FA81B7" w14:textId="77777777" w:rsidTr="0012688A">
        <w:tc>
          <w:tcPr>
            <w:tcW w:w="0" w:type="auto"/>
            <w:noWrap/>
            <w:hideMark/>
          </w:tcPr>
          <w:p w14:paraId="51ABA771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2688A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noWrap/>
            <w:hideMark/>
          </w:tcPr>
          <w:p w14:paraId="41438D5E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2688A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noWrap/>
            <w:hideMark/>
          </w:tcPr>
          <w:p w14:paraId="57931787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2688A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12688A" w:rsidRPr="0012688A" w14:paraId="3695CE07" w14:textId="77777777" w:rsidTr="0012688A">
        <w:tc>
          <w:tcPr>
            <w:tcW w:w="0" w:type="auto"/>
            <w:noWrap/>
            <w:hideMark/>
          </w:tcPr>
          <w:p w14:paraId="654F23FE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predicted_duration_seconds</w:t>
            </w:r>
            <w:proofErr w:type="spellEnd"/>
          </w:p>
        </w:tc>
        <w:tc>
          <w:tcPr>
            <w:tcW w:w="0" w:type="auto"/>
            <w:noWrap/>
            <w:hideMark/>
          </w:tcPr>
          <w:p w14:paraId="2824B14C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вещественное число</w:t>
            </w:r>
          </w:p>
        </w:tc>
        <w:tc>
          <w:tcPr>
            <w:tcW w:w="0" w:type="auto"/>
            <w:noWrap/>
            <w:hideMark/>
          </w:tcPr>
          <w:p w14:paraId="22B28B46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прогноз продолжительности поездки в секундах</w:t>
            </w:r>
          </w:p>
        </w:tc>
      </w:tr>
      <w:tr w:rsidR="0012688A" w:rsidRPr="0012688A" w14:paraId="03E17572" w14:textId="77777777" w:rsidTr="0012688A">
        <w:tc>
          <w:tcPr>
            <w:tcW w:w="0" w:type="auto"/>
            <w:noWrap/>
            <w:hideMark/>
          </w:tcPr>
          <w:p w14:paraId="2C0DB4F7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predicted_duration_minutes</w:t>
            </w:r>
            <w:proofErr w:type="spellEnd"/>
          </w:p>
        </w:tc>
        <w:tc>
          <w:tcPr>
            <w:tcW w:w="0" w:type="auto"/>
            <w:noWrap/>
            <w:hideMark/>
          </w:tcPr>
          <w:p w14:paraId="24E43A14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вещественное число</w:t>
            </w:r>
          </w:p>
        </w:tc>
        <w:tc>
          <w:tcPr>
            <w:tcW w:w="0" w:type="auto"/>
            <w:noWrap/>
            <w:hideMark/>
          </w:tcPr>
          <w:p w14:paraId="6294DCA4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прогноз продолжительности поездки в минутах</w:t>
            </w:r>
          </w:p>
        </w:tc>
      </w:tr>
      <w:tr w:rsidR="0012688A" w:rsidRPr="0012688A" w14:paraId="1025DFEE" w14:textId="77777777" w:rsidTr="0012688A">
        <w:tc>
          <w:tcPr>
            <w:tcW w:w="0" w:type="auto"/>
            <w:noWrap/>
            <w:hideMark/>
          </w:tcPr>
          <w:p w14:paraId="7B633F2C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2688A">
              <w:rPr>
                <w:sz w:val="24"/>
                <w:szCs w:val="24"/>
              </w:rPr>
              <w:t>model_version</w:t>
            </w:r>
            <w:proofErr w:type="spellEnd"/>
          </w:p>
        </w:tc>
        <w:tc>
          <w:tcPr>
            <w:tcW w:w="0" w:type="auto"/>
            <w:noWrap/>
            <w:hideMark/>
          </w:tcPr>
          <w:p w14:paraId="297B73FF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строка</w:t>
            </w:r>
          </w:p>
        </w:tc>
        <w:tc>
          <w:tcPr>
            <w:tcW w:w="0" w:type="auto"/>
            <w:noWrap/>
            <w:hideMark/>
          </w:tcPr>
          <w:p w14:paraId="001DBE9B" w14:textId="77777777" w:rsidR="0012688A" w:rsidRPr="0012688A" w:rsidRDefault="0012688A" w:rsidP="0012688A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12688A">
              <w:rPr>
                <w:sz w:val="24"/>
                <w:szCs w:val="24"/>
              </w:rPr>
              <w:t>версия модели или API</w:t>
            </w:r>
          </w:p>
        </w:tc>
      </w:tr>
    </w:tbl>
    <w:p w14:paraId="026FBDB1" w14:textId="77777777" w:rsidR="0012688A" w:rsidRDefault="0012688A" w:rsidP="0012688A"/>
    <w:p w14:paraId="6B8E583C" w14:textId="2858DADA" w:rsidR="0012688A" w:rsidRPr="00E97E25" w:rsidRDefault="0012688A" w:rsidP="00E97E25">
      <w:pPr>
        <w:rPr>
          <w:b/>
          <w:bCs/>
        </w:rPr>
      </w:pPr>
      <w:r w:rsidRPr="00E97E25">
        <w:rPr>
          <w:b/>
          <w:bCs/>
        </w:rPr>
        <w:t>Статус-коды и обработка ошибок</w:t>
      </w:r>
    </w:p>
    <w:p w14:paraId="4EDBF207" w14:textId="77777777" w:rsidR="0012688A" w:rsidRDefault="0012688A" w:rsidP="0012688A">
      <w:r>
        <w:t>При обработке запросов сервис использует следующие статус-коды: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492"/>
        <w:gridCol w:w="7136"/>
      </w:tblGrid>
      <w:tr w:rsidR="00E97E25" w:rsidRPr="00E97E25" w14:paraId="24B74BC3" w14:textId="77777777" w:rsidTr="00E97E25">
        <w:tc>
          <w:tcPr>
            <w:tcW w:w="0" w:type="auto"/>
            <w:noWrap/>
            <w:hideMark/>
          </w:tcPr>
          <w:p w14:paraId="3F6D2FAB" w14:textId="77777777" w:rsidR="00E97E25" w:rsidRPr="00E97E25" w:rsidRDefault="00E97E25" w:rsidP="00E97E25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97E25">
              <w:rPr>
                <w:b/>
                <w:bCs/>
                <w:sz w:val="24"/>
                <w:szCs w:val="24"/>
              </w:rPr>
              <w:t>Статус-код</w:t>
            </w:r>
          </w:p>
        </w:tc>
        <w:tc>
          <w:tcPr>
            <w:tcW w:w="0" w:type="auto"/>
            <w:noWrap/>
            <w:hideMark/>
          </w:tcPr>
          <w:p w14:paraId="5ACA7A00" w14:textId="77777777" w:rsidR="00E97E25" w:rsidRPr="00E97E25" w:rsidRDefault="00E97E25" w:rsidP="00E97E25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97E25">
              <w:rPr>
                <w:b/>
                <w:bCs/>
                <w:sz w:val="24"/>
                <w:szCs w:val="24"/>
              </w:rPr>
              <w:t>Ситуация</w:t>
            </w:r>
          </w:p>
        </w:tc>
      </w:tr>
      <w:tr w:rsidR="00E97E25" w:rsidRPr="00E97E25" w14:paraId="5B33852D" w14:textId="77777777" w:rsidTr="00E97E25">
        <w:tc>
          <w:tcPr>
            <w:tcW w:w="0" w:type="auto"/>
            <w:noWrap/>
            <w:hideMark/>
          </w:tcPr>
          <w:p w14:paraId="26E231B0" w14:textId="77777777" w:rsidR="00E97E25" w:rsidRPr="00E97E25" w:rsidRDefault="00E97E25" w:rsidP="00E97E25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E97E25">
              <w:rPr>
                <w:sz w:val="24"/>
                <w:szCs w:val="24"/>
              </w:rPr>
              <w:t>200 OK</w:t>
            </w:r>
          </w:p>
        </w:tc>
        <w:tc>
          <w:tcPr>
            <w:tcW w:w="0" w:type="auto"/>
            <w:noWrap/>
            <w:hideMark/>
          </w:tcPr>
          <w:p w14:paraId="4E98E91B" w14:textId="77777777" w:rsidR="00E97E25" w:rsidRPr="00E97E25" w:rsidRDefault="00E97E25" w:rsidP="00E97E25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E97E25">
              <w:rPr>
                <w:sz w:val="24"/>
                <w:szCs w:val="24"/>
              </w:rPr>
              <w:t>прогноз успешно сформирован</w:t>
            </w:r>
          </w:p>
        </w:tc>
      </w:tr>
      <w:tr w:rsidR="00E97E25" w:rsidRPr="00E97E25" w14:paraId="008FC20B" w14:textId="77777777" w:rsidTr="00E97E25">
        <w:tc>
          <w:tcPr>
            <w:tcW w:w="0" w:type="auto"/>
            <w:noWrap/>
            <w:hideMark/>
          </w:tcPr>
          <w:p w14:paraId="6288FD6A" w14:textId="77777777" w:rsidR="00E97E25" w:rsidRPr="00E97E25" w:rsidRDefault="00E97E25" w:rsidP="00E97E25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E97E25">
              <w:rPr>
                <w:sz w:val="24"/>
                <w:szCs w:val="24"/>
              </w:rPr>
              <w:t xml:space="preserve">422 </w:t>
            </w:r>
            <w:proofErr w:type="spellStart"/>
            <w:r w:rsidRPr="00E97E25">
              <w:rPr>
                <w:sz w:val="24"/>
                <w:szCs w:val="24"/>
              </w:rPr>
              <w:t>Unprocessable</w:t>
            </w:r>
            <w:proofErr w:type="spellEnd"/>
            <w:r w:rsidRPr="00E97E25">
              <w:rPr>
                <w:sz w:val="24"/>
                <w:szCs w:val="24"/>
              </w:rPr>
              <w:t xml:space="preserve"> </w:t>
            </w:r>
            <w:proofErr w:type="spellStart"/>
            <w:r w:rsidRPr="00E97E25">
              <w:rPr>
                <w:sz w:val="24"/>
                <w:szCs w:val="24"/>
              </w:rPr>
              <w:t>Entity</w:t>
            </w:r>
            <w:proofErr w:type="spellEnd"/>
          </w:p>
        </w:tc>
        <w:tc>
          <w:tcPr>
            <w:tcW w:w="0" w:type="auto"/>
            <w:noWrap/>
            <w:hideMark/>
          </w:tcPr>
          <w:p w14:paraId="3C6EC531" w14:textId="77777777" w:rsidR="00E97E25" w:rsidRPr="00E97E25" w:rsidRDefault="00E97E25" w:rsidP="00E97E25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E97E25">
              <w:rPr>
                <w:sz w:val="24"/>
                <w:szCs w:val="24"/>
              </w:rPr>
              <w:t>входные данные не прошли валидацию или имеют некорректный формат</w:t>
            </w:r>
          </w:p>
        </w:tc>
      </w:tr>
      <w:tr w:rsidR="00E97E25" w:rsidRPr="00E97E25" w14:paraId="2BD5B2AF" w14:textId="77777777" w:rsidTr="00E97E25">
        <w:tc>
          <w:tcPr>
            <w:tcW w:w="0" w:type="auto"/>
            <w:noWrap/>
            <w:hideMark/>
          </w:tcPr>
          <w:p w14:paraId="2613E049" w14:textId="77777777" w:rsidR="00E97E25" w:rsidRPr="00E97E25" w:rsidRDefault="00E97E25" w:rsidP="00E97E25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E97E25">
              <w:rPr>
                <w:sz w:val="24"/>
                <w:szCs w:val="24"/>
              </w:rPr>
              <w:t xml:space="preserve">503 Service </w:t>
            </w:r>
            <w:proofErr w:type="spellStart"/>
            <w:r w:rsidRPr="00E97E25">
              <w:rPr>
                <w:sz w:val="24"/>
                <w:szCs w:val="24"/>
              </w:rPr>
              <w:t>Unavailable</w:t>
            </w:r>
            <w:proofErr w:type="spellEnd"/>
          </w:p>
        </w:tc>
        <w:tc>
          <w:tcPr>
            <w:tcW w:w="0" w:type="auto"/>
            <w:noWrap/>
            <w:hideMark/>
          </w:tcPr>
          <w:p w14:paraId="63902483" w14:textId="77777777" w:rsidR="00E97E25" w:rsidRPr="00E97E25" w:rsidRDefault="00E97E25" w:rsidP="00E97E25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E97E25">
              <w:rPr>
                <w:sz w:val="24"/>
                <w:szCs w:val="24"/>
              </w:rPr>
              <w:t>файл обученной модели отсутствует или недоступен</w:t>
            </w:r>
          </w:p>
        </w:tc>
      </w:tr>
      <w:tr w:rsidR="00E97E25" w:rsidRPr="00E97E25" w14:paraId="01AF2B35" w14:textId="77777777" w:rsidTr="00E97E25">
        <w:tc>
          <w:tcPr>
            <w:tcW w:w="0" w:type="auto"/>
            <w:noWrap/>
            <w:hideMark/>
          </w:tcPr>
          <w:p w14:paraId="4034B3BF" w14:textId="77777777" w:rsidR="00E97E25" w:rsidRPr="00E97E25" w:rsidRDefault="00E97E25" w:rsidP="00E97E25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E97E25">
              <w:rPr>
                <w:sz w:val="24"/>
                <w:szCs w:val="24"/>
              </w:rPr>
              <w:t xml:space="preserve">500 </w:t>
            </w:r>
            <w:proofErr w:type="spellStart"/>
            <w:r w:rsidRPr="00E97E25">
              <w:rPr>
                <w:sz w:val="24"/>
                <w:szCs w:val="24"/>
              </w:rPr>
              <w:t>Internal</w:t>
            </w:r>
            <w:proofErr w:type="spellEnd"/>
            <w:r w:rsidRPr="00E97E25">
              <w:rPr>
                <w:sz w:val="24"/>
                <w:szCs w:val="24"/>
              </w:rPr>
              <w:t xml:space="preserve"> Server </w:t>
            </w:r>
            <w:proofErr w:type="spellStart"/>
            <w:r w:rsidRPr="00E97E25">
              <w:rPr>
                <w:sz w:val="24"/>
                <w:szCs w:val="24"/>
              </w:rPr>
              <w:t>Error</w:t>
            </w:r>
            <w:proofErr w:type="spellEnd"/>
          </w:p>
        </w:tc>
        <w:tc>
          <w:tcPr>
            <w:tcW w:w="0" w:type="auto"/>
            <w:noWrap/>
            <w:hideMark/>
          </w:tcPr>
          <w:p w14:paraId="40E08DDD" w14:textId="77777777" w:rsidR="00E97E25" w:rsidRPr="00E97E25" w:rsidRDefault="00E97E25" w:rsidP="00E97E25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E97E25">
              <w:rPr>
                <w:sz w:val="24"/>
                <w:szCs w:val="24"/>
              </w:rPr>
              <w:t>возникла непредвиденная ошибка при формировании прогноза</w:t>
            </w:r>
          </w:p>
        </w:tc>
      </w:tr>
    </w:tbl>
    <w:p w14:paraId="58A5379B" w14:textId="77777777" w:rsidR="00E97E25" w:rsidRDefault="00E97E25" w:rsidP="0012688A"/>
    <w:p w14:paraId="1FD0C8F3" w14:textId="38B6D20E" w:rsidR="0012688A" w:rsidRDefault="0012688A" w:rsidP="0012688A">
      <w:r>
        <w:t xml:space="preserve">Валидация входного запроса выполняется средствами </w:t>
      </w:r>
      <w:proofErr w:type="spellStart"/>
      <w:r>
        <w:t>Pydantic</w:t>
      </w:r>
      <w:proofErr w:type="spellEnd"/>
      <w:r>
        <w:t xml:space="preserve">. Например, значение </w:t>
      </w:r>
      <w:proofErr w:type="spellStart"/>
      <w:r>
        <w:t>passenger_count</w:t>
      </w:r>
      <w:proofErr w:type="spellEnd"/>
      <w:r>
        <w:t xml:space="preserve">, равное нулю, идентификатор поставщика вне </w:t>
      </w:r>
      <w:r>
        <w:lastRenderedPageBreak/>
        <w:t xml:space="preserve">диапазона от 1 до 2 или недопустимое значение </w:t>
      </w:r>
      <w:proofErr w:type="spellStart"/>
      <w:r>
        <w:t>store_and_fwd_flag</w:t>
      </w:r>
      <w:proofErr w:type="spellEnd"/>
      <w:r>
        <w:t xml:space="preserve"> приводят к возврату статуса 422.</w:t>
      </w:r>
    </w:p>
    <w:p w14:paraId="27B9C65B" w14:textId="77777777" w:rsidR="0012688A" w:rsidRDefault="0012688A" w:rsidP="0012688A"/>
    <w:p w14:paraId="6FE29D88" w14:textId="55530AF3" w:rsidR="0012688A" w:rsidRPr="00E97E25" w:rsidRDefault="0012688A" w:rsidP="00E97E25">
      <w:pPr>
        <w:rPr>
          <w:b/>
          <w:bCs/>
        </w:rPr>
      </w:pPr>
      <w:r w:rsidRPr="00E97E25">
        <w:rPr>
          <w:b/>
          <w:bCs/>
        </w:rPr>
        <w:t>Пример ответа при ошибке валидации:</w:t>
      </w:r>
    </w:p>
    <w:p w14:paraId="69501C18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>{</w:t>
      </w:r>
    </w:p>
    <w:p w14:paraId="4152BB2E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"detail": [</w:t>
      </w:r>
    </w:p>
    <w:p w14:paraId="1DE3B439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  {</w:t>
      </w:r>
    </w:p>
    <w:p w14:paraId="4385A062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    "type": "</w:t>
      </w:r>
      <w:proofErr w:type="spellStart"/>
      <w:r w:rsidRPr="00E97E25">
        <w:rPr>
          <w:rFonts w:ascii="Courier New" w:hAnsi="Courier New" w:cs="Courier New"/>
          <w:lang w:val="en-US"/>
        </w:rPr>
        <w:t>greater_than_equal</w:t>
      </w:r>
      <w:proofErr w:type="spellEnd"/>
      <w:r w:rsidRPr="00E97E25">
        <w:rPr>
          <w:rFonts w:ascii="Courier New" w:hAnsi="Courier New" w:cs="Courier New"/>
          <w:lang w:val="en-US"/>
        </w:rPr>
        <w:t>",</w:t>
      </w:r>
    </w:p>
    <w:p w14:paraId="7866B9D9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    "loc": [</w:t>
      </w:r>
    </w:p>
    <w:p w14:paraId="17F4A967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      "body",</w:t>
      </w:r>
    </w:p>
    <w:p w14:paraId="201399BB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      "</w:t>
      </w:r>
      <w:proofErr w:type="spellStart"/>
      <w:proofErr w:type="gramStart"/>
      <w:r w:rsidRPr="00E97E25">
        <w:rPr>
          <w:rFonts w:ascii="Courier New" w:hAnsi="Courier New" w:cs="Courier New"/>
          <w:lang w:val="en-US"/>
        </w:rPr>
        <w:t>passenger</w:t>
      </w:r>
      <w:proofErr w:type="gramEnd"/>
      <w:r w:rsidRPr="00E97E25">
        <w:rPr>
          <w:rFonts w:ascii="Courier New" w:hAnsi="Courier New" w:cs="Courier New"/>
          <w:lang w:val="en-US"/>
        </w:rPr>
        <w:t>_count</w:t>
      </w:r>
      <w:proofErr w:type="spellEnd"/>
      <w:r w:rsidRPr="00E97E25">
        <w:rPr>
          <w:rFonts w:ascii="Courier New" w:hAnsi="Courier New" w:cs="Courier New"/>
          <w:lang w:val="en-US"/>
        </w:rPr>
        <w:t>"</w:t>
      </w:r>
    </w:p>
    <w:p w14:paraId="2AFD4F16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    ],</w:t>
      </w:r>
    </w:p>
    <w:p w14:paraId="52CFC2A7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    "msg": "Input should be greater than or equal to 1",</w:t>
      </w:r>
    </w:p>
    <w:p w14:paraId="076B5B56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    "input": 0</w:t>
      </w:r>
    </w:p>
    <w:p w14:paraId="3C9B9D7A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  }</w:t>
      </w:r>
    </w:p>
    <w:p w14:paraId="38F523BE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]</w:t>
      </w:r>
    </w:p>
    <w:p w14:paraId="63C261FD" w14:textId="2F69025F" w:rsidR="0012688A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>}</w:t>
      </w:r>
    </w:p>
    <w:p w14:paraId="33362338" w14:textId="77777777" w:rsidR="0012688A" w:rsidRPr="0012688A" w:rsidRDefault="0012688A" w:rsidP="0012688A">
      <w:pPr>
        <w:rPr>
          <w:lang w:val="en-US"/>
        </w:rPr>
      </w:pPr>
    </w:p>
    <w:p w14:paraId="5F8F2954" w14:textId="6A8CC1E3" w:rsidR="0012688A" w:rsidRDefault="0012688A" w:rsidP="00E97E25">
      <w:r>
        <w:t xml:space="preserve">Если артефакт модели отсутствует, </w:t>
      </w:r>
      <w:proofErr w:type="spellStart"/>
      <w:r>
        <w:t>эндпоинт</w:t>
      </w:r>
      <w:proofErr w:type="spellEnd"/>
      <w:r>
        <w:t xml:space="preserve"> возвращает статус 503 и сообщение о необходимости предварительного обучения модели:</w:t>
      </w:r>
    </w:p>
    <w:p w14:paraId="28F9A34D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>{</w:t>
      </w:r>
    </w:p>
    <w:p w14:paraId="0BFA8C81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"detail": "Model artifact not found. Run `python -m </w:t>
      </w:r>
      <w:proofErr w:type="spellStart"/>
      <w:proofErr w:type="gramStart"/>
      <w:r w:rsidRPr="00E97E25">
        <w:rPr>
          <w:rFonts w:ascii="Courier New" w:hAnsi="Courier New" w:cs="Courier New"/>
          <w:lang w:val="en-US"/>
        </w:rPr>
        <w:t>src.train</w:t>
      </w:r>
      <w:proofErr w:type="spellEnd"/>
      <w:proofErr w:type="gramEnd"/>
      <w:r w:rsidRPr="00E97E25">
        <w:rPr>
          <w:rFonts w:ascii="Courier New" w:hAnsi="Courier New" w:cs="Courier New"/>
          <w:lang w:val="en-US"/>
        </w:rPr>
        <w:t>` first."</w:t>
      </w:r>
    </w:p>
    <w:p w14:paraId="12315CA0" w14:textId="25ECE7F0" w:rsidR="0012688A" w:rsidRPr="00E97E25" w:rsidRDefault="00E97E25" w:rsidP="00E97E25">
      <w:pPr>
        <w:rPr>
          <w:rFonts w:ascii="Courier New" w:hAnsi="Courier New" w:cs="Courier New"/>
        </w:rPr>
      </w:pPr>
      <w:r w:rsidRPr="00E97E25">
        <w:rPr>
          <w:rFonts w:ascii="Courier New" w:hAnsi="Courier New" w:cs="Courier New"/>
          <w:lang w:val="en-US"/>
        </w:rPr>
        <w:t>}</w:t>
      </w:r>
      <w:r w:rsidR="0012688A" w:rsidRPr="00E97E25">
        <w:rPr>
          <w:rFonts w:ascii="Courier New" w:hAnsi="Courier New" w:cs="Courier New"/>
        </w:rPr>
        <w:t xml:space="preserve"> </w:t>
      </w:r>
    </w:p>
    <w:p w14:paraId="0ABB2930" w14:textId="77777777" w:rsidR="0012688A" w:rsidRDefault="0012688A" w:rsidP="00E97E25">
      <w:pPr>
        <w:ind w:firstLine="0"/>
      </w:pPr>
    </w:p>
    <w:p w14:paraId="19BE620C" w14:textId="0C8AA913" w:rsidR="0012688A" w:rsidRDefault="0012688A" w:rsidP="00E97E25">
      <w:r>
        <w:t>Непредвиденные исключения регистрируются в журнале сервиса, а пользователю возвращается обобщённое сообщение:</w:t>
      </w:r>
    </w:p>
    <w:p w14:paraId="3E4644DB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>{</w:t>
      </w:r>
    </w:p>
    <w:p w14:paraId="28CC55BC" w14:textId="77777777" w:rsidR="00E97E25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t xml:space="preserve">  "detail": "Internal prediction error"</w:t>
      </w:r>
    </w:p>
    <w:p w14:paraId="37C435C9" w14:textId="4201CE69" w:rsidR="0012688A" w:rsidRPr="00E97E25" w:rsidRDefault="00E97E25" w:rsidP="00E97E25">
      <w:pPr>
        <w:rPr>
          <w:rFonts w:ascii="Courier New" w:hAnsi="Courier New" w:cs="Courier New"/>
          <w:lang w:val="en-US"/>
        </w:rPr>
      </w:pPr>
      <w:r w:rsidRPr="00E97E25">
        <w:rPr>
          <w:rFonts w:ascii="Courier New" w:hAnsi="Courier New" w:cs="Courier New"/>
          <w:lang w:val="en-US"/>
        </w:rPr>
        <w:lastRenderedPageBreak/>
        <w:t>}</w:t>
      </w:r>
    </w:p>
    <w:p w14:paraId="7D50282C" w14:textId="77777777" w:rsidR="0012688A" w:rsidRPr="0012688A" w:rsidRDefault="0012688A" w:rsidP="00E97E25">
      <w:pPr>
        <w:ind w:firstLine="0"/>
        <w:rPr>
          <w:lang w:val="en-US"/>
        </w:rPr>
      </w:pPr>
    </w:p>
    <w:p w14:paraId="07221D1E" w14:textId="77777777" w:rsidR="0012688A" w:rsidRDefault="0012688A" w:rsidP="0012688A">
      <w:r>
        <w:t>Такой подход позволяет не раскрывать внутренние детали реализации и одновременно фиксировать полную информацию об ошибке в логах.</w:t>
      </w:r>
    </w:p>
    <w:p w14:paraId="42C3C890" w14:textId="77777777" w:rsidR="0012688A" w:rsidRDefault="0012688A" w:rsidP="0012688A"/>
    <w:p w14:paraId="3FE15802" w14:textId="5A586610" w:rsidR="0012688A" w:rsidRDefault="0012688A" w:rsidP="00E97E25">
      <w:r>
        <w:t>Интерактивная документация API доступна после запуска сервиса по адресу:</w:t>
      </w:r>
    </w:p>
    <w:p w14:paraId="0D1AD8E4" w14:textId="0243B460" w:rsidR="0012688A" w:rsidRPr="00E97E25" w:rsidRDefault="0012688A" w:rsidP="00E97E25">
      <w:pPr>
        <w:rPr>
          <w:rFonts w:ascii="Courier New" w:hAnsi="Courier New" w:cs="Courier New"/>
        </w:rPr>
      </w:pPr>
      <w:r w:rsidRPr="00E97E25">
        <w:rPr>
          <w:rFonts w:ascii="Courier New" w:hAnsi="Courier New" w:cs="Courier New"/>
        </w:rPr>
        <w:t xml:space="preserve">http://127.0.0.1:8000/docs </w:t>
      </w:r>
    </w:p>
    <w:p w14:paraId="59FF564D" w14:textId="77777777" w:rsidR="0012688A" w:rsidRDefault="0012688A" w:rsidP="0012688A">
      <w:r>
        <w:t xml:space="preserve">Интерфейс </w:t>
      </w:r>
      <w:proofErr w:type="spellStart"/>
      <w:r>
        <w:t>Swagger</w:t>
      </w:r>
      <w:proofErr w:type="spellEnd"/>
      <w:r>
        <w:t xml:space="preserve"> UI позволяет просмотреть структуру запросов и ответов, выполнить тестовый вызов /</w:t>
      </w:r>
      <w:proofErr w:type="spellStart"/>
      <w:r>
        <w:t>health</w:t>
      </w:r>
      <w:proofErr w:type="spellEnd"/>
      <w:r>
        <w:t xml:space="preserve"> и /</w:t>
      </w:r>
      <w:proofErr w:type="spellStart"/>
      <w:r>
        <w:t>predict</w:t>
      </w:r>
      <w:proofErr w:type="spellEnd"/>
      <w:r>
        <w:t>, а также увидеть фактически возвращаемые статус-коды.</w:t>
      </w:r>
    </w:p>
    <w:p w14:paraId="482C5FD2" w14:textId="7FE7FC7E" w:rsidR="00E97E25" w:rsidRDefault="00E97E25" w:rsidP="00E97E25">
      <w:pPr>
        <w:ind w:firstLine="0"/>
      </w:pPr>
      <w:r w:rsidRPr="00E97E25">
        <w:drawing>
          <wp:inline distT="0" distB="0" distL="0" distR="0" wp14:anchorId="01CE5E78" wp14:editId="7BC000B6">
            <wp:extent cx="6120130" cy="3427095"/>
            <wp:effectExtent l="0" t="0" r="1270" b="1905"/>
            <wp:docPr id="734867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67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8ACA" w14:textId="6A4C45BC" w:rsidR="0012688A" w:rsidRDefault="0012688A" w:rsidP="00E97E25">
      <w:pPr>
        <w:ind w:firstLine="0"/>
        <w:jc w:val="center"/>
      </w:pPr>
      <w:r>
        <w:t>Рисунок 3.</w:t>
      </w:r>
      <w:r w:rsidR="00E97E25">
        <w:t>5</w:t>
      </w:r>
      <w:r>
        <w:t xml:space="preserve"> — Интерфейс </w:t>
      </w:r>
      <w:proofErr w:type="spellStart"/>
      <w:r>
        <w:t>Swagger</w:t>
      </w:r>
      <w:proofErr w:type="spellEnd"/>
      <w:r>
        <w:t xml:space="preserve"> UI работающего сервиса</w:t>
      </w:r>
    </w:p>
    <w:p w14:paraId="307B6D7B" w14:textId="77777777" w:rsidR="0012688A" w:rsidRDefault="0012688A">
      <w:pPr>
        <w:rPr>
          <w:i/>
          <w:iCs/>
          <w:color w:val="808080"/>
        </w:rPr>
      </w:pPr>
    </w:p>
    <w:p w14:paraId="65F6FCAC" w14:textId="77777777" w:rsidR="00C50F01" w:rsidRDefault="00DC720D">
      <w:pPr>
        <w:pStyle w:val="2"/>
      </w:pPr>
      <w:bookmarkStart w:id="13" w:name="_Toc232686499"/>
      <w:r>
        <w:lastRenderedPageBreak/>
        <w:t>3.3 Технологический стек и контейнеризация</w:t>
      </w:r>
      <w:bookmarkEnd w:id="13"/>
    </w:p>
    <w:p w14:paraId="7364F15A" w14:textId="7B80DE87" w:rsidR="00A17404" w:rsidRDefault="00A17404" w:rsidP="00A17404">
      <w:r>
        <w:t>Для разработки проекта использовался стек технологий на языке Python. Архитектура решения включает средства обработки данных, построения моделей машинного обучения, сохранения обученного конвейера и публикации модели в виде REST API.</w:t>
      </w:r>
    </w:p>
    <w:p w14:paraId="4FFD3E8B" w14:textId="19E5DD0D" w:rsidR="00A17404" w:rsidRDefault="00A17404" w:rsidP="00A17404">
      <w:r>
        <w:t>Основные библиотеки и фреймворки приведены в таблице 3.1.</w:t>
      </w:r>
    </w:p>
    <w:p w14:paraId="6E7C19EA" w14:textId="41552BDF" w:rsidR="00A17404" w:rsidRDefault="00A17404" w:rsidP="00A17404">
      <w:r>
        <w:t>Таблица 3.1 — Используемый технологический стек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87"/>
        <w:gridCol w:w="7441"/>
      </w:tblGrid>
      <w:tr w:rsidR="00A17404" w:rsidRPr="00A17404" w14:paraId="3F99224B" w14:textId="77777777" w:rsidTr="00A17404">
        <w:tc>
          <w:tcPr>
            <w:tcW w:w="0" w:type="auto"/>
            <w:noWrap/>
            <w:hideMark/>
          </w:tcPr>
          <w:p w14:paraId="6922DB20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17404">
              <w:rPr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0" w:type="auto"/>
            <w:noWrap/>
            <w:hideMark/>
          </w:tcPr>
          <w:p w14:paraId="793D4BFD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17404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17404" w:rsidRPr="00A17404" w14:paraId="4F102EDD" w14:textId="77777777" w:rsidTr="00A17404">
        <w:tc>
          <w:tcPr>
            <w:tcW w:w="0" w:type="auto"/>
            <w:noWrap/>
            <w:hideMark/>
          </w:tcPr>
          <w:p w14:paraId="70C57AF9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>Python 3.13</w:t>
            </w:r>
          </w:p>
        </w:tc>
        <w:tc>
          <w:tcPr>
            <w:tcW w:w="0" w:type="auto"/>
            <w:noWrap/>
            <w:hideMark/>
          </w:tcPr>
          <w:p w14:paraId="630B9997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>основной язык разработки проекта</w:t>
            </w:r>
          </w:p>
        </w:tc>
      </w:tr>
      <w:tr w:rsidR="00A17404" w:rsidRPr="00A17404" w14:paraId="1178EE6E" w14:textId="77777777" w:rsidTr="00A17404">
        <w:tc>
          <w:tcPr>
            <w:tcW w:w="0" w:type="auto"/>
            <w:noWrap/>
            <w:hideMark/>
          </w:tcPr>
          <w:p w14:paraId="3AE2BB89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pandas</w:t>
            </w:r>
            <w:proofErr w:type="spellEnd"/>
          </w:p>
        </w:tc>
        <w:tc>
          <w:tcPr>
            <w:tcW w:w="0" w:type="auto"/>
            <w:noWrap/>
            <w:hideMark/>
          </w:tcPr>
          <w:p w14:paraId="27415C26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>загрузка, фильтрация и преобразование табличных данных</w:t>
            </w:r>
          </w:p>
        </w:tc>
      </w:tr>
      <w:tr w:rsidR="00A17404" w:rsidRPr="00A17404" w14:paraId="725770E1" w14:textId="77777777" w:rsidTr="00A17404">
        <w:tc>
          <w:tcPr>
            <w:tcW w:w="0" w:type="auto"/>
            <w:noWrap/>
            <w:hideMark/>
          </w:tcPr>
          <w:p w14:paraId="675FB685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0" w:type="auto"/>
            <w:noWrap/>
            <w:hideMark/>
          </w:tcPr>
          <w:p w14:paraId="5DE9EDDF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>математические вычисления и преобразование массивов</w:t>
            </w:r>
          </w:p>
        </w:tc>
      </w:tr>
      <w:tr w:rsidR="00A17404" w:rsidRPr="00A17404" w14:paraId="2B99F45D" w14:textId="77777777" w:rsidTr="00A17404">
        <w:tc>
          <w:tcPr>
            <w:tcW w:w="0" w:type="auto"/>
            <w:noWrap/>
            <w:hideMark/>
          </w:tcPr>
          <w:p w14:paraId="1F926505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scikit-learn</w:t>
            </w:r>
            <w:proofErr w:type="spellEnd"/>
          </w:p>
        </w:tc>
        <w:tc>
          <w:tcPr>
            <w:tcW w:w="0" w:type="auto"/>
            <w:noWrap/>
            <w:hideMark/>
          </w:tcPr>
          <w:p w14:paraId="4E3A3F44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препроцессинг</w:t>
            </w:r>
            <w:proofErr w:type="spellEnd"/>
            <w:r w:rsidRPr="00A17404">
              <w:rPr>
                <w:sz w:val="24"/>
                <w:szCs w:val="24"/>
              </w:rPr>
              <w:t xml:space="preserve"> данных, обучение моделей и расчёт метрик</w:t>
            </w:r>
          </w:p>
        </w:tc>
      </w:tr>
      <w:tr w:rsidR="00A17404" w:rsidRPr="00A17404" w14:paraId="6B74F9C4" w14:textId="77777777" w:rsidTr="00A17404">
        <w:tc>
          <w:tcPr>
            <w:tcW w:w="0" w:type="auto"/>
            <w:noWrap/>
            <w:hideMark/>
          </w:tcPr>
          <w:p w14:paraId="4C405366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noWrap/>
            <w:hideMark/>
          </w:tcPr>
          <w:p w14:paraId="5ACC520F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>разработка REST API для получения прогнозов</w:t>
            </w:r>
          </w:p>
        </w:tc>
      </w:tr>
      <w:tr w:rsidR="00A17404" w:rsidRPr="00A17404" w14:paraId="6C79389E" w14:textId="77777777" w:rsidTr="00A17404">
        <w:tc>
          <w:tcPr>
            <w:tcW w:w="0" w:type="auto"/>
            <w:noWrap/>
            <w:hideMark/>
          </w:tcPr>
          <w:p w14:paraId="019EB8C3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Uvicorn</w:t>
            </w:r>
            <w:proofErr w:type="spellEnd"/>
          </w:p>
        </w:tc>
        <w:tc>
          <w:tcPr>
            <w:tcW w:w="0" w:type="auto"/>
            <w:noWrap/>
            <w:hideMark/>
          </w:tcPr>
          <w:p w14:paraId="4122BB53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 xml:space="preserve">ASGI-сервер для запуска </w:t>
            </w:r>
            <w:proofErr w:type="spellStart"/>
            <w:r w:rsidRPr="00A17404">
              <w:rPr>
                <w:sz w:val="24"/>
                <w:szCs w:val="24"/>
              </w:rPr>
              <w:t>FastAPI</w:t>
            </w:r>
            <w:proofErr w:type="spellEnd"/>
            <w:r w:rsidRPr="00A17404">
              <w:rPr>
                <w:sz w:val="24"/>
                <w:szCs w:val="24"/>
              </w:rPr>
              <w:t>-приложения</w:t>
            </w:r>
          </w:p>
        </w:tc>
      </w:tr>
      <w:tr w:rsidR="00A17404" w:rsidRPr="00A17404" w14:paraId="6209408F" w14:textId="77777777" w:rsidTr="00A17404">
        <w:tc>
          <w:tcPr>
            <w:tcW w:w="0" w:type="auto"/>
            <w:noWrap/>
            <w:hideMark/>
          </w:tcPr>
          <w:p w14:paraId="017DE60F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Pydantic</w:t>
            </w:r>
            <w:proofErr w:type="spellEnd"/>
          </w:p>
        </w:tc>
        <w:tc>
          <w:tcPr>
            <w:tcW w:w="0" w:type="auto"/>
            <w:noWrap/>
            <w:hideMark/>
          </w:tcPr>
          <w:p w14:paraId="55EF8D36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>проверка структуры и допустимых значений входных данных</w:t>
            </w:r>
          </w:p>
        </w:tc>
      </w:tr>
      <w:tr w:rsidR="00A17404" w:rsidRPr="00A17404" w14:paraId="18FB2CFA" w14:textId="77777777" w:rsidTr="00A17404">
        <w:tc>
          <w:tcPr>
            <w:tcW w:w="0" w:type="auto"/>
            <w:noWrap/>
            <w:hideMark/>
          </w:tcPr>
          <w:p w14:paraId="17FEA17E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joblib</w:t>
            </w:r>
            <w:proofErr w:type="spellEnd"/>
          </w:p>
        </w:tc>
        <w:tc>
          <w:tcPr>
            <w:tcW w:w="0" w:type="auto"/>
            <w:noWrap/>
            <w:hideMark/>
          </w:tcPr>
          <w:p w14:paraId="1E8615B3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>сохранение и загрузка обученного конвейера</w:t>
            </w:r>
          </w:p>
        </w:tc>
      </w:tr>
      <w:tr w:rsidR="00A17404" w:rsidRPr="00A17404" w14:paraId="1607A813" w14:textId="77777777" w:rsidTr="00A17404">
        <w:tc>
          <w:tcPr>
            <w:tcW w:w="0" w:type="auto"/>
            <w:noWrap/>
            <w:hideMark/>
          </w:tcPr>
          <w:p w14:paraId="76F92817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PyYAML</w:t>
            </w:r>
            <w:proofErr w:type="spellEnd"/>
          </w:p>
        </w:tc>
        <w:tc>
          <w:tcPr>
            <w:tcW w:w="0" w:type="auto"/>
            <w:noWrap/>
            <w:hideMark/>
          </w:tcPr>
          <w:p w14:paraId="4F84002D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>чтение параметров из конфигурационного файла</w:t>
            </w:r>
          </w:p>
        </w:tc>
      </w:tr>
      <w:tr w:rsidR="00A17404" w:rsidRPr="00A17404" w14:paraId="1DFB1F87" w14:textId="77777777" w:rsidTr="00A17404">
        <w:tc>
          <w:tcPr>
            <w:tcW w:w="0" w:type="auto"/>
            <w:noWrap/>
            <w:hideMark/>
          </w:tcPr>
          <w:p w14:paraId="3EC79FB1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pytest</w:t>
            </w:r>
            <w:proofErr w:type="spellEnd"/>
          </w:p>
        </w:tc>
        <w:tc>
          <w:tcPr>
            <w:tcW w:w="0" w:type="auto"/>
            <w:noWrap/>
            <w:hideMark/>
          </w:tcPr>
          <w:p w14:paraId="0B462B63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>автоматизированное тестирование модулей проекта</w:t>
            </w:r>
          </w:p>
        </w:tc>
      </w:tr>
      <w:tr w:rsidR="00A17404" w:rsidRPr="00A17404" w14:paraId="3C5705AE" w14:textId="77777777" w:rsidTr="00A17404">
        <w:tc>
          <w:tcPr>
            <w:tcW w:w="0" w:type="auto"/>
            <w:noWrap/>
            <w:hideMark/>
          </w:tcPr>
          <w:p w14:paraId="45F5381D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A17404">
              <w:rPr>
                <w:sz w:val="24"/>
                <w:szCs w:val="24"/>
              </w:rPr>
              <w:t>Jupyter</w:t>
            </w:r>
            <w:proofErr w:type="spellEnd"/>
            <w:r w:rsidRPr="00A17404">
              <w:rPr>
                <w:sz w:val="24"/>
                <w:szCs w:val="24"/>
              </w:rPr>
              <w:t xml:space="preserve"> </w:t>
            </w:r>
            <w:proofErr w:type="spellStart"/>
            <w:r w:rsidRPr="00A17404">
              <w:rPr>
                <w:sz w:val="24"/>
                <w:szCs w:val="24"/>
              </w:rPr>
              <w:t>Notebook</w:t>
            </w:r>
            <w:proofErr w:type="spellEnd"/>
          </w:p>
        </w:tc>
        <w:tc>
          <w:tcPr>
            <w:tcW w:w="0" w:type="auto"/>
            <w:noWrap/>
            <w:hideMark/>
          </w:tcPr>
          <w:p w14:paraId="6B76819B" w14:textId="77777777" w:rsidR="00A17404" w:rsidRPr="00A17404" w:rsidRDefault="00A17404" w:rsidP="00A17404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A17404">
              <w:rPr>
                <w:sz w:val="24"/>
                <w:szCs w:val="24"/>
              </w:rPr>
              <w:t>разведочный анализ данных и проведение экспериментов</w:t>
            </w:r>
          </w:p>
        </w:tc>
      </w:tr>
    </w:tbl>
    <w:p w14:paraId="0C3AA056" w14:textId="77777777" w:rsidR="00A17404" w:rsidRDefault="00A17404" w:rsidP="00A17404"/>
    <w:p w14:paraId="7B2FFD17" w14:textId="0BFD6615" w:rsidR="00A17404" w:rsidRDefault="00A17404" w:rsidP="00A17404">
      <w:r>
        <w:t xml:space="preserve">В библиотеке </w:t>
      </w:r>
      <w:proofErr w:type="spellStart"/>
      <w:r>
        <w:t>scikit-learn</w:t>
      </w:r>
      <w:proofErr w:type="spellEnd"/>
      <w:r>
        <w:t xml:space="preserve"> использовались следующие компоненты:</w:t>
      </w:r>
    </w:p>
    <w:p w14:paraId="7B0D5BB4" w14:textId="4AB8AD6A" w:rsidR="00A17404" w:rsidRDefault="00A17404" w:rsidP="00A17404">
      <w:pPr>
        <w:pStyle w:val="a4"/>
        <w:numPr>
          <w:ilvl w:val="0"/>
          <w:numId w:val="3"/>
        </w:numPr>
        <w:ind w:left="0" w:firstLine="709"/>
      </w:pPr>
      <w:proofErr w:type="spellStart"/>
      <w:r>
        <w:t>DummyRegressor</w:t>
      </w:r>
      <w:proofErr w:type="spellEnd"/>
      <w:r>
        <w:t xml:space="preserve"> — наивная базовая модель;</w:t>
      </w:r>
    </w:p>
    <w:p w14:paraId="4A840E70" w14:textId="47991887" w:rsidR="00A17404" w:rsidRDefault="00A17404" w:rsidP="00A17404">
      <w:pPr>
        <w:pStyle w:val="a4"/>
        <w:numPr>
          <w:ilvl w:val="0"/>
          <w:numId w:val="3"/>
        </w:numPr>
        <w:ind w:left="0" w:firstLine="709"/>
      </w:pPr>
      <w:proofErr w:type="spellStart"/>
      <w:r>
        <w:t>LinearRegression</w:t>
      </w:r>
      <w:proofErr w:type="spellEnd"/>
      <w:r>
        <w:t xml:space="preserve"> — линейная базовая модель;</w:t>
      </w:r>
    </w:p>
    <w:p w14:paraId="472AB6E1" w14:textId="0170290F" w:rsidR="00A17404" w:rsidRDefault="00A17404" w:rsidP="00A17404">
      <w:pPr>
        <w:pStyle w:val="a4"/>
        <w:numPr>
          <w:ilvl w:val="0"/>
          <w:numId w:val="3"/>
        </w:numPr>
        <w:ind w:left="0" w:firstLine="709"/>
      </w:pPr>
      <w:proofErr w:type="spellStart"/>
      <w:r>
        <w:t>DecisionTreeRegressor</w:t>
      </w:r>
      <w:proofErr w:type="spellEnd"/>
      <w:r>
        <w:t xml:space="preserve"> — дерево решений;</w:t>
      </w:r>
    </w:p>
    <w:p w14:paraId="4CB6A78F" w14:textId="6D2A2A77" w:rsidR="00A17404" w:rsidRPr="00A17404" w:rsidRDefault="00A17404" w:rsidP="00A17404">
      <w:pPr>
        <w:pStyle w:val="a4"/>
        <w:numPr>
          <w:ilvl w:val="0"/>
          <w:numId w:val="3"/>
        </w:numPr>
        <w:ind w:left="0" w:firstLine="709"/>
        <w:rPr>
          <w:lang w:val="en-US"/>
        </w:rPr>
      </w:pPr>
      <w:proofErr w:type="spellStart"/>
      <w:r w:rsidRPr="00A17404">
        <w:rPr>
          <w:lang w:val="en-US"/>
        </w:rPr>
        <w:t>RandomForestRegressor</w:t>
      </w:r>
      <w:proofErr w:type="spellEnd"/>
      <w:r w:rsidRPr="00A17404">
        <w:rPr>
          <w:lang w:val="en-US"/>
        </w:rPr>
        <w:t xml:space="preserve"> — </w:t>
      </w:r>
      <w:r>
        <w:t>случайный</w:t>
      </w:r>
      <w:r w:rsidRPr="00A17404">
        <w:rPr>
          <w:lang w:val="en-US"/>
        </w:rPr>
        <w:t xml:space="preserve"> </w:t>
      </w:r>
      <w:r>
        <w:t>лес</w:t>
      </w:r>
      <w:r w:rsidRPr="00A17404">
        <w:rPr>
          <w:lang w:val="en-US"/>
        </w:rPr>
        <w:t>;</w:t>
      </w:r>
    </w:p>
    <w:p w14:paraId="16470047" w14:textId="07B33A96" w:rsidR="00A17404" w:rsidRPr="00A17404" w:rsidRDefault="00A17404" w:rsidP="00A17404">
      <w:pPr>
        <w:pStyle w:val="a4"/>
        <w:numPr>
          <w:ilvl w:val="0"/>
          <w:numId w:val="3"/>
        </w:numPr>
        <w:ind w:left="0" w:firstLine="709"/>
        <w:rPr>
          <w:lang w:val="en-US"/>
        </w:rPr>
      </w:pPr>
      <w:proofErr w:type="spellStart"/>
      <w:r w:rsidRPr="00A17404">
        <w:rPr>
          <w:lang w:val="en-US"/>
        </w:rPr>
        <w:t>GradientBoostingRegressor</w:t>
      </w:r>
      <w:proofErr w:type="spellEnd"/>
      <w:r w:rsidRPr="00A17404">
        <w:rPr>
          <w:lang w:val="en-US"/>
        </w:rPr>
        <w:t xml:space="preserve"> — </w:t>
      </w:r>
      <w:r>
        <w:t>градиентный</w:t>
      </w:r>
      <w:r w:rsidRPr="00A17404">
        <w:rPr>
          <w:lang w:val="en-US"/>
        </w:rPr>
        <w:t xml:space="preserve"> </w:t>
      </w:r>
      <w:proofErr w:type="spellStart"/>
      <w:r>
        <w:t>бустинг</w:t>
      </w:r>
      <w:proofErr w:type="spellEnd"/>
      <w:r w:rsidRPr="00A17404">
        <w:rPr>
          <w:lang w:val="en-US"/>
        </w:rPr>
        <w:t>;</w:t>
      </w:r>
    </w:p>
    <w:p w14:paraId="3CE269C7" w14:textId="38CC868B" w:rsidR="00A17404" w:rsidRDefault="00A17404" w:rsidP="00A17404">
      <w:pPr>
        <w:pStyle w:val="a4"/>
        <w:numPr>
          <w:ilvl w:val="0"/>
          <w:numId w:val="3"/>
        </w:numPr>
        <w:ind w:left="0" w:firstLine="709"/>
      </w:pPr>
      <w:proofErr w:type="spellStart"/>
      <w:r>
        <w:t>Pipeline</w:t>
      </w:r>
      <w:proofErr w:type="spellEnd"/>
      <w:r>
        <w:t xml:space="preserve"> и </w:t>
      </w:r>
      <w:proofErr w:type="spellStart"/>
      <w:r>
        <w:t>ColumnTransformer</w:t>
      </w:r>
      <w:proofErr w:type="spellEnd"/>
      <w:r>
        <w:t xml:space="preserve"> — объединение </w:t>
      </w:r>
      <w:proofErr w:type="spellStart"/>
      <w:r>
        <w:t>препроцессинга</w:t>
      </w:r>
      <w:proofErr w:type="spellEnd"/>
      <w:r>
        <w:t xml:space="preserve"> и модели;</w:t>
      </w:r>
    </w:p>
    <w:p w14:paraId="5500C3CB" w14:textId="494DDEAF" w:rsidR="00A17404" w:rsidRDefault="00A17404" w:rsidP="00A17404">
      <w:pPr>
        <w:pStyle w:val="a4"/>
        <w:numPr>
          <w:ilvl w:val="0"/>
          <w:numId w:val="3"/>
        </w:numPr>
        <w:ind w:left="0" w:firstLine="709"/>
      </w:pPr>
      <w:proofErr w:type="spellStart"/>
      <w:r>
        <w:t>SimpleImputer</w:t>
      </w:r>
      <w:proofErr w:type="spellEnd"/>
      <w:r>
        <w:t xml:space="preserve"> — заполнение пропущенных значений;</w:t>
      </w:r>
    </w:p>
    <w:p w14:paraId="19642E0C" w14:textId="5AF399A1" w:rsidR="00A17404" w:rsidRDefault="00A17404" w:rsidP="00A17404">
      <w:pPr>
        <w:pStyle w:val="a4"/>
        <w:numPr>
          <w:ilvl w:val="0"/>
          <w:numId w:val="3"/>
        </w:numPr>
        <w:ind w:left="0" w:firstLine="709"/>
      </w:pPr>
      <w:proofErr w:type="spellStart"/>
      <w:r>
        <w:t>OneHotEncoder</w:t>
      </w:r>
      <w:proofErr w:type="spellEnd"/>
      <w:r>
        <w:t xml:space="preserve"> — кодирование категориальных признаков;</w:t>
      </w:r>
    </w:p>
    <w:p w14:paraId="33473A08" w14:textId="595EAFB2" w:rsidR="00A17404" w:rsidRDefault="00A17404" w:rsidP="00A17404">
      <w:pPr>
        <w:pStyle w:val="a4"/>
        <w:numPr>
          <w:ilvl w:val="0"/>
          <w:numId w:val="3"/>
        </w:numPr>
        <w:ind w:left="0" w:firstLine="709"/>
      </w:pPr>
      <w:proofErr w:type="spellStart"/>
      <w:r>
        <w:t>StandardScaler</w:t>
      </w:r>
      <w:proofErr w:type="spellEnd"/>
      <w:r>
        <w:t xml:space="preserve"> — масштабирование числовых признаков;</w:t>
      </w:r>
    </w:p>
    <w:p w14:paraId="4E8A1D2C" w14:textId="569C6BA3" w:rsidR="00A17404" w:rsidRDefault="00A17404" w:rsidP="00A17404">
      <w:pPr>
        <w:pStyle w:val="a4"/>
        <w:numPr>
          <w:ilvl w:val="0"/>
          <w:numId w:val="3"/>
        </w:numPr>
        <w:ind w:left="0" w:firstLine="709"/>
      </w:pPr>
      <w:r>
        <w:t xml:space="preserve">функции из модуля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— расчёт RMSLE, MAE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238DF9C7" w14:textId="77777777" w:rsidR="00A17404" w:rsidRDefault="00A17404" w:rsidP="00A17404"/>
    <w:p w14:paraId="4D0F7912" w14:textId="525CF3ED" w:rsidR="00A17404" w:rsidRDefault="00A17404" w:rsidP="00A17404">
      <w:r>
        <w:lastRenderedPageBreak/>
        <w:t xml:space="preserve">Конфигурация проекта хранится в файле 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  <w:r>
        <w:t xml:space="preserve">. В нём задаются пути к данным и артефактам, параметры разбиения выборки, значение </w:t>
      </w:r>
      <w:proofErr w:type="spellStart"/>
      <w:r>
        <w:t>random_state</w:t>
      </w:r>
      <w:proofErr w:type="spellEnd"/>
      <w:r>
        <w:t xml:space="preserve">, настройки моделей и параметры запуска сервиса. Пример переменных окружения представлен в </w:t>
      </w:r>
      <w:proofErr w:type="gramStart"/>
      <w:r>
        <w:t>файле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021EBFAD" w14:textId="65A496E1" w:rsidR="00A17404" w:rsidRDefault="00A17404" w:rsidP="00A17404">
      <w:r>
        <w:t xml:space="preserve">Обученный конвейер сохраняется в формате </w:t>
      </w:r>
      <w:proofErr w:type="spellStart"/>
      <w:r>
        <w:t>joblib</w:t>
      </w:r>
      <w:proofErr w:type="spellEnd"/>
      <w:r>
        <w:t>:</w:t>
      </w:r>
    </w:p>
    <w:p w14:paraId="743D1DA1" w14:textId="65F5EA32" w:rsidR="00A17404" w:rsidRPr="00A17404" w:rsidRDefault="00A17404" w:rsidP="00A17404">
      <w:pPr>
        <w:rPr>
          <w:rFonts w:ascii="Courier New" w:hAnsi="Courier New" w:cs="Courier New"/>
        </w:rPr>
      </w:pPr>
      <w:proofErr w:type="spellStart"/>
      <w:r w:rsidRPr="00A17404">
        <w:rPr>
          <w:rFonts w:ascii="Courier New" w:hAnsi="Courier New" w:cs="Courier New"/>
        </w:rPr>
        <w:t>artifacts</w:t>
      </w:r>
      <w:proofErr w:type="spellEnd"/>
      <w:r w:rsidRPr="00A17404">
        <w:rPr>
          <w:rFonts w:ascii="Courier New" w:hAnsi="Courier New" w:cs="Courier New"/>
        </w:rPr>
        <w:t>/</w:t>
      </w:r>
      <w:proofErr w:type="spellStart"/>
      <w:r w:rsidRPr="00A17404">
        <w:rPr>
          <w:rFonts w:ascii="Courier New" w:hAnsi="Courier New" w:cs="Courier New"/>
        </w:rPr>
        <w:t>taxi_duration_pipeline.joblib</w:t>
      </w:r>
      <w:proofErr w:type="spellEnd"/>
    </w:p>
    <w:p w14:paraId="58B93DD4" w14:textId="77777777" w:rsidR="00A17404" w:rsidRDefault="00A17404" w:rsidP="00A17404">
      <w:r>
        <w:t xml:space="preserve">Такой подход позволяет сохранить в одном артефакте преобразования признаков, кодировщики, масштабирование и обученную модель. При запуске сервиса этот файл загружается модулем </w:t>
      </w:r>
      <w:proofErr w:type="spellStart"/>
      <w:r>
        <w:t>src</w:t>
      </w:r>
      <w:proofErr w:type="spellEnd"/>
      <w:r>
        <w:t>/predict.py.</w:t>
      </w:r>
    </w:p>
    <w:p w14:paraId="5585DDF5" w14:textId="77777777" w:rsidR="00A17404" w:rsidRDefault="00A17404" w:rsidP="00A17404"/>
    <w:p w14:paraId="37CECFEE" w14:textId="10FE398A" w:rsidR="00A17404" w:rsidRPr="00A17404" w:rsidRDefault="00A17404" w:rsidP="00A17404">
      <w:r>
        <w:t>В текущей версии проекта контейнеризация не является обязательной. Для воспроизводимого запуска используется виртуальное окружение Python и файл requirements.txt.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50F01" w:rsidRPr="00562BE7" w14:paraId="547647C1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E4CEDC" w14:textId="536F3ECC" w:rsidR="00A17404" w:rsidRPr="00A17404" w:rsidRDefault="00A17404" w:rsidP="00A17404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cd project</w:t>
            </w:r>
          </w:p>
          <w:p w14:paraId="59E0C9DA" w14:textId="77777777" w:rsidR="00A17404" w:rsidRPr="00A17404" w:rsidRDefault="00A17404" w:rsidP="00A17404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python3 -m </w:t>
            </w:r>
            <w:proofErr w:type="spellStart"/>
            <w:proofErr w:type="gramStart"/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venv</w:t>
            </w:r>
            <w:proofErr w:type="spellEnd"/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 .</w:t>
            </w:r>
            <w:proofErr w:type="spellStart"/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venv</w:t>
            </w:r>
            <w:proofErr w:type="spellEnd"/>
            <w:proofErr w:type="gramEnd"/>
          </w:p>
          <w:p w14:paraId="1FAC9AD2" w14:textId="77777777" w:rsidR="00A17404" w:rsidRPr="00A17404" w:rsidRDefault="00A17404" w:rsidP="00A17404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proofErr w:type="gramStart"/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source .</w:t>
            </w:r>
            <w:proofErr w:type="spellStart"/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venv</w:t>
            </w:r>
            <w:proofErr w:type="spellEnd"/>
            <w:proofErr w:type="gramEnd"/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/bin/activate</w:t>
            </w:r>
          </w:p>
          <w:p w14:paraId="3BBC2FF9" w14:textId="77777777" w:rsidR="00A17404" w:rsidRPr="00A17404" w:rsidRDefault="00A17404" w:rsidP="00A17404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</w:p>
          <w:p w14:paraId="3D893A73" w14:textId="77777777" w:rsidR="00A17404" w:rsidRPr="00A17404" w:rsidRDefault="00A17404" w:rsidP="00A17404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python -m pip install --upgrade pip</w:t>
            </w:r>
          </w:p>
          <w:p w14:paraId="54942332" w14:textId="77777777" w:rsidR="00A17404" w:rsidRPr="00A17404" w:rsidRDefault="00A17404" w:rsidP="00A17404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pip install -r requirements.txt</w:t>
            </w:r>
          </w:p>
          <w:p w14:paraId="521711B3" w14:textId="77777777" w:rsidR="00A17404" w:rsidRPr="00A17404" w:rsidRDefault="00A17404" w:rsidP="00A17404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</w:p>
          <w:p w14:paraId="5A0EE661" w14:textId="77777777" w:rsidR="00A17404" w:rsidRPr="00A17404" w:rsidRDefault="00A17404" w:rsidP="00A17404">
            <w:pPr>
              <w:spacing w:line="240" w:lineRule="auto"/>
              <w:ind w:firstLine="0"/>
              <w:jc w:val="left"/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</w:pPr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python -m </w:t>
            </w:r>
            <w:proofErr w:type="spellStart"/>
            <w:proofErr w:type="gramStart"/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src.train</w:t>
            </w:r>
            <w:proofErr w:type="spellEnd"/>
            <w:proofErr w:type="gramEnd"/>
          </w:p>
          <w:p w14:paraId="2EE64F20" w14:textId="08A8F5BA" w:rsidR="00C50F01" w:rsidRPr="00911BB7" w:rsidRDefault="00A17404" w:rsidP="00A17404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 xml:space="preserve">python -m </w:t>
            </w:r>
            <w:proofErr w:type="spellStart"/>
            <w:proofErr w:type="gramStart"/>
            <w:r w:rsidRPr="00A17404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src.service</w:t>
            </w:r>
            <w:proofErr w:type="spellEnd"/>
            <w:proofErr w:type="gramEnd"/>
          </w:p>
        </w:tc>
      </w:tr>
    </w:tbl>
    <w:p w14:paraId="58AB9BBE" w14:textId="26366CF2" w:rsidR="00C50F01" w:rsidRDefault="00DC720D">
      <w:pPr>
        <w:pStyle w:val="ListCap"/>
      </w:pPr>
      <w:r>
        <w:t xml:space="preserve">Листинг 2 — </w:t>
      </w:r>
      <w:r w:rsidR="00A17404" w:rsidRPr="00A17404">
        <w:rPr>
          <w:color w:val="808080"/>
        </w:rPr>
        <w:t xml:space="preserve">Установка зависимостей, обучение модели и запуск сервиса без </w:t>
      </w:r>
      <w:proofErr w:type="spellStart"/>
      <w:r w:rsidR="00A17404" w:rsidRPr="00A17404">
        <w:rPr>
          <w:color w:val="808080"/>
        </w:rPr>
        <w:t>Docker</w:t>
      </w:r>
      <w:proofErr w:type="spellEnd"/>
    </w:p>
    <w:p w14:paraId="4A829FB0" w14:textId="77777777" w:rsidR="00C50F01" w:rsidRDefault="00DC720D">
      <w:pPr>
        <w:pStyle w:val="1"/>
        <w:pageBreakBefore/>
      </w:pPr>
      <w:bookmarkStart w:id="14" w:name="_Toc232686500"/>
      <w:r>
        <w:lastRenderedPageBreak/>
        <w:t>4 НАБЛЮДАЕМОСТЬ, КОНФИГУРАЦИЯ И БЕЗОПАСНОСТЬ</w:t>
      </w:r>
      <w:bookmarkEnd w:id="14"/>
    </w:p>
    <w:p w14:paraId="103510B6" w14:textId="77777777" w:rsidR="00C50F01" w:rsidRDefault="00DC720D">
      <w:pPr>
        <w:pStyle w:val="2"/>
      </w:pPr>
      <w:bookmarkStart w:id="15" w:name="_Toc232686501"/>
      <w:r>
        <w:t>4.1 Логирование и наблюдаемость</w:t>
      </w:r>
      <w:bookmarkEnd w:id="15"/>
    </w:p>
    <w:p w14:paraId="779BE090" w14:textId="38745999" w:rsidR="00A17404" w:rsidRDefault="00A17404" w:rsidP="00A17404">
      <w:r>
        <w:t xml:space="preserve">Для контроля состояния сервиса в проекте реализовано консольное логирование средствами стандартного модуля Python </w:t>
      </w:r>
      <w:proofErr w:type="spellStart"/>
      <w:r>
        <w:t>logging</w:t>
      </w:r>
      <w:proofErr w:type="spellEnd"/>
      <w:r>
        <w:t xml:space="preserve">. Уровень логирования задаётся в конфигурационном файле 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  <w:r>
        <w:t>, что позволяет изменять подробность журналирования без редактирования программного кода.</w:t>
      </w:r>
    </w:p>
    <w:p w14:paraId="35266C64" w14:textId="65CF3740" w:rsidR="00A17404" w:rsidRDefault="00A17404" w:rsidP="00A17404">
      <w:r>
        <w:t>Формат сообщений журнала включает дату и время события, уровень важности и текст сообщения:</w:t>
      </w:r>
    </w:p>
    <w:p w14:paraId="3FEC8F0C" w14:textId="629E166D" w:rsidR="00A17404" w:rsidRPr="00A17404" w:rsidRDefault="00A17404" w:rsidP="00A17404">
      <w:pPr>
        <w:rPr>
          <w:rFonts w:ascii="Courier New" w:hAnsi="Courier New" w:cs="Courier New"/>
        </w:rPr>
      </w:pPr>
      <w:proofErr w:type="spellStart"/>
      <w:r w:rsidRPr="00A17404">
        <w:rPr>
          <w:rFonts w:ascii="Courier New" w:hAnsi="Courier New" w:cs="Courier New"/>
        </w:rPr>
        <w:t>text</w:t>
      </w:r>
      <w:proofErr w:type="spellEnd"/>
      <w:r w:rsidRPr="00A17404">
        <w:rPr>
          <w:rFonts w:ascii="Courier New" w:hAnsi="Courier New" w:cs="Courier New"/>
        </w:rPr>
        <w:t xml:space="preserve"> дата и время — уровень — сообщение </w:t>
      </w:r>
    </w:p>
    <w:p w14:paraId="237F6985" w14:textId="5987826B" w:rsidR="00A17404" w:rsidRDefault="00A17404" w:rsidP="00A17404">
      <w:r>
        <w:t xml:space="preserve">При запуске сервиса выполняется попытка загрузки обученного конвейера из файла </w:t>
      </w:r>
      <w:proofErr w:type="spellStart"/>
      <w:r>
        <w:t>artifacts</w:t>
      </w:r>
      <w:proofErr w:type="spellEnd"/>
      <w:r>
        <w:t>/</w:t>
      </w:r>
      <w:proofErr w:type="spellStart"/>
      <w:r>
        <w:t>taxi_duration_pipeline.joblib</w:t>
      </w:r>
      <w:proofErr w:type="spellEnd"/>
      <w:r>
        <w:t>. В случае успешной загрузки в журнал записывается сообщение:</w:t>
      </w:r>
    </w:p>
    <w:p w14:paraId="17E4041B" w14:textId="3EA3197D" w:rsidR="00A17404" w:rsidRPr="00A17404" w:rsidRDefault="00A17404" w:rsidP="00A17404">
      <w:pPr>
        <w:rPr>
          <w:rFonts w:ascii="Courier New" w:hAnsi="Courier New" w:cs="Courier New"/>
        </w:rPr>
      </w:pPr>
      <w:proofErr w:type="spellStart"/>
      <w:r w:rsidRPr="00A17404">
        <w:rPr>
          <w:rFonts w:ascii="Courier New" w:hAnsi="Courier New" w:cs="Courier New"/>
        </w:rPr>
        <w:t>text</w:t>
      </w:r>
      <w:proofErr w:type="spellEnd"/>
      <w:r w:rsidRPr="00A17404">
        <w:rPr>
          <w:rFonts w:ascii="Courier New" w:hAnsi="Courier New" w:cs="Courier New"/>
        </w:rPr>
        <w:t xml:space="preserve"> Model </w:t>
      </w:r>
      <w:proofErr w:type="spellStart"/>
      <w:r w:rsidRPr="00A17404">
        <w:rPr>
          <w:rFonts w:ascii="Courier New" w:hAnsi="Courier New" w:cs="Courier New"/>
        </w:rPr>
        <w:t>loaded</w:t>
      </w:r>
      <w:proofErr w:type="spellEnd"/>
      <w:r w:rsidRPr="00A17404">
        <w:rPr>
          <w:rFonts w:ascii="Courier New" w:hAnsi="Courier New" w:cs="Courier New"/>
        </w:rPr>
        <w:t xml:space="preserve"> </w:t>
      </w:r>
      <w:proofErr w:type="spellStart"/>
      <w:r w:rsidRPr="00A17404">
        <w:rPr>
          <w:rFonts w:ascii="Courier New" w:hAnsi="Courier New" w:cs="Courier New"/>
        </w:rPr>
        <w:t>successfully</w:t>
      </w:r>
      <w:proofErr w:type="spellEnd"/>
      <w:r w:rsidRPr="00A17404">
        <w:rPr>
          <w:rFonts w:ascii="Courier New" w:hAnsi="Courier New" w:cs="Courier New"/>
        </w:rPr>
        <w:t xml:space="preserve"> </w:t>
      </w:r>
    </w:p>
    <w:p w14:paraId="036AF336" w14:textId="1215A95A" w:rsidR="00A17404" w:rsidRDefault="00A17404" w:rsidP="00A17404">
      <w:r>
        <w:t>Если артефакт модели отсутствует, формируется предупреждение с указанием ожидаемого пути к файлу и рекомендацией предварительно выполнить обучение.</w:t>
      </w:r>
    </w:p>
    <w:p w14:paraId="778D867E" w14:textId="640EAC79" w:rsidR="00A17404" w:rsidRDefault="00A17404" w:rsidP="00A17404">
      <w:r>
        <w:t xml:space="preserve">Для каждого успешно обработанного запроса к </w:t>
      </w:r>
      <w:proofErr w:type="spellStart"/>
      <w:r>
        <w:t>эндпоинту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 xml:space="preserve"> измеряется продолжительность обработки. Таймер запускается непосредственно перед формированием прогноза и останавливается после завершения вычислений. В журнал записываются:</w:t>
      </w:r>
    </w:p>
    <w:p w14:paraId="0B6D9107" w14:textId="77777777" w:rsidR="00A17404" w:rsidRDefault="00A17404" w:rsidP="00A17404">
      <w:r>
        <w:t>- HTTP-метод и путь запроса;</w:t>
      </w:r>
    </w:p>
    <w:p w14:paraId="056179C3" w14:textId="77777777" w:rsidR="00A17404" w:rsidRDefault="00A17404" w:rsidP="00A17404">
      <w:r>
        <w:t>- код успешного ответа;</w:t>
      </w:r>
    </w:p>
    <w:p w14:paraId="0788D482" w14:textId="77777777" w:rsidR="00A17404" w:rsidRDefault="00A17404" w:rsidP="00A17404">
      <w:r>
        <w:t>- полная задержка обработки в миллисекундах.</w:t>
      </w:r>
    </w:p>
    <w:p w14:paraId="274D2837" w14:textId="77777777" w:rsidR="00A17404" w:rsidRDefault="00A17404" w:rsidP="00A17404"/>
    <w:p w14:paraId="39AA5783" w14:textId="21FB8270" w:rsidR="00A17404" w:rsidRPr="00A17404" w:rsidRDefault="00A17404" w:rsidP="00A17404">
      <w:pPr>
        <w:rPr>
          <w:lang w:val="en-US"/>
        </w:rPr>
      </w:pPr>
      <w:r>
        <w:lastRenderedPageBreak/>
        <w:t>Пример</w:t>
      </w:r>
      <w:r w:rsidRPr="00A17404">
        <w:rPr>
          <w:lang w:val="en-US"/>
        </w:rPr>
        <w:t xml:space="preserve"> </w:t>
      </w:r>
      <w:r>
        <w:t>сообщения</w:t>
      </w:r>
      <w:r w:rsidRPr="00A17404">
        <w:rPr>
          <w:lang w:val="en-US"/>
        </w:rPr>
        <w:t>:</w:t>
      </w:r>
    </w:p>
    <w:p w14:paraId="364B57FE" w14:textId="48C7CC6B" w:rsidR="00A17404" w:rsidRPr="00A17404" w:rsidRDefault="00A17404" w:rsidP="00A17404">
      <w:pPr>
        <w:rPr>
          <w:rFonts w:ascii="Courier New" w:hAnsi="Courier New" w:cs="Courier New"/>
          <w:lang w:val="en-US"/>
        </w:rPr>
      </w:pPr>
      <w:r w:rsidRPr="00A17404">
        <w:rPr>
          <w:rFonts w:ascii="Courier New" w:hAnsi="Courier New" w:cs="Courier New"/>
          <w:lang w:val="en-US"/>
        </w:rPr>
        <w:t xml:space="preserve">text POST /predict status=200 </w:t>
      </w:r>
      <w:proofErr w:type="spellStart"/>
      <w:r w:rsidRPr="00A17404">
        <w:rPr>
          <w:rFonts w:ascii="Courier New" w:hAnsi="Courier New" w:cs="Courier New"/>
          <w:lang w:val="en-US"/>
        </w:rPr>
        <w:t>latency_ms</w:t>
      </w:r>
      <w:proofErr w:type="spellEnd"/>
      <w:r w:rsidRPr="00A17404">
        <w:rPr>
          <w:rFonts w:ascii="Courier New" w:hAnsi="Courier New" w:cs="Courier New"/>
          <w:lang w:val="en-US"/>
        </w:rPr>
        <w:t xml:space="preserve">=12.46 </w:t>
      </w:r>
    </w:p>
    <w:p w14:paraId="33BA2633" w14:textId="33F9F485" w:rsidR="00A17404" w:rsidRDefault="00A17404" w:rsidP="00A17404">
      <w:r>
        <w:t>Задержка включает преобразование входного запроса, формирование производных признаков, применение сохранённого конвейера и обратное преобразование результата в секунды.</w:t>
      </w:r>
    </w:p>
    <w:p w14:paraId="6225DBEE" w14:textId="17266F61" w:rsidR="00A17404" w:rsidRDefault="00A17404" w:rsidP="00A17404">
      <w:r>
        <w:t xml:space="preserve">Непредвиденные исключения при прогнозировании регистрируются с уровнем ERROR. Использование метода </w:t>
      </w:r>
      <w:proofErr w:type="spellStart"/>
      <w:proofErr w:type="gramStart"/>
      <w:r>
        <w:t>logger.exception</w:t>
      </w:r>
      <w:proofErr w:type="spellEnd"/>
      <w:proofErr w:type="gramEnd"/>
      <w:r>
        <w:t xml:space="preserve">() позволяет сохранить в журнале текст ошибки и стек вызовов, необходимый для диагностики причины сбоя. Пользователю при этом возвращается обобщённое сообщение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, не раскрывающее внутренние детали реализации.</w:t>
      </w:r>
    </w:p>
    <w:p w14:paraId="193945CF" w14:textId="388BA6A5" w:rsidR="00A17404" w:rsidRDefault="00A17404" w:rsidP="00A17404">
      <w:r>
        <w:t>Ошибки отсутствия модели и некорректных входных данных обрабатываются отдельно:</w:t>
      </w:r>
    </w:p>
    <w:p w14:paraId="4537CAF3" w14:textId="77777777" w:rsidR="00A17404" w:rsidRDefault="00A17404" w:rsidP="00A17404">
      <w:r>
        <w:t xml:space="preserve">- при отсутствии артефакта модели возвращается статус 503 Service </w:t>
      </w:r>
      <w:proofErr w:type="spellStart"/>
      <w:r>
        <w:t>Unavailable</w:t>
      </w:r>
      <w:proofErr w:type="spellEnd"/>
      <w:r>
        <w:t>;</w:t>
      </w:r>
    </w:p>
    <w:p w14:paraId="0871A153" w14:textId="77777777" w:rsidR="00A17404" w:rsidRDefault="00A17404" w:rsidP="00A17404">
      <w:r>
        <w:t xml:space="preserve">- при ошибке преобразования данных возвращается статус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>;</w:t>
      </w:r>
    </w:p>
    <w:p w14:paraId="537BA76D" w14:textId="6084C994" w:rsidR="00A17404" w:rsidRDefault="00A17404" w:rsidP="00A17404">
      <w:r>
        <w:t xml:space="preserve">- при непредвиденной внутренней ошибке возвращается статус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.</w:t>
      </w:r>
    </w:p>
    <w:p w14:paraId="49D2DD35" w14:textId="77777777" w:rsidR="00A17404" w:rsidRDefault="00A17404" w:rsidP="00A17404">
      <w:r>
        <w:t xml:space="preserve">Дополнительно </w:t>
      </w:r>
      <w:proofErr w:type="spellStart"/>
      <w:r>
        <w:t>Uvicorn</w:t>
      </w:r>
      <w:proofErr w:type="spellEnd"/>
      <w:r>
        <w:t xml:space="preserve"> формирует стандартные журналы доступа. Они содержат IP-адрес клиента, HTTP-метод, путь запроса и итоговый статус-код. Благодаря этому можно определить, какие </w:t>
      </w:r>
      <w:proofErr w:type="spellStart"/>
      <w:r>
        <w:t>эндпоинты</w:t>
      </w:r>
      <w:proofErr w:type="spellEnd"/>
      <w:r>
        <w:t xml:space="preserve"> вызывались и успешно ли они обработали запрос.</w:t>
      </w:r>
    </w:p>
    <w:p w14:paraId="397D2793" w14:textId="77777777" w:rsidR="00A17404" w:rsidRDefault="00A17404" w:rsidP="00A17404"/>
    <w:p w14:paraId="464A974A" w14:textId="723AE038" w:rsidR="00A17404" w:rsidRPr="00A17404" w:rsidRDefault="00A17404" w:rsidP="00A17404">
      <w:pPr>
        <w:rPr>
          <w:b/>
          <w:bCs/>
        </w:rPr>
      </w:pPr>
      <w:proofErr w:type="spellStart"/>
      <w:r w:rsidRPr="00A17404">
        <w:rPr>
          <w:b/>
          <w:bCs/>
        </w:rPr>
        <w:t>Эндпоинт</w:t>
      </w:r>
      <w:proofErr w:type="spellEnd"/>
      <w:r w:rsidRPr="00A17404">
        <w:rPr>
          <w:b/>
          <w:bCs/>
        </w:rPr>
        <w:t xml:space="preserve"> контроля состояния</w:t>
      </w:r>
    </w:p>
    <w:p w14:paraId="6CE21A3A" w14:textId="57B8B303" w:rsidR="00A17404" w:rsidRDefault="00A17404" w:rsidP="00A17404">
      <w:r>
        <w:t xml:space="preserve">Для проверки готовности сервиса реализован </w:t>
      </w:r>
      <w:proofErr w:type="spellStart"/>
      <w:r>
        <w:t>эндпоинт</w:t>
      </w:r>
      <w:proofErr w:type="spellEnd"/>
      <w:r>
        <w:t>:</w:t>
      </w:r>
    </w:p>
    <w:p w14:paraId="7AE8A6E5" w14:textId="63B85EDE" w:rsidR="00A17404" w:rsidRPr="00A17404" w:rsidRDefault="00A17404" w:rsidP="00A17404">
      <w:pPr>
        <w:rPr>
          <w:rFonts w:ascii="Courier New" w:hAnsi="Courier New" w:cs="Courier New"/>
        </w:rPr>
      </w:pPr>
      <w:proofErr w:type="spellStart"/>
      <w:r w:rsidRPr="00A17404">
        <w:rPr>
          <w:rFonts w:ascii="Courier New" w:hAnsi="Courier New" w:cs="Courier New"/>
        </w:rPr>
        <w:t>text</w:t>
      </w:r>
      <w:proofErr w:type="spellEnd"/>
      <w:r w:rsidRPr="00A17404">
        <w:rPr>
          <w:rFonts w:ascii="Courier New" w:hAnsi="Courier New" w:cs="Courier New"/>
        </w:rPr>
        <w:t xml:space="preserve"> GET /</w:t>
      </w:r>
      <w:proofErr w:type="spellStart"/>
      <w:r w:rsidRPr="00A17404">
        <w:rPr>
          <w:rFonts w:ascii="Courier New" w:hAnsi="Courier New" w:cs="Courier New"/>
        </w:rPr>
        <w:t>health</w:t>
      </w:r>
      <w:proofErr w:type="spellEnd"/>
      <w:r w:rsidRPr="00A17404">
        <w:rPr>
          <w:rFonts w:ascii="Courier New" w:hAnsi="Courier New" w:cs="Courier New"/>
        </w:rPr>
        <w:t xml:space="preserve"> </w:t>
      </w:r>
    </w:p>
    <w:p w14:paraId="1DE6DEE3" w14:textId="36FA22B0" w:rsidR="00A17404" w:rsidRPr="00A17404" w:rsidRDefault="00A17404" w:rsidP="00A17404">
      <w:pPr>
        <w:rPr>
          <w:lang w:val="en-US"/>
        </w:rPr>
      </w:pPr>
      <w:r>
        <w:t>При обращении к нему сервис проверяет возможность загрузки модели. Успешный</w:t>
      </w:r>
      <w:r w:rsidRPr="00A17404">
        <w:rPr>
          <w:lang w:val="en-US"/>
        </w:rPr>
        <w:t xml:space="preserve"> </w:t>
      </w:r>
      <w:r>
        <w:t>ответ</w:t>
      </w:r>
      <w:r w:rsidRPr="00A17404">
        <w:rPr>
          <w:lang w:val="en-US"/>
        </w:rPr>
        <w:t xml:space="preserve"> </w:t>
      </w:r>
      <w:r>
        <w:t>имеет</w:t>
      </w:r>
      <w:r w:rsidRPr="00A17404">
        <w:rPr>
          <w:lang w:val="en-US"/>
        </w:rPr>
        <w:t xml:space="preserve"> </w:t>
      </w:r>
      <w:r>
        <w:t>вид</w:t>
      </w:r>
      <w:r w:rsidRPr="00A17404">
        <w:rPr>
          <w:lang w:val="en-US"/>
        </w:rPr>
        <w:t>:</w:t>
      </w:r>
    </w:p>
    <w:p w14:paraId="4F9DECEA" w14:textId="77777777" w:rsidR="00A17404" w:rsidRPr="00A17404" w:rsidRDefault="00A17404" w:rsidP="00A17404">
      <w:pPr>
        <w:rPr>
          <w:rFonts w:ascii="Courier New" w:hAnsi="Courier New" w:cs="Courier New"/>
          <w:lang w:val="en-US"/>
        </w:rPr>
      </w:pPr>
      <w:r w:rsidRPr="00A17404">
        <w:rPr>
          <w:rFonts w:ascii="Courier New" w:hAnsi="Courier New" w:cs="Courier New"/>
          <w:lang w:val="en-US"/>
        </w:rPr>
        <w:t>{</w:t>
      </w:r>
    </w:p>
    <w:p w14:paraId="7896B4DB" w14:textId="77777777" w:rsidR="00A17404" w:rsidRPr="00A17404" w:rsidRDefault="00A17404" w:rsidP="00A17404">
      <w:pPr>
        <w:rPr>
          <w:rFonts w:ascii="Courier New" w:hAnsi="Courier New" w:cs="Courier New"/>
          <w:lang w:val="en-US"/>
        </w:rPr>
      </w:pPr>
      <w:r w:rsidRPr="00A17404">
        <w:rPr>
          <w:rFonts w:ascii="Courier New" w:hAnsi="Courier New" w:cs="Courier New"/>
          <w:lang w:val="en-US"/>
        </w:rPr>
        <w:t xml:space="preserve">  "status": "ok",</w:t>
      </w:r>
    </w:p>
    <w:p w14:paraId="48A52C52" w14:textId="77777777" w:rsidR="00A17404" w:rsidRPr="00A17404" w:rsidRDefault="00A17404" w:rsidP="00A17404">
      <w:pPr>
        <w:rPr>
          <w:rFonts w:ascii="Courier New" w:hAnsi="Courier New" w:cs="Courier New"/>
          <w:lang w:val="en-US"/>
        </w:rPr>
      </w:pPr>
      <w:r w:rsidRPr="00A17404">
        <w:rPr>
          <w:rFonts w:ascii="Courier New" w:hAnsi="Courier New" w:cs="Courier New"/>
          <w:lang w:val="en-US"/>
        </w:rPr>
        <w:lastRenderedPageBreak/>
        <w:t xml:space="preserve">  "</w:t>
      </w:r>
      <w:proofErr w:type="spellStart"/>
      <w:proofErr w:type="gramStart"/>
      <w:r w:rsidRPr="00A17404">
        <w:rPr>
          <w:rFonts w:ascii="Courier New" w:hAnsi="Courier New" w:cs="Courier New"/>
          <w:lang w:val="en-US"/>
        </w:rPr>
        <w:t>model</w:t>
      </w:r>
      <w:proofErr w:type="gramEnd"/>
      <w:r w:rsidRPr="00A17404">
        <w:rPr>
          <w:rFonts w:ascii="Courier New" w:hAnsi="Courier New" w:cs="Courier New"/>
          <w:lang w:val="en-US"/>
        </w:rPr>
        <w:t>_loaded</w:t>
      </w:r>
      <w:proofErr w:type="spellEnd"/>
      <w:r w:rsidRPr="00A17404">
        <w:rPr>
          <w:rFonts w:ascii="Courier New" w:hAnsi="Courier New" w:cs="Courier New"/>
          <w:lang w:val="en-US"/>
        </w:rPr>
        <w:t>": true,</w:t>
      </w:r>
    </w:p>
    <w:p w14:paraId="03A21BE3" w14:textId="77777777" w:rsidR="00A17404" w:rsidRPr="00A17404" w:rsidRDefault="00A17404" w:rsidP="00A17404">
      <w:pPr>
        <w:rPr>
          <w:rFonts w:ascii="Courier New" w:hAnsi="Courier New" w:cs="Courier New"/>
        </w:rPr>
      </w:pPr>
      <w:r w:rsidRPr="00A17404">
        <w:rPr>
          <w:rFonts w:ascii="Courier New" w:hAnsi="Courier New" w:cs="Courier New"/>
          <w:lang w:val="en-US"/>
        </w:rPr>
        <w:t xml:space="preserve">  </w:t>
      </w:r>
      <w:r w:rsidRPr="00A17404">
        <w:rPr>
          <w:rFonts w:ascii="Courier New" w:hAnsi="Courier New" w:cs="Courier New"/>
        </w:rPr>
        <w:t>"</w:t>
      </w:r>
      <w:proofErr w:type="spellStart"/>
      <w:r w:rsidRPr="00A17404">
        <w:rPr>
          <w:rFonts w:ascii="Courier New" w:hAnsi="Courier New" w:cs="Courier New"/>
        </w:rPr>
        <w:t>model_version</w:t>
      </w:r>
      <w:proofErr w:type="spellEnd"/>
      <w:r w:rsidRPr="00A17404">
        <w:rPr>
          <w:rFonts w:ascii="Courier New" w:hAnsi="Courier New" w:cs="Courier New"/>
        </w:rPr>
        <w:t>": "1.0.0"</w:t>
      </w:r>
    </w:p>
    <w:p w14:paraId="7B3838CB" w14:textId="7D147B9F" w:rsidR="00A17404" w:rsidRPr="00A17404" w:rsidRDefault="00A17404" w:rsidP="00A17404">
      <w:pPr>
        <w:rPr>
          <w:rFonts w:ascii="Courier New" w:hAnsi="Courier New" w:cs="Courier New"/>
        </w:rPr>
      </w:pPr>
      <w:r w:rsidRPr="00A17404">
        <w:rPr>
          <w:rFonts w:ascii="Courier New" w:hAnsi="Courier New" w:cs="Courier New"/>
        </w:rPr>
        <w:t>}</w:t>
      </w:r>
    </w:p>
    <w:p w14:paraId="36E7BF87" w14:textId="77777777" w:rsidR="00A17404" w:rsidRDefault="00A17404" w:rsidP="00A17404">
      <w:r>
        <w:t>Значение "</w:t>
      </w:r>
      <w:proofErr w:type="spellStart"/>
      <w:r>
        <w:t>status</w:t>
      </w:r>
      <w:proofErr w:type="spellEnd"/>
      <w:r>
        <w:t>": "</w:t>
      </w:r>
      <w:proofErr w:type="spellStart"/>
      <w:r>
        <w:t>ok</w:t>
      </w:r>
      <w:proofErr w:type="spellEnd"/>
      <w:r>
        <w:t>" и признак "</w:t>
      </w:r>
      <w:proofErr w:type="spellStart"/>
      <w:r>
        <w:t>model_loaded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 xml:space="preserve"> означают, что сервис работает и готов формировать прогнозы.</w:t>
      </w:r>
    </w:p>
    <w:p w14:paraId="73AB7A94" w14:textId="77777777" w:rsidR="00A17404" w:rsidRDefault="00A17404" w:rsidP="00A17404"/>
    <w:p w14:paraId="1C7C6B89" w14:textId="351191AE" w:rsidR="00A17404" w:rsidRDefault="00A17404" w:rsidP="00A17404">
      <w:r>
        <w:t>Если артефакт модели отсутствует, возвращается:</w:t>
      </w:r>
    </w:p>
    <w:p w14:paraId="3465A341" w14:textId="77777777" w:rsidR="00A17404" w:rsidRPr="00A17404" w:rsidRDefault="00A17404" w:rsidP="00A17404">
      <w:pPr>
        <w:rPr>
          <w:rFonts w:ascii="Courier New" w:hAnsi="Courier New" w:cs="Courier New"/>
          <w:lang w:val="en-US"/>
        </w:rPr>
      </w:pPr>
      <w:r w:rsidRPr="00A17404">
        <w:rPr>
          <w:rFonts w:ascii="Courier New" w:hAnsi="Courier New" w:cs="Courier New"/>
          <w:lang w:val="en-US"/>
        </w:rPr>
        <w:t>{</w:t>
      </w:r>
    </w:p>
    <w:p w14:paraId="3A34BD25" w14:textId="77777777" w:rsidR="00A17404" w:rsidRPr="00A17404" w:rsidRDefault="00A17404" w:rsidP="00A17404">
      <w:pPr>
        <w:rPr>
          <w:rFonts w:ascii="Courier New" w:hAnsi="Courier New" w:cs="Courier New"/>
          <w:lang w:val="en-US"/>
        </w:rPr>
      </w:pPr>
      <w:r w:rsidRPr="00A17404">
        <w:rPr>
          <w:rFonts w:ascii="Courier New" w:hAnsi="Courier New" w:cs="Courier New"/>
          <w:lang w:val="en-US"/>
        </w:rPr>
        <w:t xml:space="preserve">  "status": "degraded",</w:t>
      </w:r>
    </w:p>
    <w:p w14:paraId="144907B1" w14:textId="77777777" w:rsidR="00A17404" w:rsidRPr="00A17404" w:rsidRDefault="00A17404" w:rsidP="00A17404">
      <w:pPr>
        <w:rPr>
          <w:rFonts w:ascii="Courier New" w:hAnsi="Courier New" w:cs="Courier New"/>
          <w:lang w:val="en-US"/>
        </w:rPr>
      </w:pPr>
      <w:r w:rsidRPr="00A17404">
        <w:rPr>
          <w:rFonts w:ascii="Courier New" w:hAnsi="Courier New" w:cs="Courier New"/>
          <w:lang w:val="en-US"/>
        </w:rPr>
        <w:t xml:space="preserve">  "</w:t>
      </w:r>
      <w:proofErr w:type="spellStart"/>
      <w:proofErr w:type="gramStart"/>
      <w:r w:rsidRPr="00A17404">
        <w:rPr>
          <w:rFonts w:ascii="Courier New" w:hAnsi="Courier New" w:cs="Courier New"/>
          <w:lang w:val="en-US"/>
        </w:rPr>
        <w:t>model</w:t>
      </w:r>
      <w:proofErr w:type="gramEnd"/>
      <w:r w:rsidRPr="00A17404">
        <w:rPr>
          <w:rFonts w:ascii="Courier New" w:hAnsi="Courier New" w:cs="Courier New"/>
          <w:lang w:val="en-US"/>
        </w:rPr>
        <w:t>_loaded</w:t>
      </w:r>
      <w:proofErr w:type="spellEnd"/>
      <w:r w:rsidRPr="00A17404">
        <w:rPr>
          <w:rFonts w:ascii="Courier New" w:hAnsi="Courier New" w:cs="Courier New"/>
          <w:lang w:val="en-US"/>
        </w:rPr>
        <w:t>": false,</w:t>
      </w:r>
    </w:p>
    <w:p w14:paraId="50B8BD35" w14:textId="77777777" w:rsidR="00A17404" w:rsidRPr="00A17404" w:rsidRDefault="00A17404" w:rsidP="00A17404">
      <w:pPr>
        <w:rPr>
          <w:rFonts w:ascii="Courier New" w:hAnsi="Courier New" w:cs="Courier New"/>
          <w:lang w:val="en-US"/>
        </w:rPr>
      </w:pPr>
      <w:r w:rsidRPr="00A17404">
        <w:rPr>
          <w:rFonts w:ascii="Courier New" w:hAnsi="Courier New" w:cs="Courier New"/>
          <w:lang w:val="en-US"/>
        </w:rPr>
        <w:t xml:space="preserve">  "</w:t>
      </w:r>
      <w:proofErr w:type="spellStart"/>
      <w:proofErr w:type="gramStart"/>
      <w:r w:rsidRPr="00A17404">
        <w:rPr>
          <w:rFonts w:ascii="Courier New" w:hAnsi="Courier New" w:cs="Courier New"/>
          <w:lang w:val="en-US"/>
        </w:rPr>
        <w:t>model</w:t>
      </w:r>
      <w:proofErr w:type="gramEnd"/>
      <w:r w:rsidRPr="00A17404">
        <w:rPr>
          <w:rFonts w:ascii="Courier New" w:hAnsi="Courier New" w:cs="Courier New"/>
          <w:lang w:val="en-US"/>
        </w:rPr>
        <w:t>_version</w:t>
      </w:r>
      <w:proofErr w:type="spellEnd"/>
      <w:r w:rsidRPr="00A17404">
        <w:rPr>
          <w:rFonts w:ascii="Courier New" w:hAnsi="Courier New" w:cs="Courier New"/>
          <w:lang w:val="en-US"/>
        </w:rPr>
        <w:t>": "1.0.0"</w:t>
      </w:r>
    </w:p>
    <w:p w14:paraId="74F83945" w14:textId="5A3F8507" w:rsidR="00A17404" w:rsidRPr="00A17404" w:rsidRDefault="00A17404" w:rsidP="00A17404">
      <w:pPr>
        <w:rPr>
          <w:rFonts w:ascii="Courier New" w:hAnsi="Courier New" w:cs="Courier New"/>
          <w:lang w:val="en-US"/>
        </w:rPr>
      </w:pPr>
      <w:r w:rsidRPr="00A17404">
        <w:rPr>
          <w:rFonts w:ascii="Courier New" w:hAnsi="Courier New" w:cs="Courier New"/>
          <w:lang w:val="en-US"/>
        </w:rPr>
        <w:t>}</w:t>
      </w:r>
    </w:p>
    <w:p w14:paraId="71B9F257" w14:textId="77777777" w:rsidR="00A17404" w:rsidRDefault="00A17404" w:rsidP="00A17404">
      <w:r>
        <w:t xml:space="preserve">Такой ответ показывает, что API запущен, но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 xml:space="preserve"> не сможет сформировать прогноз до выполнения обучения модели.</w:t>
      </w:r>
    </w:p>
    <w:p w14:paraId="0592F190" w14:textId="77777777" w:rsidR="00A17404" w:rsidRDefault="00A17404" w:rsidP="00A17404"/>
    <w:p w14:paraId="7149E1D3" w14:textId="6709AC7F" w:rsidR="00A17404" w:rsidRPr="00A17404" w:rsidRDefault="00A17404" w:rsidP="00A17404">
      <w:pPr>
        <w:rPr>
          <w:b/>
          <w:bCs/>
        </w:rPr>
      </w:pPr>
      <w:r w:rsidRPr="00A17404">
        <w:rPr>
          <w:b/>
          <w:bCs/>
        </w:rPr>
        <w:t>Пример фактического журнала сервиса</w:t>
      </w:r>
    </w:p>
    <w:p w14:paraId="3A69448D" w14:textId="77777777" w:rsidR="00A17404" w:rsidRDefault="00A17404" w:rsidP="00A17404"/>
    <w:p w14:paraId="5338B6D3" w14:textId="792B7AE5" w:rsidR="00A17404" w:rsidRDefault="00A17404" w:rsidP="00A17404">
      <w:r>
        <w:t>После запуска приложения и выполнения запросов /</w:t>
      </w:r>
      <w:proofErr w:type="spellStart"/>
      <w:r>
        <w:t>health</w:t>
      </w:r>
      <w:proofErr w:type="spellEnd"/>
      <w:r>
        <w:t xml:space="preserve"> и /</w:t>
      </w:r>
      <w:proofErr w:type="spellStart"/>
      <w:r>
        <w:t>predict</w:t>
      </w:r>
      <w:proofErr w:type="spellEnd"/>
      <w:r>
        <w:t xml:space="preserve"> в терминале может быть получен следующий журнал:</w:t>
      </w:r>
    </w:p>
    <w:p w14:paraId="29055D5C" w14:textId="7737F4C4" w:rsidR="00A17404" w:rsidRDefault="00636F6B" w:rsidP="00A17404">
      <w:pPr>
        <w:ind w:firstLine="0"/>
        <w:jc w:val="center"/>
      </w:pPr>
      <w:r w:rsidRPr="00636F6B">
        <w:drawing>
          <wp:inline distT="0" distB="0" distL="0" distR="0" wp14:anchorId="38B606B4" wp14:editId="303D430B">
            <wp:extent cx="6120130" cy="929640"/>
            <wp:effectExtent l="0" t="0" r="1270" b="0"/>
            <wp:docPr id="92895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556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5EA1" w14:textId="77777777" w:rsidR="00A17404" w:rsidRDefault="00A17404" w:rsidP="00A17404">
      <w:pPr>
        <w:ind w:firstLine="0"/>
        <w:jc w:val="center"/>
      </w:pPr>
      <w:r>
        <w:t>Листинг 3 — Пример журнала работы сервиса</w:t>
      </w:r>
    </w:p>
    <w:p w14:paraId="37E92101" w14:textId="77777777" w:rsidR="00A17404" w:rsidRDefault="00A17404" w:rsidP="00636F6B">
      <w:pPr>
        <w:ind w:firstLine="0"/>
      </w:pPr>
    </w:p>
    <w:p w14:paraId="7BE2ABD7" w14:textId="3ACC5AC4" w:rsidR="00A17404" w:rsidRDefault="00A17404" w:rsidP="00A17404">
      <w:r>
        <w:t>По приведённым сообщениям можно сделать следующие выводы:</w:t>
      </w:r>
    </w:p>
    <w:p w14:paraId="41E74F11" w14:textId="77777777" w:rsidR="00A17404" w:rsidRDefault="00A17404" w:rsidP="00A17404">
      <w:r>
        <w:t xml:space="preserve">- строка Model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подтверждает успешную загрузку обученной модели;</w:t>
      </w:r>
    </w:p>
    <w:p w14:paraId="61D111AC" w14:textId="77777777" w:rsidR="00A17404" w:rsidRDefault="00A17404" w:rsidP="00A17404">
      <w:r>
        <w:t>- ответ GET /</w:t>
      </w:r>
      <w:proofErr w:type="spellStart"/>
      <w:r>
        <w:t>health</w:t>
      </w:r>
      <w:proofErr w:type="spellEnd"/>
      <w:r>
        <w:t xml:space="preserve"> ... 200 OK подтверждает доступность сервиса;</w:t>
      </w:r>
    </w:p>
    <w:p w14:paraId="2C9FCCCD" w14:textId="77777777" w:rsidR="00A17404" w:rsidRDefault="00A17404" w:rsidP="00A17404">
      <w:r>
        <w:t>- запись POST /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=200 показывает успешное формирование прогноза;</w:t>
      </w:r>
    </w:p>
    <w:p w14:paraId="09809BBC" w14:textId="77777777" w:rsidR="00A17404" w:rsidRDefault="00A17404" w:rsidP="00A17404">
      <w:r>
        <w:lastRenderedPageBreak/>
        <w:t xml:space="preserve">- параметр </w:t>
      </w:r>
      <w:proofErr w:type="spellStart"/>
      <w:r>
        <w:t>latency_ms</w:t>
      </w:r>
      <w:proofErr w:type="spellEnd"/>
      <w:r>
        <w:t xml:space="preserve"> отражает время обработки запроса;</w:t>
      </w:r>
    </w:p>
    <w:p w14:paraId="25E324CF" w14:textId="77777777" w:rsidR="00A17404" w:rsidRDefault="00A17404" w:rsidP="00A17404">
      <w:r>
        <w:t xml:space="preserve">- статус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указывает на ошибку валидации входных данных;</w:t>
      </w:r>
    </w:p>
    <w:p w14:paraId="1607E4CE" w14:textId="77777777" w:rsidR="00A17404" w:rsidRDefault="00A17404" w:rsidP="00A17404">
      <w:r>
        <w:t>- отсутствие сообщений уровня ERROR свидетельствует об отсутствии внутренних сбоев.</w:t>
      </w:r>
    </w:p>
    <w:p w14:paraId="47E170E0" w14:textId="77777777" w:rsidR="00A17404" w:rsidRDefault="00A17404" w:rsidP="00A17404"/>
    <w:p w14:paraId="50CF4445" w14:textId="784EE742" w:rsidR="00A17404" w:rsidRPr="00636F6B" w:rsidRDefault="00A17404" w:rsidP="00636F6B">
      <w:pPr>
        <w:rPr>
          <w:b/>
          <w:bCs/>
        </w:rPr>
      </w:pPr>
      <w:r w:rsidRPr="00636F6B">
        <w:rPr>
          <w:b/>
          <w:bCs/>
        </w:rPr>
        <w:t>Реализованные и планируемые метрики</w:t>
      </w:r>
    </w:p>
    <w:p w14:paraId="1819A50B" w14:textId="060ACD03" w:rsidR="00A17404" w:rsidRDefault="00A17404" w:rsidP="00636F6B">
      <w:r>
        <w:t>В текущей версии проекта реализована базовая метрика производительности — время обработки каждого запроса /</w:t>
      </w:r>
      <w:proofErr w:type="spellStart"/>
      <w:r>
        <w:t>predict</w:t>
      </w:r>
      <w:proofErr w:type="spellEnd"/>
      <w:r>
        <w:t>. Отдельные агрегированные счётчики количества запросов, ошибок и средней задержки не сохраняются.</w:t>
      </w:r>
    </w:p>
    <w:p w14:paraId="05F4DBD7" w14:textId="67678D48" w:rsidR="00A17404" w:rsidRDefault="00A17404" w:rsidP="00636F6B">
      <w:r>
        <w:t xml:space="preserve">Специализированный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, интеграция с </w:t>
      </w:r>
      <w:proofErr w:type="spellStart"/>
      <w:r>
        <w:t>Prometheus</w:t>
      </w:r>
      <w:proofErr w:type="spellEnd"/>
      <w:r>
        <w:t xml:space="preserve"> и построение графиков в </w:t>
      </w:r>
      <w:proofErr w:type="spellStart"/>
      <w:r>
        <w:t>Grafana</w:t>
      </w:r>
      <w:proofErr w:type="spellEnd"/>
      <w:r>
        <w:t xml:space="preserve"> в текущей реализации отсутствуют. При дальнейшем развитии сервиса целесообразно добавить следующие показатели:</w:t>
      </w:r>
    </w:p>
    <w:p w14:paraId="1DA28021" w14:textId="77777777" w:rsidR="00A17404" w:rsidRDefault="00A17404" w:rsidP="00A17404">
      <w:r>
        <w:t>- общее количество запросов;</w:t>
      </w:r>
    </w:p>
    <w:p w14:paraId="7E1A2E3A" w14:textId="77777777" w:rsidR="00A17404" w:rsidRDefault="00A17404" w:rsidP="00A17404">
      <w:r>
        <w:t>- число успешных и ошибочных запросов;</w:t>
      </w:r>
    </w:p>
    <w:p w14:paraId="4D6C68C5" w14:textId="77777777" w:rsidR="00A17404" w:rsidRDefault="00A17404" w:rsidP="00A17404">
      <w:r>
        <w:t>- среднюю и максимальную задержку;</w:t>
      </w:r>
    </w:p>
    <w:p w14:paraId="52FC3797" w14:textId="77777777" w:rsidR="00A17404" w:rsidRDefault="00A17404" w:rsidP="00A17404">
      <w:r>
        <w:t xml:space="preserve">- 95-й и 99-й </w:t>
      </w:r>
      <w:proofErr w:type="spellStart"/>
      <w:r>
        <w:t>процентили</w:t>
      </w:r>
      <w:proofErr w:type="spellEnd"/>
      <w:r>
        <w:t xml:space="preserve"> времени ответа;</w:t>
      </w:r>
    </w:p>
    <w:p w14:paraId="30ED7685" w14:textId="77777777" w:rsidR="00A17404" w:rsidRDefault="00A17404" w:rsidP="00A17404">
      <w:r>
        <w:t>- количество ответов с кодами 422, 500 и 503;</w:t>
      </w:r>
    </w:p>
    <w:p w14:paraId="20E89DEA" w14:textId="77777777" w:rsidR="00A17404" w:rsidRDefault="00A17404" w:rsidP="00A17404">
      <w:r>
        <w:t>- объём потребляемой оперативной памяти;</w:t>
      </w:r>
    </w:p>
    <w:p w14:paraId="16FEEC6F" w14:textId="77777777" w:rsidR="00A17404" w:rsidRDefault="00A17404" w:rsidP="00A17404">
      <w:r>
        <w:t>- время загрузки модели.</w:t>
      </w:r>
    </w:p>
    <w:p w14:paraId="4CC10A4F" w14:textId="77777777" w:rsidR="00A17404" w:rsidRDefault="00A17404" w:rsidP="00636F6B">
      <w:pPr>
        <w:ind w:firstLine="0"/>
      </w:pPr>
    </w:p>
    <w:p w14:paraId="590182C3" w14:textId="289A09BD" w:rsidR="00A17404" w:rsidRPr="00A17404" w:rsidRDefault="00A17404" w:rsidP="00A17404">
      <w:pPr>
        <w:rPr>
          <w:b/>
          <w:bCs/>
        </w:rPr>
      </w:pPr>
      <w:r w:rsidRPr="00A17404">
        <w:rPr>
          <w:b/>
          <w:bCs/>
        </w:rPr>
        <w:t>Мониторинг качества и дрейфа данных</w:t>
      </w:r>
    </w:p>
    <w:p w14:paraId="3969312A" w14:textId="081F20B7" w:rsidR="00A17404" w:rsidRDefault="00A17404" w:rsidP="00A17404">
      <w:r>
        <w:t>Автоматический мониторинг дрейфа входных данных и качества прогнозирования в текущей версии проекта не реализован. Это связано с тем, что после формирования прогноза фактическая продолжительность поездки становится известна не сразу и должна быть дополнительно загружена в систему.</w:t>
      </w:r>
    </w:p>
    <w:p w14:paraId="108A45D3" w14:textId="48FC0A2C" w:rsidR="00A17404" w:rsidRDefault="00A17404" w:rsidP="00A17404">
      <w:r>
        <w:t>Для промышленной эксплуатации можно контролировать:</w:t>
      </w:r>
    </w:p>
    <w:p w14:paraId="23A559EA" w14:textId="77777777" w:rsidR="00A17404" w:rsidRDefault="00A17404" w:rsidP="00A17404">
      <w:r>
        <w:t>- распределение рассчитанного расстояния поездки;</w:t>
      </w:r>
    </w:p>
    <w:p w14:paraId="19772A92" w14:textId="77777777" w:rsidR="00A17404" w:rsidRDefault="00A17404" w:rsidP="00A17404">
      <w:r>
        <w:t>- распределение количества пассажиров;</w:t>
      </w:r>
    </w:p>
    <w:p w14:paraId="0BA8DE3C" w14:textId="77777777" w:rsidR="00A17404" w:rsidRDefault="00A17404" w:rsidP="00A17404">
      <w:r>
        <w:lastRenderedPageBreak/>
        <w:t>- долю поездок по часам и дням недели;</w:t>
      </w:r>
    </w:p>
    <w:p w14:paraId="68626A4D" w14:textId="77777777" w:rsidR="00A17404" w:rsidRDefault="00A17404" w:rsidP="00A17404">
      <w:r>
        <w:t>- диапазоны географических координат;</w:t>
      </w:r>
    </w:p>
    <w:p w14:paraId="22950941" w14:textId="77777777" w:rsidR="00A17404" w:rsidRDefault="00A17404" w:rsidP="00A17404">
      <w:r>
        <w:t>- распределение прогнозируемой продолжительности;</w:t>
      </w:r>
    </w:p>
    <w:p w14:paraId="30B13379" w14:textId="723727BA" w:rsidR="00A17404" w:rsidRDefault="00A17404" w:rsidP="00A17404">
      <w:r>
        <w:t>- изменение RMSLE и MAE после появления фактических значений</w:t>
      </w:r>
    </w:p>
    <w:p w14:paraId="19106893" w14:textId="77777777" w:rsidR="00A17404" w:rsidRDefault="00A17404" w:rsidP="00A17404">
      <w:r>
        <w:t>Существенное отличие текущих распределений от обучающей выборки может указывать на дрейф данных и необходимость повторного обучения модели.</w:t>
      </w:r>
    </w:p>
    <w:p w14:paraId="49140046" w14:textId="77777777" w:rsidR="00C50F01" w:rsidRPr="00636F6B" w:rsidRDefault="00DC720D">
      <w:pPr>
        <w:pStyle w:val="2"/>
      </w:pPr>
      <w:bookmarkStart w:id="16" w:name="_Toc232686502"/>
      <w:r>
        <w:t>4.2 Конфигурация</w:t>
      </w:r>
      <w:bookmarkEnd w:id="16"/>
    </w:p>
    <w:p w14:paraId="2EF2CDA3" w14:textId="54B5399E" w:rsidR="00636F6B" w:rsidRDefault="00636F6B" w:rsidP="00636F6B">
      <w:r>
        <w:t xml:space="preserve">Параметры проекта вынесены из программного кода в конфигурационные файлы. Основные настройки хранятся в 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  <w:r>
        <w:t xml:space="preserve">, а пример переменных окружения в </w:t>
      </w:r>
      <w:proofErr w:type="spellStart"/>
      <w:r>
        <w:t>configs</w:t>
      </w:r>
      <w:proofErr w:type="spellEnd"/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>. Это позволяет изменять пути к данным, параметры обучения и настройки сервиса без редактирования исходных модулей.</w:t>
      </w:r>
    </w:p>
    <w:p w14:paraId="0D8AB404" w14:textId="1F9C92B7" w:rsidR="00636F6B" w:rsidRDefault="00636F6B" w:rsidP="00636F6B">
      <w:r>
        <w:t xml:space="preserve">Файл 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  <w:r>
        <w:t xml:space="preserve"> разделён на несколько логических блоков:</w:t>
      </w:r>
    </w:p>
    <w:p w14:paraId="1D28BABF" w14:textId="77777777" w:rsidR="00636F6B" w:rsidRDefault="00636F6B" w:rsidP="00636F6B">
      <w:r>
        <w:t>- общие параметры проекта;</w:t>
      </w:r>
    </w:p>
    <w:p w14:paraId="3E90FB31" w14:textId="77777777" w:rsidR="00636F6B" w:rsidRDefault="00636F6B" w:rsidP="00636F6B">
      <w:r>
        <w:t>- пути к данным и артефактам;</w:t>
      </w:r>
    </w:p>
    <w:p w14:paraId="5B015D6B" w14:textId="77777777" w:rsidR="00636F6B" w:rsidRDefault="00636F6B" w:rsidP="00636F6B">
      <w:r>
        <w:t>- параметры обучения;</w:t>
      </w:r>
    </w:p>
    <w:p w14:paraId="5E69AACF" w14:textId="77777777" w:rsidR="00636F6B" w:rsidRDefault="00636F6B" w:rsidP="00636F6B">
      <w:r>
        <w:t>- ограничения фильтрации;</w:t>
      </w:r>
    </w:p>
    <w:p w14:paraId="16CAB858" w14:textId="77777777" w:rsidR="00636F6B" w:rsidRDefault="00636F6B" w:rsidP="00636F6B">
      <w:r>
        <w:t>- параметры запуска API-сервиса.</w:t>
      </w:r>
    </w:p>
    <w:p w14:paraId="6DAAE7D6" w14:textId="75D4A4DB" w:rsidR="00636F6B" w:rsidRDefault="00636F6B" w:rsidP="00636F6B">
      <w:pPr>
        <w:ind w:firstLine="0"/>
        <w:jc w:val="center"/>
      </w:pPr>
      <w:r w:rsidRPr="00636F6B">
        <w:lastRenderedPageBreak/>
        <w:drawing>
          <wp:inline distT="0" distB="0" distL="0" distR="0" wp14:anchorId="79C56ADA" wp14:editId="0C99C716">
            <wp:extent cx="6120130" cy="7399655"/>
            <wp:effectExtent l="0" t="0" r="1270" b="4445"/>
            <wp:docPr id="120943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5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9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9C99" w14:textId="21CDC27D" w:rsidR="00636F6B" w:rsidRPr="00636F6B" w:rsidRDefault="00636F6B" w:rsidP="00636F6B">
      <w:pPr>
        <w:ind w:firstLine="0"/>
        <w:jc w:val="center"/>
      </w:pPr>
      <w:r>
        <w:t xml:space="preserve">Рисунок 4.1 - </w:t>
      </w:r>
      <w:r>
        <w:t xml:space="preserve">Файл 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</w:p>
    <w:p w14:paraId="7A0EC615" w14:textId="77777777" w:rsidR="00636F6B" w:rsidRDefault="00636F6B" w:rsidP="00636F6B"/>
    <w:p w14:paraId="4AE59FDB" w14:textId="3653D263" w:rsidR="00636F6B" w:rsidRPr="00636F6B" w:rsidRDefault="00636F6B" w:rsidP="00636F6B">
      <w:pPr>
        <w:rPr>
          <w:b/>
          <w:bCs/>
        </w:rPr>
      </w:pPr>
      <w:r w:rsidRPr="00636F6B">
        <w:rPr>
          <w:b/>
          <w:bCs/>
        </w:rPr>
        <w:t>Общие параметры проекта</w:t>
      </w:r>
    </w:p>
    <w:p w14:paraId="383DAB2B" w14:textId="48BAEFC3" w:rsidR="00636F6B" w:rsidRDefault="00636F6B" w:rsidP="00636F6B">
      <w:r>
        <w:t xml:space="preserve">В разделе </w:t>
      </w:r>
      <w:proofErr w:type="spellStart"/>
      <w:r>
        <w:t>project</w:t>
      </w:r>
      <w:proofErr w:type="spellEnd"/>
      <w:r>
        <w:t xml:space="preserve"> задаются название проекта и фиксированное значение генератора случайных чисел:</w:t>
      </w:r>
    </w:p>
    <w:p w14:paraId="37965D32" w14:textId="11E416BA" w:rsidR="00636F6B" w:rsidRDefault="00636F6B" w:rsidP="00636F6B">
      <w:pPr>
        <w:ind w:firstLine="0"/>
        <w:jc w:val="center"/>
      </w:pPr>
      <w:r w:rsidRPr="00636F6B">
        <w:lastRenderedPageBreak/>
        <w:drawing>
          <wp:inline distT="0" distB="0" distL="0" distR="0" wp14:anchorId="76489564" wp14:editId="59980387">
            <wp:extent cx="2133600" cy="914400"/>
            <wp:effectExtent l="0" t="0" r="0" b="0"/>
            <wp:docPr id="42027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754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A6D8" w14:textId="77777777" w:rsidR="00636F6B" w:rsidRDefault="00636F6B" w:rsidP="00636F6B">
      <w:r>
        <w:t xml:space="preserve">Параметр </w:t>
      </w:r>
      <w:proofErr w:type="spellStart"/>
      <w:r>
        <w:t>random_state</w:t>
      </w:r>
      <w:proofErr w:type="spellEnd"/>
      <w:r>
        <w:t xml:space="preserve"> обеспечивает воспроизводимость разделения выборки и обучения моделей, использующих случайные операции. При повторном запуске эксперимента с теми же данными и параметрами формируется такое же разбиение на обучающую и тестовую части.</w:t>
      </w:r>
    </w:p>
    <w:p w14:paraId="1BA04E6A" w14:textId="77777777" w:rsidR="00636F6B" w:rsidRDefault="00636F6B" w:rsidP="00636F6B"/>
    <w:p w14:paraId="70C6C177" w14:textId="2D5D271B" w:rsidR="00636F6B" w:rsidRPr="00636F6B" w:rsidRDefault="00636F6B" w:rsidP="00636F6B">
      <w:pPr>
        <w:rPr>
          <w:b/>
          <w:bCs/>
        </w:rPr>
      </w:pPr>
      <w:r w:rsidRPr="00636F6B">
        <w:rPr>
          <w:b/>
          <w:bCs/>
        </w:rPr>
        <w:t>Пути к данным и артефактам</w:t>
      </w:r>
    </w:p>
    <w:p w14:paraId="13F8DBF5" w14:textId="77777777" w:rsidR="00636F6B" w:rsidRDefault="00636F6B" w:rsidP="00636F6B">
      <w:r>
        <w:t xml:space="preserve">В разделе </w:t>
      </w:r>
      <w:proofErr w:type="spellStart"/>
      <w:r>
        <w:t>paths</w:t>
      </w:r>
      <w:proofErr w:type="spellEnd"/>
      <w:r>
        <w:t xml:space="preserve"> задаются расположения исходных данных и файлов, создаваемых после обучения:</w:t>
      </w:r>
    </w:p>
    <w:p w14:paraId="2096A1B3" w14:textId="6C348152" w:rsidR="00636F6B" w:rsidRPr="00636F6B" w:rsidRDefault="00636F6B" w:rsidP="00636F6B">
      <w:pPr>
        <w:ind w:firstLine="0"/>
        <w:jc w:val="center"/>
        <w:rPr>
          <w:lang w:val="en-US"/>
        </w:rPr>
      </w:pPr>
      <w:r w:rsidRPr="00636F6B">
        <w:rPr>
          <w:lang w:val="en-US"/>
        </w:rPr>
        <w:drawing>
          <wp:inline distT="0" distB="0" distL="0" distR="0" wp14:anchorId="35520859" wp14:editId="271704FE">
            <wp:extent cx="5854700" cy="1473200"/>
            <wp:effectExtent l="0" t="0" r="0" b="0"/>
            <wp:docPr id="1603967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67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1CD4" w14:textId="77777777" w:rsidR="00636F6B" w:rsidRPr="00636F6B" w:rsidRDefault="00636F6B" w:rsidP="00636F6B">
      <w:pPr>
        <w:rPr>
          <w:lang w:val="en-US"/>
        </w:rPr>
      </w:pPr>
    </w:p>
    <w:p w14:paraId="444CD1D3" w14:textId="77777777" w:rsidR="00636F6B" w:rsidRDefault="00636F6B" w:rsidP="00636F6B">
      <w:r>
        <w:t>Назначение параметров: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531"/>
        <w:gridCol w:w="7097"/>
      </w:tblGrid>
      <w:tr w:rsidR="00636F6B" w:rsidRPr="00636F6B" w14:paraId="04171C0F" w14:textId="77777777" w:rsidTr="00636F6B">
        <w:tc>
          <w:tcPr>
            <w:tcW w:w="0" w:type="auto"/>
            <w:noWrap/>
            <w:hideMark/>
          </w:tcPr>
          <w:p w14:paraId="202DAD32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36F6B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noWrap/>
            <w:hideMark/>
          </w:tcPr>
          <w:p w14:paraId="135A23AB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36F6B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36F6B" w:rsidRPr="00636F6B" w14:paraId="5377F7D5" w14:textId="77777777" w:rsidTr="00636F6B">
        <w:tc>
          <w:tcPr>
            <w:tcW w:w="0" w:type="auto"/>
            <w:noWrap/>
            <w:hideMark/>
          </w:tcPr>
          <w:p w14:paraId="059C2320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train_data</w:t>
            </w:r>
            <w:proofErr w:type="spellEnd"/>
          </w:p>
        </w:tc>
        <w:tc>
          <w:tcPr>
            <w:tcW w:w="0" w:type="auto"/>
            <w:noWrap/>
            <w:hideMark/>
          </w:tcPr>
          <w:p w14:paraId="51FC3487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путь к обучающему набору данных</w:t>
            </w:r>
          </w:p>
        </w:tc>
      </w:tr>
      <w:tr w:rsidR="00636F6B" w:rsidRPr="00636F6B" w14:paraId="3E0F452D" w14:textId="77777777" w:rsidTr="00636F6B">
        <w:tc>
          <w:tcPr>
            <w:tcW w:w="0" w:type="auto"/>
            <w:noWrap/>
            <w:hideMark/>
          </w:tcPr>
          <w:p w14:paraId="3C6B8996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sample_data</w:t>
            </w:r>
            <w:proofErr w:type="spellEnd"/>
          </w:p>
        </w:tc>
        <w:tc>
          <w:tcPr>
            <w:tcW w:w="0" w:type="auto"/>
            <w:noWrap/>
            <w:hideMark/>
          </w:tcPr>
          <w:p w14:paraId="048A05DB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путь к демонстрационной или тестовой выборке</w:t>
            </w:r>
          </w:p>
        </w:tc>
      </w:tr>
      <w:tr w:rsidR="00636F6B" w:rsidRPr="00636F6B" w14:paraId="77097427" w14:textId="77777777" w:rsidTr="00636F6B">
        <w:tc>
          <w:tcPr>
            <w:tcW w:w="0" w:type="auto"/>
            <w:noWrap/>
            <w:hideMark/>
          </w:tcPr>
          <w:p w14:paraId="6ADDA60A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model_artifact</w:t>
            </w:r>
            <w:proofErr w:type="spellEnd"/>
          </w:p>
        </w:tc>
        <w:tc>
          <w:tcPr>
            <w:tcW w:w="0" w:type="auto"/>
            <w:noWrap/>
            <w:hideMark/>
          </w:tcPr>
          <w:p w14:paraId="5437AD8A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путь для сохранения обученного конвейера</w:t>
            </w:r>
          </w:p>
        </w:tc>
      </w:tr>
      <w:tr w:rsidR="00636F6B" w:rsidRPr="00636F6B" w14:paraId="62AF9C1C" w14:textId="77777777" w:rsidTr="00636F6B">
        <w:tc>
          <w:tcPr>
            <w:tcW w:w="0" w:type="auto"/>
            <w:noWrap/>
            <w:hideMark/>
          </w:tcPr>
          <w:p w14:paraId="40B9E106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metrics_artifact</w:t>
            </w:r>
            <w:proofErr w:type="spellEnd"/>
          </w:p>
        </w:tc>
        <w:tc>
          <w:tcPr>
            <w:tcW w:w="0" w:type="auto"/>
            <w:noWrap/>
            <w:hideMark/>
          </w:tcPr>
          <w:p w14:paraId="35FA698A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путь для сохранения метрик финальной модели</w:t>
            </w:r>
          </w:p>
        </w:tc>
      </w:tr>
      <w:tr w:rsidR="00636F6B" w:rsidRPr="00636F6B" w14:paraId="59E6A6D7" w14:textId="77777777" w:rsidTr="00636F6B">
        <w:tc>
          <w:tcPr>
            <w:tcW w:w="0" w:type="auto"/>
            <w:noWrap/>
            <w:hideMark/>
          </w:tcPr>
          <w:p w14:paraId="0604DB3B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experiments_artifact</w:t>
            </w:r>
            <w:proofErr w:type="spellEnd"/>
          </w:p>
        </w:tc>
        <w:tc>
          <w:tcPr>
            <w:tcW w:w="0" w:type="auto"/>
            <w:noWrap/>
            <w:hideMark/>
          </w:tcPr>
          <w:p w14:paraId="035B1FFC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путь для сохранения результатов сравнения всех моделей</w:t>
            </w:r>
          </w:p>
        </w:tc>
      </w:tr>
    </w:tbl>
    <w:p w14:paraId="0402AE56" w14:textId="77777777" w:rsidR="00636F6B" w:rsidRDefault="00636F6B" w:rsidP="00636F6B"/>
    <w:p w14:paraId="30E130AF" w14:textId="10F05AD8" w:rsidR="00636F6B" w:rsidRDefault="00636F6B" w:rsidP="00636F6B">
      <w:r>
        <w:t>Пути задаются относительно корневого каталога проекта. Модуль src/config.py преобразует их в абсолютные пути при загрузке конфигурации.</w:t>
      </w:r>
    </w:p>
    <w:p w14:paraId="4A156D16" w14:textId="77777777" w:rsidR="00636F6B" w:rsidRDefault="00636F6B" w:rsidP="00636F6B">
      <w:r>
        <w:t xml:space="preserve">Благодаря этому можно перенести данные или артефакты в другой каталог, изменив только соответствующее значение в </w:t>
      </w:r>
      <w:proofErr w:type="spellStart"/>
      <w:proofErr w:type="gramStart"/>
      <w:r>
        <w:t>config.yaml</w:t>
      </w:r>
      <w:proofErr w:type="spellEnd"/>
      <w:proofErr w:type="gramEnd"/>
      <w:r>
        <w:t>.</w:t>
      </w:r>
    </w:p>
    <w:p w14:paraId="3306B1B8" w14:textId="77777777" w:rsidR="00636F6B" w:rsidRDefault="00636F6B" w:rsidP="00636F6B"/>
    <w:p w14:paraId="08CC4040" w14:textId="11FF63EA" w:rsidR="00636F6B" w:rsidRPr="00636F6B" w:rsidRDefault="00636F6B" w:rsidP="00636F6B">
      <w:pPr>
        <w:rPr>
          <w:b/>
          <w:bCs/>
        </w:rPr>
      </w:pPr>
      <w:r w:rsidRPr="00636F6B">
        <w:rPr>
          <w:b/>
          <w:bCs/>
        </w:rPr>
        <w:t>Параметры обучения</w:t>
      </w:r>
    </w:p>
    <w:p w14:paraId="1EC98A47" w14:textId="77777777" w:rsidR="00636F6B" w:rsidRDefault="00636F6B" w:rsidP="00636F6B">
      <w:r>
        <w:lastRenderedPageBreak/>
        <w:t xml:space="preserve">В разделе </w:t>
      </w:r>
      <w:proofErr w:type="spellStart"/>
      <w:r>
        <w:t>training</w:t>
      </w:r>
      <w:proofErr w:type="spellEnd"/>
      <w:r>
        <w:t xml:space="preserve"> задаются основные параметры проведения эксперимента:</w:t>
      </w:r>
    </w:p>
    <w:p w14:paraId="60026004" w14:textId="23F6A76D" w:rsidR="00636F6B" w:rsidRPr="00636F6B" w:rsidRDefault="00636F6B" w:rsidP="00636F6B">
      <w:pPr>
        <w:ind w:firstLine="0"/>
        <w:jc w:val="center"/>
        <w:rPr>
          <w:lang w:val="en-US"/>
        </w:rPr>
      </w:pPr>
      <w:r w:rsidRPr="00636F6B">
        <w:rPr>
          <w:lang w:val="en-US"/>
        </w:rPr>
        <w:drawing>
          <wp:inline distT="0" distB="0" distL="0" distR="0" wp14:anchorId="4881C7DB" wp14:editId="35DCEC6F">
            <wp:extent cx="3416300" cy="1358900"/>
            <wp:effectExtent l="0" t="0" r="0" b="0"/>
            <wp:docPr id="81061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14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69C3" w14:textId="776729EC" w:rsidR="00636F6B" w:rsidRDefault="00636F6B" w:rsidP="00636F6B">
      <w:r>
        <w:t xml:space="preserve">Параметр </w:t>
      </w:r>
      <w:proofErr w:type="spellStart"/>
      <w:r>
        <w:t>test_size</w:t>
      </w:r>
      <w:proofErr w:type="spellEnd"/>
      <w:r>
        <w:t xml:space="preserve"> определяет долю тестовой выборки. Значение 0.20 означает, что 80 % очищенных данных используются для обучения, а 20 % — для оценки качества.</w:t>
      </w:r>
    </w:p>
    <w:p w14:paraId="76E9E71F" w14:textId="4BC04D80" w:rsidR="00636F6B" w:rsidRDefault="00636F6B" w:rsidP="00636F6B">
      <w:r>
        <w:t xml:space="preserve">Параметр </w:t>
      </w:r>
      <w:proofErr w:type="spellStart"/>
      <w:r>
        <w:t>max_rows</w:t>
      </w:r>
      <w:proofErr w:type="spellEnd"/>
      <w:r>
        <w:t xml:space="preserve"> ограничивает число загружаемых строк. Значение </w:t>
      </w:r>
      <w:proofErr w:type="spellStart"/>
      <w:r>
        <w:t>null</w:t>
      </w:r>
      <w:proofErr w:type="spellEnd"/>
      <w:r>
        <w:t xml:space="preserve"> означает использование полного набора данных. Для быстрого тестового запуска можно указать, например:</w:t>
      </w:r>
    </w:p>
    <w:p w14:paraId="753CB6B7" w14:textId="1F0C9DE6" w:rsidR="00636F6B" w:rsidRPr="00636F6B" w:rsidRDefault="00636F6B" w:rsidP="00636F6B">
      <w:pPr>
        <w:rPr>
          <w:rFonts w:ascii="Courier New" w:hAnsi="Courier New" w:cs="Courier New"/>
        </w:rPr>
      </w:pPr>
      <w:proofErr w:type="spellStart"/>
      <w:r w:rsidRPr="00636F6B">
        <w:rPr>
          <w:rFonts w:ascii="Courier New" w:hAnsi="Courier New" w:cs="Courier New"/>
        </w:rPr>
        <w:t>max_rows</w:t>
      </w:r>
      <w:proofErr w:type="spellEnd"/>
      <w:r w:rsidRPr="00636F6B">
        <w:rPr>
          <w:rFonts w:ascii="Courier New" w:hAnsi="Courier New" w:cs="Courier New"/>
        </w:rPr>
        <w:t xml:space="preserve">: 50000 </w:t>
      </w:r>
    </w:p>
    <w:p w14:paraId="21A51039" w14:textId="421236E1" w:rsidR="00636F6B" w:rsidRDefault="00636F6B" w:rsidP="00636F6B">
      <w:r>
        <w:t>В этом случае обучение будет выполнено только на первых 50 000 записях.</w:t>
      </w:r>
    </w:p>
    <w:p w14:paraId="530C745B" w14:textId="4FD023AA" w:rsidR="00636F6B" w:rsidRDefault="00636F6B" w:rsidP="00636F6B">
      <w:r>
        <w:t xml:space="preserve">Параметр </w:t>
      </w:r>
      <w:proofErr w:type="spellStart"/>
      <w:r>
        <w:t>target_column</w:t>
      </w:r>
      <w:proofErr w:type="spellEnd"/>
      <w:r>
        <w:t xml:space="preserve"> задаёт название целевой переменной. В проекте прогнозируется поле </w:t>
      </w:r>
      <w:proofErr w:type="spellStart"/>
      <w:r>
        <w:t>trip_duration</w:t>
      </w:r>
      <w:proofErr w:type="spellEnd"/>
      <w:r>
        <w:t>.</w:t>
      </w:r>
    </w:p>
    <w:p w14:paraId="5328DA2B" w14:textId="7EF506FF" w:rsidR="00636F6B" w:rsidRDefault="00636F6B" w:rsidP="00636F6B">
      <w:r>
        <w:t xml:space="preserve">Параметр </w:t>
      </w:r>
      <w:proofErr w:type="spellStart"/>
      <w:r>
        <w:t>final_model</w:t>
      </w:r>
      <w:proofErr w:type="spellEnd"/>
      <w:r>
        <w:t xml:space="preserve"> определяет модель, которая сохраняется после завершения эксперимента. По результатам сравнения в качестве финальной указана модель:</w:t>
      </w:r>
    </w:p>
    <w:p w14:paraId="61467FC8" w14:textId="191A6777" w:rsidR="00636F6B" w:rsidRPr="00636F6B" w:rsidRDefault="00636F6B" w:rsidP="00636F6B">
      <w:pPr>
        <w:rPr>
          <w:rFonts w:ascii="Courier New" w:hAnsi="Courier New" w:cs="Courier New"/>
        </w:rPr>
      </w:pPr>
      <w:proofErr w:type="spellStart"/>
      <w:r w:rsidRPr="00636F6B">
        <w:rPr>
          <w:rFonts w:ascii="Courier New" w:hAnsi="Courier New" w:cs="Courier New"/>
        </w:rPr>
        <w:t>final_model</w:t>
      </w:r>
      <w:proofErr w:type="spellEnd"/>
      <w:r w:rsidRPr="00636F6B">
        <w:rPr>
          <w:rFonts w:ascii="Courier New" w:hAnsi="Courier New" w:cs="Courier New"/>
        </w:rPr>
        <w:t xml:space="preserve">: </w:t>
      </w:r>
      <w:proofErr w:type="spellStart"/>
      <w:r w:rsidRPr="00636F6B">
        <w:rPr>
          <w:rFonts w:ascii="Courier New" w:hAnsi="Courier New" w:cs="Courier New"/>
        </w:rPr>
        <w:t>random_forest</w:t>
      </w:r>
      <w:proofErr w:type="spellEnd"/>
      <w:r w:rsidRPr="00636F6B">
        <w:rPr>
          <w:rFonts w:ascii="Courier New" w:hAnsi="Courier New" w:cs="Courier New"/>
        </w:rPr>
        <w:t xml:space="preserve"> </w:t>
      </w:r>
    </w:p>
    <w:p w14:paraId="045DFF23" w14:textId="0B0FAE9A" w:rsidR="00636F6B" w:rsidRDefault="00636F6B" w:rsidP="00636F6B">
      <w:r>
        <w:t>В</w:t>
      </w:r>
      <w:r>
        <w:t xml:space="preserve">ыбор сохраняемой модели можно изменить без редактирования файла </w:t>
      </w:r>
      <w:proofErr w:type="spellStart"/>
      <w:r>
        <w:t>src</w:t>
      </w:r>
      <w:proofErr w:type="spellEnd"/>
      <w:r>
        <w:t>/train.py.</w:t>
      </w:r>
    </w:p>
    <w:p w14:paraId="25119531" w14:textId="77777777" w:rsidR="00636F6B" w:rsidRDefault="00636F6B" w:rsidP="00636F6B"/>
    <w:p w14:paraId="3056DD59" w14:textId="5A69358B" w:rsidR="00636F6B" w:rsidRPr="00636F6B" w:rsidRDefault="00636F6B" w:rsidP="00636F6B">
      <w:pPr>
        <w:rPr>
          <w:b/>
          <w:bCs/>
        </w:rPr>
      </w:pPr>
      <w:r w:rsidRPr="00636F6B">
        <w:rPr>
          <w:b/>
          <w:bCs/>
        </w:rPr>
        <w:t>Параметры фильтрации данных</w:t>
      </w:r>
    </w:p>
    <w:p w14:paraId="0F766D8F" w14:textId="77777777" w:rsidR="00636F6B" w:rsidRDefault="00636F6B" w:rsidP="00636F6B">
      <w:r>
        <w:t xml:space="preserve">В разделе </w:t>
      </w:r>
      <w:proofErr w:type="spellStart"/>
      <w:r>
        <w:t>filters</w:t>
      </w:r>
      <w:proofErr w:type="spellEnd"/>
      <w:r>
        <w:t xml:space="preserve"> вынесены ограничения, используемые при очистке исходного набора:</w:t>
      </w:r>
    </w:p>
    <w:p w14:paraId="4D55D2B4" w14:textId="37AC5B6A" w:rsidR="00636F6B" w:rsidRDefault="00636F6B" w:rsidP="00636F6B">
      <w:pPr>
        <w:ind w:firstLine="0"/>
        <w:jc w:val="center"/>
      </w:pPr>
      <w:r w:rsidRPr="00636F6B">
        <w:lastRenderedPageBreak/>
        <w:drawing>
          <wp:inline distT="0" distB="0" distL="0" distR="0" wp14:anchorId="6A3BB983" wp14:editId="1048C5C9">
            <wp:extent cx="3238500" cy="1752600"/>
            <wp:effectExtent l="0" t="0" r="0" b="0"/>
            <wp:docPr id="1089502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021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6A08" w14:textId="77777777" w:rsidR="00636F6B" w:rsidRPr="00636F6B" w:rsidRDefault="00636F6B" w:rsidP="00636F6B">
      <w:pPr>
        <w:rPr>
          <w:lang w:val="en-US"/>
        </w:rPr>
      </w:pPr>
    </w:p>
    <w:p w14:paraId="42EB8980" w14:textId="77777777" w:rsidR="00636F6B" w:rsidRDefault="00636F6B" w:rsidP="00636F6B">
      <w:r>
        <w:t>Эти параметры задают допустимые диапазоны:</w:t>
      </w:r>
    </w:p>
    <w:p w14:paraId="559E2C14" w14:textId="77777777" w:rsidR="00636F6B" w:rsidRDefault="00636F6B" w:rsidP="00636F6B"/>
    <w:p w14:paraId="52B15FA3" w14:textId="52D878C6" w:rsidR="00636F6B" w:rsidRDefault="00636F6B" w:rsidP="00636F6B">
      <w:r>
        <w:t xml:space="preserve">Изменение этих параметров позволяет регулировать строгость очистки данных без изменения логики модуля </w:t>
      </w:r>
      <w:proofErr w:type="spellStart"/>
      <w:r>
        <w:t>src</w:t>
      </w:r>
      <w:proofErr w:type="spellEnd"/>
      <w:r>
        <w:t>/data.py.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175"/>
        <w:gridCol w:w="1351"/>
        <w:gridCol w:w="5102"/>
      </w:tblGrid>
      <w:tr w:rsidR="00636F6B" w:rsidRPr="00636F6B" w14:paraId="4AD5A0E7" w14:textId="77777777" w:rsidTr="00636F6B">
        <w:tc>
          <w:tcPr>
            <w:tcW w:w="0" w:type="auto"/>
            <w:noWrap/>
            <w:hideMark/>
          </w:tcPr>
          <w:p w14:paraId="1ADB054E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36F6B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noWrap/>
            <w:hideMark/>
          </w:tcPr>
          <w:p w14:paraId="5F674E5C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36F6B"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noWrap/>
            <w:hideMark/>
          </w:tcPr>
          <w:p w14:paraId="19361523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636F6B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36F6B" w:rsidRPr="00636F6B" w14:paraId="7A8430B0" w14:textId="77777777" w:rsidTr="00636F6B">
        <w:tc>
          <w:tcPr>
            <w:tcW w:w="0" w:type="auto"/>
            <w:noWrap/>
            <w:hideMark/>
          </w:tcPr>
          <w:p w14:paraId="008A98CF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min_trip_duration_seconds</w:t>
            </w:r>
            <w:proofErr w:type="spellEnd"/>
          </w:p>
        </w:tc>
        <w:tc>
          <w:tcPr>
            <w:tcW w:w="0" w:type="auto"/>
            <w:noWrap/>
            <w:hideMark/>
          </w:tcPr>
          <w:p w14:paraId="6014FD56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2047B8AB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минимальная продолжительность поездки</w:t>
            </w:r>
          </w:p>
        </w:tc>
      </w:tr>
      <w:tr w:rsidR="00636F6B" w:rsidRPr="00636F6B" w14:paraId="0AAC7E7C" w14:textId="77777777" w:rsidTr="00636F6B">
        <w:tc>
          <w:tcPr>
            <w:tcW w:w="0" w:type="auto"/>
            <w:noWrap/>
            <w:hideMark/>
          </w:tcPr>
          <w:p w14:paraId="3C4CD576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max_trip_duration_seconds</w:t>
            </w:r>
            <w:proofErr w:type="spellEnd"/>
          </w:p>
        </w:tc>
        <w:tc>
          <w:tcPr>
            <w:tcW w:w="0" w:type="auto"/>
            <w:noWrap/>
            <w:hideMark/>
          </w:tcPr>
          <w:p w14:paraId="6AA5DDB7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7200</w:t>
            </w:r>
          </w:p>
        </w:tc>
        <w:tc>
          <w:tcPr>
            <w:tcW w:w="0" w:type="auto"/>
            <w:noWrap/>
            <w:hideMark/>
          </w:tcPr>
          <w:p w14:paraId="7837AB1D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максимальная продолжительность поездки</w:t>
            </w:r>
          </w:p>
        </w:tc>
      </w:tr>
      <w:tr w:rsidR="00636F6B" w:rsidRPr="00636F6B" w14:paraId="2147226A" w14:textId="77777777" w:rsidTr="00636F6B">
        <w:tc>
          <w:tcPr>
            <w:tcW w:w="0" w:type="auto"/>
            <w:noWrap/>
            <w:hideMark/>
          </w:tcPr>
          <w:p w14:paraId="167D13C5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min_passenger_count</w:t>
            </w:r>
            <w:proofErr w:type="spellEnd"/>
          </w:p>
        </w:tc>
        <w:tc>
          <w:tcPr>
            <w:tcW w:w="0" w:type="auto"/>
            <w:noWrap/>
            <w:hideMark/>
          </w:tcPr>
          <w:p w14:paraId="576C334C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6CF8D66E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минимальное количество пассажиров</w:t>
            </w:r>
          </w:p>
        </w:tc>
      </w:tr>
      <w:tr w:rsidR="00636F6B" w:rsidRPr="00636F6B" w14:paraId="0F8FA16D" w14:textId="77777777" w:rsidTr="00636F6B">
        <w:tc>
          <w:tcPr>
            <w:tcW w:w="0" w:type="auto"/>
            <w:noWrap/>
            <w:hideMark/>
          </w:tcPr>
          <w:p w14:paraId="40FFF813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max_passenger_count</w:t>
            </w:r>
            <w:proofErr w:type="spellEnd"/>
          </w:p>
        </w:tc>
        <w:tc>
          <w:tcPr>
            <w:tcW w:w="0" w:type="auto"/>
            <w:noWrap/>
            <w:hideMark/>
          </w:tcPr>
          <w:p w14:paraId="36DCDA41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1ADB1ED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максимальное количество пассажиров</w:t>
            </w:r>
          </w:p>
        </w:tc>
      </w:tr>
      <w:tr w:rsidR="00636F6B" w:rsidRPr="00636F6B" w14:paraId="2E9A94C6" w14:textId="77777777" w:rsidTr="00636F6B">
        <w:tc>
          <w:tcPr>
            <w:tcW w:w="0" w:type="auto"/>
            <w:noWrap/>
            <w:hideMark/>
          </w:tcPr>
          <w:p w14:paraId="14307B49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min_distance_km</w:t>
            </w:r>
            <w:proofErr w:type="spellEnd"/>
          </w:p>
        </w:tc>
        <w:tc>
          <w:tcPr>
            <w:tcW w:w="0" w:type="auto"/>
            <w:noWrap/>
            <w:hideMark/>
          </w:tcPr>
          <w:p w14:paraId="22F66B33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0,05</w:t>
            </w:r>
          </w:p>
        </w:tc>
        <w:tc>
          <w:tcPr>
            <w:tcW w:w="0" w:type="auto"/>
            <w:noWrap/>
            <w:hideMark/>
          </w:tcPr>
          <w:p w14:paraId="627B4889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минимальное рассчитанное расстояние</w:t>
            </w:r>
          </w:p>
        </w:tc>
      </w:tr>
      <w:tr w:rsidR="00636F6B" w:rsidRPr="00636F6B" w14:paraId="56FF84DA" w14:textId="77777777" w:rsidTr="00636F6B">
        <w:tc>
          <w:tcPr>
            <w:tcW w:w="0" w:type="auto"/>
            <w:noWrap/>
            <w:hideMark/>
          </w:tcPr>
          <w:p w14:paraId="7B4A4412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636F6B">
              <w:rPr>
                <w:sz w:val="24"/>
                <w:szCs w:val="24"/>
              </w:rPr>
              <w:t>max_distance_km</w:t>
            </w:r>
            <w:proofErr w:type="spellEnd"/>
          </w:p>
        </w:tc>
        <w:tc>
          <w:tcPr>
            <w:tcW w:w="0" w:type="auto"/>
            <w:noWrap/>
            <w:hideMark/>
          </w:tcPr>
          <w:p w14:paraId="6B226611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100,0</w:t>
            </w:r>
          </w:p>
        </w:tc>
        <w:tc>
          <w:tcPr>
            <w:tcW w:w="0" w:type="auto"/>
            <w:noWrap/>
            <w:hideMark/>
          </w:tcPr>
          <w:p w14:paraId="21B27A03" w14:textId="77777777" w:rsidR="00636F6B" w:rsidRPr="00636F6B" w:rsidRDefault="00636F6B" w:rsidP="00636F6B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636F6B">
              <w:rPr>
                <w:sz w:val="24"/>
                <w:szCs w:val="24"/>
              </w:rPr>
              <w:t>максимальное рассчитанное расстояние</w:t>
            </w:r>
          </w:p>
        </w:tc>
      </w:tr>
    </w:tbl>
    <w:p w14:paraId="79AED6F0" w14:textId="77777777" w:rsidR="00636F6B" w:rsidRDefault="00636F6B" w:rsidP="00636F6B"/>
    <w:p w14:paraId="08FEAD37" w14:textId="01B5266E" w:rsidR="00636F6B" w:rsidRPr="00636F6B" w:rsidRDefault="00636F6B" w:rsidP="00636F6B">
      <w:pPr>
        <w:rPr>
          <w:b/>
          <w:bCs/>
        </w:rPr>
      </w:pPr>
      <w:r w:rsidRPr="00636F6B">
        <w:rPr>
          <w:b/>
          <w:bCs/>
        </w:rPr>
        <w:t>Параметры сервиса</w:t>
      </w:r>
    </w:p>
    <w:p w14:paraId="2D47C07E" w14:textId="77777777" w:rsidR="00636F6B" w:rsidRDefault="00636F6B" w:rsidP="00636F6B">
      <w:r>
        <w:t xml:space="preserve">В разделе </w:t>
      </w:r>
      <w:proofErr w:type="spellStart"/>
      <w:r>
        <w:t>service</w:t>
      </w:r>
      <w:proofErr w:type="spellEnd"/>
      <w:r>
        <w:t xml:space="preserve"> задаются настройки API:</w:t>
      </w:r>
    </w:p>
    <w:p w14:paraId="7288ECEA" w14:textId="5E222D37" w:rsidR="00636F6B" w:rsidRPr="00636F6B" w:rsidRDefault="00636F6B" w:rsidP="00636F6B">
      <w:pPr>
        <w:ind w:firstLine="0"/>
        <w:jc w:val="center"/>
        <w:rPr>
          <w:lang w:val="en-US"/>
        </w:rPr>
      </w:pPr>
      <w:r w:rsidRPr="00636F6B">
        <w:rPr>
          <w:lang w:val="en-US"/>
        </w:rPr>
        <w:drawing>
          <wp:inline distT="0" distB="0" distL="0" distR="0" wp14:anchorId="602D6EA5" wp14:editId="49FAA92D">
            <wp:extent cx="3517900" cy="1422400"/>
            <wp:effectExtent l="0" t="0" r="0" b="0"/>
            <wp:docPr id="532185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859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C738" w14:textId="77777777" w:rsidR="00636F6B" w:rsidRDefault="00636F6B" w:rsidP="00636F6B">
      <w:r>
        <w:t>Назначение параметров: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241"/>
        <w:gridCol w:w="7387"/>
      </w:tblGrid>
      <w:tr w:rsidR="00636F6B" w14:paraId="1626A41B" w14:textId="77777777" w:rsidTr="00636F6B">
        <w:tc>
          <w:tcPr>
            <w:tcW w:w="0" w:type="auto"/>
            <w:noWrap/>
            <w:hideMark/>
          </w:tcPr>
          <w:p w14:paraId="2C6F1EF3" w14:textId="77777777" w:rsidR="00636F6B" w:rsidRDefault="00636F6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noWrap/>
            <w:hideMark/>
          </w:tcPr>
          <w:p w14:paraId="3E030D6B" w14:textId="77777777" w:rsidR="00636F6B" w:rsidRDefault="00636F6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636F6B" w14:paraId="3EF98CDD" w14:textId="77777777" w:rsidTr="00636F6B">
        <w:tc>
          <w:tcPr>
            <w:tcW w:w="0" w:type="auto"/>
            <w:noWrap/>
            <w:hideMark/>
          </w:tcPr>
          <w:p w14:paraId="6372584D" w14:textId="77777777" w:rsidR="00636F6B" w:rsidRDefault="00636F6B">
            <w:pPr>
              <w:pStyle w:val="p1"/>
            </w:pPr>
            <w:proofErr w:type="spellStart"/>
            <w:r>
              <w:t>host</w:t>
            </w:r>
            <w:proofErr w:type="spellEnd"/>
          </w:p>
        </w:tc>
        <w:tc>
          <w:tcPr>
            <w:tcW w:w="0" w:type="auto"/>
            <w:noWrap/>
            <w:hideMark/>
          </w:tcPr>
          <w:p w14:paraId="34B28087" w14:textId="77777777" w:rsidR="00636F6B" w:rsidRDefault="00636F6B">
            <w:pPr>
              <w:pStyle w:val="p1"/>
            </w:pPr>
            <w:r>
              <w:t>сетевой интерфейс, на котором запускается сервер</w:t>
            </w:r>
          </w:p>
        </w:tc>
      </w:tr>
      <w:tr w:rsidR="00636F6B" w14:paraId="7ABE2E51" w14:textId="77777777" w:rsidTr="00636F6B">
        <w:tc>
          <w:tcPr>
            <w:tcW w:w="0" w:type="auto"/>
            <w:noWrap/>
            <w:hideMark/>
          </w:tcPr>
          <w:p w14:paraId="069DE19D" w14:textId="77777777" w:rsidR="00636F6B" w:rsidRDefault="00636F6B">
            <w:pPr>
              <w:pStyle w:val="p1"/>
            </w:pPr>
            <w:proofErr w:type="spellStart"/>
            <w:r>
              <w:t>port</w:t>
            </w:r>
            <w:proofErr w:type="spellEnd"/>
          </w:p>
        </w:tc>
        <w:tc>
          <w:tcPr>
            <w:tcW w:w="0" w:type="auto"/>
            <w:noWrap/>
            <w:hideMark/>
          </w:tcPr>
          <w:p w14:paraId="71E50A04" w14:textId="77777777" w:rsidR="00636F6B" w:rsidRDefault="00636F6B">
            <w:pPr>
              <w:pStyle w:val="p1"/>
            </w:pPr>
            <w:r>
              <w:t>порт API-сервиса</w:t>
            </w:r>
          </w:p>
        </w:tc>
      </w:tr>
      <w:tr w:rsidR="00636F6B" w14:paraId="09312BA1" w14:textId="77777777" w:rsidTr="00636F6B">
        <w:tc>
          <w:tcPr>
            <w:tcW w:w="0" w:type="auto"/>
            <w:noWrap/>
            <w:hideMark/>
          </w:tcPr>
          <w:p w14:paraId="6D03C4CC" w14:textId="77777777" w:rsidR="00636F6B" w:rsidRDefault="00636F6B">
            <w:pPr>
              <w:pStyle w:val="p1"/>
            </w:pPr>
            <w:proofErr w:type="spellStart"/>
            <w:r>
              <w:t>model_version</w:t>
            </w:r>
            <w:proofErr w:type="spellEnd"/>
          </w:p>
        </w:tc>
        <w:tc>
          <w:tcPr>
            <w:tcW w:w="0" w:type="auto"/>
            <w:noWrap/>
            <w:hideMark/>
          </w:tcPr>
          <w:p w14:paraId="44A1AB30" w14:textId="77777777" w:rsidR="00636F6B" w:rsidRDefault="00636F6B">
            <w:pPr>
              <w:pStyle w:val="p1"/>
            </w:pPr>
            <w:r>
              <w:t>версия модели, возвращаемая в ответах API</w:t>
            </w:r>
          </w:p>
        </w:tc>
      </w:tr>
      <w:tr w:rsidR="00636F6B" w14:paraId="550D2AA3" w14:textId="77777777" w:rsidTr="00636F6B">
        <w:tc>
          <w:tcPr>
            <w:tcW w:w="0" w:type="auto"/>
            <w:noWrap/>
            <w:hideMark/>
          </w:tcPr>
          <w:p w14:paraId="3E637523" w14:textId="77777777" w:rsidR="00636F6B" w:rsidRDefault="00636F6B">
            <w:pPr>
              <w:pStyle w:val="p1"/>
            </w:pPr>
            <w:proofErr w:type="spellStart"/>
            <w:r>
              <w:t>log_level</w:t>
            </w:r>
            <w:proofErr w:type="spellEnd"/>
          </w:p>
        </w:tc>
        <w:tc>
          <w:tcPr>
            <w:tcW w:w="0" w:type="auto"/>
            <w:noWrap/>
            <w:hideMark/>
          </w:tcPr>
          <w:p w14:paraId="08919BA8" w14:textId="77777777" w:rsidR="00636F6B" w:rsidRDefault="00636F6B">
            <w:pPr>
              <w:pStyle w:val="p1"/>
            </w:pPr>
            <w:r>
              <w:t>уровень детализации журналирования</w:t>
            </w:r>
          </w:p>
        </w:tc>
      </w:tr>
    </w:tbl>
    <w:p w14:paraId="1A1EB3F9" w14:textId="11839401" w:rsidR="00636F6B" w:rsidRDefault="00636F6B" w:rsidP="00636F6B">
      <w:r>
        <w:t>Для локальной работы сервис открывается по адресу:</w:t>
      </w:r>
    </w:p>
    <w:p w14:paraId="26EB0DC8" w14:textId="7FD19A2A" w:rsidR="00636F6B" w:rsidRPr="00636F6B" w:rsidRDefault="00636F6B" w:rsidP="00636F6B">
      <w:pPr>
        <w:rPr>
          <w:rFonts w:ascii="Courier New" w:hAnsi="Courier New" w:cs="Courier New"/>
        </w:rPr>
      </w:pPr>
      <w:r w:rsidRPr="00636F6B">
        <w:rPr>
          <w:rFonts w:ascii="Courier New" w:hAnsi="Courier New" w:cs="Courier New"/>
        </w:rPr>
        <w:t xml:space="preserve">http://localhost:8000 </w:t>
      </w:r>
    </w:p>
    <w:p w14:paraId="128E7A56" w14:textId="77777777" w:rsidR="00636F6B" w:rsidRDefault="00636F6B" w:rsidP="001B7423">
      <w:pPr>
        <w:ind w:firstLine="0"/>
      </w:pPr>
    </w:p>
    <w:p w14:paraId="0B5961F9" w14:textId="56B0E313" w:rsidR="00636F6B" w:rsidRPr="00636F6B" w:rsidRDefault="00636F6B" w:rsidP="00636F6B">
      <w:pPr>
        <w:rPr>
          <w:b/>
          <w:bCs/>
        </w:rPr>
      </w:pPr>
      <w:r w:rsidRPr="00636F6B">
        <w:rPr>
          <w:b/>
          <w:bCs/>
        </w:rPr>
        <w:lastRenderedPageBreak/>
        <w:t>Параметры, изменяемые без редактирования код</w:t>
      </w:r>
      <w:r w:rsidR="001B7423">
        <w:rPr>
          <w:b/>
          <w:bCs/>
        </w:rPr>
        <w:t>а</w:t>
      </w:r>
    </w:p>
    <w:p w14:paraId="2B9279C7" w14:textId="3E1D4106" w:rsidR="00636F6B" w:rsidRDefault="00636F6B" w:rsidP="00636F6B">
      <w:r>
        <w:t>Без изменения исходных Python-файлов можно перенастроить:</w:t>
      </w:r>
    </w:p>
    <w:p w14:paraId="2D56875C" w14:textId="77777777" w:rsidR="00636F6B" w:rsidRDefault="00636F6B" w:rsidP="00636F6B">
      <w:r>
        <w:t>- путь к обучающему набору данных;</w:t>
      </w:r>
    </w:p>
    <w:p w14:paraId="6B939382" w14:textId="77777777" w:rsidR="00636F6B" w:rsidRDefault="00636F6B" w:rsidP="00636F6B">
      <w:r>
        <w:t>- путь к демонстрационной выборке;</w:t>
      </w:r>
    </w:p>
    <w:p w14:paraId="178EE02F" w14:textId="77777777" w:rsidR="00636F6B" w:rsidRDefault="00636F6B" w:rsidP="00636F6B">
      <w:r>
        <w:t>- расположение файла модели;</w:t>
      </w:r>
    </w:p>
    <w:p w14:paraId="5F3B2B96" w14:textId="77777777" w:rsidR="00636F6B" w:rsidRDefault="00636F6B" w:rsidP="00636F6B">
      <w:r>
        <w:t>- расположение файлов метрик и результатов экспериментов;</w:t>
      </w:r>
    </w:p>
    <w:p w14:paraId="7C040263" w14:textId="77777777" w:rsidR="00636F6B" w:rsidRDefault="00636F6B" w:rsidP="00636F6B">
      <w:r>
        <w:t>- долю тестовой выборки;</w:t>
      </w:r>
    </w:p>
    <w:p w14:paraId="40DC9B8E" w14:textId="77777777" w:rsidR="00636F6B" w:rsidRDefault="00636F6B" w:rsidP="00636F6B">
      <w:r>
        <w:t>- максимальное количество используемых строк;</w:t>
      </w:r>
    </w:p>
    <w:p w14:paraId="6A487FB5" w14:textId="77777777" w:rsidR="00636F6B" w:rsidRDefault="00636F6B" w:rsidP="00636F6B">
      <w:r>
        <w:t>- название целевой переменной;</w:t>
      </w:r>
    </w:p>
    <w:p w14:paraId="7A583CE2" w14:textId="77777777" w:rsidR="00636F6B" w:rsidRDefault="00636F6B" w:rsidP="00636F6B">
      <w:r>
        <w:t>- сохраняемую финальную модель;</w:t>
      </w:r>
    </w:p>
    <w:p w14:paraId="2624AD27" w14:textId="77777777" w:rsidR="00636F6B" w:rsidRDefault="00636F6B" w:rsidP="00636F6B">
      <w:r>
        <w:t>- допустимые границы продолжительности поездки;</w:t>
      </w:r>
    </w:p>
    <w:p w14:paraId="68137F2B" w14:textId="77777777" w:rsidR="00636F6B" w:rsidRDefault="00636F6B" w:rsidP="00636F6B">
      <w:r>
        <w:t>- допустимое количество пассажиров;</w:t>
      </w:r>
    </w:p>
    <w:p w14:paraId="4F0271D5" w14:textId="77777777" w:rsidR="00636F6B" w:rsidRDefault="00636F6B" w:rsidP="00636F6B">
      <w:r>
        <w:t>- допустимый диапазон расстояний;</w:t>
      </w:r>
    </w:p>
    <w:p w14:paraId="2BD5D0B9" w14:textId="77777777" w:rsidR="00636F6B" w:rsidRDefault="00636F6B" w:rsidP="00636F6B">
      <w:r>
        <w:t>- адрес и порт API-сервиса;</w:t>
      </w:r>
    </w:p>
    <w:p w14:paraId="44B5029A" w14:textId="77777777" w:rsidR="00636F6B" w:rsidRDefault="00636F6B" w:rsidP="00636F6B">
      <w:r>
        <w:t>- версию модели;</w:t>
      </w:r>
    </w:p>
    <w:p w14:paraId="6F31AD07" w14:textId="77777777" w:rsidR="00636F6B" w:rsidRDefault="00636F6B" w:rsidP="00636F6B">
      <w:r>
        <w:t>- уровень журналирования;</w:t>
      </w:r>
    </w:p>
    <w:p w14:paraId="5FC7D2A3" w14:textId="77777777" w:rsidR="00636F6B" w:rsidRDefault="00636F6B" w:rsidP="00636F6B">
      <w:r>
        <w:t>- путь к альтернативному конфигурационному файлу через CONFIG_PATH.</w:t>
      </w:r>
    </w:p>
    <w:p w14:paraId="1143604E" w14:textId="0E730CB2" w:rsidR="00C50F01" w:rsidRDefault="00DC720D">
      <w:pPr>
        <w:pStyle w:val="2"/>
      </w:pPr>
      <w:bookmarkStart w:id="17" w:name="_Toc232686503"/>
      <w:r>
        <w:t>4.3 Работа с секретами и данными</w:t>
      </w:r>
      <w:bookmarkEnd w:id="17"/>
    </w:p>
    <w:p w14:paraId="77B229D9" w14:textId="0AAE10B4" w:rsidR="001B7423" w:rsidRDefault="001B7423" w:rsidP="001B7423">
      <w:r>
        <w:t>При разработке проекта были учтены базовые требования к безопасному хранению конфигурации, работе с секретами и журналированию данных. В репозитории не используются встроенные в программный код пароли, токены доступа, API-ключи или закрытые криптографические ключи.</w:t>
      </w:r>
    </w:p>
    <w:p w14:paraId="10830302" w14:textId="77777777" w:rsidR="001B7423" w:rsidRDefault="001B7423" w:rsidP="001B7423"/>
    <w:p w14:paraId="576E2227" w14:textId="52C37A3E" w:rsidR="001B7423" w:rsidRPr="001B7423" w:rsidRDefault="001B7423" w:rsidP="001B7423">
      <w:pPr>
        <w:rPr>
          <w:b/>
          <w:bCs/>
        </w:rPr>
      </w:pPr>
      <w:r w:rsidRPr="001B7423">
        <w:rPr>
          <w:b/>
          <w:bCs/>
        </w:rPr>
        <w:t>Хранение переменных окружения</w:t>
      </w:r>
    </w:p>
    <w:p w14:paraId="0DDC106E" w14:textId="372111A1" w:rsidR="001B7423" w:rsidRDefault="001B7423" w:rsidP="001B7423">
      <w:r>
        <w:t>Для описания переменных окружения используется файл:</w:t>
      </w:r>
    </w:p>
    <w:p w14:paraId="065C3DB0" w14:textId="681F2505" w:rsidR="001B7423" w:rsidRDefault="001B7423" w:rsidP="001B7423">
      <w:r>
        <w:t xml:space="preserve">Файл </w:t>
      </w:r>
      <w:proofErr w:type="spellStart"/>
      <w:r>
        <w:t>configs</w:t>
      </w:r>
      <w:proofErr w:type="spellEnd"/>
      <w:proofErr w:type="gramStart"/>
      <w:r>
        <w:t>/.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содержит пример переменных окружения:</w:t>
      </w:r>
    </w:p>
    <w:p w14:paraId="1BB730CD" w14:textId="77777777" w:rsidR="001B7423" w:rsidRPr="00636F6B" w:rsidRDefault="001B7423" w:rsidP="001B7423">
      <w:pPr>
        <w:ind w:firstLine="0"/>
        <w:rPr>
          <w:lang w:val="en-US"/>
        </w:rPr>
      </w:pPr>
      <w:r w:rsidRPr="00636F6B">
        <w:lastRenderedPageBreak/>
        <w:drawing>
          <wp:inline distT="0" distB="0" distL="0" distR="0" wp14:anchorId="3A7E38A4" wp14:editId="174FB6A9">
            <wp:extent cx="6120130" cy="1129085"/>
            <wp:effectExtent l="0" t="0" r="1270" b="1270"/>
            <wp:docPr id="164641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1511" name=""/>
                    <pic:cNvPicPr/>
                  </pic:nvPicPr>
                  <pic:blipFill rotWithShape="1">
                    <a:blip r:embed="rId31"/>
                    <a:srcRect b="40152"/>
                    <a:stretch/>
                  </pic:blipFill>
                  <pic:spPr bwMode="auto">
                    <a:xfrm>
                      <a:off x="0" y="0"/>
                      <a:ext cx="6120130" cy="1129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7F439" w14:textId="77777777" w:rsidR="001B7423" w:rsidRDefault="001B7423" w:rsidP="001B7423">
      <w:r>
        <w:t xml:space="preserve">Переменная CONFIG_PATH используется модулем </w:t>
      </w:r>
      <w:proofErr w:type="spellStart"/>
      <w:r>
        <w:t>src</w:t>
      </w:r>
      <w:proofErr w:type="spellEnd"/>
      <w:r>
        <w:t xml:space="preserve">/config.py. </w:t>
      </w:r>
    </w:p>
    <w:p w14:paraId="40C1210C" w14:textId="77777777" w:rsidR="001B7423" w:rsidRDefault="001B7423" w:rsidP="001B7423">
      <w:r>
        <w:t xml:space="preserve">Переменная APP_ENV предназначена для обозначения среды запуска, например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test</w:t>
      </w:r>
      <w:proofErr w:type="spellEnd"/>
      <w:r>
        <w:t xml:space="preserve"> или </w:t>
      </w:r>
      <w:proofErr w:type="spellStart"/>
      <w:r>
        <w:t>production</w:t>
      </w:r>
      <w:proofErr w:type="spellEnd"/>
      <w:r>
        <w:t>.</w:t>
      </w:r>
    </w:p>
    <w:p w14:paraId="4C1DAA3E" w14:textId="77777777" w:rsidR="001B7423" w:rsidRPr="001B7423" w:rsidRDefault="001B7423" w:rsidP="001B7423">
      <w:r>
        <w:t xml:space="preserve">Переменные MODEL_PATH и LOG_LEVEL представлены в шаблоне как возможные параметры окружения. Однако в текущей реализации путь к модели и уровень логирования считываются прежде всего из </w:t>
      </w:r>
      <w:proofErr w:type="spellStart"/>
      <w:proofErr w:type="gramStart"/>
      <w:r>
        <w:t>config.yaml</w:t>
      </w:r>
      <w:proofErr w:type="spellEnd"/>
      <w:proofErr w:type="gramEnd"/>
      <w:r>
        <w:t xml:space="preserve">. </w:t>
      </w:r>
    </w:p>
    <w:p w14:paraId="2918E10B" w14:textId="77777777" w:rsidR="001B7423" w:rsidRDefault="001B7423" w:rsidP="001B7423">
      <w:proofErr w:type="gramStart"/>
      <w:r>
        <w:t>Файл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не должен содержать реальные пароли, ключи доступа или другие секретные значения. При необходимости создаётся локальный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>, который не включается в систему контроля версий.</w:t>
      </w:r>
    </w:p>
    <w:p w14:paraId="77837248" w14:textId="66174D69" w:rsidR="001B7423" w:rsidRDefault="001B7423" w:rsidP="001B7423">
      <w:proofErr w:type="gramStart"/>
      <w:r>
        <w:t>Файл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может безопасно храниться в репозитории, поскольку не содержит реальных секретов. При необходимости разработчик создаёт локальный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и указывает в нём фактические параметры среды.</w:t>
      </w:r>
    </w:p>
    <w:p w14:paraId="4D430758" w14:textId="08C4199D" w:rsidR="001B7423" w:rsidRDefault="001B7423" w:rsidP="001B7423">
      <w:r>
        <w:t xml:space="preserve">Реальный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не должен передаваться в систему контроля версий. Для этого </w:t>
      </w:r>
      <w:proofErr w:type="gramStart"/>
      <w:r>
        <w:t>в .</w:t>
      </w:r>
      <w:proofErr w:type="spellStart"/>
      <w:r>
        <w:t>gitignore</w:t>
      </w:r>
      <w:proofErr w:type="spellEnd"/>
      <w:proofErr w:type="gramEnd"/>
      <w:r>
        <w:t xml:space="preserve"> добавлено правило:</w:t>
      </w:r>
    </w:p>
    <w:p w14:paraId="05DF1CCB" w14:textId="517E37B7" w:rsidR="001B7423" w:rsidRPr="001B7423" w:rsidRDefault="001B7423" w:rsidP="001B7423">
      <w:pPr>
        <w:rPr>
          <w:rFonts w:ascii="Courier New" w:hAnsi="Courier New" w:cs="Courier New"/>
        </w:rPr>
      </w:pPr>
      <w:proofErr w:type="gramStart"/>
      <w:r w:rsidRPr="001B7423">
        <w:rPr>
          <w:rFonts w:ascii="Courier New" w:hAnsi="Courier New" w:cs="Courier New"/>
        </w:rPr>
        <w:t>.</w:t>
      </w:r>
      <w:proofErr w:type="spellStart"/>
      <w:r w:rsidRPr="001B7423">
        <w:rPr>
          <w:rFonts w:ascii="Courier New" w:hAnsi="Courier New" w:cs="Courier New"/>
        </w:rPr>
        <w:t>env</w:t>
      </w:r>
      <w:proofErr w:type="spellEnd"/>
      <w:proofErr w:type="gramEnd"/>
    </w:p>
    <w:p w14:paraId="1AA25F51" w14:textId="77777777" w:rsidR="001B7423" w:rsidRDefault="001B7423" w:rsidP="001B7423"/>
    <w:p w14:paraId="252C2B79" w14:textId="77C1F845" w:rsidR="001B7423" w:rsidRDefault="001B7423" w:rsidP="001B7423">
      <w:r w:rsidRPr="001B7423">
        <w:t>В текущей версии проекта внешние API и закрытые информационные системы не используются, поэтому реальные токены и пароли для работы приложения не требуются. При дальнейшем развитии сервиса секретные значения должны передаваться через переменные окружения, а не записываться в файлы Python, ноутбуки или конфигурацию YAML.</w:t>
      </w:r>
    </w:p>
    <w:p w14:paraId="28F728D2" w14:textId="77777777" w:rsidR="001B7423" w:rsidRDefault="001B7423" w:rsidP="001B7423"/>
    <w:p w14:paraId="441CB082" w14:textId="49A88D57" w:rsidR="001B7423" w:rsidRPr="001B7423" w:rsidRDefault="001B7423" w:rsidP="001B7423">
      <w:pPr>
        <w:rPr>
          <w:b/>
          <w:bCs/>
        </w:rPr>
      </w:pPr>
      <w:proofErr w:type="gramStart"/>
      <w:r w:rsidRPr="001B7423">
        <w:rPr>
          <w:b/>
          <w:bCs/>
        </w:rPr>
        <w:t>Настройка .</w:t>
      </w:r>
      <w:proofErr w:type="spellStart"/>
      <w:r w:rsidRPr="001B7423">
        <w:rPr>
          <w:b/>
          <w:bCs/>
        </w:rPr>
        <w:t>gitignore</w:t>
      </w:r>
      <w:proofErr w:type="spellEnd"/>
      <w:proofErr w:type="gramEnd"/>
    </w:p>
    <w:p w14:paraId="3B9A6692" w14:textId="12C823B8" w:rsidR="001B7423" w:rsidRPr="001B7423" w:rsidRDefault="001B7423" w:rsidP="001B7423">
      <w:proofErr w:type="gramStart"/>
      <w:r>
        <w:t>Файл .</w:t>
      </w:r>
      <w:proofErr w:type="spellStart"/>
      <w:r>
        <w:t>gitignore</w:t>
      </w:r>
      <w:proofErr w:type="spellEnd"/>
      <w:proofErr w:type="gramEnd"/>
      <w:r>
        <w:t xml:space="preserve"> исключает из репозитория локальные и автоматически создаваемые файлы:</w:t>
      </w:r>
    </w:p>
    <w:p w14:paraId="7079A507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proofErr w:type="gramStart"/>
      <w:r w:rsidRPr="001B7423">
        <w:rPr>
          <w:rFonts w:ascii="Courier New" w:hAnsi="Courier New" w:cs="Courier New"/>
          <w:lang w:val="en-US"/>
        </w:rPr>
        <w:t>.</w:t>
      </w:r>
      <w:proofErr w:type="spellStart"/>
      <w:r w:rsidRPr="001B7423">
        <w:rPr>
          <w:rFonts w:ascii="Courier New" w:hAnsi="Courier New" w:cs="Courier New"/>
          <w:lang w:val="en-US"/>
        </w:rPr>
        <w:t>venv</w:t>
      </w:r>
      <w:proofErr w:type="spellEnd"/>
      <w:proofErr w:type="gramEnd"/>
      <w:r w:rsidRPr="001B7423">
        <w:rPr>
          <w:rFonts w:ascii="Courier New" w:hAnsi="Courier New" w:cs="Courier New"/>
          <w:lang w:val="en-US"/>
        </w:rPr>
        <w:t>/</w:t>
      </w:r>
    </w:p>
    <w:p w14:paraId="05BD03BE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proofErr w:type="spellStart"/>
      <w:r w:rsidRPr="001B7423">
        <w:rPr>
          <w:rFonts w:ascii="Courier New" w:hAnsi="Courier New" w:cs="Courier New"/>
          <w:lang w:val="en-US"/>
        </w:rPr>
        <w:lastRenderedPageBreak/>
        <w:t>venv</w:t>
      </w:r>
      <w:proofErr w:type="spellEnd"/>
      <w:r w:rsidRPr="001B7423">
        <w:rPr>
          <w:rFonts w:ascii="Courier New" w:hAnsi="Courier New" w:cs="Courier New"/>
          <w:lang w:val="en-US"/>
        </w:rPr>
        <w:t>/</w:t>
      </w:r>
    </w:p>
    <w:p w14:paraId="3F454FCA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t>__</w:t>
      </w:r>
      <w:proofErr w:type="spellStart"/>
      <w:r w:rsidRPr="001B7423">
        <w:rPr>
          <w:rFonts w:ascii="Courier New" w:hAnsi="Courier New" w:cs="Courier New"/>
          <w:lang w:val="en-US"/>
        </w:rPr>
        <w:t>pycache</w:t>
      </w:r>
      <w:proofErr w:type="spellEnd"/>
      <w:r w:rsidRPr="001B7423">
        <w:rPr>
          <w:rFonts w:ascii="Courier New" w:hAnsi="Courier New" w:cs="Courier New"/>
          <w:lang w:val="en-US"/>
        </w:rPr>
        <w:t>__/</w:t>
      </w:r>
    </w:p>
    <w:p w14:paraId="6112C1F6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t>*.</w:t>
      </w:r>
      <w:proofErr w:type="spellStart"/>
      <w:r w:rsidRPr="001B7423">
        <w:rPr>
          <w:rFonts w:ascii="Courier New" w:hAnsi="Courier New" w:cs="Courier New"/>
          <w:lang w:val="en-US"/>
        </w:rPr>
        <w:t>py</w:t>
      </w:r>
      <w:proofErr w:type="spellEnd"/>
      <w:r w:rsidRPr="001B7423">
        <w:rPr>
          <w:rFonts w:ascii="Courier New" w:hAnsi="Courier New" w:cs="Courier New"/>
          <w:lang w:val="en-US"/>
        </w:rPr>
        <w:t>[cod]</w:t>
      </w:r>
    </w:p>
    <w:p w14:paraId="27A7E272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proofErr w:type="gramStart"/>
      <w:r w:rsidRPr="001B7423">
        <w:rPr>
          <w:rFonts w:ascii="Courier New" w:hAnsi="Courier New" w:cs="Courier New"/>
          <w:lang w:val="en-US"/>
        </w:rPr>
        <w:t>.</w:t>
      </w:r>
      <w:proofErr w:type="spellStart"/>
      <w:r w:rsidRPr="001B7423">
        <w:rPr>
          <w:rFonts w:ascii="Courier New" w:hAnsi="Courier New" w:cs="Courier New"/>
          <w:lang w:val="en-US"/>
        </w:rPr>
        <w:t>pytest</w:t>
      </w:r>
      <w:proofErr w:type="gramEnd"/>
      <w:r w:rsidRPr="001B7423">
        <w:rPr>
          <w:rFonts w:ascii="Courier New" w:hAnsi="Courier New" w:cs="Courier New"/>
          <w:lang w:val="en-US"/>
        </w:rPr>
        <w:t>_cache</w:t>
      </w:r>
      <w:proofErr w:type="spellEnd"/>
      <w:r w:rsidRPr="001B7423">
        <w:rPr>
          <w:rFonts w:ascii="Courier New" w:hAnsi="Courier New" w:cs="Courier New"/>
          <w:lang w:val="en-US"/>
        </w:rPr>
        <w:t>/</w:t>
      </w:r>
    </w:p>
    <w:p w14:paraId="6EA6EE5A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proofErr w:type="gramStart"/>
      <w:r w:rsidRPr="001B7423">
        <w:rPr>
          <w:rFonts w:ascii="Courier New" w:hAnsi="Courier New" w:cs="Courier New"/>
          <w:lang w:val="en-US"/>
        </w:rPr>
        <w:t>.</w:t>
      </w:r>
      <w:proofErr w:type="spellStart"/>
      <w:r w:rsidRPr="001B7423">
        <w:rPr>
          <w:rFonts w:ascii="Courier New" w:hAnsi="Courier New" w:cs="Courier New"/>
          <w:lang w:val="en-US"/>
        </w:rPr>
        <w:t>ipynb</w:t>
      </w:r>
      <w:proofErr w:type="gramEnd"/>
      <w:r w:rsidRPr="001B7423">
        <w:rPr>
          <w:rFonts w:ascii="Courier New" w:hAnsi="Courier New" w:cs="Courier New"/>
          <w:lang w:val="en-US"/>
        </w:rPr>
        <w:t>_checkpoints</w:t>
      </w:r>
      <w:proofErr w:type="spellEnd"/>
      <w:r w:rsidRPr="001B7423">
        <w:rPr>
          <w:rFonts w:ascii="Courier New" w:hAnsi="Courier New" w:cs="Courier New"/>
          <w:lang w:val="en-US"/>
        </w:rPr>
        <w:t>/</w:t>
      </w:r>
    </w:p>
    <w:p w14:paraId="1512E2B7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proofErr w:type="gramStart"/>
      <w:r w:rsidRPr="001B7423">
        <w:rPr>
          <w:rFonts w:ascii="Courier New" w:hAnsi="Courier New" w:cs="Courier New"/>
          <w:lang w:val="en-US"/>
        </w:rPr>
        <w:t>.env</w:t>
      </w:r>
      <w:proofErr w:type="gramEnd"/>
    </w:p>
    <w:p w14:paraId="10904F3D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t>.</w:t>
      </w:r>
      <w:proofErr w:type="spellStart"/>
      <w:r w:rsidRPr="001B7423">
        <w:rPr>
          <w:rFonts w:ascii="Courier New" w:hAnsi="Courier New" w:cs="Courier New"/>
          <w:lang w:val="en-US"/>
        </w:rPr>
        <w:t>DS_Store</w:t>
      </w:r>
      <w:proofErr w:type="spellEnd"/>
    </w:p>
    <w:p w14:paraId="0B3C98F3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</w:p>
    <w:p w14:paraId="2EC46830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t>data/raw/*.csv</w:t>
      </w:r>
    </w:p>
    <w:p w14:paraId="3FDDBEF9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</w:p>
    <w:p w14:paraId="38F41F83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t>artifacts/*.</w:t>
      </w:r>
      <w:proofErr w:type="spellStart"/>
      <w:r w:rsidRPr="001B7423">
        <w:rPr>
          <w:rFonts w:ascii="Courier New" w:hAnsi="Courier New" w:cs="Courier New"/>
          <w:lang w:val="en-US"/>
        </w:rPr>
        <w:t>joblib</w:t>
      </w:r>
      <w:proofErr w:type="spellEnd"/>
    </w:p>
    <w:p w14:paraId="0869C241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t>artifacts/*.</w:t>
      </w:r>
      <w:proofErr w:type="spellStart"/>
      <w:r w:rsidRPr="001B7423">
        <w:rPr>
          <w:rFonts w:ascii="Courier New" w:hAnsi="Courier New" w:cs="Courier New"/>
          <w:lang w:val="en-US"/>
        </w:rPr>
        <w:t>json</w:t>
      </w:r>
      <w:proofErr w:type="spellEnd"/>
    </w:p>
    <w:p w14:paraId="5C4DED09" w14:textId="77777777" w:rsidR="001B7423" w:rsidRPr="001B7423" w:rsidRDefault="001B7423" w:rsidP="001B7423">
      <w:pPr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t>artifacts/*.csv</w:t>
      </w:r>
    </w:p>
    <w:p w14:paraId="0296E9EA" w14:textId="348B5FAA" w:rsidR="001B7423" w:rsidRPr="001B7423" w:rsidRDefault="001B7423" w:rsidP="001B7423">
      <w:pPr>
        <w:rPr>
          <w:rFonts w:ascii="Courier New" w:hAnsi="Courier New" w:cs="Courier New"/>
          <w:lang w:val="en-US"/>
        </w:rPr>
      </w:pPr>
      <w:proofErr w:type="gramStart"/>
      <w:r w:rsidRPr="001B7423">
        <w:rPr>
          <w:rFonts w:ascii="Courier New" w:hAnsi="Courier New" w:cs="Courier New"/>
          <w:lang w:val="en-US"/>
        </w:rPr>
        <w:t>!artifacts</w:t>
      </w:r>
      <w:proofErr w:type="gramEnd"/>
      <w:r w:rsidRPr="001B7423">
        <w:rPr>
          <w:rFonts w:ascii="Courier New" w:hAnsi="Courier New" w:cs="Courier New"/>
          <w:lang w:val="en-US"/>
        </w:rPr>
        <w:t>/.</w:t>
      </w:r>
      <w:proofErr w:type="spellStart"/>
      <w:r w:rsidRPr="001B7423">
        <w:rPr>
          <w:rFonts w:ascii="Courier New" w:hAnsi="Courier New" w:cs="Courier New"/>
          <w:lang w:val="en-US"/>
        </w:rPr>
        <w:t>gitkeep</w:t>
      </w:r>
      <w:proofErr w:type="spellEnd"/>
    </w:p>
    <w:p w14:paraId="3111F053" w14:textId="77777777" w:rsidR="001B7423" w:rsidRPr="001B7423" w:rsidRDefault="001B7423" w:rsidP="001B7423">
      <w:pPr>
        <w:rPr>
          <w:lang w:val="en-US"/>
        </w:rPr>
      </w:pPr>
    </w:p>
    <w:p w14:paraId="5AAF1BC2" w14:textId="230F0D6E" w:rsidR="001B7423" w:rsidRDefault="001B7423" w:rsidP="001B7423">
      <w:r>
        <w:t>Это позволяет не включать в репозиторий:</w:t>
      </w:r>
    </w:p>
    <w:p w14:paraId="0AC8B7DF" w14:textId="77777777" w:rsidR="001B7423" w:rsidRDefault="001B7423" w:rsidP="001B7423">
      <w:r>
        <w:t>- виртуальное окружение и установленные зависимости;</w:t>
      </w:r>
    </w:p>
    <w:p w14:paraId="5142AA0C" w14:textId="77777777" w:rsidR="001B7423" w:rsidRDefault="001B7423" w:rsidP="001B7423">
      <w:r>
        <w:t xml:space="preserve">- локальный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>;</w:t>
      </w:r>
    </w:p>
    <w:p w14:paraId="05826581" w14:textId="77777777" w:rsidR="001B7423" w:rsidRDefault="001B7423" w:rsidP="001B7423">
      <w:r>
        <w:t xml:space="preserve">- кэш Python и </w:t>
      </w:r>
      <w:proofErr w:type="spellStart"/>
      <w:r>
        <w:t>pytest</w:t>
      </w:r>
      <w:proofErr w:type="spellEnd"/>
      <w:r>
        <w:t>;</w:t>
      </w:r>
    </w:p>
    <w:p w14:paraId="767CC2DA" w14:textId="77777777" w:rsidR="001B7423" w:rsidRDefault="001B7423" w:rsidP="001B7423">
      <w:r>
        <w:t>- служебные файлы операционной системы;</w:t>
      </w:r>
    </w:p>
    <w:p w14:paraId="2B4C1FDB" w14:textId="77777777" w:rsidR="001B7423" w:rsidRDefault="001B7423" w:rsidP="001B7423">
      <w:r>
        <w:t>- полный исходный набор данных;</w:t>
      </w:r>
    </w:p>
    <w:p w14:paraId="226ED560" w14:textId="77777777" w:rsidR="001B7423" w:rsidRDefault="001B7423" w:rsidP="001B7423">
      <w:r>
        <w:t>- обученную модель;</w:t>
      </w:r>
    </w:p>
    <w:p w14:paraId="10FC7BED" w14:textId="77777777" w:rsidR="001B7423" w:rsidRDefault="001B7423" w:rsidP="001B7423">
      <w:r>
        <w:t>- сформированные файлы метрик и результатов экспериментов.</w:t>
      </w:r>
    </w:p>
    <w:p w14:paraId="412AE17B" w14:textId="77777777" w:rsidR="001B7423" w:rsidRDefault="001B7423" w:rsidP="001B7423"/>
    <w:p w14:paraId="48B6FCBA" w14:textId="138308A9" w:rsidR="001B7423" w:rsidRDefault="001B7423" w:rsidP="001B7423">
      <w:r>
        <w:t xml:space="preserve">Исключение файла 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>/train.csv особенно важно, поскольку полный набор данных имеет значительный объём и не требуется для просмотра исходного кода проекта. В репозитории вместо него размещается инструкция по получению и расположению данных.</w:t>
      </w:r>
    </w:p>
    <w:p w14:paraId="38467C9E" w14:textId="24EFEAC0" w:rsidR="001B7423" w:rsidRDefault="001B7423" w:rsidP="001B7423">
      <w:r>
        <w:t>Файл обученной модели также не включается в репозиторий по умолчанию. Он создаётся локально после выполнения команды:</w:t>
      </w:r>
    </w:p>
    <w:p w14:paraId="03279976" w14:textId="230D99CC" w:rsidR="001B7423" w:rsidRPr="001B7423" w:rsidRDefault="001B7423" w:rsidP="001B7423">
      <w:pPr>
        <w:rPr>
          <w:rFonts w:ascii="Courier New" w:hAnsi="Courier New" w:cs="Courier New"/>
        </w:rPr>
      </w:pPr>
      <w:proofErr w:type="spellStart"/>
      <w:r w:rsidRPr="001B7423">
        <w:rPr>
          <w:rFonts w:ascii="Courier New" w:hAnsi="Courier New" w:cs="Courier New"/>
        </w:rPr>
        <w:lastRenderedPageBreak/>
        <w:t>python</w:t>
      </w:r>
      <w:proofErr w:type="spellEnd"/>
      <w:r w:rsidRPr="001B7423">
        <w:rPr>
          <w:rFonts w:ascii="Courier New" w:hAnsi="Courier New" w:cs="Courier New"/>
        </w:rPr>
        <w:t xml:space="preserve"> -m </w:t>
      </w:r>
      <w:proofErr w:type="spellStart"/>
      <w:proofErr w:type="gramStart"/>
      <w:r w:rsidRPr="001B7423">
        <w:rPr>
          <w:rFonts w:ascii="Courier New" w:hAnsi="Courier New" w:cs="Courier New"/>
        </w:rPr>
        <w:t>src.train</w:t>
      </w:r>
      <w:proofErr w:type="spellEnd"/>
      <w:proofErr w:type="gramEnd"/>
      <w:r w:rsidRPr="001B7423">
        <w:rPr>
          <w:rFonts w:ascii="Courier New" w:hAnsi="Courier New" w:cs="Courier New"/>
        </w:rPr>
        <w:t xml:space="preserve"> </w:t>
      </w:r>
    </w:p>
    <w:p w14:paraId="2136F21A" w14:textId="77777777" w:rsidR="001B7423" w:rsidRDefault="001B7423" w:rsidP="001B7423"/>
    <w:p w14:paraId="19FFDBA0" w14:textId="21E2E2CE" w:rsidR="001B7423" w:rsidRPr="001B7423" w:rsidRDefault="001B7423" w:rsidP="001B7423">
      <w:pPr>
        <w:rPr>
          <w:b/>
          <w:bCs/>
        </w:rPr>
      </w:pPr>
      <w:r w:rsidRPr="001B7423">
        <w:rPr>
          <w:b/>
          <w:bCs/>
        </w:rPr>
        <w:t>Работа с персональными данными</w:t>
      </w:r>
    </w:p>
    <w:p w14:paraId="212EBE26" w14:textId="1823C677" w:rsidR="001B7423" w:rsidRDefault="001B7423" w:rsidP="001B7423">
      <w:r>
        <w:t xml:space="preserve">Используемый набор NYC </w:t>
      </w:r>
      <w:proofErr w:type="spellStart"/>
      <w:r>
        <w:t>Taxi</w:t>
      </w:r>
      <w:proofErr w:type="spellEnd"/>
      <w:r>
        <w:t xml:space="preserve"> </w:t>
      </w:r>
      <w:proofErr w:type="spellStart"/>
      <w:r>
        <w:t>Trip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содержит технические сведения о поездках:</w:t>
      </w:r>
    </w:p>
    <w:p w14:paraId="19417446" w14:textId="77777777" w:rsidR="001B7423" w:rsidRDefault="001B7423" w:rsidP="001B7423">
      <w:r>
        <w:t>- дату и время посадки и высадки;</w:t>
      </w:r>
    </w:p>
    <w:p w14:paraId="7F166B4E" w14:textId="77777777" w:rsidR="001B7423" w:rsidRDefault="001B7423" w:rsidP="001B7423">
      <w:r>
        <w:t>- координаты начала и завершения поездки;</w:t>
      </w:r>
    </w:p>
    <w:p w14:paraId="1A1F934A" w14:textId="77777777" w:rsidR="001B7423" w:rsidRDefault="001B7423" w:rsidP="001B7423">
      <w:r>
        <w:t>- количество пассажиров;</w:t>
      </w:r>
    </w:p>
    <w:p w14:paraId="48622C6A" w14:textId="77777777" w:rsidR="001B7423" w:rsidRDefault="001B7423" w:rsidP="001B7423">
      <w:r>
        <w:t>- идентификатор поставщика услуг;</w:t>
      </w:r>
    </w:p>
    <w:p w14:paraId="5ADAED53" w14:textId="2F817D9A" w:rsidR="001B7423" w:rsidRDefault="001B7423" w:rsidP="001B7423">
      <w:r>
        <w:t>- продолжительность поездки.</w:t>
      </w:r>
    </w:p>
    <w:p w14:paraId="7E65F852" w14:textId="15BC4388" w:rsidR="001B7423" w:rsidRDefault="001B7423" w:rsidP="001B7423">
      <w:r>
        <w:t>В наборе отсутствуют прямые персональные идентификаторы пассажиров: имена, адреса электронной почты, номера телефонов, платёжные реквизиты и номера документов.</w:t>
      </w:r>
    </w:p>
    <w:p w14:paraId="42436050" w14:textId="72776FED" w:rsidR="001B7423" w:rsidRDefault="001B7423" w:rsidP="001B7423">
      <w:r>
        <w:t>При этом сочетание точных координат и времени потенциально может рассматриваться как косвенно идентифицирующая информация. Поэтому исходные записи не выводятся в журналы сервиса и не включаются в ответы API сверх данных, необходимых для формирования прогноза.</w:t>
      </w:r>
    </w:p>
    <w:p w14:paraId="2DD2C045" w14:textId="77777777" w:rsidR="001B7423" w:rsidRDefault="001B7423" w:rsidP="001B7423">
      <w:r>
        <w:t>Проект предназначен для учебного применения и использует публичный обезличенный набор данных. Идентификация конкретного пассажира по данным проекта не выполняется.</w:t>
      </w:r>
    </w:p>
    <w:p w14:paraId="0926DD6E" w14:textId="77777777" w:rsidR="001B7423" w:rsidRDefault="001B7423" w:rsidP="001B7423"/>
    <w:p w14:paraId="0AD76F76" w14:textId="0AB6716B" w:rsidR="001B7423" w:rsidRPr="001B7423" w:rsidRDefault="001B7423" w:rsidP="001B7423">
      <w:pPr>
        <w:rPr>
          <w:b/>
          <w:bCs/>
        </w:rPr>
      </w:pPr>
      <w:r w:rsidRPr="001B7423">
        <w:rPr>
          <w:b/>
          <w:bCs/>
        </w:rPr>
        <w:t>Безопасное логирование</w:t>
      </w:r>
    </w:p>
    <w:p w14:paraId="59B1982A" w14:textId="1429D20B" w:rsidR="001B7423" w:rsidRDefault="001B7423" w:rsidP="001B7423">
      <w:r>
        <w:t>В журнал сервиса записываются только технические события:</w:t>
      </w:r>
    </w:p>
    <w:p w14:paraId="0D27681D" w14:textId="77777777" w:rsidR="001B7423" w:rsidRDefault="001B7423" w:rsidP="001B7423">
      <w:r>
        <w:t>- успешная загрузка модели;</w:t>
      </w:r>
    </w:p>
    <w:p w14:paraId="3BD1E6BE" w14:textId="77777777" w:rsidR="001B7423" w:rsidRDefault="001B7423" w:rsidP="001B7423">
      <w:r>
        <w:t>- HTTP-метод и путь запроса;</w:t>
      </w:r>
    </w:p>
    <w:p w14:paraId="7E8DE86D" w14:textId="77777777" w:rsidR="001B7423" w:rsidRDefault="001B7423" w:rsidP="001B7423">
      <w:r>
        <w:t>- код ответа;</w:t>
      </w:r>
    </w:p>
    <w:p w14:paraId="251AA2E6" w14:textId="77777777" w:rsidR="001B7423" w:rsidRDefault="001B7423" w:rsidP="001B7423">
      <w:r>
        <w:t>- задержка обработки;</w:t>
      </w:r>
    </w:p>
    <w:p w14:paraId="09E80A6E" w14:textId="77777777" w:rsidR="001B7423" w:rsidRDefault="001B7423" w:rsidP="001B7423">
      <w:r>
        <w:t>- информация о внутренних ошибках.</w:t>
      </w:r>
    </w:p>
    <w:p w14:paraId="25E4CC45" w14:textId="77777777" w:rsidR="001B7423" w:rsidRDefault="001B7423" w:rsidP="001B7423"/>
    <w:p w14:paraId="557D3048" w14:textId="77777777" w:rsidR="001B7423" w:rsidRPr="001B7423" w:rsidRDefault="001B7423" w:rsidP="001B7423">
      <w:pPr>
        <w:rPr>
          <w:lang w:val="en-US"/>
        </w:rPr>
      </w:pPr>
      <w:r>
        <w:t>Например</w:t>
      </w:r>
      <w:r w:rsidRPr="001B7423">
        <w:rPr>
          <w:lang w:val="en-US"/>
        </w:rPr>
        <w:t>:</w:t>
      </w:r>
    </w:p>
    <w:p w14:paraId="530334CC" w14:textId="236B9E01" w:rsidR="001B7423" w:rsidRPr="001B7423" w:rsidRDefault="001B7423" w:rsidP="001B7423">
      <w:pPr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lastRenderedPageBreak/>
        <w:t xml:space="preserve">INFO POST /predict status=200 </w:t>
      </w:r>
      <w:proofErr w:type="spellStart"/>
      <w:r w:rsidRPr="001B7423">
        <w:rPr>
          <w:rFonts w:ascii="Courier New" w:hAnsi="Courier New" w:cs="Courier New"/>
          <w:lang w:val="en-US"/>
        </w:rPr>
        <w:t>latency_ms</w:t>
      </w:r>
      <w:proofErr w:type="spellEnd"/>
      <w:r w:rsidRPr="001B7423">
        <w:rPr>
          <w:rFonts w:ascii="Courier New" w:hAnsi="Courier New" w:cs="Courier New"/>
          <w:lang w:val="en-US"/>
        </w:rPr>
        <w:t xml:space="preserve">=15.38 </w:t>
      </w:r>
    </w:p>
    <w:p w14:paraId="3D0D4EAD" w14:textId="77777777" w:rsidR="001B7423" w:rsidRPr="001B7423" w:rsidRDefault="001B7423" w:rsidP="001B7423">
      <w:pPr>
        <w:rPr>
          <w:lang w:val="en-US"/>
        </w:rPr>
      </w:pPr>
    </w:p>
    <w:p w14:paraId="2BEEB187" w14:textId="72995411" w:rsidR="001B7423" w:rsidRDefault="001B7423" w:rsidP="001B7423">
      <w:r>
        <w:t>Полное тело запроса /</w:t>
      </w:r>
      <w:proofErr w:type="spellStart"/>
      <w:r>
        <w:t>predict</w:t>
      </w:r>
      <w:proofErr w:type="spellEnd"/>
      <w:r>
        <w:t xml:space="preserve"> в журнал не записывается. В частности, не </w:t>
      </w:r>
      <w:proofErr w:type="spellStart"/>
      <w:r>
        <w:t>логируются</w:t>
      </w:r>
      <w:proofErr w:type="spellEnd"/>
      <w:r>
        <w:t>:</w:t>
      </w:r>
    </w:p>
    <w:p w14:paraId="7F1D4FE5" w14:textId="77777777" w:rsidR="001B7423" w:rsidRDefault="001B7423" w:rsidP="001B7423">
      <w:r>
        <w:t>- точные координаты поездки;</w:t>
      </w:r>
    </w:p>
    <w:p w14:paraId="228F0BD0" w14:textId="77777777" w:rsidR="001B7423" w:rsidRDefault="001B7423" w:rsidP="001B7423">
      <w:r>
        <w:t>- дата и время поездки;</w:t>
      </w:r>
    </w:p>
    <w:p w14:paraId="64C4FBB5" w14:textId="77777777" w:rsidR="001B7423" w:rsidRDefault="001B7423" w:rsidP="001B7423">
      <w:r>
        <w:t>- значения переменных окружения;</w:t>
      </w:r>
    </w:p>
    <w:p w14:paraId="73F94417" w14:textId="77777777" w:rsidR="001B7423" w:rsidRDefault="001B7423" w:rsidP="001B7423">
      <w:r>
        <w:t xml:space="preserve">- содержимое </w:t>
      </w:r>
      <w:proofErr w:type="gramStart"/>
      <w:r>
        <w:t>файла .</w:t>
      </w:r>
      <w:proofErr w:type="spellStart"/>
      <w:r>
        <w:t>env</w:t>
      </w:r>
      <w:proofErr w:type="spellEnd"/>
      <w:proofErr w:type="gramEnd"/>
      <w:r>
        <w:t>;</w:t>
      </w:r>
    </w:p>
    <w:p w14:paraId="3CB6116E" w14:textId="77777777" w:rsidR="001B7423" w:rsidRDefault="001B7423" w:rsidP="001B7423">
      <w:r>
        <w:t>- токены, ключи и пароли;</w:t>
      </w:r>
    </w:p>
    <w:p w14:paraId="2FC7722B" w14:textId="77777777" w:rsidR="001B7423" w:rsidRDefault="001B7423" w:rsidP="001B7423">
      <w:r>
        <w:t>- полный набор входных признаков.</w:t>
      </w:r>
    </w:p>
    <w:p w14:paraId="316E58FF" w14:textId="6426F3B9" w:rsidR="001B7423" w:rsidRPr="001B7423" w:rsidRDefault="001B7423" w:rsidP="001B7423">
      <w:pPr>
        <w:rPr>
          <w:b/>
          <w:bCs/>
        </w:rPr>
      </w:pPr>
      <w:r w:rsidRPr="001B7423">
        <w:rPr>
          <w:b/>
          <w:bCs/>
        </w:rPr>
        <w:t>Проверка отсутствия секретов</w:t>
      </w:r>
    </w:p>
    <w:p w14:paraId="00B815B6" w14:textId="79BD099E" w:rsidR="001B7423" w:rsidRDefault="001B7423" w:rsidP="001B7423">
      <w:r>
        <w:t>В подготовленной версии проекта не обнаружены:</w:t>
      </w:r>
    </w:p>
    <w:p w14:paraId="3125925A" w14:textId="77777777" w:rsidR="001B7423" w:rsidRDefault="001B7423" w:rsidP="001B7423">
      <w:r>
        <w:t>- API-ключи;</w:t>
      </w:r>
    </w:p>
    <w:p w14:paraId="096C591F" w14:textId="77777777" w:rsidR="001B7423" w:rsidRDefault="001B7423" w:rsidP="001B7423">
      <w:r>
        <w:t>- токены авторизации;</w:t>
      </w:r>
    </w:p>
    <w:p w14:paraId="1CA3B1C0" w14:textId="77777777" w:rsidR="001B7423" w:rsidRDefault="001B7423" w:rsidP="001B7423">
      <w:r>
        <w:t>- пароли;</w:t>
      </w:r>
    </w:p>
    <w:p w14:paraId="4EE6C66A" w14:textId="77777777" w:rsidR="001B7423" w:rsidRDefault="001B7423" w:rsidP="001B7423">
      <w:r>
        <w:t>- закрытые ключи;</w:t>
      </w:r>
    </w:p>
    <w:p w14:paraId="0656A06C" w14:textId="77777777" w:rsidR="001B7423" w:rsidRDefault="001B7423" w:rsidP="001B7423">
      <w:r>
        <w:t xml:space="preserve">- реальные </w:t>
      </w:r>
      <w:proofErr w:type="gramStart"/>
      <w:r>
        <w:t>файлы .</w:t>
      </w:r>
      <w:proofErr w:type="spellStart"/>
      <w:r>
        <w:t>env</w:t>
      </w:r>
      <w:proofErr w:type="spellEnd"/>
      <w:proofErr w:type="gramEnd"/>
      <w:r>
        <w:t>;</w:t>
      </w:r>
    </w:p>
    <w:p w14:paraId="44550B2D" w14:textId="77777777" w:rsidR="001B7423" w:rsidRDefault="001B7423" w:rsidP="001B7423">
      <w:r>
        <w:t>- прямые персональные данные пользователей.</w:t>
      </w:r>
    </w:p>
    <w:p w14:paraId="3BC02DEB" w14:textId="77777777" w:rsidR="001B7423" w:rsidRDefault="001B7423" w:rsidP="001B7423">
      <w:pPr>
        <w:ind w:firstLine="0"/>
      </w:pPr>
    </w:p>
    <w:p w14:paraId="7BB4B0B8" w14:textId="4560EDD4" w:rsidR="001B7423" w:rsidRDefault="001B7423" w:rsidP="001B7423">
      <w:r>
        <w:t>Поиск потенциальных секретов можно выполнить командой:</w:t>
      </w:r>
    </w:p>
    <w:p w14:paraId="528C5636" w14:textId="49CF3812" w:rsidR="001B7423" w:rsidRPr="001B7423" w:rsidRDefault="00D722B3" w:rsidP="001B7423">
      <w:pPr>
        <w:rPr>
          <w:rFonts w:ascii="Courier New" w:hAnsi="Courier New" w:cs="Courier New"/>
          <w:lang w:val="en-US"/>
        </w:rPr>
      </w:pPr>
      <w:r w:rsidRPr="00D722B3">
        <w:rPr>
          <w:rFonts w:ascii="Courier New" w:hAnsi="Courier New" w:cs="Courier New"/>
          <w:lang w:val="en-US"/>
        </w:rPr>
        <w:t>git grep -</w:t>
      </w:r>
      <w:proofErr w:type="spellStart"/>
      <w:r w:rsidRPr="00D722B3">
        <w:rPr>
          <w:rFonts w:ascii="Courier New" w:hAnsi="Courier New" w:cs="Courier New"/>
          <w:lang w:val="en-US"/>
        </w:rPr>
        <w:t>niE</w:t>
      </w:r>
      <w:proofErr w:type="spellEnd"/>
      <w:r w:rsidRPr="00D722B3">
        <w:rPr>
          <w:rFonts w:ascii="Courier New" w:hAnsi="Courier New" w:cs="Courier New"/>
          <w:lang w:val="en-US"/>
        </w:rPr>
        <w:t xml:space="preserve"> '</w:t>
      </w:r>
      <w:proofErr w:type="spellStart"/>
      <w:r w:rsidRPr="00D722B3">
        <w:rPr>
          <w:rFonts w:ascii="Courier New" w:hAnsi="Courier New" w:cs="Courier New"/>
          <w:lang w:val="en-US"/>
        </w:rPr>
        <w:t>password|passwd|api</w:t>
      </w:r>
      <w:proofErr w:type="spellEnd"/>
      <w:r w:rsidRPr="00D722B3">
        <w:rPr>
          <w:rFonts w:ascii="Courier New" w:hAnsi="Courier New" w:cs="Courier New"/>
          <w:lang w:val="en-US"/>
        </w:rPr>
        <w:t>[_-</w:t>
      </w:r>
      <w:proofErr w:type="gramStart"/>
      <w:r w:rsidRPr="00D722B3">
        <w:rPr>
          <w:rFonts w:ascii="Courier New" w:hAnsi="Courier New" w:cs="Courier New"/>
          <w:lang w:val="en-US"/>
        </w:rPr>
        <w:t>]?</w:t>
      </w:r>
      <w:proofErr w:type="spellStart"/>
      <w:r w:rsidRPr="00D722B3">
        <w:rPr>
          <w:rFonts w:ascii="Courier New" w:hAnsi="Courier New" w:cs="Courier New"/>
          <w:lang w:val="en-US"/>
        </w:rPr>
        <w:t>key</w:t>
      </w:r>
      <w:proofErr w:type="gramEnd"/>
      <w:r w:rsidRPr="00D722B3">
        <w:rPr>
          <w:rFonts w:ascii="Courier New" w:hAnsi="Courier New" w:cs="Courier New"/>
          <w:lang w:val="en-US"/>
        </w:rPr>
        <w:t>|secret|token|private</w:t>
      </w:r>
      <w:proofErr w:type="spellEnd"/>
      <w:r w:rsidRPr="00D722B3">
        <w:rPr>
          <w:rFonts w:ascii="Courier New" w:hAnsi="Courier New" w:cs="Courier New"/>
          <w:lang w:val="en-US"/>
        </w:rPr>
        <w:t>[_-]?key'</w:t>
      </w:r>
    </w:p>
    <w:p w14:paraId="270760D2" w14:textId="45AB961E" w:rsidR="001B7423" w:rsidRDefault="001B7423" w:rsidP="001B7423">
      <w:r>
        <w:t xml:space="preserve">Проверить, отслеживается ли </w:t>
      </w:r>
      <w:proofErr w:type="gramStart"/>
      <w:r>
        <w:t>локальный .</w:t>
      </w:r>
      <w:proofErr w:type="spellStart"/>
      <w:r>
        <w:t>env</w:t>
      </w:r>
      <w:proofErr w:type="spellEnd"/>
      <w:proofErr w:type="gramEnd"/>
      <w:r>
        <w:t>, можно командой:</w:t>
      </w:r>
    </w:p>
    <w:p w14:paraId="611A114F" w14:textId="62AADCA8" w:rsidR="001B7423" w:rsidRPr="001B7423" w:rsidRDefault="001B7423" w:rsidP="001B7423">
      <w:pPr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t>git ls-files | grep -E '(^|</w:t>
      </w:r>
      <w:proofErr w:type="gramStart"/>
      <w:r w:rsidRPr="001B7423">
        <w:rPr>
          <w:rFonts w:ascii="Courier New" w:hAnsi="Courier New" w:cs="Courier New"/>
          <w:lang w:val="en-US"/>
        </w:rPr>
        <w:t>/)\</w:t>
      </w:r>
      <w:proofErr w:type="gramEnd"/>
      <w:r w:rsidRPr="001B7423">
        <w:rPr>
          <w:rFonts w:ascii="Courier New" w:hAnsi="Courier New" w:cs="Courier New"/>
          <w:lang w:val="en-US"/>
        </w:rPr>
        <w:t xml:space="preserve">.env$' </w:t>
      </w:r>
    </w:p>
    <w:p w14:paraId="4016E64E" w14:textId="77777777" w:rsidR="001B7423" w:rsidRPr="001B7423" w:rsidRDefault="001B7423" w:rsidP="001B7423">
      <w:pPr>
        <w:ind w:firstLine="0"/>
        <w:rPr>
          <w:lang w:val="en-US"/>
        </w:rPr>
      </w:pPr>
    </w:p>
    <w:p w14:paraId="6B7BC56E" w14:textId="6506BF83" w:rsidR="001B7423" w:rsidRDefault="001B7423" w:rsidP="001B7423">
      <w:r>
        <w:t>При корректной настройке команда не должна вернуть ни одной строки</w:t>
      </w:r>
      <w:r>
        <w:t>.</w:t>
      </w:r>
    </w:p>
    <w:p w14:paraId="13E4209D" w14:textId="199AD550" w:rsidR="001B7423" w:rsidRDefault="001B7423" w:rsidP="001B7423">
      <w:r>
        <w:t>Проверить, не попал ли в репозиторий исходный набор данных, можно командой:</w:t>
      </w:r>
    </w:p>
    <w:p w14:paraId="418306AF" w14:textId="4EEDE732" w:rsidR="001B7423" w:rsidRDefault="001B7423" w:rsidP="001B7423">
      <w:pPr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t xml:space="preserve">git ls-files | grep 'data/raw' </w:t>
      </w:r>
    </w:p>
    <w:p w14:paraId="6C0FCC72" w14:textId="14A45552" w:rsidR="001B7423" w:rsidRDefault="001B7423" w:rsidP="001B7423">
      <w:pPr>
        <w:ind w:firstLine="0"/>
        <w:jc w:val="center"/>
        <w:rPr>
          <w:rFonts w:ascii="Courier New" w:hAnsi="Courier New" w:cs="Courier New"/>
          <w:lang w:val="en-US"/>
        </w:rPr>
      </w:pPr>
      <w:r w:rsidRPr="001B7423">
        <w:rPr>
          <w:rFonts w:ascii="Courier New" w:hAnsi="Courier New" w:cs="Courier New"/>
          <w:lang w:val="en-US"/>
        </w:rPr>
        <w:lastRenderedPageBreak/>
        <w:drawing>
          <wp:inline distT="0" distB="0" distL="0" distR="0" wp14:anchorId="7F69F6EA" wp14:editId="1F325DD4">
            <wp:extent cx="4368800" cy="431800"/>
            <wp:effectExtent l="0" t="0" r="0" b="0"/>
            <wp:docPr id="174391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124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A583" w14:textId="0EC340DB" w:rsidR="001B7423" w:rsidRPr="001B7423" w:rsidRDefault="001B7423" w:rsidP="001B7423">
      <w:pPr>
        <w:ind w:firstLine="0"/>
        <w:jc w:val="center"/>
      </w:pPr>
      <w:r>
        <w:t>Рисунок 4.2 - Проверка</w:t>
      </w:r>
    </w:p>
    <w:p w14:paraId="39810057" w14:textId="77777777" w:rsidR="001B7423" w:rsidRDefault="001B7423" w:rsidP="001B7423"/>
    <w:p w14:paraId="065BB348" w14:textId="739BC27C" w:rsidR="001B7423" w:rsidRDefault="001B7423" w:rsidP="001B7423">
      <w:r>
        <w:t>Б</w:t>
      </w:r>
      <w:r>
        <w:t xml:space="preserve">езопасность проекта обеспечивается </w:t>
      </w:r>
      <w:proofErr w:type="gramStart"/>
      <w:r>
        <w:t>использованием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вместо реального .</w:t>
      </w:r>
      <w:proofErr w:type="spellStart"/>
      <w:r>
        <w:t>env</w:t>
      </w:r>
      <w:proofErr w:type="spellEnd"/>
      <w:r>
        <w:t>, исключением локальных и генерируемых файлов через .</w:t>
      </w:r>
      <w:proofErr w:type="spellStart"/>
      <w:r>
        <w:t>gitignore</w:t>
      </w:r>
      <w:proofErr w:type="spellEnd"/>
      <w:r>
        <w:t>, отсутствием секретов в исходном коде и отказом от журналирования полного тела запросов. Подготовленная версия репозитория не содержит токенов, паролей, закрытых ключей и прямых персональных данных.</w:t>
      </w:r>
    </w:p>
    <w:p w14:paraId="00B0AF83" w14:textId="77777777" w:rsidR="00C50F01" w:rsidRDefault="00DC720D">
      <w:pPr>
        <w:pStyle w:val="1"/>
        <w:pageBreakBefore/>
        <w:ind w:left="0"/>
        <w:jc w:val="center"/>
      </w:pPr>
      <w:bookmarkStart w:id="18" w:name="_Toc232686504"/>
      <w:r>
        <w:lastRenderedPageBreak/>
        <w:t>ЗАКЛЮЧЕНИЕ</w:t>
      </w:r>
      <w:bookmarkEnd w:id="18"/>
    </w:p>
    <w:p w14:paraId="5C9E34D0" w14:textId="660A2E35" w:rsidR="00551B43" w:rsidRDefault="00551B43" w:rsidP="00551B43">
      <w:r>
        <w:t>В рамках проекта была разработана информационная система прогнозирования продолжительности поездок такси в Нью-Йорке на основе методов машинного обучения. Решение охватывает полный цикл работы с моделью: от загрузки и предварительной обработки данных до обучения, сравнительного анализа алгоритмов, сохранения финального конвейера и публикации модели в виде REST API.</w:t>
      </w:r>
    </w:p>
    <w:p w14:paraId="54057F7E" w14:textId="2F9B884A" w:rsidR="00551B43" w:rsidRDefault="00551B43" w:rsidP="00551B43">
      <w:r>
        <w:t xml:space="preserve">На этапе подготовки данных была выполнена фильтрация аномальных наблюдений по продолжительности поездки, количеству пассажиров и рассчитанному расстоянию. Для повышения качества прогнозирования сформированы дополнительные признаки, отражающие временные и пространственные характеристики поездки. Из даты и времени посадки были извлечены час, день недели, месяц, день месяца и признак выходного дня. На основе координат рассчитаны расстояние по формуле </w:t>
      </w:r>
      <w:proofErr w:type="spellStart"/>
      <w:r>
        <w:t>гаверсинуса</w:t>
      </w:r>
      <w:proofErr w:type="spellEnd"/>
      <w:r>
        <w:t>, разности широт и долгот, а также приближённое манхэттенское расстояние.</w:t>
      </w:r>
    </w:p>
    <w:p w14:paraId="766F3CF3" w14:textId="7CC83AF9" w:rsidR="00551B43" w:rsidRDefault="00551B43" w:rsidP="00551B43">
      <w:r>
        <w:t xml:space="preserve">Для построения </w:t>
      </w:r>
      <w:proofErr w:type="spellStart"/>
      <w:r>
        <w:t>baseline</w:t>
      </w:r>
      <w:proofErr w:type="spellEnd"/>
      <w:r>
        <w:t xml:space="preserve"> использовались </w:t>
      </w:r>
      <w:proofErr w:type="spellStart"/>
      <w:r>
        <w:t>DummyRegressor</w:t>
      </w:r>
      <w:proofErr w:type="spellEnd"/>
      <w:r>
        <w:t xml:space="preserve"> и линейная регрессия. В качестве улучшенных алгоритмов были исследованы дерево решений, случайный лес и градиентный </w:t>
      </w:r>
      <w:proofErr w:type="spellStart"/>
      <w:r>
        <w:t>бустинг</w:t>
      </w:r>
      <w:proofErr w:type="spellEnd"/>
      <w:r>
        <w:t xml:space="preserve">. Все модели обучались в рамках единого экспериментального протокола с разделением очищенного набора данных на обучающую и тестовую выборки в соотношении 80/20 и фиксированным значением </w:t>
      </w:r>
      <w:proofErr w:type="spellStart"/>
      <w:r>
        <w:t>random_state</w:t>
      </w:r>
      <w:proofErr w:type="spellEnd"/>
      <w:r>
        <w:t xml:space="preserve"> = 42.</w:t>
      </w:r>
    </w:p>
    <w:p w14:paraId="322BE189" w14:textId="65C351BA" w:rsidR="00551B43" w:rsidRDefault="00551B43" w:rsidP="00551B43">
      <w:r>
        <w:t xml:space="preserve">По результатам эксперимента на полном наборе данных наилучшее качество показала модель случайного леса. Значение RMSLE составило 0,3191, средняя абсолютная ошибка — 172,97 секунды, или 2,88 минуты, а коэффициент детерминации достиг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=0,8096</m:t>
        </m:r>
      </m:oMath>
      <w:r>
        <w:t>. Время обучения модели составило 205,62 секунды, а среднее время формирования одного прогноза — около 0,0146 мс.</w:t>
      </w:r>
    </w:p>
    <w:p w14:paraId="11C84908" w14:textId="11234AE7" w:rsidR="00551B43" w:rsidRDefault="00551B43" w:rsidP="00551B43">
      <w:r>
        <w:t xml:space="preserve">Случайный лес превзошёл отдельное дерево решений и градиентный </w:t>
      </w:r>
      <w:proofErr w:type="spellStart"/>
      <w:r>
        <w:t>бустинг</w:t>
      </w:r>
      <w:proofErr w:type="spellEnd"/>
      <w:r>
        <w:t xml:space="preserve"> по основным целевым метрикам. По сравнению с градиентным </w:t>
      </w:r>
      <w:proofErr w:type="spellStart"/>
      <w:r>
        <w:t>бустингом</w:t>
      </w:r>
      <w:proofErr w:type="spellEnd"/>
      <w:r>
        <w:t xml:space="preserve"> он показал меньшие RMSLE и MAE, более высокий (R^2) и </w:t>
      </w:r>
      <w:r>
        <w:lastRenderedPageBreak/>
        <w:t>потребовал значительно меньше времени на обучение. Поэтому модель случайного леса была выбрана в качестве финальной.</w:t>
      </w:r>
    </w:p>
    <w:p w14:paraId="498F4A7D" w14:textId="3B13AB12" w:rsidR="00551B43" w:rsidRDefault="00551B43" w:rsidP="00551B43">
      <w:r>
        <w:t xml:space="preserve">Обученный конвейер, включающий </w:t>
      </w:r>
      <w:proofErr w:type="spellStart"/>
      <w:r>
        <w:t>препроцессинг</w:t>
      </w:r>
      <w:proofErr w:type="spellEnd"/>
      <w:r>
        <w:t xml:space="preserve"> и модель, сохранён в файле </w:t>
      </w:r>
      <w:proofErr w:type="spellStart"/>
      <w:r>
        <w:t>artifacts</w:t>
      </w:r>
      <w:proofErr w:type="spellEnd"/>
      <w:r>
        <w:t>/</w:t>
      </w:r>
      <w:proofErr w:type="spellStart"/>
      <w:r>
        <w:t>taxi_duration_pipeline.joblib</w:t>
      </w:r>
      <w:proofErr w:type="spellEnd"/>
      <w:r>
        <w:t xml:space="preserve">. Для доступа к прогнозу реализован сервис на базе </w:t>
      </w:r>
      <w:proofErr w:type="spellStart"/>
      <w:r>
        <w:t>FastAPI</w:t>
      </w:r>
      <w:proofErr w:type="spellEnd"/>
      <w:r>
        <w:t xml:space="preserve">.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 xml:space="preserve"> принимает параметры поездки и возвращает прогноз продолжительности в секундах и минутах.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health</w:t>
      </w:r>
      <w:proofErr w:type="spellEnd"/>
      <w:r>
        <w:t xml:space="preserve"> используется для проверки состояния сервиса и успешности загрузки модели</w:t>
      </w:r>
    </w:p>
    <w:p w14:paraId="698B247E" w14:textId="7C969665" w:rsidR="00551B43" w:rsidRDefault="00551B43" w:rsidP="00551B43">
      <w:r>
        <w:t xml:space="preserve">В проекте реализованы базовые средства наблюдаемости: консольное логирование ключевых событий, регистрация ошибок, измерение времени обработки запросов и стандартные журналы </w:t>
      </w:r>
      <w:proofErr w:type="spellStart"/>
      <w:r>
        <w:t>Uvicorn</w:t>
      </w:r>
      <w:proofErr w:type="spellEnd"/>
      <w:r>
        <w:t xml:space="preserve">. Конфигурационные параметры вынесены в 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  <w:r>
        <w:t>, что позволяет изменять пути к данным и артефактам, параметры фильтрации, настройки обучения и параметры запуска сервиса без изменения исходного кода.</w:t>
      </w:r>
    </w:p>
    <w:p w14:paraId="2456B120" w14:textId="38149E1F" w:rsidR="00551B43" w:rsidRDefault="00551B43" w:rsidP="00551B43">
      <w:r>
        <w:t>Несмотря на достигнутые результаты, проект имеет ряд ограничений. В текущей версии использовано одно разделение данных на обучающую и тестовую выборки без k-</w:t>
      </w:r>
      <w:proofErr w:type="spellStart"/>
      <w:r>
        <w:t>fold</w:t>
      </w:r>
      <w:proofErr w:type="spellEnd"/>
      <w:r>
        <w:t xml:space="preserve"> кросс-валидации. </w:t>
      </w:r>
      <w:proofErr w:type="spellStart"/>
      <w:r>
        <w:t>Гиперпараметры</w:t>
      </w:r>
      <w:proofErr w:type="spellEnd"/>
      <w:r>
        <w:t xml:space="preserve"> моделей подбирались вручную, без применения автоматизированного поиска. Для прогноза используется географическое расстояние между точками, которое не учитывает реальный дорожный маршрут, пробки, погодные условия, дорожные работы и специальные события.</w:t>
      </w:r>
    </w:p>
    <w:p w14:paraId="22E3DD86" w14:textId="0A02E7CD" w:rsidR="00551B43" w:rsidRDefault="00551B43" w:rsidP="00551B43">
      <w:proofErr w:type="spellStart"/>
      <w:r>
        <w:t>Датасет</w:t>
      </w:r>
      <w:proofErr w:type="spellEnd"/>
      <w:r>
        <w:t xml:space="preserve"> относится к поездкам 2016 года, поэтому закономерности могут не полностью соответствовать текущей транспортной ситуации в Нью-Йорке. В модели отсутствуют внешние признаки, такие как фактическая загруженность дорог, осадки, температура, праздничные дни и информация о дорожной сети. Кроме того, отдельная линейная модель показала нестабильные прогнозы после обратного логарифмического преобразования, что указывает на необходимость дополнительного контроля выбросов и ограничений диапазона прогнозируемых значений.</w:t>
      </w:r>
    </w:p>
    <w:p w14:paraId="5604D9F8" w14:textId="2C836377" w:rsidR="00551B43" w:rsidRDefault="00551B43" w:rsidP="00551B43">
      <w:r>
        <w:t xml:space="preserve">Текущая система ориентирована на локальный и демонстрационный запуск. В ней отсутствуют централизованное хранение логов, отдельный </w:t>
      </w:r>
      <w:proofErr w:type="spellStart"/>
      <w:r>
        <w:lastRenderedPageBreak/>
        <w:t>эндпоинт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, интеграция с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 xml:space="preserve">, автоматический мониторинг дрейфа данных и качества модели, а также механизм регулярного переобучения. </w:t>
      </w:r>
      <w:proofErr w:type="spellStart"/>
      <w:r>
        <w:t>Dockerfile</w:t>
      </w:r>
      <w:proofErr w:type="spellEnd"/>
      <w:r>
        <w:t xml:space="preserve"> предусмотрен в структуре проекта, однако фактическая демонстрация выполнялась без контейнеризации.</w:t>
      </w:r>
    </w:p>
    <w:p w14:paraId="6F8EA673" w14:textId="478B845A" w:rsidR="00551B43" w:rsidRDefault="00551B43" w:rsidP="00551B43">
      <w:r>
        <w:t>Перспективы развития проекта связаны с расширением набора признаков и совершенствованием экспериментального протокола. В дальнейшем целесообразно:</w:t>
      </w:r>
    </w:p>
    <w:p w14:paraId="4E947094" w14:textId="77777777" w:rsidR="00551B43" w:rsidRDefault="00551B43" w:rsidP="00551B43">
      <w:r>
        <w:t>- использовать временное разделение данных вместо случайного, чтобы приблизить проверку к реальному сценарию прогнозирования будущих поездок;</w:t>
      </w:r>
    </w:p>
    <w:p w14:paraId="2FAFBFB3" w14:textId="77777777" w:rsidR="00551B43" w:rsidRPr="00551B43" w:rsidRDefault="00551B43" w:rsidP="00551B43">
      <w:pPr>
        <w:rPr>
          <w:lang w:val="en-US"/>
        </w:rPr>
      </w:pPr>
      <w:r w:rsidRPr="00551B43">
        <w:rPr>
          <w:lang w:val="en-US"/>
        </w:rPr>
        <w:t xml:space="preserve">- </w:t>
      </w:r>
      <w:r>
        <w:t>применить</w:t>
      </w:r>
      <w:r w:rsidRPr="00551B43">
        <w:rPr>
          <w:lang w:val="en-US"/>
        </w:rPr>
        <w:t xml:space="preserve"> k-fold </w:t>
      </w:r>
      <w:r>
        <w:t>или</w:t>
      </w:r>
      <w:r w:rsidRPr="00551B43">
        <w:rPr>
          <w:lang w:val="en-US"/>
        </w:rPr>
        <w:t xml:space="preserve"> time-series cross-validation;</w:t>
      </w:r>
    </w:p>
    <w:p w14:paraId="0459F904" w14:textId="77777777" w:rsidR="00551B43" w:rsidRDefault="00551B43" w:rsidP="00551B43">
      <w:r>
        <w:t xml:space="preserve">- выполнить автоматический подбор </w:t>
      </w:r>
      <w:proofErr w:type="spellStart"/>
      <w:r>
        <w:t>гиперпараметров</w:t>
      </w:r>
      <w:proofErr w:type="spellEnd"/>
      <w:r>
        <w:t xml:space="preserve"> с помощью </w:t>
      </w:r>
      <w:proofErr w:type="spellStart"/>
      <w:r>
        <w:t>GridSearchCV</w:t>
      </w:r>
      <w:proofErr w:type="spellEnd"/>
      <w:r>
        <w:t xml:space="preserve">, </w:t>
      </w:r>
      <w:proofErr w:type="spellStart"/>
      <w:r>
        <w:t>RandomizedSearchCV</w:t>
      </w:r>
      <w:proofErr w:type="spellEnd"/>
      <w:r>
        <w:t xml:space="preserve"> или </w:t>
      </w:r>
      <w:proofErr w:type="spellStart"/>
      <w:r>
        <w:t>Optuna</w:t>
      </w:r>
      <w:proofErr w:type="spellEnd"/>
      <w:r>
        <w:t>;</w:t>
      </w:r>
    </w:p>
    <w:p w14:paraId="0AB2D0C5" w14:textId="77777777" w:rsidR="00551B43" w:rsidRDefault="00551B43" w:rsidP="00551B43">
      <w:r>
        <w:t xml:space="preserve">- исследовать модели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 и </w:t>
      </w:r>
      <w:proofErr w:type="spellStart"/>
      <w:r>
        <w:t>LightGBM</w:t>
      </w:r>
      <w:proofErr w:type="spellEnd"/>
      <w:r>
        <w:t>;</w:t>
      </w:r>
    </w:p>
    <w:p w14:paraId="08FFBF88" w14:textId="77777777" w:rsidR="00551B43" w:rsidRDefault="00551B43" w:rsidP="00551B43">
      <w:r>
        <w:t xml:space="preserve">- заменить нестабильную линейную регрессию на </w:t>
      </w:r>
      <w:proofErr w:type="spellStart"/>
      <w:r>
        <w:t>регуляризованные</w:t>
      </w:r>
      <w:proofErr w:type="spellEnd"/>
      <w:r>
        <w:t xml:space="preserve"> модели </w:t>
      </w:r>
      <w:proofErr w:type="spellStart"/>
      <w:r>
        <w:t>Ridge</w:t>
      </w:r>
      <w:proofErr w:type="spellEnd"/>
      <w:r>
        <w:t xml:space="preserve"> или </w:t>
      </w:r>
      <w:proofErr w:type="spellStart"/>
      <w:r>
        <w:t>Elastic</w:t>
      </w:r>
      <w:proofErr w:type="spellEnd"/>
      <w:r>
        <w:t xml:space="preserve"> Net;</w:t>
      </w:r>
    </w:p>
    <w:p w14:paraId="56636D17" w14:textId="77777777" w:rsidR="00551B43" w:rsidRDefault="00551B43" w:rsidP="00551B43">
      <w:r>
        <w:t>- добавить признаки погоды, дорожной загруженности, праздников и времени пиковой нагрузки;</w:t>
      </w:r>
    </w:p>
    <w:p w14:paraId="3F5CFD66" w14:textId="77777777" w:rsidR="00551B43" w:rsidRDefault="00551B43" w:rsidP="00551B43">
      <w:r>
        <w:t>- учитывать реальную длину маршрута по дорожной сети;</w:t>
      </w:r>
    </w:p>
    <w:p w14:paraId="6D71F710" w14:textId="77777777" w:rsidR="00551B43" w:rsidRDefault="00551B43" w:rsidP="00551B43">
      <w:r>
        <w:t>- внедрить мониторинг задержек, ошибок, дрейфа входных данных и деградации качества;</w:t>
      </w:r>
    </w:p>
    <w:p w14:paraId="482005D1" w14:textId="77777777" w:rsidR="00551B43" w:rsidRDefault="00551B43" w:rsidP="00551B43">
      <w:r>
        <w:t xml:space="preserve">- реализовать периодическое переобучение и </w:t>
      </w:r>
      <w:proofErr w:type="spellStart"/>
      <w:r>
        <w:t>версионирование</w:t>
      </w:r>
      <w:proofErr w:type="spellEnd"/>
      <w:r>
        <w:t xml:space="preserve"> моделей;</w:t>
      </w:r>
    </w:p>
    <w:p w14:paraId="079246B5" w14:textId="4E614C68" w:rsidR="00551B43" w:rsidRDefault="00551B43" w:rsidP="00551B43">
      <w:r>
        <w:t>- протестировать контейнерное развёртывание и публикацию сервиса на серверной платформе.</w:t>
      </w:r>
    </w:p>
    <w:p w14:paraId="0C467C06" w14:textId="05BD1836" w:rsidR="00551B43" w:rsidRDefault="00551B43" w:rsidP="00551B43">
      <w:r>
        <w:t>На защите проект может быть продемонстрирован в следующей последовательности. Сначала из корневого каталога запускается API-сервис:</w:t>
      </w:r>
    </w:p>
    <w:p w14:paraId="071096AC" w14:textId="42568EB5" w:rsidR="00551B43" w:rsidRPr="00551B43" w:rsidRDefault="00551B43" w:rsidP="00551B43">
      <w:pPr>
        <w:rPr>
          <w:rFonts w:ascii="Courier New" w:hAnsi="Courier New" w:cs="Courier New"/>
        </w:rPr>
      </w:pPr>
      <w:proofErr w:type="spellStart"/>
      <w:r w:rsidRPr="00551B43">
        <w:rPr>
          <w:rFonts w:ascii="Courier New" w:hAnsi="Courier New" w:cs="Courier New"/>
        </w:rPr>
        <w:t>python</w:t>
      </w:r>
      <w:proofErr w:type="spellEnd"/>
      <w:r w:rsidRPr="00551B43">
        <w:rPr>
          <w:rFonts w:ascii="Courier New" w:hAnsi="Courier New" w:cs="Courier New"/>
        </w:rPr>
        <w:t xml:space="preserve"> -m </w:t>
      </w:r>
      <w:proofErr w:type="spellStart"/>
      <w:proofErr w:type="gramStart"/>
      <w:r w:rsidRPr="00551B43">
        <w:rPr>
          <w:rFonts w:ascii="Courier New" w:hAnsi="Courier New" w:cs="Courier New"/>
        </w:rPr>
        <w:t>src.service</w:t>
      </w:r>
      <w:proofErr w:type="spellEnd"/>
      <w:proofErr w:type="gramEnd"/>
      <w:r w:rsidRPr="00551B43">
        <w:rPr>
          <w:rFonts w:ascii="Courier New" w:hAnsi="Courier New" w:cs="Courier New"/>
        </w:rPr>
        <w:t xml:space="preserve"> </w:t>
      </w:r>
    </w:p>
    <w:p w14:paraId="22710992" w14:textId="77777777" w:rsidR="00551B43" w:rsidRDefault="00551B43" w:rsidP="00551B43"/>
    <w:p w14:paraId="50C50F54" w14:textId="0DAD8D59" w:rsidR="00551B43" w:rsidRDefault="00551B43" w:rsidP="00551B43">
      <w:r>
        <w:t xml:space="preserve">После запуска в браузере открывается интерфейс </w:t>
      </w:r>
      <w:proofErr w:type="spellStart"/>
      <w:r>
        <w:t>Swagger</w:t>
      </w:r>
      <w:proofErr w:type="spellEnd"/>
      <w:r>
        <w:t xml:space="preserve"> UI:</w:t>
      </w:r>
    </w:p>
    <w:p w14:paraId="51B86C3F" w14:textId="64451A7F" w:rsidR="00551B43" w:rsidRPr="00551B43" w:rsidRDefault="00551B43" w:rsidP="00551B43">
      <w:pPr>
        <w:rPr>
          <w:rFonts w:ascii="Courier New" w:hAnsi="Courier New" w:cs="Courier New"/>
        </w:rPr>
      </w:pPr>
      <w:r w:rsidRPr="00551B43">
        <w:rPr>
          <w:rFonts w:ascii="Courier New" w:hAnsi="Courier New" w:cs="Courier New"/>
        </w:rPr>
        <w:t xml:space="preserve">http://localhost:8000/docs </w:t>
      </w:r>
    </w:p>
    <w:p w14:paraId="292D8391" w14:textId="4A16637C" w:rsidR="00551B43" w:rsidRDefault="00551B43" w:rsidP="00551B43">
      <w:r>
        <w:lastRenderedPageBreak/>
        <w:t xml:space="preserve">Первый демонстрационный сценарий заключается в проверке </w:t>
      </w:r>
      <w:proofErr w:type="spellStart"/>
      <w:r>
        <w:t>эндпоинта</w:t>
      </w:r>
      <w:proofErr w:type="spellEnd"/>
      <w:r>
        <w:t xml:space="preserve"> /</w:t>
      </w:r>
      <w:proofErr w:type="spellStart"/>
      <w:r>
        <w:t>health</w:t>
      </w:r>
      <w:proofErr w:type="spellEnd"/>
      <w:r>
        <w:t>. Ответ со значениями "</w:t>
      </w:r>
      <w:proofErr w:type="spellStart"/>
      <w:r>
        <w:t>status</w:t>
      </w:r>
      <w:proofErr w:type="spellEnd"/>
      <w:r>
        <w:t>": "</w:t>
      </w:r>
      <w:proofErr w:type="spellStart"/>
      <w:r>
        <w:t>ok</w:t>
      </w:r>
      <w:proofErr w:type="spellEnd"/>
      <w:r>
        <w:t>" и "</w:t>
      </w:r>
      <w:proofErr w:type="spellStart"/>
      <w:r>
        <w:t>model_loaded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 xml:space="preserve"> подтверждает, что сервис работает и обученная модель успешно загружена.</w:t>
      </w:r>
    </w:p>
    <w:p w14:paraId="441B38A0" w14:textId="57F374B8" w:rsidR="00551B43" w:rsidRDefault="00551B43" w:rsidP="00551B43">
      <w:r>
        <w:t xml:space="preserve">Второй сценарий заключается в отправке корректного запроса к </w:t>
      </w:r>
      <w:proofErr w:type="spellStart"/>
      <w:r>
        <w:t>эндпоинту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>. В запросе указываются дата и время начала поездки, количество пассажиров, координаты посадки и высадки, идентификатор поставщика и признак передачи данных. В ответ сервис возвращает прогноз продолжительности поездки в секундах и минутах.</w:t>
      </w:r>
    </w:p>
    <w:p w14:paraId="63582B83" w14:textId="77777777" w:rsidR="00551B43" w:rsidRDefault="00551B43" w:rsidP="00551B43">
      <w:r>
        <w:t xml:space="preserve">Дополнительно можно показать обработку некорректного запроса, например указать нулевое количество пассажиров. В этом случае сервис возвращает статус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>, что подтверждает работу валидации входных данных.</w:t>
      </w:r>
    </w:p>
    <w:p w14:paraId="4C5C0840" w14:textId="77777777" w:rsidR="00C50F01" w:rsidRDefault="00DC720D">
      <w:pPr>
        <w:pStyle w:val="1"/>
        <w:pageBreakBefore/>
        <w:ind w:left="0"/>
        <w:jc w:val="center"/>
      </w:pPr>
      <w:bookmarkStart w:id="19" w:name="_Toc232686505"/>
      <w:r>
        <w:lastRenderedPageBreak/>
        <w:t>СПИСОК ИСПОЛЬЗОВАННЫХ ИСТОЧНИКОВ</w:t>
      </w:r>
      <w:bookmarkEnd w:id="19"/>
    </w:p>
    <w:p w14:paraId="6F57ABC7" w14:textId="56A7CEF0" w:rsidR="004A4011" w:rsidRDefault="004A4011" w:rsidP="004A4011">
      <w:pPr>
        <w:rPr>
          <w:lang w:val="en-US"/>
        </w:rPr>
      </w:pPr>
      <w:r w:rsidRPr="00803849">
        <w:rPr>
          <w:lang w:val="en-US"/>
        </w:rPr>
        <w:t xml:space="preserve">1. </w:t>
      </w:r>
      <w:r w:rsidR="00803849" w:rsidRPr="00803849">
        <w:rPr>
          <w:lang w:val="en-US"/>
        </w:rPr>
        <w:t xml:space="preserve">New York City Taxi Trip </w:t>
      </w:r>
      <w:proofErr w:type="gramStart"/>
      <w:r w:rsidR="00803849" w:rsidRPr="00803849">
        <w:rPr>
          <w:lang w:val="en-US"/>
        </w:rPr>
        <w:t>Duration :</w:t>
      </w:r>
      <w:proofErr w:type="gramEnd"/>
      <w:r w:rsidR="00803849" w:rsidRPr="00803849">
        <w:rPr>
          <w:lang w:val="en-US"/>
        </w:rPr>
        <w:t xml:space="preserve"> </w:t>
      </w:r>
      <w:r w:rsidR="00803849" w:rsidRPr="00803849">
        <w:t>набор</w:t>
      </w:r>
      <w:r w:rsidR="00803849" w:rsidRPr="00803849">
        <w:rPr>
          <w:lang w:val="en-US"/>
        </w:rPr>
        <w:t xml:space="preserve"> </w:t>
      </w:r>
      <w:r w:rsidR="00803849" w:rsidRPr="00803849">
        <w:t>данных</w:t>
      </w:r>
      <w:r w:rsidR="00803849" w:rsidRPr="00803849">
        <w:rPr>
          <w:lang w:val="en-US"/>
        </w:rPr>
        <w:t xml:space="preserve"> // Kaggle. – URL: https://www.kaggle.com/competitions/nyc-taxi-trip-duration/data (</w:t>
      </w:r>
      <w:r w:rsidR="00803849" w:rsidRPr="00803849">
        <w:t>дата</w:t>
      </w:r>
      <w:r w:rsidR="00803849" w:rsidRPr="00803849">
        <w:rPr>
          <w:lang w:val="en-US"/>
        </w:rPr>
        <w:t xml:space="preserve"> </w:t>
      </w:r>
      <w:r w:rsidR="00803849" w:rsidRPr="00803849">
        <w:t>обращения</w:t>
      </w:r>
      <w:r w:rsidR="00803849" w:rsidRPr="00803849">
        <w:rPr>
          <w:lang w:val="en-US"/>
        </w:rPr>
        <w:t>: 18.0</w:t>
      </w:r>
      <w:r w:rsidR="00803849" w:rsidRPr="00803849">
        <w:rPr>
          <w:lang w:val="en-US"/>
        </w:rPr>
        <w:t>5</w:t>
      </w:r>
      <w:r w:rsidR="00803849" w:rsidRPr="00803849">
        <w:rPr>
          <w:lang w:val="en-US"/>
        </w:rPr>
        <w:t>.2026).</w:t>
      </w:r>
    </w:p>
    <w:p w14:paraId="1AFA5003" w14:textId="61BB3A9F" w:rsidR="00E559A9" w:rsidRPr="00E559A9" w:rsidRDefault="00E559A9" w:rsidP="00E559A9">
      <w:r>
        <w:t>2</w:t>
      </w:r>
      <w:r w:rsidRPr="00E559A9">
        <w:t xml:space="preserve">. </w:t>
      </w:r>
      <w:proofErr w:type="spellStart"/>
      <w:r w:rsidRPr="00E559A9">
        <w:t>Чоудхури</w:t>
      </w:r>
      <w:proofErr w:type="spellEnd"/>
      <w:r w:rsidRPr="00E559A9">
        <w:t>, М. Большие данные и аналитика на транспорте –</w:t>
      </w:r>
      <w:r>
        <w:t xml:space="preserve"> </w:t>
      </w:r>
      <w:r w:rsidRPr="00E559A9">
        <w:rPr>
          <w:lang w:val="en-US"/>
        </w:rPr>
        <w:t>Springer</w:t>
      </w:r>
      <w:r w:rsidRPr="00E559A9">
        <w:t>, 2018. – 232 с.</w:t>
      </w:r>
    </w:p>
    <w:p w14:paraId="127A673E" w14:textId="1DF07981" w:rsidR="00E559A9" w:rsidRPr="00E559A9" w:rsidRDefault="00E559A9" w:rsidP="00E559A9">
      <w:r>
        <w:t>3</w:t>
      </w:r>
      <w:r w:rsidRPr="00E559A9">
        <w:t xml:space="preserve">. Провост Ф. и </w:t>
      </w:r>
      <w:proofErr w:type="spellStart"/>
      <w:r w:rsidRPr="00E559A9">
        <w:t>Фосетт</w:t>
      </w:r>
      <w:proofErr w:type="spellEnd"/>
      <w:r w:rsidRPr="00E559A9">
        <w:t xml:space="preserve"> Т. Наука о данных для бизнеса: что нужно</w:t>
      </w:r>
      <w:r>
        <w:t xml:space="preserve"> </w:t>
      </w:r>
      <w:r w:rsidRPr="00E559A9">
        <w:t>знать об интеллектуальном анализе данных и аналитическом мышлении -</w:t>
      </w:r>
      <w:r>
        <w:t xml:space="preserve"> </w:t>
      </w:r>
      <w:r w:rsidRPr="00E559A9">
        <w:rPr>
          <w:lang w:val="en-US"/>
        </w:rPr>
        <w:t>O</w:t>
      </w:r>
      <w:r w:rsidRPr="00E559A9">
        <w:t>'</w:t>
      </w:r>
      <w:r w:rsidRPr="00E559A9">
        <w:rPr>
          <w:lang w:val="en-US"/>
        </w:rPr>
        <w:t>Reilly</w:t>
      </w:r>
      <w:r w:rsidRPr="00E559A9">
        <w:t xml:space="preserve"> </w:t>
      </w:r>
      <w:r w:rsidRPr="00E559A9">
        <w:rPr>
          <w:lang w:val="en-US"/>
        </w:rPr>
        <w:t>Media</w:t>
      </w:r>
      <w:r w:rsidRPr="00E559A9">
        <w:t>, 2013. - 372 стр.</w:t>
      </w:r>
    </w:p>
    <w:p w14:paraId="443BAC68" w14:textId="49034B0C" w:rsidR="00E559A9" w:rsidRPr="00E559A9" w:rsidRDefault="00E559A9" w:rsidP="00E559A9">
      <w:pPr>
        <w:rPr>
          <w:lang w:val="en-US"/>
        </w:rPr>
      </w:pPr>
      <w:r w:rsidRPr="00E559A9">
        <w:rPr>
          <w:lang w:val="en-US"/>
        </w:rPr>
        <w:t xml:space="preserve">4. </w:t>
      </w:r>
      <w:proofErr w:type="spellStart"/>
      <w:r w:rsidRPr="00E559A9">
        <w:rPr>
          <w:lang w:val="en-US"/>
        </w:rPr>
        <w:t>Шолле</w:t>
      </w:r>
      <w:proofErr w:type="spellEnd"/>
      <w:r w:rsidRPr="00E559A9">
        <w:rPr>
          <w:lang w:val="en-US"/>
        </w:rPr>
        <w:t xml:space="preserve">, Ф. </w:t>
      </w:r>
      <w:proofErr w:type="spellStart"/>
      <w:r w:rsidRPr="00E559A9">
        <w:rPr>
          <w:lang w:val="en-US"/>
        </w:rPr>
        <w:t>Глубокое</w:t>
      </w:r>
      <w:proofErr w:type="spellEnd"/>
      <w:r w:rsidRPr="00E559A9">
        <w:rPr>
          <w:lang w:val="en-US"/>
        </w:rPr>
        <w:t xml:space="preserve"> </w:t>
      </w:r>
      <w:proofErr w:type="spellStart"/>
      <w:r w:rsidRPr="00E559A9">
        <w:rPr>
          <w:lang w:val="en-US"/>
        </w:rPr>
        <w:t>обучение</w:t>
      </w:r>
      <w:proofErr w:type="spellEnd"/>
      <w:r w:rsidRPr="00E559A9">
        <w:rPr>
          <w:lang w:val="en-US"/>
        </w:rPr>
        <w:t xml:space="preserve"> с Python. — Manning Publications,2017. — 384 с.</w:t>
      </w:r>
    </w:p>
    <w:p w14:paraId="40B367EE" w14:textId="36E618F4" w:rsidR="00E559A9" w:rsidRPr="00E559A9" w:rsidRDefault="00E559A9" w:rsidP="00E559A9">
      <w:r>
        <w:t>5</w:t>
      </w:r>
      <w:r w:rsidRPr="00E559A9">
        <w:t xml:space="preserve">. М. А. К. </w:t>
      </w:r>
      <w:proofErr w:type="spellStart"/>
      <w:r w:rsidRPr="00E559A9">
        <w:t>Перван</w:t>
      </w:r>
      <w:proofErr w:type="spellEnd"/>
      <w:r w:rsidRPr="00E559A9">
        <w:t xml:space="preserve">, М. Дж. </w:t>
      </w:r>
      <w:proofErr w:type="spellStart"/>
      <w:r w:rsidRPr="00E559A9">
        <w:t>Трайкович</w:t>
      </w:r>
      <w:proofErr w:type="spellEnd"/>
      <w:r w:rsidRPr="00E559A9">
        <w:t xml:space="preserve"> «Аналитика транспортных</w:t>
      </w:r>
      <w:r>
        <w:t xml:space="preserve"> </w:t>
      </w:r>
      <w:r w:rsidRPr="00E559A9">
        <w:t>данных: методы, модели и приложения». – Спрингер, 2021. – 340 с.</w:t>
      </w:r>
    </w:p>
    <w:p w14:paraId="3DCDFD18" w14:textId="60ED8720" w:rsidR="00E559A9" w:rsidRPr="00E559A9" w:rsidRDefault="00E559A9" w:rsidP="00E559A9">
      <w:r>
        <w:t>6</w:t>
      </w:r>
      <w:r w:rsidRPr="00E559A9">
        <w:t>. Астапов, Р. Л. Автоматизация подбора параметров машинного</w:t>
      </w:r>
      <w:r>
        <w:t xml:space="preserve"> </w:t>
      </w:r>
      <w:r w:rsidRPr="00E559A9">
        <w:t>обучения и обучение модели машинного обучения / Р. Л. Астапов, Р. М.</w:t>
      </w:r>
      <w:r>
        <w:t xml:space="preserve"> </w:t>
      </w:r>
      <w:proofErr w:type="spellStart"/>
      <w:r w:rsidRPr="00E559A9">
        <w:t>Мухамадеева</w:t>
      </w:r>
      <w:proofErr w:type="spellEnd"/>
      <w:r w:rsidRPr="00E559A9">
        <w:t xml:space="preserve"> // Актуальные научные исследования в современном мире. –</w:t>
      </w:r>
      <w:r>
        <w:t xml:space="preserve"> </w:t>
      </w:r>
      <w:r w:rsidRPr="00E559A9">
        <w:t xml:space="preserve">2021. – № 5-2(73). – С. 34-37. – </w:t>
      </w:r>
      <w:r w:rsidRPr="00E559A9">
        <w:rPr>
          <w:lang w:val="en-US"/>
        </w:rPr>
        <w:t>EDN</w:t>
      </w:r>
      <w:r w:rsidRPr="00E559A9">
        <w:t xml:space="preserve"> </w:t>
      </w:r>
      <w:r w:rsidRPr="00E559A9">
        <w:rPr>
          <w:lang w:val="en-US"/>
        </w:rPr>
        <w:t>GJEUNW</w:t>
      </w:r>
      <w:r w:rsidRPr="00E559A9">
        <w:t>.</w:t>
      </w:r>
    </w:p>
    <w:p w14:paraId="69411F66" w14:textId="3CAACB41" w:rsidR="00E559A9" w:rsidRPr="00E559A9" w:rsidRDefault="00E559A9" w:rsidP="00E559A9">
      <w:r>
        <w:t>7</w:t>
      </w:r>
      <w:r w:rsidRPr="00E559A9">
        <w:t xml:space="preserve">. </w:t>
      </w:r>
      <w:proofErr w:type="spellStart"/>
      <w:r w:rsidRPr="00E559A9">
        <w:t>Дрянкова</w:t>
      </w:r>
      <w:proofErr w:type="spellEnd"/>
      <w:r w:rsidRPr="00E559A9">
        <w:t>, Д. А. Визуализация данных с помощью библиотек</w:t>
      </w:r>
      <w:r>
        <w:t xml:space="preserve"> </w:t>
      </w:r>
      <w:r w:rsidRPr="00E559A9">
        <w:rPr>
          <w:lang w:val="en-US"/>
        </w:rPr>
        <w:t>Pandas</w:t>
      </w:r>
      <w:r w:rsidRPr="00E559A9">
        <w:t xml:space="preserve"> и </w:t>
      </w:r>
      <w:r w:rsidRPr="00E559A9">
        <w:rPr>
          <w:lang w:val="en-US"/>
        </w:rPr>
        <w:t>Matplotlib</w:t>
      </w:r>
      <w:r w:rsidRPr="00E559A9">
        <w:t xml:space="preserve"> для языка программирования </w:t>
      </w:r>
      <w:r w:rsidRPr="00E559A9">
        <w:rPr>
          <w:lang w:val="en-US"/>
        </w:rPr>
        <w:t>Python</w:t>
      </w:r>
      <w:r w:rsidRPr="00E559A9">
        <w:t xml:space="preserve"> / Д. А. </w:t>
      </w:r>
      <w:proofErr w:type="spellStart"/>
      <w:r w:rsidRPr="00E559A9">
        <w:t>Дрянкова</w:t>
      </w:r>
      <w:proofErr w:type="spellEnd"/>
      <w:r w:rsidRPr="00E559A9">
        <w:t xml:space="preserve"> //</w:t>
      </w:r>
      <w:r>
        <w:t xml:space="preserve"> </w:t>
      </w:r>
      <w:r w:rsidRPr="00E559A9">
        <w:t xml:space="preserve">Дневник науки. – 2023. – № 6(78). – </w:t>
      </w:r>
      <w:r w:rsidRPr="00E559A9">
        <w:rPr>
          <w:lang w:val="en-US"/>
        </w:rPr>
        <w:t>DOI</w:t>
      </w:r>
      <w:r w:rsidRPr="00E559A9">
        <w:t xml:space="preserve"> 10.51691/2541-8327_2023_6_10. –</w:t>
      </w:r>
      <w:r>
        <w:t xml:space="preserve"> </w:t>
      </w:r>
      <w:r w:rsidRPr="00E559A9">
        <w:rPr>
          <w:lang w:val="en-US"/>
        </w:rPr>
        <w:t>EDN</w:t>
      </w:r>
      <w:r w:rsidRPr="00E559A9">
        <w:t xml:space="preserve"> </w:t>
      </w:r>
      <w:r w:rsidRPr="00E559A9">
        <w:rPr>
          <w:lang w:val="en-US"/>
        </w:rPr>
        <w:t>TNKANC</w:t>
      </w:r>
      <w:r w:rsidRPr="00E559A9">
        <w:t>.</w:t>
      </w:r>
    </w:p>
    <w:p w14:paraId="0E001E96" w14:textId="7C66655E" w:rsidR="00E559A9" w:rsidRPr="00803849" w:rsidRDefault="00E559A9" w:rsidP="00E559A9">
      <w:pPr>
        <w:rPr>
          <w:lang w:val="en-US"/>
        </w:rPr>
      </w:pPr>
      <w:r w:rsidRPr="00E559A9">
        <w:rPr>
          <w:lang w:val="en-US"/>
        </w:rPr>
        <w:t>8</w:t>
      </w:r>
      <w:r w:rsidRPr="00E559A9">
        <w:rPr>
          <w:lang w:val="en-US"/>
        </w:rPr>
        <w:t xml:space="preserve">. </w:t>
      </w:r>
      <w:proofErr w:type="spellStart"/>
      <w:r w:rsidRPr="00E559A9">
        <w:rPr>
          <w:lang w:val="en-US"/>
        </w:rPr>
        <w:t>Tislenko</w:t>
      </w:r>
      <w:proofErr w:type="spellEnd"/>
      <w:r w:rsidRPr="00E559A9">
        <w:rPr>
          <w:lang w:val="en-US"/>
        </w:rPr>
        <w:t>, M. D. Comparison of feature selection algorithms for Data</w:t>
      </w:r>
      <w:r w:rsidRPr="00E559A9">
        <w:rPr>
          <w:lang w:val="en-US"/>
        </w:rPr>
        <w:t xml:space="preserve"> </w:t>
      </w:r>
      <w:r w:rsidRPr="00E559A9">
        <w:rPr>
          <w:lang w:val="en-US"/>
        </w:rPr>
        <w:t xml:space="preserve">classification problems / M. D. </w:t>
      </w:r>
      <w:proofErr w:type="spellStart"/>
      <w:r w:rsidRPr="00E559A9">
        <w:rPr>
          <w:lang w:val="en-US"/>
        </w:rPr>
        <w:t>Tislenko</w:t>
      </w:r>
      <w:proofErr w:type="spellEnd"/>
      <w:r w:rsidRPr="00E559A9">
        <w:rPr>
          <w:lang w:val="en-US"/>
        </w:rPr>
        <w:t xml:space="preserve">, A. V. </w:t>
      </w:r>
      <w:proofErr w:type="spellStart"/>
      <w:r w:rsidRPr="00E559A9">
        <w:rPr>
          <w:lang w:val="en-US"/>
        </w:rPr>
        <w:t>Gaidel</w:t>
      </w:r>
      <w:proofErr w:type="spellEnd"/>
      <w:r w:rsidRPr="00E559A9">
        <w:rPr>
          <w:lang w:val="en-US"/>
        </w:rPr>
        <w:t>, A. V. Kupriyanov // IEEE</w:t>
      </w:r>
      <w:r w:rsidRPr="00E559A9">
        <w:rPr>
          <w:lang w:val="en-US"/>
        </w:rPr>
        <w:t xml:space="preserve"> </w:t>
      </w:r>
      <w:r w:rsidRPr="00E559A9">
        <w:rPr>
          <w:lang w:val="en-US"/>
        </w:rPr>
        <w:t xml:space="preserve">proceedings of ITNT </w:t>
      </w:r>
      <w:proofErr w:type="gramStart"/>
      <w:r w:rsidRPr="00E559A9">
        <w:rPr>
          <w:lang w:val="en-US"/>
        </w:rPr>
        <w:t>2022 :</w:t>
      </w:r>
      <w:proofErr w:type="gramEnd"/>
      <w:r w:rsidRPr="00E559A9">
        <w:rPr>
          <w:lang w:val="en-US"/>
        </w:rPr>
        <w:t xml:space="preserve"> </w:t>
      </w:r>
      <w:proofErr w:type="spellStart"/>
      <w:r w:rsidRPr="00E559A9">
        <w:rPr>
          <w:lang w:val="en-US"/>
        </w:rPr>
        <w:t>VIIIth</w:t>
      </w:r>
      <w:proofErr w:type="spellEnd"/>
      <w:r w:rsidRPr="00E559A9">
        <w:rPr>
          <w:lang w:val="en-US"/>
        </w:rPr>
        <w:t xml:space="preserve"> International Conference on Information</w:t>
      </w:r>
      <w:r w:rsidRPr="00E559A9">
        <w:rPr>
          <w:lang w:val="en-US"/>
        </w:rPr>
        <w:t xml:space="preserve"> </w:t>
      </w:r>
      <w:r w:rsidRPr="00E559A9">
        <w:rPr>
          <w:lang w:val="en-US"/>
        </w:rPr>
        <w:t xml:space="preserve">Technology and Nanotechnology, Samara, 23–27 </w:t>
      </w:r>
      <w:proofErr w:type="spellStart"/>
      <w:r w:rsidRPr="00E559A9">
        <w:rPr>
          <w:lang w:val="en-US"/>
        </w:rPr>
        <w:t>мая</w:t>
      </w:r>
      <w:proofErr w:type="spellEnd"/>
      <w:r w:rsidRPr="00E559A9">
        <w:rPr>
          <w:lang w:val="en-US"/>
        </w:rPr>
        <w:t xml:space="preserve"> 2022 </w:t>
      </w:r>
      <w:proofErr w:type="spellStart"/>
      <w:r w:rsidRPr="00E559A9">
        <w:rPr>
          <w:lang w:val="en-US"/>
        </w:rPr>
        <w:t>года</w:t>
      </w:r>
      <w:proofErr w:type="spellEnd"/>
      <w:r w:rsidRPr="00E559A9">
        <w:rPr>
          <w:lang w:val="en-US"/>
        </w:rPr>
        <w:t>. – IEEE: Institute</w:t>
      </w:r>
      <w:r w:rsidRPr="00E559A9">
        <w:rPr>
          <w:lang w:val="en-US"/>
        </w:rPr>
        <w:t xml:space="preserve"> </w:t>
      </w:r>
      <w:r w:rsidRPr="00E559A9">
        <w:rPr>
          <w:lang w:val="en-US"/>
        </w:rPr>
        <w:t>of Electrical and Electronics Engineers Inc., 2022. – P. 9848765. – EDN EQJXVA.</w:t>
      </w:r>
    </w:p>
    <w:p w14:paraId="44679C5C" w14:textId="77777777" w:rsidR="00C50F01" w:rsidRDefault="00DC720D">
      <w:pPr>
        <w:pStyle w:val="1"/>
        <w:pageBreakBefore/>
        <w:ind w:left="0"/>
        <w:jc w:val="center"/>
      </w:pPr>
      <w:bookmarkStart w:id="20" w:name="_Toc232686506"/>
      <w:r>
        <w:lastRenderedPageBreak/>
        <w:t>ПРИЛОЖЕНИЕ А</w:t>
      </w:r>
      <w:bookmarkEnd w:id="20"/>
    </w:p>
    <w:p w14:paraId="55E64E83" w14:textId="77777777" w:rsidR="00C50F01" w:rsidRDefault="00DC720D">
      <w:pPr>
        <w:spacing w:after="567"/>
        <w:ind w:firstLine="0"/>
        <w:jc w:val="center"/>
      </w:pPr>
      <w:r>
        <w:t>Чек-лист самопроверки проекта</w:t>
      </w:r>
    </w:p>
    <w:p w14:paraId="736A1C92" w14:textId="77777777" w:rsidR="00C50F01" w:rsidRDefault="00DC720D">
      <w:pPr>
        <w:pStyle w:val="TblTitle"/>
      </w:pPr>
      <w:r>
        <w:t>Таблица А.1 — Чек-лист самопроверки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22"/>
        <w:gridCol w:w="2968"/>
        <w:gridCol w:w="552"/>
        <w:gridCol w:w="5786"/>
      </w:tblGrid>
      <w:tr w:rsidR="003B252D" w:rsidRPr="003B252D" w14:paraId="0C742261" w14:textId="77777777" w:rsidTr="003B252D">
        <w:tc>
          <w:tcPr>
            <w:tcW w:w="0" w:type="auto"/>
            <w:noWrap/>
            <w:hideMark/>
          </w:tcPr>
          <w:p w14:paraId="4F00151F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B252D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750" w:type="pct"/>
            <w:noWrap/>
            <w:hideMark/>
          </w:tcPr>
          <w:p w14:paraId="51371C81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B252D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950" w:type="pct"/>
            <w:noWrap/>
            <w:hideMark/>
          </w:tcPr>
          <w:p w14:paraId="4A4D5D53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B252D">
              <w:rPr>
                <w:b/>
                <w:bCs/>
                <w:sz w:val="24"/>
                <w:szCs w:val="24"/>
              </w:rPr>
              <w:t>Да/Нет</w:t>
            </w:r>
          </w:p>
        </w:tc>
        <w:tc>
          <w:tcPr>
            <w:tcW w:w="2300" w:type="pct"/>
            <w:noWrap/>
            <w:hideMark/>
          </w:tcPr>
          <w:p w14:paraId="1502188A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B252D">
              <w:rPr>
                <w:b/>
                <w:bCs/>
                <w:sz w:val="24"/>
                <w:szCs w:val="24"/>
              </w:rPr>
              <w:t>Где смотреть</w:t>
            </w:r>
          </w:p>
        </w:tc>
      </w:tr>
      <w:tr w:rsidR="003B252D" w:rsidRPr="003B252D" w14:paraId="426ACE7B" w14:textId="77777777" w:rsidTr="003B252D">
        <w:tc>
          <w:tcPr>
            <w:tcW w:w="0" w:type="auto"/>
            <w:noWrap/>
            <w:hideMark/>
          </w:tcPr>
          <w:p w14:paraId="5E579836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1</w:t>
            </w:r>
          </w:p>
        </w:tc>
        <w:tc>
          <w:tcPr>
            <w:tcW w:w="750" w:type="pct"/>
            <w:noWrap/>
            <w:hideMark/>
          </w:tcPr>
          <w:p w14:paraId="61773990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Сервис запускается по инструкции из README и работает</w:t>
            </w:r>
          </w:p>
        </w:tc>
        <w:tc>
          <w:tcPr>
            <w:tcW w:w="950" w:type="pct"/>
            <w:noWrap/>
            <w:hideMark/>
          </w:tcPr>
          <w:p w14:paraId="35E8435F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Да</w:t>
            </w:r>
          </w:p>
        </w:tc>
        <w:tc>
          <w:tcPr>
            <w:tcW w:w="2300" w:type="pct"/>
            <w:noWrap/>
            <w:hideMark/>
          </w:tcPr>
          <w:p w14:paraId="2A6D693B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 xml:space="preserve">README.md, раздел с инструкцией запуска; команда </w:t>
            </w:r>
            <w:proofErr w:type="spellStart"/>
            <w:r w:rsidRPr="003B252D">
              <w:rPr>
                <w:sz w:val="24"/>
                <w:szCs w:val="24"/>
              </w:rPr>
              <w:t>python</w:t>
            </w:r>
            <w:proofErr w:type="spellEnd"/>
            <w:r w:rsidRPr="003B252D">
              <w:rPr>
                <w:sz w:val="24"/>
                <w:szCs w:val="24"/>
              </w:rPr>
              <w:t xml:space="preserve"> -m </w:t>
            </w:r>
            <w:proofErr w:type="spellStart"/>
            <w:proofErr w:type="gramStart"/>
            <w:r w:rsidRPr="003B252D">
              <w:rPr>
                <w:sz w:val="24"/>
                <w:szCs w:val="24"/>
              </w:rPr>
              <w:t>src.service</w:t>
            </w:r>
            <w:proofErr w:type="spellEnd"/>
            <w:proofErr w:type="gramEnd"/>
            <w:r w:rsidRPr="003B252D">
              <w:rPr>
                <w:sz w:val="24"/>
                <w:szCs w:val="24"/>
              </w:rPr>
              <w:t xml:space="preserve">; </w:t>
            </w:r>
            <w:proofErr w:type="spellStart"/>
            <w:r w:rsidRPr="003B252D">
              <w:rPr>
                <w:sz w:val="24"/>
                <w:szCs w:val="24"/>
              </w:rPr>
              <w:t>Swagger</w:t>
            </w:r>
            <w:proofErr w:type="spellEnd"/>
            <w:r w:rsidRPr="003B252D">
              <w:rPr>
                <w:sz w:val="24"/>
                <w:szCs w:val="24"/>
              </w:rPr>
              <w:t xml:space="preserve"> UI по адресу http://localhost:8000/docs</w:t>
            </w:r>
          </w:p>
        </w:tc>
      </w:tr>
      <w:tr w:rsidR="003B252D" w:rsidRPr="003B252D" w14:paraId="4FA88D8A" w14:textId="77777777" w:rsidTr="003B252D">
        <w:tc>
          <w:tcPr>
            <w:tcW w:w="0" w:type="auto"/>
            <w:noWrap/>
            <w:hideMark/>
          </w:tcPr>
          <w:p w14:paraId="16801A8E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2</w:t>
            </w:r>
          </w:p>
        </w:tc>
        <w:tc>
          <w:tcPr>
            <w:tcW w:w="750" w:type="pct"/>
            <w:noWrap/>
            <w:hideMark/>
          </w:tcPr>
          <w:p w14:paraId="4B877335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/</w:t>
            </w:r>
            <w:proofErr w:type="spellStart"/>
            <w:r w:rsidRPr="003B252D">
              <w:rPr>
                <w:sz w:val="24"/>
                <w:szCs w:val="24"/>
              </w:rPr>
              <w:t>predict</w:t>
            </w:r>
            <w:proofErr w:type="spellEnd"/>
            <w:r w:rsidRPr="003B252D">
              <w:rPr>
                <w:sz w:val="24"/>
                <w:szCs w:val="24"/>
              </w:rPr>
              <w:t xml:space="preserve"> использует реальную модель, а не заглушку</w:t>
            </w:r>
          </w:p>
        </w:tc>
        <w:tc>
          <w:tcPr>
            <w:tcW w:w="950" w:type="pct"/>
            <w:noWrap/>
            <w:hideMark/>
          </w:tcPr>
          <w:p w14:paraId="265B85E2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Да</w:t>
            </w:r>
          </w:p>
        </w:tc>
        <w:tc>
          <w:tcPr>
            <w:tcW w:w="2300" w:type="pct"/>
            <w:noWrap/>
            <w:hideMark/>
          </w:tcPr>
          <w:p w14:paraId="202BE979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3B252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3B252D">
              <w:rPr>
                <w:sz w:val="24"/>
                <w:szCs w:val="24"/>
                <w:lang w:val="en-US"/>
              </w:rPr>
              <w:t xml:space="preserve">/service.py, </w:t>
            </w:r>
            <w:proofErr w:type="spellStart"/>
            <w:r w:rsidRPr="003B252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3B252D">
              <w:rPr>
                <w:sz w:val="24"/>
                <w:szCs w:val="24"/>
                <w:lang w:val="en-US"/>
              </w:rPr>
              <w:t xml:space="preserve">/predict.py, </w:t>
            </w:r>
            <w:r w:rsidRPr="003B252D">
              <w:rPr>
                <w:sz w:val="24"/>
                <w:szCs w:val="24"/>
              </w:rPr>
              <w:t>файл</w:t>
            </w:r>
            <w:r w:rsidRPr="003B252D">
              <w:rPr>
                <w:sz w:val="24"/>
                <w:szCs w:val="24"/>
                <w:lang w:val="en-US"/>
              </w:rPr>
              <w:t xml:space="preserve"> </w:t>
            </w:r>
            <w:r w:rsidRPr="003B252D">
              <w:rPr>
                <w:sz w:val="24"/>
                <w:szCs w:val="24"/>
              </w:rPr>
              <w:t>модели</w:t>
            </w:r>
            <w:r w:rsidRPr="003B252D">
              <w:rPr>
                <w:sz w:val="24"/>
                <w:szCs w:val="24"/>
                <w:lang w:val="en-US"/>
              </w:rPr>
              <w:t xml:space="preserve"> artifacts/</w:t>
            </w:r>
            <w:proofErr w:type="spellStart"/>
            <w:r w:rsidRPr="003B252D">
              <w:rPr>
                <w:sz w:val="24"/>
                <w:szCs w:val="24"/>
                <w:lang w:val="en-US"/>
              </w:rPr>
              <w:t>taxi_duration_pipeline.joblib</w:t>
            </w:r>
            <w:proofErr w:type="spellEnd"/>
          </w:p>
        </w:tc>
      </w:tr>
      <w:tr w:rsidR="003B252D" w:rsidRPr="003B252D" w14:paraId="5A8D76E8" w14:textId="77777777" w:rsidTr="003B252D">
        <w:tc>
          <w:tcPr>
            <w:tcW w:w="0" w:type="auto"/>
            <w:noWrap/>
            <w:hideMark/>
          </w:tcPr>
          <w:p w14:paraId="104AC505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3</w:t>
            </w:r>
          </w:p>
        </w:tc>
        <w:tc>
          <w:tcPr>
            <w:tcW w:w="750" w:type="pct"/>
            <w:noWrap/>
            <w:hideMark/>
          </w:tcPr>
          <w:p w14:paraId="1F751B26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Есть EDA и хотя бы один эксперимент с метриками</w:t>
            </w:r>
          </w:p>
        </w:tc>
        <w:tc>
          <w:tcPr>
            <w:tcW w:w="950" w:type="pct"/>
            <w:noWrap/>
            <w:hideMark/>
          </w:tcPr>
          <w:p w14:paraId="6A9F3B79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Да</w:t>
            </w:r>
          </w:p>
        </w:tc>
        <w:tc>
          <w:tcPr>
            <w:tcW w:w="2300" w:type="pct"/>
            <w:noWrap/>
            <w:hideMark/>
          </w:tcPr>
          <w:p w14:paraId="79B97369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B252D">
              <w:rPr>
                <w:sz w:val="24"/>
                <w:szCs w:val="24"/>
                <w:lang w:val="en-US"/>
              </w:rPr>
              <w:t>notebooks/exp01_eda.ipynb, notebooks/exp02_baseline_models.ipynb, artifacts/experiment_results.csv</w:t>
            </w:r>
          </w:p>
        </w:tc>
      </w:tr>
      <w:tr w:rsidR="003B252D" w:rsidRPr="003B252D" w14:paraId="14AE87C4" w14:textId="77777777" w:rsidTr="003B252D">
        <w:tc>
          <w:tcPr>
            <w:tcW w:w="0" w:type="auto"/>
            <w:noWrap/>
            <w:hideMark/>
          </w:tcPr>
          <w:p w14:paraId="0017948D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4</w:t>
            </w:r>
          </w:p>
        </w:tc>
        <w:tc>
          <w:tcPr>
            <w:tcW w:w="750" w:type="pct"/>
            <w:noWrap/>
            <w:hideMark/>
          </w:tcPr>
          <w:p w14:paraId="23AA98C6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 xml:space="preserve">Есть </w:t>
            </w:r>
            <w:proofErr w:type="spellStart"/>
            <w:r w:rsidRPr="003B252D">
              <w:rPr>
                <w:sz w:val="24"/>
                <w:szCs w:val="24"/>
              </w:rPr>
              <w:t>baseline</w:t>
            </w:r>
            <w:proofErr w:type="spellEnd"/>
            <w:r w:rsidRPr="003B252D">
              <w:rPr>
                <w:sz w:val="24"/>
                <w:szCs w:val="24"/>
              </w:rPr>
              <w:t xml:space="preserve"> и улучшенная модель, сравнение по метрикам</w:t>
            </w:r>
          </w:p>
        </w:tc>
        <w:tc>
          <w:tcPr>
            <w:tcW w:w="950" w:type="pct"/>
            <w:noWrap/>
            <w:hideMark/>
          </w:tcPr>
          <w:p w14:paraId="62B3BC92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Да</w:t>
            </w:r>
          </w:p>
        </w:tc>
        <w:tc>
          <w:tcPr>
            <w:tcW w:w="2300" w:type="pct"/>
            <w:noWrap/>
            <w:hideMark/>
          </w:tcPr>
          <w:p w14:paraId="24560FF2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3B252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3B252D">
              <w:rPr>
                <w:sz w:val="24"/>
                <w:szCs w:val="24"/>
                <w:lang w:val="en-US"/>
              </w:rPr>
              <w:t>/train.py, notebooks/exp02_baseline_models.ipynb, notebooks/exp03_model_comparison.ipynb, artifacts/experiment_results.csv</w:t>
            </w:r>
          </w:p>
        </w:tc>
      </w:tr>
      <w:tr w:rsidR="003B252D" w:rsidRPr="003B252D" w14:paraId="298456FC" w14:textId="77777777" w:rsidTr="003B252D">
        <w:tc>
          <w:tcPr>
            <w:tcW w:w="0" w:type="auto"/>
            <w:noWrap/>
            <w:hideMark/>
          </w:tcPr>
          <w:p w14:paraId="069B1D4F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5</w:t>
            </w:r>
          </w:p>
        </w:tc>
        <w:tc>
          <w:tcPr>
            <w:tcW w:w="750" w:type="pct"/>
            <w:noWrap/>
            <w:hideMark/>
          </w:tcPr>
          <w:p w14:paraId="07C00E88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 xml:space="preserve">Код структурирован в </w:t>
            </w:r>
            <w:proofErr w:type="spellStart"/>
            <w:r w:rsidRPr="003B252D">
              <w:rPr>
                <w:sz w:val="24"/>
                <w:szCs w:val="24"/>
              </w:rPr>
              <w:t>src</w:t>
            </w:r>
            <w:proofErr w:type="spellEnd"/>
            <w:r w:rsidRPr="003B252D">
              <w:rPr>
                <w:sz w:val="24"/>
                <w:szCs w:val="24"/>
              </w:rPr>
              <w:t>/, а не свален в один ноутбук</w:t>
            </w:r>
          </w:p>
        </w:tc>
        <w:tc>
          <w:tcPr>
            <w:tcW w:w="950" w:type="pct"/>
            <w:noWrap/>
            <w:hideMark/>
          </w:tcPr>
          <w:p w14:paraId="6DFA3F09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Да</w:t>
            </w:r>
          </w:p>
        </w:tc>
        <w:tc>
          <w:tcPr>
            <w:tcW w:w="2300" w:type="pct"/>
            <w:noWrap/>
            <w:hideMark/>
          </w:tcPr>
          <w:p w14:paraId="34512EFC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3B252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3B252D">
              <w:rPr>
                <w:sz w:val="24"/>
                <w:szCs w:val="24"/>
                <w:lang w:val="en-US"/>
              </w:rPr>
              <w:t xml:space="preserve">/data.py, </w:t>
            </w:r>
            <w:proofErr w:type="spellStart"/>
            <w:r w:rsidRPr="003B252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3B252D">
              <w:rPr>
                <w:sz w:val="24"/>
                <w:szCs w:val="24"/>
                <w:lang w:val="en-US"/>
              </w:rPr>
              <w:t xml:space="preserve">/features.py, </w:t>
            </w:r>
            <w:proofErr w:type="spellStart"/>
            <w:r w:rsidRPr="003B252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3B252D">
              <w:rPr>
                <w:sz w:val="24"/>
                <w:szCs w:val="24"/>
                <w:lang w:val="en-US"/>
              </w:rPr>
              <w:t xml:space="preserve">/train.py, </w:t>
            </w:r>
            <w:proofErr w:type="spellStart"/>
            <w:r w:rsidRPr="003B252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3B252D">
              <w:rPr>
                <w:sz w:val="24"/>
                <w:szCs w:val="24"/>
                <w:lang w:val="en-US"/>
              </w:rPr>
              <w:t xml:space="preserve">/predict.py, </w:t>
            </w:r>
            <w:proofErr w:type="spellStart"/>
            <w:r w:rsidRPr="003B252D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3B252D">
              <w:rPr>
                <w:sz w:val="24"/>
                <w:szCs w:val="24"/>
                <w:lang w:val="en-US"/>
              </w:rPr>
              <w:t>/schemas.py, src/service.py</w:t>
            </w:r>
          </w:p>
        </w:tc>
      </w:tr>
      <w:tr w:rsidR="003B252D" w:rsidRPr="003B252D" w14:paraId="5D90672A" w14:textId="77777777" w:rsidTr="003B252D">
        <w:tc>
          <w:tcPr>
            <w:tcW w:w="0" w:type="auto"/>
            <w:noWrap/>
            <w:hideMark/>
          </w:tcPr>
          <w:p w14:paraId="5509C86E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6</w:t>
            </w:r>
          </w:p>
        </w:tc>
        <w:tc>
          <w:tcPr>
            <w:tcW w:w="750" w:type="pct"/>
            <w:noWrap/>
            <w:hideMark/>
          </w:tcPr>
          <w:p w14:paraId="735AF75A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 xml:space="preserve">Есть </w:t>
            </w:r>
            <w:proofErr w:type="spellStart"/>
            <w:r w:rsidRPr="003B252D">
              <w:rPr>
                <w:sz w:val="24"/>
                <w:szCs w:val="24"/>
              </w:rPr>
              <w:t>Dockerfile</w:t>
            </w:r>
            <w:proofErr w:type="spellEnd"/>
            <w:r w:rsidRPr="003B252D">
              <w:rPr>
                <w:sz w:val="24"/>
                <w:szCs w:val="24"/>
              </w:rPr>
              <w:t xml:space="preserve"> или внятный сценарий развёртывания</w:t>
            </w:r>
          </w:p>
        </w:tc>
        <w:tc>
          <w:tcPr>
            <w:tcW w:w="950" w:type="pct"/>
            <w:noWrap/>
            <w:hideMark/>
          </w:tcPr>
          <w:p w14:paraId="03D03E45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Да</w:t>
            </w:r>
          </w:p>
        </w:tc>
        <w:tc>
          <w:tcPr>
            <w:tcW w:w="2300" w:type="pct"/>
            <w:noWrap/>
            <w:hideMark/>
          </w:tcPr>
          <w:p w14:paraId="66F1993B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3B252D">
              <w:rPr>
                <w:sz w:val="24"/>
                <w:szCs w:val="24"/>
              </w:rPr>
              <w:t>Dockerfile</w:t>
            </w:r>
            <w:proofErr w:type="spellEnd"/>
            <w:r w:rsidRPr="003B252D">
              <w:rPr>
                <w:sz w:val="24"/>
                <w:szCs w:val="24"/>
              </w:rPr>
              <w:t>, requirements.txt, README.md; воспроизводимый локальный запуск через виртуальное окружение</w:t>
            </w:r>
          </w:p>
        </w:tc>
      </w:tr>
      <w:tr w:rsidR="003B252D" w:rsidRPr="003B252D" w14:paraId="207927BD" w14:textId="77777777" w:rsidTr="003B252D">
        <w:tc>
          <w:tcPr>
            <w:tcW w:w="0" w:type="auto"/>
            <w:noWrap/>
            <w:hideMark/>
          </w:tcPr>
          <w:p w14:paraId="07D2A455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7</w:t>
            </w:r>
          </w:p>
        </w:tc>
        <w:tc>
          <w:tcPr>
            <w:tcW w:w="750" w:type="pct"/>
            <w:noWrap/>
            <w:hideMark/>
          </w:tcPr>
          <w:p w14:paraId="36F6FDD6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3B252D">
              <w:rPr>
                <w:sz w:val="24"/>
                <w:szCs w:val="24"/>
              </w:rPr>
              <w:t>Есть .</w:t>
            </w:r>
            <w:proofErr w:type="spellStart"/>
            <w:r w:rsidRPr="003B252D">
              <w:rPr>
                <w:sz w:val="24"/>
                <w:szCs w:val="24"/>
              </w:rPr>
              <w:t>env</w:t>
            </w:r>
            <w:proofErr w:type="gramEnd"/>
            <w:r w:rsidRPr="003B252D">
              <w:rPr>
                <w:sz w:val="24"/>
                <w:szCs w:val="24"/>
              </w:rPr>
              <w:t>.example</w:t>
            </w:r>
            <w:proofErr w:type="spellEnd"/>
            <w:r w:rsidRPr="003B252D">
              <w:rPr>
                <w:sz w:val="24"/>
                <w:szCs w:val="24"/>
              </w:rPr>
              <w:t>, нет реальных секретов в репозитории</w:t>
            </w:r>
          </w:p>
        </w:tc>
        <w:tc>
          <w:tcPr>
            <w:tcW w:w="950" w:type="pct"/>
            <w:noWrap/>
            <w:hideMark/>
          </w:tcPr>
          <w:p w14:paraId="3C74D3FB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Да</w:t>
            </w:r>
          </w:p>
        </w:tc>
        <w:tc>
          <w:tcPr>
            <w:tcW w:w="2300" w:type="pct"/>
            <w:noWrap/>
            <w:hideMark/>
          </w:tcPr>
          <w:p w14:paraId="68F52AD5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3B252D">
              <w:rPr>
                <w:sz w:val="24"/>
                <w:szCs w:val="24"/>
              </w:rPr>
              <w:t>configs</w:t>
            </w:r>
            <w:proofErr w:type="spellEnd"/>
            <w:proofErr w:type="gramStart"/>
            <w:r w:rsidRPr="003B252D">
              <w:rPr>
                <w:sz w:val="24"/>
                <w:szCs w:val="24"/>
              </w:rPr>
              <w:t>/.</w:t>
            </w:r>
            <w:proofErr w:type="spellStart"/>
            <w:r w:rsidRPr="003B252D">
              <w:rPr>
                <w:sz w:val="24"/>
                <w:szCs w:val="24"/>
              </w:rPr>
              <w:t>env</w:t>
            </w:r>
            <w:proofErr w:type="gramEnd"/>
            <w:r w:rsidRPr="003B252D">
              <w:rPr>
                <w:sz w:val="24"/>
                <w:szCs w:val="24"/>
              </w:rPr>
              <w:t>.example</w:t>
            </w:r>
            <w:proofErr w:type="spellEnd"/>
            <w:r w:rsidRPr="003B252D">
              <w:rPr>
                <w:sz w:val="24"/>
                <w:szCs w:val="24"/>
              </w:rPr>
              <w:t>, .</w:t>
            </w:r>
            <w:proofErr w:type="spellStart"/>
            <w:r w:rsidRPr="003B252D">
              <w:rPr>
                <w:sz w:val="24"/>
                <w:szCs w:val="24"/>
              </w:rPr>
              <w:t>gitignore</w:t>
            </w:r>
            <w:proofErr w:type="spellEnd"/>
            <w:r w:rsidRPr="003B252D">
              <w:rPr>
                <w:sz w:val="24"/>
                <w:szCs w:val="24"/>
              </w:rPr>
              <w:t>; реальные токены, пароли и файл .</w:t>
            </w:r>
            <w:proofErr w:type="spellStart"/>
            <w:r w:rsidRPr="003B252D">
              <w:rPr>
                <w:sz w:val="24"/>
                <w:szCs w:val="24"/>
              </w:rPr>
              <w:t>env</w:t>
            </w:r>
            <w:proofErr w:type="spellEnd"/>
            <w:r w:rsidRPr="003B252D">
              <w:rPr>
                <w:sz w:val="24"/>
                <w:szCs w:val="24"/>
              </w:rPr>
              <w:t xml:space="preserve"> в репозиторий не включаются</w:t>
            </w:r>
          </w:p>
        </w:tc>
      </w:tr>
      <w:tr w:rsidR="003B252D" w:rsidRPr="003B252D" w14:paraId="2C22313F" w14:textId="77777777" w:rsidTr="003B252D">
        <w:tc>
          <w:tcPr>
            <w:tcW w:w="0" w:type="auto"/>
            <w:noWrap/>
            <w:hideMark/>
          </w:tcPr>
          <w:p w14:paraId="62F648E3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8</w:t>
            </w:r>
          </w:p>
        </w:tc>
        <w:tc>
          <w:tcPr>
            <w:tcW w:w="750" w:type="pct"/>
            <w:noWrap/>
            <w:hideMark/>
          </w:tcPr>
          <w:p w14:paraId="1D571465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 xml:space="preserve">Реализованы </w:t>
            </w:r>
            <w:proofErr w:type="spellStart"/>
            <w:r w:rsidRPr="003B252D">
              <w:rPr>
                <w:sz w:val="24"/>
                <w:szCs w:val="24"/>
              </w:rPr>
              <w:t>логи</w:t>
            </w:r>
            <w:proofErr w:type="spellEnd"/>
            <w:r w:rsidRPr="003B252D">
              <w:rPr>
                <w:sz w:val="24"/>
                <w:szCs w:val="24"/>
              </w:rPr>
              <w:t xml:space="preserve"> и </w:t>
            </w:r>
            <w:proofErr w:type="spellStart"/>
            <w:r w:rsidRPr="003B252D">
              <w:rPr>
                <w:sz w:val="24"/>
                <w:szCs w:val="24"/>
              </w:rPr>
              <w:t>эндпоинт</w:t>
            </w:r>
            <w:proofErr w:type="spellEnd"/>
            <w:r w:rsidRPr="003B252D">
              <w:rPr>
                <w:sz w:val="24"/>
                <w:szCs w:val="24"/>
              </w:rPr>
              <w:t xml:space="preserve"> /</w:t>
            </w:r>
            <w:proofErr w:type="spellStart"/>
            <w:r w:rsidRPr="003B252D">
              <w:rPr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950" w:type="pct"/>
            <w:noWrap/>
            <w:hideMark/>
          </w:tcPr>
          <w:p w14:paraId="30B617B2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Да</w:t>
            </w:r>
          </w:p>
        </w:tc>
        <w:tc>
          <w:tcPr>
            <w:tcW w:w="2300" w:type="pct"/>
            <w:noWrap/>
            <w:hideMark/>
          </w:tcPr>
          <w:p w14:paraId="54B7D98F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3B252D">
              <w:rPr>
                <w:sz w:val="24"/>
                <w:szCs w:val="24"/>
              </w:rPr>
              <w:t>src</w:t>
            </w:r>
            <w:proofErr w:type="spellEnd"/>
            <w:r w:rsidRPr="003B252D">
              <w:rPr>
                <w:sz w:val="24"/>
                <w:szCs w:val="24"/>
              </w:rPr>
              <w:t>/service.py; консольное логирование, измерение задержки /</w:t>
            </w:r>
            <w:proofErr w:type="spellStart"/>
            <w:r w:rsidRPr="003B252D">
              <w:rPr>
                <w:sz w:val="24"/>
                <w:szCs w:val="24"/>
              </w:rPr>
              <w:t>predict</w:t>
            </w:r>
            <w:proofErr w:type="spellEnd"/>
            <w:r w:rsidRPr="003B252D">
              <w:rPr>
                <w:sz w:val="24"/>
                <w:szCs w:val="24"/>
              </w:rPr>
              <w:t xml:space="preserve">, </w:t>
            </w:r>
            <w:proofErr w:type="spellStart"/>
            <w:r w:rsidRPr="003B252D">
              <w:rPr>
                <w:sz w:val="24"/>
                <w:szCs w:val="24"/>
              </w:rPr>
              <w:t>эндпоинт</w:t>
            </w:r>
            <w:proofErr w:type="spellEnd"/>
            <w:r w:rsidRPr="003B252D">
              <w:rPr>
                <w:sz w:val="24"/>
                <w:szCs w:val="24"/>
              </w:rPr>
              <w:t xml:space="preserve"> GET /</w:t>
            </w:r>
            <w:proofErr w:type="spellStart"/>
            <w:r w:rsidRPr="003B252D">
              <w:rPr>
                <w:sz w:val="24"/>
                <w:szCs w:val="24"/>
              </w:rPr>
              <w:t>health</w:t>
            </w:r>
            <w:proofErr w:type="spellEnd"/>
          </w:p>
        </w:tc>
      </w:tr>
      <w:tr w:rsidR="003B252D" w:rsidRPr="003B252D" w14:paraId="566E4D78" w14:textId="77777777" w:rsidTr="003B252D">
        <w:tc>
          <w:tcPr>
            <w:tcW w:w="0" w:type="auto"/>
            <w:noWrap/>
            <w:hideMark/>
          </w:tcPr>
          <w:p w14:paraId="36C7FFC0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9</w:t>
            </w:r>
          </w:p>
        </w:tc>
        <w:tc>
          <w:tcPr>
            <w:tcW w:w="750" w:type="pct"/>
            <w:noWrap/>
            <w:hideMark/>
          </w:tcPr>
          <w:p w14:paraId="31AB35A1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Обоснован выбор финальной модели</w:t>
            </w:r>
          </w:p>
        </w:tc>
        <w:tc>
          <w:tcPr>
            <w:tcW w:w="950" w:type="pct"/>
            <w:noWrap/>
            <w:hideMark/>
          </w:tcPr>
          <w:p w14:paraId="103522E7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Да</w:t>
            </w:r>
          </w:p>
        </w:tc>
        <w:tc>
          <w:tcPr>
            <w:tcW w:w="2300" w:type="pct"/>
            <w:noWrap/>
            <w:hideMark/>
          </w:tcPr>
          <w:p w14:paraId="6188C159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3B252D">
              <w:rPr>
                <w:sz w:val="24"/>
                <w:szCs w:val="24"/>
                <w:lang w:val="en-US"/>
              </w:rPr>
              <w:t xml:space="preserve">report.md, </w:t>
            </w:r>
            <w:r w:rsidRPr="003B252D">
              <w:rPr>
                <w:sz w:val="24"/>
                <w:szCs w:val="24"/>
              </w:rPr>
              <w:t>подразделы</w:t>
            </w:r>
            <w:r w:rsidRPr="003B252D">
              <w:rPr>
                <w:sz w:val="24"/>
                <w:szCs w:val="24"/>
                <w:lang w:val="en-US"/>
              </w:rPr>
              <w:t xml:space="preserve"> 2.3 </w:t>
            </w:r>
            <w:r w:rsidRPr="003B252D">
              <w:rPr>
                <w:sz w:val="24"/>
                <w:szCs w:val="24"/>
              </w:rPr>
              <w:t>и</w:t>
            </w:r>
            <w:r w:rsidRPr="003B252D">
              <w:rPr>
                <w:sz w:val="24"/>
                <w:szCs w:val="24"/>
                <w:lang w:val="en-US"/>
              </w:rPr>
              <w:t xml:space="preserve"> 2.4; artifacts/</w:t>
            </w:r>
            <w:proofErr w:type="spellStart"/>
            <w:r w:rsidRPr="003B252D">
              <w:rPr>
                <w:sz w:val="24"/>
                <w:szCs w:val="24"/>
                <w:lang w:val="en-US"/>
              </w:rPr>
              <w:t>model_metrics.json</w:t>
            </w:r>
            <w:proofErr w:type="spellEnd"/>
            <w:r w:rsidRPr="003B252D">
              <w:rPr>
                <w:sz w:val="24"/>
                <w:szCs w:val="24"/>
                <w:lang w:val="en-US"/>
              </w:rPr>
              <w:t>, artifacts/experiment_results.csv</w:t>
            </w:r>
          </w:p>
        </w:tc>
      </w:tr>
      <w:tr w:rsidR="003B252D" w:rsidRPr="003B252D" w14:paraId="23A6C271" w14:textId="77777777" w:rsidTr="003B252D">
        <w:tc>
          <w:tcPr>
            <w:tcW w:w="0" w:type="auto"/>
            <w:noWrap/>
            <w:hideMark/>
          </w:tcPr>
          <w:p w14:paraId="609EE223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10</w:t>
            </w:r>
          </w:p>
        </w:tc>
        <w:tc>
          <w:tcPr>
            <w:tcW w:w="750" w:type="pct"/>
            <w:noWrap/>
            <w:hideMark/>
          </w:tcPr>
          <w:p w14:paraId="4A5647FC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README и отчёт позволяют понять сценарий демонстрации</w:t>
            </w:r>
          </w:p>
        </w:tc>
        <w:tc>
          <w:tcPr>
            <w:tcW w:w="950" w:type="pct"/>
            <w:noWrap/>
            <w:hideMark/>
          </w:tcPr>
          <w:p w14:paraId="6B145E45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>Да</w:t>
            </w:r>
          </w:p>
        </w:tc>
        <w:tc>
          <w:tcPr>
            <w:tcW w:w="2300" w:type="pct"/>
            <w:noWrap/>
            <w:hideMark/>
          </w:tcPr>
          <w:p w14:paraId="07716119" w14:textId="77777777" w:rsidR="003B252D" w:rsidRPr="003B252D" w:rsidRDefault="003B252D" w:rsidP="003B252D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</w:rPr>
            </w:pPr>
            <w:r w:rsidRPr="003B252D">
              <w:rPr>
                <w:sz w:val="24"/>
                <w:szCs w:val="24"/>
              </w:rPr>
              <w:t xml:space="preserve">README.md, раздел запуска и демонстрации; report.md, заключение и описание </w:t>
            </w:r>
            <w:proofErr w:type="spellStart"/>
            <w:r w:rsidRPr="003B252D">
              <w:rPr>
                <w:sz w:val="24"/>
                <w:szCs w:val="24"/>
              </w:rPr>
              <w:t>Swagger</w:t>
            </w:r>
            <w:proofErr w:type="spellEnd"/>
            <w:r w:rsidRPr="003B252D">
              <w:rPr>
                <w:sz w:val="24"/>
                <w:szCs w:val="24"/>
              </w:rPr>
              <w:t xml:space="preserve"> UI</w:t>
            </w:r>
          </w:p>
        </w:tc>
      </w:tr>
    </w:tbl>
    <w:p w14:paraId="7B5177B3" w14:textId="0560587A" w:rsidR="00C50F01" w:rsidRDefault="00C50F01"/>
    <w:sectPr w:rsidR="00C50F01">
      <w:footerReference w:type="default" r:id="rId33"/>
      <w:pgSz w:w="11906" w:h="16838"/>
      <w:pgMar w:top="1134" w:right="567" w:bottom="1134" w:left="1701" w:header="708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23166" w14:textId="77777777" w:rsidR="00D76086" w:rsidRDefault="00D76086">
      <w:pPr>
        <w:spacing w:line="240" w:lineRule="auto"/>
      </w:pPr>
      <w:r>
        <w:separator/>
      </w:r>
    </w:p>
  </w:endnote>
  <w:endnote w:type="continuationSeparator" w:id="0">
    <w:p w14:paraId="131449D7" w14:textId="77777777" w:rsidR="00D76086" w:rsidRDefault="00D760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5C4FE" w14:textId="77777777" w:rsidR="00C50F01" w:rsidRDefault="00C50F01">
    <w:pPr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3CEE9" w14:textId="77777777" w:rsidR="00C50F01" w:rsidRDefault="00C50F01">
    <w:pPr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59C45" w14:textId="77777777" w:rsidR="00C50F01" w:rsidRDefault="00DC720D">
    <w:pPr>
      <w:spacing w:line="240" w:lineRule="auto"/>
      <w:ind w:firstLine="0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911BB7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764D7" w14:textId="77777777" w:rsidR="00D76086" w:rsidRDefault="00D76086">
      <w:pPr>
        <w:spacing w:line="240" w:lineRule="auto"/>
      </w:pPr>
      <w:r>
        <w:separator/>
      </w:r>
    </w:p>
  </w:footnote>
  <w:footnote w:type="continuationSeparator" w:id="0">
    <w:p w14:paraId="1AAF674B" w14:textId="77777777" w:rsidR="00D76086" w:rsidRDefault="00D760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23793"/>
    <w:multiLevelType w:val="hybridMultilevel"/>
    <w:tmpl w:val="887461D4"/>
    <w:lvl w:ilvl="0" w:tplc="59B8838C">
      <w:start w:val="1"/>
      <w:numFmt w:val="bullet"/>
      <w:lvlText w:val="–"/>
      <w:lvlJc w:val="left"/>
      <w:pPr>
        <w:ind w:left="1276" w:hanging="567"/>
      </w:pPr>
      <w:rPr>
        <w:rFonts w:ascii="Times New Roman" w:eastAsia="Times New Roman" w:hAnsi="Times New Roman" w:cs="Times New Roman"/>
        <w:sz w:val="28"/>
        <w:szCs w:val="28"/>
      </w:rPr>
    </w:lvl>
    <w:lvl w:ilvl="1" w:tplc="06FAEE30">
      <w:numFmt w:val="decimal"/>
      <w:lvlText w:val=""/>
      <w:lvlJc w:val="left"/>
    </w:lvl>
    <w:lvl w:ilvl="2" w:tplc="2E2E1380">
      <w:numFmt w:val="decimal"/>
      <w:lvlText w:val=""/>
      <w:lvlJc w:val="left"/>
    </w:lvl>
    <w:lvl w:ilvl="3" w:tplc="8FD2ECBC">
      <w:numFmt w:val="decimal"/>
      <w:lvlText w:val=""/>
      <w:lvlJc w:val="left"/>
    </w:lvl>
    <w:lvl w:ilvl="4" w:tplc="76C269CE">
      <w:numFmt w:val="decimal"/>
      <w:lvlText w:val=""/>
      <w:lvlJc w:val="left"/>
    </w:lvl>
    <w:lvl w:ilvl="5" w:tplc="5DE0E5FC">
      <w:numFmt w:val="decimal"/>
      <w:lvlText w:val=""/>
      <w:lvlJc w:val="left"/>
    </w:lvl>
    <w:lvl w:ilvl="6" w:tplc="897493D0">
      <w:numFmt w:val="decimal"/>
      <w:lvlText w:val=""/>
      <w:lvlJc w:val="left"/>
    </w:lvl>
    <w:lvl w:ilvl="7" w:tplc="2CF03EC2">
      <w:numFmt w:val="decimal"/>
      <w:lvlText w:val=""/>
      <w:lvlJc w:val="left"/>
    </w:lvl>
    <w:lvl w:ilvl="8" w:tplc="FCFCE820">
      <w:numFmt w:val="decimal"/>
      <w:lvlText w:val=""/>
      <w:lvlJc w:val="left"/>
    </w:lvl>
  </w:abstractNum>
  <w:abstractNum w:abstractNumId="1" w15:restartNumberingAfterBreak="0">
    <w:nsid w:val="546D3188"/>
    <w:multiLevelType w:val="hybridMultilevel"/>
    <w:tmpl w:val="C49E6E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E787019"/>
    <w:multiLevelType w:val="hybridMultilevel"/>
    <w:tmpl w:val="21DE89AA"/>
    <w:lvl w:ilvl="0" w:tplc="A2E0F088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EB17FD3"/>
    <w:multiLevelType w:val="hybridMultilevel"/>
    <w:tmpl w:val="2C6A3FAC"/>
    <w:lvl w:ilvl="0" w:tplc="3732F896">
      <w:start w:val="1"/>
      <w:numFmt w:val="decimal"/>
      <w:lvlText w:val="%1."/>
      <w:lvlJc w:val="left"/>
      <w:pPr>
        <w:ind w:left="1276" w:hanging="567"/>
      </w:pPr>
      <w:rPr>
        <w:rFonts w:ascii="Times New Roman" w:eastAsia="Times New Roman" w:hAnsi="Times New Roman" w:cs="Times New Roman"/>
        <w:sz w:val="28"/>
        <w:szCs w:val="28"/>
      </w:rPr>
    </w:lvl>
    <w:lvl w:ilvl="1" w:tplc="2A8EF4DA">
      <w:numFmt w:val="decimal"/>
      <w:lvlText w:val=""/>
      <w:lvlJc w:val="left"/>
    </w:lvl>
    <w:lvl w:ilvl="2" w:tplc="FB2C4EA2">
      <w:numFmt w:val="decimal"/>
      <w:lvlText w:val=""/>
      <w:lvlJc w:val="left"/>
    </w:lvl>
    <w:lvl w:ilvl="3" w:tplc="26448558">
      <w:numFmt w:val="decimal"/>
      <w:lvlText w:val=""/>
      <w:lvlJc w:val="left"/>
    </w:lvl>
    <w:lvl w:ilvl="4" w:tplc="E042024A">
      <w:numFmt w:val="decimal"/>
      <w:lvlText w:val=""/>
      <w:lvlJc w:val="left"/>
    </w:lvl>
    <w:lvl w:ilvl="5" w:tplc="351E408A">
      <w:numFmt w:val="decimal"/>
      <w:lvlText w:val=""/>
      <w:lvlJc w:val="left"/>
    </w:lvl>
    <w:lvl w:ilvl="6" w:tplc="7F0A13B6">
      <w:numFmt w:val="decimal"/>
      <w:lvlText w:val=""/>
      <w:lvlJc w:val="left"/>
    </w:lvl>
    <w:lvl w:ilvl="7" w:tplc="7E74B666">
      <w:numFmt w:val="decimal"/>
      <w:lvlText w:val=""/>
      <w:lvlJc w:val="left"/>
    </w:lvl>
    <w:lvl w:ilvl="8" w:tplc="DB4A5F16">
      <w:numFmt w:val="decimal"/>
      <w:lvlText w:val=""/>
      <w:lvlJc w:val="left"/>
    </w:lvl>
  </w:abstractNum>
  <w:abstractNum w:abstractNumId="4" w15:restartNumberingAfterBreak="0">
    <w:nsid w:val="7DFF6300"/>
    <w:multiLevelType w:val="hybridMultilevel"/>
    <w:tmpl w:val="6CDC9678"/>
    <w:lvl w:ilvl="0" w:tplc="1C86A4FC">
      <w:start w:val="1"/>
      <w:numFmt w:val="bullet"/>
      <w:lvlText w:val="●"/>
      <w:lvlJc w:val="left"/>
      <w:pPr>
        <w:ind w:left="720" w:hanging="360"/>
      </w:pPr>
    </w:lvl>
    <w:lvl w:ilvl="1" w:tplc="EA5EB704">
      <w:start w:val="1"/>
      <w:numFmt w:val="bullet"/>
      <w:lvlText w:val="○"/>
      <w:lvlJc w:val="left"/>
      <w:pPr>
        <w:ind w:left="1440" w:hanging="360"/>
      </w:pPr>
    </w:lvl>
    <w:lvl w:ilvl="2" w:tplc="C8A4D5BA">
      <w:start w:val="1"/>
      <w:numFmt w:val="bullet"/>
      <w:lvlText w:val="■"/>
      <w:lvlJc w:val="left"/>
      <w:pPr>
        <w:ind w:left="2160" w:hanging="360"/>
      </w:pPr>
    </w:lvl>
    <w:lvl w:ilvl="3" w:tplc="FEBE5B38">
      <w:start w:val="1"/>
      <w:numFmt w:val="bullet"/>
      <w:lvlText w:val="●"/>
      <w:lvlJc w:val="left"/>
      <w:pPr>
        <w:ind w:left="2880" w:hanging="360"/>
      </w:pPr>
    </w:lvl>
    <w:lvl w:ilvl="4" w:tplc="DBC4A4BE">
      <w:start w:val="1"/>
      <w:numFmt w:val="bullet"/>
      <w:lvlText w:val="○"/>
      <w:lvlJc w:val="left"/>
      <w:pPr>
        <w:ind w:left="3600" w:hanging="360"/>
      </w:pPr>
    </w:lvl>
    <w:lvl w:ilvl="5" w:tplc="BCEC36E6">
      <w:start w:val="1"/>
      <w:numFmt w:val="bullet"/>
      <w:lvlText w:val="■"/>
      <w:lvlJc w:val="left"/>
      <w:pPr>
        <w:ind w:left="4320" w:hanging="360"/>
      </w:pPr>
    </w:lvl>
    <w:lvl w:ilvl="6" w:tplc="A2E6FD4A">
      <w:start w:val="1"/>
      <w:numFmt w:val="bullet"/>
      <w:lvlText w:val="●"/>
      <w:lvlJc w:val="left"/>
      <w:pPr>
        <w:ind w:left="5040" w:hanging="360"/>
      </w:pPr>
    </w:lvl>
    <w:lvl w:ilvl="7" w:tplc="97F06618">
      <w:start w:val="1"/>
      <w:numFmt w:val="bullet"/>
      <w:lvlText w:val="●"/>
      <w:lvlJc w:val="left"/>
      <w:pPr>
        <w:ind w:left="5760" w:hanging="360"/>
      </w:pPr>
    </w:lvl>
    <w:lvl w:ilvl="8" w:tplc="3AB0060E">
      <w:start w:val="1"/>
      <w:numFmt w:val="bullet"/>
      <w:lvlText w:val="●"/>
      <w:lvlJc w:val="left"/>
      <w:pPr>
        <w:ind w:left="6480" w:hanging="360"/>
      </w:pPr>
    </w:lvl>
  </w:abstractNum>
  <w:num w:numId="1" w16cid:durableId="1380516862">
    <w:abstractNumId w:val="4"/>
    <w:lvlOverride w:ilvl="0">
      <w:startOverride w:val="1"/>
    </w:lvlOverride>
  </w:num>
  <w:num w:numId="2" w16cid:durableId="368188177">
    <w:abstractNumId w:val="3"/>
    <w:lvlOverride w:ilvl="0">
      <w:startOverride w:val="1"/>
    </w:lvlOverride>
  </w:num>
  <w:num w:numId="3" w16cid:durableId="20791722">
    <w:abstractNumId w:val="1"/>
  </w:num>
  <w:num w:numId="4" w16cid:durableId="1033917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F01"/>
    <w:rsid w:val="00113FC2"/>
    <w:rsid w:val="0012688A"/>
    <w:rsid w:val="001A4808"/>
    <w:rsid w:val="001B7423"/>
    <w:rsid w:val="00250AF3"/>
    <w:rsid w:val="00355180"/>
    <w:rsid w:val="003B252D"/>
    <w:rsid w:val="003B7855"/>
    <w:rsid w:val="003F5104"/>
    <w:rsid w:val="004A4011"/>
    <w:rsid w:val="00551B43"/>
    <w:rsid w:val="00562BE7"/>
    <w:rsid w:val="00597129"/>
    <w:rsid w:val="005C2808"/>
    <w:rsid w:val="005F428F"/>
    <w:rsid w:val="00636F6B"/>
    <w:rsid w:val="00700FD2"/>
    <w:rsid w:val="00803849"/>
    <w:rsid w:val="00911BB7"/>
    <w:rsid w:val="009D30A4"/>
    <w:rsid w:val="00A17404"/>
    <w:rsid w:val="00A40912"/>
    <w:rsid w:val="00BD4C53"/>
    <w:rsid w:val="00C36EE1"/>
    <w:rsid w:val="00C50F01"/>
    <w:rsid w:val="00C96864"/>
    <w:rsid w:val="00D722B3"/>
    <w:rsid w:val="00D76086"/>
    <w:rsid w:val="00DC720D"/>
    <w:rsid w:val="00E559A9"/>
    <w:rsid w:val="00E94FF8"/>
    <w:rsid w:val="00E97E25"/>
    <w:rsid w:val="00F827A0"/>
    <w:rsid w:val="00F9056B"/>
    <w:rsid w:val="00FD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3163"/>
  <w15:docId w15:val="{78FAFD37-DDBE-8948-B0BE-BA152C29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</w:style>
  <w:style w:type="paragraph" w:styleId="1">
    <w:name w:val="heading 1"/>
    <w:basedOn w:val="a"/>
    <w:next w:val="a"/>
    <w:uiPriority w:val="9"/>
    <w:qFormat/>
    <w:pPr>
      <w:keepNext/>
      <w:spacing w:after="567"/>
      <w:ind w:left="709" w:firstLine="0"/>
      <w:jc w:val="left"/>
      <w:outlineLvl w:val="0"/>
    </w:pPr>
    <w:rPr>
      <w:b/>
      <w:bCs/>
      <w:color w:val="000000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850" w:after="567"/>
      <w:ind w:left="709" w:firstLine="0"/>
      <w:jc w:val="left"/>
      <w:outlineLvl w:val="1"/>
    </w:pPr>
    <w:rPr>
      <w:b/>
      <w:bCs/>
      <w:color w:val="00000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850" w:after="567"/>
      <w:ind w:left="709" w:firstLine="0"/>
      <w:jc w:val="left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FigCap">
    <w:name w:val="FigCap"/>
    <w:basedOn w:val="a"/>
    <w:next w:val="a"/>
    <w:pPr>
      <w:keepLines/>
      <w:spacing w:before="120" w:after="340" w:line="240" w:lineRule="auto"/>
      <w:ind w:firstLine="0"/>
      <w:jc w:val="center"/>
    </w:pPr>
    <w:rPr>
      <w:b/>
      <w:bCs/>
      <w:sz w:val="24"/>
      <w:szCs w:val="24"/>
    </w:rPr>
  </w:style>
  <w:style w:type="paragraph" w:customStyle="1" w:styleId="TblTitle">
    <w:name w:val="TblTitle"/>
    <w:basedOn w:val="a"/>
    <w:next w:val="a"/>
    <w:pPr>
      <w:keepNext/>
      <w:spacing w:before="340" w:line="240" w:lineRule="auto"/>
      <w:ind w:firstLine="0"/>
      <w:jc w:val="left"/>
    </w:pPr>
    <w:rPr>
      <w:i/>
      <w:iCs/>
      <w:sz w:val="24"/>
      <w:szCs w:val="24"/>
    </w:rPr>
  </w:style>
  <w:style w:type="paragraph" w:customStyle="1" w:styleId="ListCap">
    <w:name w:val="ListCap"/>
    <w:basedOn w:val="a"/>
    <w:next w:val="a"/>
    <w:pPr>
      <w:spacing w:before="120" w:after="340" w:line="240" w:lineRule="auto"/>
      <w:ind w:firstLine="0"/>
      <w:jc w:val="center"/>
    </w:pPr>
    <w:rPr>
      <w:i/>
      <w:iCs/>
      <w:sz w:val="24"/>
      <w:szCs w:val="24"/>
    </w:rPr>
  </w:style>
  <w:style w:type="paragraph" w:customStyle="1" w:styleId="p1">
    <w:name w:val="p1"/>
    <w:basedOn w:val="a"/>
    <w:rsid w:val="00E94FF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c">
    <w:name w:val="Placeholder Text"/>
    <w:basedOn w:val="a0"/>
    <w:uiPriority w:val="99"/>
    <w:semiHidden/>
    <w:rsid w:val="00E94FF8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5C280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C2808"/>
    <w:pPr>
      <w:spacing w:after="100"/>
      <w:ind w:left="280"/>
    </w:pPr>
  </w:style>
  <w:style w:type="character" w:customStyle="1" w:styleId="s1">
    <w:name w:val="s1"/>
    <w:basedOn w:val="a0"/>
    <w:rsid w:val="001A4808"/>
  </w:style>
  <w:style w:type="table" w:styleId="ad">
    <w:name w:val="Table Grid"/>
    <w:basedOn w:val="a1"/>
    <w:uiPriority w:val="39"/>
    <w:rsid w:val="001A48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microsoft.com/office/2007/relationships/hdphoto" Target="media/hdphoto1.wdp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037C6-0A00-FE40-855D-1D3971D1B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60</Pages>
  <Words>10113</Words>
  <Characters>57645</Characters>
  <Application>Microsoft Office Word</Application>
  <DocSecurity>0</DocSecurity>
  <Lines>480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10</cp:revision>
  <dcterms:created xsi:type="dcterms:W3CDTF">2026-06-18T07:47:00Z</dcterms:created>
  <dcterms:modified xsi:type="dcterms:W3CDTF">2026-06-18T13:36:00Z</dcterms:modified>
</cp:coreProperties>
</file>