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34343"/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color w:val="cccccc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cccccc"/>
          <w:sz w:val="36"/>
          <w:szCs w:val="36"/>
          <w:rtl w:val="0"/>
        </w:rPr>
        <w:t xml:space="preserve">Computação Concorrente</w:t>
      </w:r>
    </w:p>
    <w:p w:rsidR="00000000" w:rsidDel="00000000" w:rsidP="00000000" w:rsidRDefault="00000000" w:rsidRPr="00000000" w14:paraId="00000002">
      <w:pPr>
        <w:jc w:val="center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Laboratório 2</w:t>
      </w:r>
    </w:p>
    <w:p w:rsidR="00000000" w:rsidDel="00000000" w:rsidP="00000000" w:rsidRDefault="00000000" w:rsidRPr="00000000" w14:paraId="00000003">
      <w:pPr>
        <w:jc w:val="both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cccccc"/>
          <w:sz w:val="24"/>
          <w:szCs w:val="24"/>
          <w:rtl w:val="0"/>
        </w:rPr>
        <w:t xml:space="preserve">Aluno: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Lucas Cavalcante Nascimento Silva</w:t>
      </w:r>
    </w:p>
    <w:p w:rsidR="00000000" w:rsidDel="00000000" w:rsidP="00000000" w:rsidRDefault="00000000" w:rsidRPr="00000000" w14:paraId="00000005">
      <w:pPr>
        <w:jc w:val="both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cccccc"/>
          <w:sz w:val="24"/>
          <w:szCs w:val="24"/>
          <w:rtl w:val="0"/>
        </w:rPr>
        <w:t xml:space="preserve">DRE: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121056863</w:t>
      </w:r>
    </w:p>
    <w:p w:rsidR="00000000" w:rsidDel="00000000" w:rsidP="00000000" w:rsidRDefault="00000000" w:rsidRPr="00000000" w14:paraId="00000006">
      <w:pPr>
        <w:jc w:val="both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 Mono" w:cs="Roboto Mono" w:eastAsia="Roboto Mono" w:hAnsi="Roboto Mono"/>
          <w:b w:val="1"/>
          <w:color w:val="ccccc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cccccc"/>
          <w:sz w:val="24"/>
          <w:szCs w:val="24"/>
          <w:rtl w:val="0"/>
        </w:rPr>
        <w:t xml:space="preserve">Atividade 1)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O valor impresso praticamente nunca coincidiu com o valor esperado. Isso aconteceu porque 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o ocorre de haver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 um conflito na manipulação da variável global: enquanto uma thread incrementava a variável, outra thread fazia o incremento a partir de da leitura da variável em um momento que não necessariamente coincidia com o término esperado da iteração da primeira thread. 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Assim, várias iterações de incremento não tiveram efeito, e tanto por esse motivo não seria possível que a variável terminasse com um valor acima de 200 000, já que estamos tratando um conflito que resulta necessariamente em iterações que não surtem efeito.</w:t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cccccc"/>
          <w:sz w:val="24"/>
          <w:szCs w:val="24"/>
          <w:rtl w:val="0"/>
        </w:rPr>
        <w:t xml:space="preserve">Atividade 2)</w:t>
      </w: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br w:type="textWrapping"/>
        <w:tab/>
        <w:t xml:space="preserve">Diferente do anterior, neste caso o valor impresso sempre coincidiu com o esperado, já que aqui o programa foi elaborado tendo-se em mente o conflito descrito. Aqui, o código foi escrito com um recurso de travamento de thread em um trecho crítico de execução, que neste caso é justamente a etapa de incremento da variável.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 xml:space="preserve">Atividade 3)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Fonts w:ascii="Roboto Mono Light" w:cs="Roboto Mono Light" w:eastAsia="Roboto Mono Light" w:hAnsi="Roboto Mono Light"/>
          <w:color w:val="cccccc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 Mono Light" w:cs="Roboto Mono Light" w:eastAsia="Roboto Mono Light" w:hAnsi="Roboto Mono Light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