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6B">
        <w:rPr>
          <w:rFonts w:ascii="Times New Roman" w:hAnsi="Times New Roman" w:cs="Times New Roman"/>
          <w:sz w:val="28"/>
          <w:szCs w:val="28"/>
        </w:rPr>
        <w:t>Laporan Grafika Komputer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</w:rPr>
      </w:pPr>
      <w:r w:rsidRPr="006A6B6B">
        <w:rPr>
          <w:rFonts w:ascii="Times New Roman" w:hAnsi="Times New Roman" w:cs="Times New Roman"/>
          <w:b/>
          <w:sz w:val="56"/>
          <w:szCs w:val="56"/>
        </w:rPr>
        <w:t>Webgl dan Opengl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</w:rPr>
      </w:pPr>
      <w:r w:rsidRPr="006A6B6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1AC480" wp14:editId="76F121E3">
            <wp:extent cx="3563006" cy="33898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06" cy="33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</w:rPr>
      </w:pPr>
      <w:r w:rsidRPr="006A6B6B">
        <w:rPr>
          <w:rFonts w:ascii="Times New Roman" w:hAnsi="Times New Roman" w:cs="Times New Roman"/>
        </w:rPr>
        <w:t>Oleh: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6B">
        <w:rPr>
          <w:rFonts w:ascii="Times New Roman" w:hAnsi="Times New Roman" w:cs="Times New Roman"/>
          <w:sz w:val="28"/>
          <w:szCs w:val="28"/>
        </w:rPr>
        <w:t xml:space="preserve">Ni Made Larasathi P. R. </w:t>
      </w:r>
      <w:r w:rsidRPr="006A6B6B">
        <w:rPr>
          <w:rFonts w:ascii="Times New Roman" w:hAnsi="Times New Roman" w:cs="Times New Roman"/>
          <w:sz w:val="28"/>
          <w:szCs w:val="28"/>
        </w:rPr>
        <w:tab/>
      </w:r>
      <w:r w:rsidRPr="006A6B6B">
        <w:rPr>
          <w:rFonts w:ascii="Times New Roman" w:hAnsi="Times New Roman" w:cs="Times New Roman"/>
          <w:sz w:val="28"/>
          <w:szCs w:val="28"/>
        </w:rPr>
        <w:tab/>
        <w:t>4210151006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6B">
        <w:rPr>
          <w:rFonts w:ascii="Times New Roman" w:hAnsi="Times New Roman" w:cs="Times New Roman"/>
          <w:sz w:val="28"/>
          <w:szCs w:val="28"/>
        </w:rPr>
        <w:t>3 D4 Gametech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6B6B"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6B6B"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845FE2" w:rsidRPr="006A6B6B" w:rsidRDefault="00845FE2" w:rsidP="00845F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6B6B"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845FE2" w:rsidRPr="006A6B6B" w:rsidRDefault="00845FE2" w:rsidP="00845FE2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6B6B">
        <w:rPr>
          <w:rFonts w:ascii="Times New Roman" w:hAnsi="Times New Roman" w:cs="Times New Roman"/>
          <w:b/>
          <w:sz w:val="40"/>
          <w:szCs w:val="40"/>
        </w:rPr>
        <w:t>2017</w:t>
      </w:r>
    </w:p>
    <w:p w:rsidR="00EB4937" w:rsidRPr="006A6B6B" w:rsidRDefault="00CF3518">
      <w:pPr>
        <w:rPr>
          <w:rFonts w:ascii="Times New Roman" w:hAnsi="Times New Roman" w:cs="Times New Roman"/>
        </w:rPr>
      </w:pPr>
      <w:r w:rsidRPr="006A6B6B">
        <w:rPr>
          <w:rFonts w:ascii="Times New Roman" w:hAnsi="Times New Roman" w:cs="Times New Roman"/>
        </w:rPr>
        <w:lastRenderedPageBreak/>
        <w:t>Penulisan Code Webgl dan Opengl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3634"/>
      </w:tblGrid>
      <w:tr w:rsidR="006A6B6B" w:rsidRPr="006A6B6B" w:rsidTr="00C31891">
        <w:tc>
          <w:tcPr>
            <w:tcW w:w="1555" w:type="dxa"/>
          </w:tcPr>
          <w:p w:rsidR="00CF3518" w:rsidRPr="006A6B6B" w:rsidRDefault="00CF35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F3518" w:rsidRPr="006A6B6B" w:rsidRDefault="00BB58D9" w:rsidP="001C70BB">
            <w:pPr>
              <w:jc w:val="center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Webgl</w:t>
            </w:r>
          </w:p>
        </w:tc>
        <w:tc>
          <w:tcPr>
            <w:tcW w:w="3634" w:type="dxa"/>
          </w:tcPr>
          <w:p w:rsidR="00CF3518" w:rsidRPr="006A6B6B" w:rsidRDefault="00BB58D9" w:rsidP="001C70BB">
            <w:pPr>
              <w:jc w:val="center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Opengl</w:t>
            </w:r>
          </w:p>
        </w:tc>
      </w:tr>
      <w:tr w:rsidR="00AD7B99" w:rsidRPr="006A6B6B" w:rsidTr="00C31891">
        <w:tc>
          <w:tcPr>
            <w:tcW w:w="1555" w:type="dxa"/>
          </w:tcPr>
          <w:p w:rsidR="00BB58D9" w:rsidRPr="006A6B6B" w:rsidRDefault="00BB58D9" w:rsidP="00BB58D9">
            <w:pPr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3827" w:type="dxa"/>
          </w:tcPr>
          <w:p w:rsidR="00BB58D9" w:rsidRPr="006A6B6B" w:rsidRDefault="00083839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555AAE3D" wp14:editId="66FFC622">
                  <wp:extent cx="2292985" cy="2336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0BB" w:rsidRPr="006A6B6B" w:rsidRDefault="001C70BB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Penulisan titik koordinat webgl berbentuk array, sehingga perlu menata lagi dalam memeperkirakan titik-titik bangunan. Posisi satu titik bangunan diwakilkan tiga urutan array (contoh </w:t>
            </w:r>
            <w:r w:rsidR="00083839" w:rsidRPr="006A6B6B">
              <w:rPr>
                <w:rFonts w:ascii="Times New Roman" w:hAnsi="Times New Roman" w:cs="Times New Roman"/>
              </w:rPr>
              <w:t>x = -0.5</w:t>
            </w:r>
            <w:r w:rsidRPr="006A6B6B">
              <w:rPr>
                <w:rFonts w:ascii="Times New Roman" w:hAnsi="Times New Roman" w:cs="Times New Roman"/>
              </w:rPr>
              <w:t>,</w:t>
            </w:r>
            <w:r w:rsidR="00083839" w:rsidRPr="006A6B6B">
              <w:rPr>
                <w:rFonts w:ascii="Times New Roman" w:hAnsi="Times New Roman" w:cs="Times New Roman"/>
              </w:rPr>
              <w:t xml:space="preserve"> y = 0.5</w:t>
            </w:r>
            <w:r w:rsidRPr="006A6B6B">
              <w:rPr>
                <w:rFonts w:ascii="Times New Roman" w:hAnsi="Times New Roman" w:cs="Times New Roman"/>
              </w:rPr>
              <w:t>, z</w:t>
            </w:r>
            <w:r w:rsidR="00083839" w:rsidRPr="006A6B6B">
              <w:rPr>
                <w:rFonts w:ascii="Times New Roman" w:hAnsi="Times New Roman" w:cs="Times New Roman"/>
              </w:rPr>
              <w:t xml:space="preserve"> = 0.0</w:t>
            </w:r>
            <w:r w:rsidRPr="006A6B6B">
              <w:rPr>
                <w:rFonts w:ascii="Times New Roman" w:hAnsi="Times New Roman" w:cs="Times New Roman"/>
              </w:rPr>
              <w:t xml:space="preserve"> dst).</w:t>
            </w:r>
          </w:p>
          <w:p w:rsidR="001C70BB" w:rsidRPr="006A6B6B" w:rsidRDefault="001C70BB" w:rsidP="00AD7B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</w:tcPr>
          <w:p w:rsidR="00BB58D9" w:rsidRPr="006A6B6B" w:rsidRDefault="00C31891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257D8435" wp14:editId="169FD5C8">
                  <wp:extent cx="2170430" cy="605155"/>
                  <wp:effectExtent l="0" t="0" r="127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87" cy="60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9CE" w:rsidRPr="006A6B6B" w:rsidRDefault="00D87EF2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Penulisan ti</w:t>
            </w:r>
            <w:r w:rsidR="001C70BB" w:rsidRPr="006A6B6B">
              <w:rPr>
                <w:rFonts w:ascii="Times New Roman" w:hAnsi="Times New Roman" w:cs="Times New Roman"/>
              </w:rPr>
              <w:t>tik koordinat lebih tertata di dalam fungsi yang disediakan oleh library opengl.</w:t>
            </w:r>
          </w:p>
          <w:p w:rsidR="00D87EF2" w:rsidRPr="006A6B6B" w:rsidRDefault="00D87EF2" w:rsidP="00AD7B9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A6B6B" w:rsidRPr="006A6B6B" w:rsidTr="00C31891">
        <w:tc>
          <w:tcPr>
            <w:tcW w:w="1555" w:type="dxa"/>
          </w:tcPr>
          <w:p w:rsidR="00BB58D9" w:rsidRPr="006A6B6B" w:rsidRDefault="00BB58D9" w:rsidP="00BB58D9">
            <w:pPr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Transformasi</w:t>
            </w:r>
          </w:p>
        </w:tc>
        <w:tc>
          <w:tcPr>
            <w:tcW w:w="3827" w:type="dxa"/>
          </w:tcPr>
          <w:p w:rsidR="0033184F" w:rsidRPr="006A6B6B" w:rsidRDefault="0033184F" w:rsidP="00AD7B99">
            <w:pPr>
              <w:jc w:val="both"/>
              <w:rPr>
                <w:noProof/>
              </w:rPr>
            </w:pPr>
            <w:r w:rsidRPr="006A6B6B">
              <w:rPr>
                <w:noProof/>
              </w:rPr>
              <w:drawing>
                <wp:inline distT="0" distB="0" distL="0" distR="0" wp14:anchorId="2B48A9AE" wp14:editId="77553697">
                  <wp:extent cx="2374366" cy="895188"/>
                  <wp:effectExtent l="0" t="0" r="698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210" cy="904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D9" w:rsidRPr="006A6B6B" w:rsidRDefault="0033184F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7BBDA609" wp14:editId="56C801B2">
                  <wp:extent cx="2182185" cy="242417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48" cy="244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891" w:rsidRPr="006A6B6B" w:rsidRDefault="00C31891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>Terdapat fungsi perhitungan untuk transformasi bangun.</w:t>
            </w:r>
          </w:p>
          <w:p w:rsidR="00D87EF2" w:rsidRPr="006A6B6B" w:rsidRDefault="00D87EF2" w:rsidP="00AD7B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</w:tcPr>
          <w:p w:rsidR="00BB58D9" w:rsidRPr="006A6B6B" w:rsidRDefault="00E379CE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867591</wp:posOffset>
                      </wp:positionV>
                      <wp:extent cx="1167973" cy="453193"/>
                      <wp:effectExtent l="0" t="0" r="13335" b="234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973" cy="453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08167" id="Rectangle 2" o:spid="_x0000_s1026" style="position:absolute;margin-left:24.7pt;margin-top:68.3pt;width:91.9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" filled="f" strokecolor="red" strokeweight="1pt"/>
                  </w:pict>
                </mc:Fallback>
              </mc:AlternateContent>
            </w:r>
            <w:r w:rsidRPr="006A6B6B">
              <w:rPr>
                <w:noProof/>
              </w:rPr>
              <w:drawing>
                <wp:inline distT="0" distB="0" distL="0" distR="0" wp14:anchorId="039C8761" wp14:editId="27024D1C">
                  <wp:extent cx="2051348" cy="168301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12" cy="17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9CE" w:rsidRPr="006A6B6B" w:rsidRDefault="00E379CE" w:rsidP="00AD7B99">
            <w:pPr>
              <w:jc w:val="both"/>
              <w:rPr>
                <w:noProof/>
              </w:rPr>
            </w:pPr>
            <w:r w:rsidRPr="006A6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934CE0" wp14:editId="53F92629">
                      <wp:simplePos x="0" y="0"/>
                      <wp:positionH relativeFrom="column">
                        <wp:posOffset>-2753</wp:posOffset>
                      </wp:positionH>
                      <wp:positionV relativeFrom="paragraph">
                        <wp:posOffset>123115</wp:posOffset>
                      </wp:positionV>
                      <wp:extent cx="2073275" cy="453193"/>
                      <wp:effectExtent l="0" t="0" r="22225" b="234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453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EC25A" id="Rectangle 5" o:spid="_x0000_s1026" style="position:absolute;margin-left:-.2pt;margin-top:9.7pt;width:163.2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" filled="f" strokecolor="red" strokeweight="1pt"/>
                  </w:pict>
                </mc:Fallback>
              </mc:AlternateContent>
            </w:r>
          </w:p>
          <w:p w:rsidR="00E379CE" w:rsidRPr="006A6B6B" w:rsidRDefault="00E379CE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934CE0" wp14:editId="53F92629">
                      <wp:simplePos x="0" y="0"/>
                      <wp:positionH relativeFrom="column">
                        <wp:posOffset>-773</wp:posOffset>
                      </wp:positionH>
                      <wp:positionV relativeFrom="paragraph">
                        <wp:posOffset>459447</wp:posOffset>
                      </wp:positionV>
                      <wp:extent cx="2228370" cy="330322"/>
                      <wp:effectExtent l="0" t="0" r="1968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370" cy="330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A8904" id="Rectangle 6" o:spid="_x0000_s1026" style="position:absolute;margin-left:-.05pt;margin-top:36.2pt;width:175.4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" filled="f" strokecolor="red" strokeweight="1pt"/>
                  </w:pict>
                </mc:Fallback>
              </mc:AlternateContent>
            </w:r>
            <w:r w:rsidRPr="006A6B6B">
              <w:rPr>
                <w:noProof/>
              </w:rPr>
              <w:drawing>
                <wp:inline distT="0" distB="0" distL="0" distR="0" wp14:anchorId="6CB56ED4" wp14:editId="5B234622">
                  <wp:extent cx="2073886" cy="447960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267" cy="4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9CE" w:rsidRPr="006A6B6B" w:rsidRDefault="00E379CE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4E1F9405" wp14:editId="6BCEFC0B">
                  <wp:extent cx="2228215" cy="245148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40" cy="29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891" w:rsidRPr="006A6B6B" w:rsidRDefault="00C31891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 </w:t>
            </w:r>
          </w:p>
          <w:p w:rsidR="00E379CE" w:rsidRPr="006A6B6B" w:rsidRDefault="00C31891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Penulisan </w:t>
            </w:r>
            <w:r w:rsidR="00D87EF2" w:rsidRPr="006A6B6B">
              <w:rPr>
                <w:rFonts w:ascii="Times New Roman" w:hAnsi="Times New Roman" w:cs="Times New Roman"/>
              </w:rPr>
              <w:t xml:space="preserve">transformasi </w:t>
            </w:r>
            <w:r w:rsidRPr="006A6B6B">
              <w:rPr>
                <w:rFonts w:ascii="Times New Roman" w:hAnsi="Times New Roman" w:cs="Times New Roman"/>
              </w:rPr>
              <w:t>titik koordinat lebih sederhana sehingga mudah dimengerti</w:t>
            </w:r>
            <w:r w:rsidR="00D87EF2" w:rsidRPr="006A6B6B">
              <w:rPr>
                <w:rFonts w:ascii="Times New Roman" w:hAnsi="Times New Roman" w:cs="Times New Roman"/>
              </w:rPr>
              <w:t>.</w:t>
            </w:r>
            <w:r w:rsidRPr="006A6B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6B6B" w:rsidRPr="006A6B6B" w:rsidTr="00C31891">
        <w:tc>
          <w:tcPr>
            <w:tcW w:w="1555" w:type="dxa"/>
          </w:tcPr>
          <w:p w:rsidR="00BB58D9" w:rsidRPr="006A6B6B" w:rsidRDefault="001B5380" w:rsidP="00BB5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bookmarkStart w:id="0" w:name="_GoBack"/>
            <w:bookmarkEnd w:id="0"/>
            <w:r w:rsidR="00BB58D9" w:rsidRPr="006A6B6B">
              <w:rPr>
                <w:rFonts w:ascii="Times New Roman" w:hAnsi="Times New Roman" w:cs="Times New Roman"/>
              </w:rPr>
              <w:t>l View Projection</w:t>
            </w:r>
          </w:p>
        </w:tc>
        <w:tc>
          <w:tcPr>
            <w:tcW w:w="3827" w:type="dxa"/>
          </w:tcPr>
          <w:p w:rsidR="00BB58D9" w:rsidRPr="006A6B6B" w:rsidRDefault="001C70BB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2F76212C" wp14:editId="7E6AEFFD">
                  <wp:extent cx="2292985" cy="10502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3C9" w:rsidRPr="006A6B6B" w:rsidRDefault="0084116C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Untuk mengganti tampilan perspektif menjadi orthographic, </w:t>
            </w:r>
            <w:r w:rsidR="00B453C9" w:rsidRPr="006A6B6B">
              <w:rPr>
                <w:rFonts w:ascii="Times New Roman" w:hAnsi="Times New Roman" w:cs="Times New Roman"/>
              </w:rPr>
              <w:t>dengan</w:t>
            </w:r>
          </w:p>
          <w:p w:rsidR="0084116C" w:rsidRPr="006A6B6B" w:rsidRDefault="00B453C9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menyesuaikan </w:t>
            </w:r>
            <w:r w:rsidRPr="006A6B6B">
              <w:rPr>
                <w:rFonts w:ascii="Times New Roman" w:hAnsi="Times New Roman" w:cs="Times New Roman"/>
                <w:i/>
              </w:rPr>
              <w:t xml:space="preserve">fudgeFactor </w:t>
            </w:r>
            <w:r w:rsidRPr="006A6B6B">
              <w:rPr>
                <w:rFonts w:ascii="Times New Roman" w:hAnsi="Times New Roman" w:cs="Times New Roman"/>
              </w:rPr>
              <w:t xml:space="preserve">pada </w:t>
            </w:r>
            <w:r w:rsidRPr="006A6B6B">
              <w:rPr>
                <w:rFonts w:ascii="Times New Roman" w:hAnsi="Times New Roman" w:cs="Times New Roman"/>
                <w:i/>
              </w:rPr>
              <w:t>shader</w:t>
            </w:r>
            <w:r w:rsidRPr="006A6B6B">
              <w:rPr>
                <w:rFonts w:ascii="Times New Roman" w:hAnsi="Times New Roman" w:cs="Times New Roman"/>
              </w:rPr>
              <w:t xml:space="preserve"> untuk menggandakan nilai di sumbu Z.</w:t>
            </w:r>
          </w:p>
          <w:p w:rsidR="00B453C9" w:rsidRPr="006A6B6B" w:rsidRDefault="00B453C9" w:rsidP="00AD7B9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A6B6B">
              <w:rPr>
                <w:rFonts w:ascii="Times New Roman" w:hAnsi="Times New Roman" w:cs="Times New Roman"/>
              </w:rPr>
              <w:t>Lalu mengganti menjadi</w:t>
            </w:r>
            <w:r w:rsidRPr="006A6B6B">
              <w:rPr>
                <w:rFonts w:ascii="Times New Roman" w:hAnsi="Times New Roman" w:cs="Times New Roman"/>
                <w:i/>
              </w:rPr>
              <w:t xml:space="preserve"> ztoDivideBy.</w:t>
            </w:r>
          </w:p>
          <w:p w:rsidR="00300FC4" w:rsidRPr="006A6B6B" w:rsidRDefault="00300FC4" w:rsidP="00AD7B99">
            <w:pPr>
              <w:jc w:val="both"/>
              <w:rPr>
                <w:rFonts w:ascii="Times New Roman" w:hAnsi="Times New Roman" w:cs="Times New Roman"/>
              </w:rPr>
            </w:pPr>
          </w:p>
          <w:p w:rsidR="00B453C9" w:rsidRPr="006A6B6B" w:rsidRDefault="00300FC4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Nilai titik di </w:t>
            </w:r>
            <w:r w:rsidR="00B453C9" w:rsidRPr="006A6B6B">
              <w:rPr>
                <w:rFonts w:ascii="Times New Roman" w:hAnsi="Times New Roman" w:cs="Times New Roman"/>
              </w:rPr>
              <w:t>x, y, z webgl akan mengggunakan</w:t>
            </w:r>
            <w:r w:rsidRPr="006A6B6B">
              <w:rPr>
                <w:rFonts w:ascii="Times New Roman" w:hAnsi="Times New Roman" w:cs="Times New Roman"/>
              </w:rPr>
              <w:t xml:space="preserve"> nilai gl_Point yang telah disetting </w:t>
            </w:r>
            <w:r w:rsidRPr="006A6B6B">
              <w:rPr>
                <w:rFonts w:ascii="Times New Roman" w:hAnsi="Times New Roman" w:cs="Times New Roman"/>
                <w:i/>
              </w:rPr>
              <w:t>ztoDivideBy.</w:t>
            </w:r>
          </w:p>
        </w:tc>
        <w:tc>
          <w:tcPr>
            <w:tcW w:w="3634" w:type="dxa"/>
          </w:tcPr>
          <w:p w:rsidR="00BB58D9" w:rsidRPr="006A6B6B" w:rsidRDefault="00D87EF2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7802E3CB" wp14:editId="3EDA07B4">
                  <wp:extent cx="2422376" cy="69524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39" cy="70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EF2" w:rsidRPr="006A6B6B" w:rsidRDefault="00D87EF2" w:rsidP="00AD7B99">
            <w:pPr>
              <w:jc w:val="both"/>
              <w:rPr>
                <w:noProof/>
              </w:rPr>
            </w:pPr>
          </w:p>
          <w:p w:rsidR="00E379CE" w:rsidRPr="006A6B6B" w:rsidRDefault="00D87EF2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noProof/>
              </w:rPr>
              <w:drawing>
                <wp:inline distT="0" distB="0" distL="0" distR="0" wp14:anchorId="140B387D" wp14:editId="4D90F53E">
                  <wp:extent cx="2337719" cy="460978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184" cy="47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9CE" w:rsidRPr="006A6B6B" w:rsidRDefault="00AD7B99" w:rsidP="00AD7B99">
            <w:pPr>
              <w:jc w:val="both"/>
              <w:rPr>
                <w:rFonts w:ascii="Times New Roman" w:hAnsi="Times New Roman" w:cs="Times New Roman"/>
              </w:rPr>
            </w:pPr>
            <w:r w:rsidRPr="006A6B6B">
              <w:rPr>
                <w:rFonts w:ascii="Times New Roman" w:hAnsi="Times New Roman" w:cs="Times New Roman"/>
              </w:rPr>
              <w:t xml:space="preserve">Terdapat aspect ratio dalam menyesuaikan </w:t>
            </w:r>
            <w:r w:rsidR="006A6B6B" w:rsidRPr="006A6B6B">
              <w:rPr>
                <w:rFonts w:ascii="Times New Roman" w:hAnsi="Times New Roman" w:cs="Times New Roman"/>
              </w:rPr>
              <w:t>panjang dan lebar layar perspektif.</w:t>
            </w:r>
          </w:p>
        </w:tc>
      </w:tr>
    </w:tbl>
    <w:p w:rsidR="006A6B6B" w:rsidRDefault="006A6B6B">
      <w:pPr>
        <w:rPr>
          <w:rFonts w:ascii="Times New Roman" w:hAnsi="Times New Roman" w:cs="Times New Roman"/>
        </w:rPr>
      </w:pPr>
    </w:p>
    <w:p w:rsidR="006A6B6B" w:rsidRDefault="006A6B6B">
      <w:pPr>
        <w:rPr>
          <w:rFonts w:ascii="Times New Roman" w:hAnsi="Times New Roman" w:cs="Times New Roman"/>
        </w:rPr>
      </w:pPr>
    </w:p>
    <w:p w:rsidR="006A6B6B" w:rsidRDefault="006A6B6B">
      <w:pPr>
        <w:rPr>
          <w:rFonts w:ascii="Times New Roman" w:hAnsi="Times New Roman" w:cs="Times New Roman"/>
        </w:rPr>
      </w:pPr>
    </w:p>
    <w:p w:rsidR="00083839" w:rsidRPr="006A6B6B" w:rsidRDefault="00083839">
      <w:pPr>
        <w:rPr>
          <w:rFonts w:ascii="Times New Roman" w:hAnsi="Times New Roman" w:cs="Times New Roman"/>
        </w:rPr>
      </w:pPr>
      <w:r w:rsidRPr="006A6B6B">
        <w:rPr>
          <w:rFonts w:ascii="Times New Roman" w:hAnsi="Times New Roman" w:cs="Times New Roman"/>
        </w:rPr>
        <w:lastRenderedPageBreak/>
        <w:t xml:space="preserve">Sumber: </w:t>
      </w:r>
    </w:p>
    <w:p w:rsidR="00083839" w:rsidRPr="006A6B6B" w:rsidRDefault="00083839">
      <w:pPr>
        <w:rPr>
          <w:rFonts w:ascii="Times New Roman" w:hAnsi="Times New Roman" w:cs="Times New Roman"/>
        </w:rPr>
      </w:pPr>
      <w:r w:rsidRPr="009341A6">
        <w:rPr>
          <w:rFonts w:ascii="Times New Roman" w:hAnsi="Times New Roman" w:cs="Times New Roman"/>
        </w:rPr>
        <w:t>http://www.w3mc.com/id/webgl/webgl_scaling.html</w:t>
      </w:r>
    </w:p>
    <w:p w:rsidR="00083839" w:rsidRPr="006A6B6B" w:rsidRDefault="00083839">
      <w:pPr>
        <w:rPr>
          <w:rFonts w:ascii="Times New Roman" w:hAnsi="Times New Roman" w:cs="Times New Roman"/>
        </w:rPr>
      </w:pPr>
      <w:r w:rsidRPr="009341A6">
        <w:rPr>
          <w:rFonts w:ascii="Times New Roman" w:hAnsi="Times New Roman" w:cs="Times New Roman"/>
        </w:rPr>
        <w:t>http://hacklanguages.blogspot.co.id/2014/05/transformasi-geometri-di-opengl-dengan.html</w:t>
      </w:r>
    </w:p>
    <w:p w:rsidR="00083839" w:rsidRPr="006A6B6B" w:rsidRDefault="00083839">
      <w:pPr>
        <w:rPr>
          <w:rFonts w:ascii="Times New Roman" w:hAnsi="Times New Roman" w:cs="Times New Roman"/>
        </w:rPr>
      </w:pPr>
      <w:r w:rsidRPr="009341A6">
        <w:rPr>
          <w:rFonts w:ascii="Times New Roman" w:hAnsi="Times New Roman" w:cs="Times New Roman"/>
        </w:rPr>
        <w:t>https://webglfundamentals.org/webgl/lessons/webgl-3d-perspective.html</w:t>
      </w:r>
    </w:p>
    <w:p w:rsidR="00083839" w:rsidRPr="009341A6" w:rsidRDefault="009341A6">
      <w:pPr>
        <w:rPr>
          <w:rFonts w:ascii="Times New Roman" w:hAnsi="Times New Roman" w:cs="Times New Roman"/>
        </w:rPr>
      </w:pPr>
      <w:r w:rsidRPr="009341A6">
        <w:rPr>
          <w:rFonts w:ascii="Times New Roman" w:hAnsi="Times New Roman" w:cs="Times New Roman"/>
        </w:rPr>
        <w:t>http://www.falloutsoftware.com/tutorials/gl/gl0.html</w:t>
      </w:r>
    </w:p>
    <w:p w:rsidR="009341A6" w:rsidRPr="009341A6" w:rsidRDefault="009341A6">
      <w:pPr>
        <w:rPr>
          <w:rFonts w:ascii="Times New Roman" w:hAnsi="Times New Roman" w:cs="Times New Roman"/>
        </w:rPr>
      </w:pPr>
    </w:p>
    <w:p w:rsidR="0084116C" w:rsidRPr="006A6B6B" w:rsidRDefault="0084116C">
      <w:pPr>
        <w:rPr>
          <w:rFonts w:ascii="Times New Roman" w:hAnsi="Times New Roman" w:cs="Times New Roman"/>
        </w:rPr>
      </w:pPr>
    </w:p>
    <w:sectPr w:rsidR="0084116C" w:rsidRPr="006A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18"/>
    <w:rsid w:val="00083839"/>
    <w:rsid w:val="001B5380"/>
    <w:rsid w:val="001C70BB"/>
    <w:rsid w:val="002714AE"/>
    <w:rsid w:val="00300FC4"/>
    <w:rsid w:val="00305ADC"/>
    <w:rsid w:val="0033184F"/>
    <w:rsid w:val="006A6B6B"/>
    <w:rsid w:val="0078582B"/>
    <w:rsid w:val="0084116C"/>
    <w:rsid w:val="00845FE2"/>
    <w:rsid w:val="009341A6"/>
    <w:rsid w:val="00AD7B99"/>
    <w:rsid w:val="00B453C9"/>
    <w:rsid w:val="00BB58D9"/>
    <w:rsid w:val="00C31891"/>
    <w:rsid w:val="00CF3518"/>
    <w:rsid w:val="00D87EF2"/>
    <w:rsid w:val="00E379CE"/>
    <w:rsid w:val="00E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3B69C-B496-48A5-B859-519B33B3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7</cp:revision>
  <dcterms:created xsi:type="dcterms:W3CDTF">2017-12-12T12:44:00Z</dcterms:created>
  <dcterms:modified xsi:type="dcterms:W3CDTF">2017-12-13T13:39:00Z</dcterms:modified>
</cp:coreProperties>
</file>