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49" w:rsidRDefault="00E96E3A">
      <w:r>
        <w:t>Tugas Sepeda Motor</w:t>
      </w:r>
    </w:p>
    <w:p w:rsidR="00E96E3A" w:rsidRDefault="00E96E3A">
      <w:r>
        <w:t>Objek yang dipanggil adalah nama motor dan merk motor</w:t>
      </w:r>
    </w:p>
    <w:p w:rsidR="00E96E3A" w:rsidRDefault="00E96E3A">
      <w:r>
        <w:t>Tugas Eksplorasi</w:t>
      </w:r>
    </w:p>
    <w:p w:rsidR="00E96E3A" w:rsidRDefault="00E96E3A">
      <w:r>
        <w:t>Untuk menjumlahkan bilangan yang berkoma maka harus menggunakan float atau double</w:t>
      </w:r>
    </w:p>
    <w:p w:rsidR="00944CE3" w:rsidRDefault="00944CE3">
      <w:r>
        <w:t>Kesimpulan</w:t>
      </w:r>
    </w:p>
    <w:p w:rsidR="00944CE3" w:rsidRDefault="00944CE3">
      <w:r>
        <w:t>Class adalah tempat dijalankannnya suatu fungsi dari objek</w:t>
      </w:r>
    </w:p>
    <w:p w:rsidR="00944CE3" w:rsidRDefault="00944CE3">
      <w:r>
        <w:t>Method adalah kode untuk memanggil suatu progam</w:t>
      </w:r>
    </w:p>
    <w:p w:rsidR="00944CE3" w:rsidRDefault="00944CE3">
      <w:r>
        <w:t>Object adalah software yang berisi nama nama benda yang terdiri dari variabel dan method terkait</w:t>
      </w:r>
      <w:bookmarkStart w:id="0" w:name="_GoBack"/>
      <w:bookmarkEnd w:id="0"/>
    </w:p>
    <w:p w:rsidR="00944CE3" w:rsidRDefault="00944CE3"/>
    <w:sectPr w:rsidR="00944CE3" w:rsidSect="00F70E7F">
      <w:pgSz w:w="11907" w:h="16840" w:code="9"/>
      <w:pgMar w:top="2268" w:right="1701" w:bottom="1701" w:left="2268" w:header="1191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3A"/>
    <w:rsid w:val="00096C49"/>
    <w:rsid w:val="00944CE3"/>
    <w:rsid w:val="00E96E3A"/>
    <w:rsid w:val="00F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0818"/>
  <w15:chartTrackingRefBased/>
  <w15:docId w15:val="{04A7002F-DFDE-43E1-B329-90F95043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2019-10-08T12:03:00Z</dcterms:created>
  <dcterms:modified xsi:type="dcterms:W3CDTF">2019-10-09T12:59:00Z</dcterms:modified>
</cp:coreProperties>
</file>