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CAF" w:rsidRDefault="00897CAF" w:rsidP="00D53D71">
      <w:pPr>
        <w:jc w:val="center"/>
        <w:rPr>
          <w:rFonts w:ascii="Verdana" w:hAnsi="Verdana"/>
          <w:b/>
          <w:sz w:val="96"/>
          <w:szCs w:val="96"/>
          <w:lang w:val="en-US"/>
        </w:rPr>
      </w:pPr>
    </w:p>
    <w:p w:rsidR="00897CAF" w:rsidRDefault="00897CAF" w:rsidP="00D53D71">
      <w:pPr>
        <w:jc w:val="center"/>
        <w:rPr>
          <w:rFonts w:ascii="Verdana" w:hAnsi="Verdana"/>
          <w:b/>
          <w:sz w:val="96"/>
          <w:szCs w:val="96"/>
          <w:lang w:val="en-US"/>
        </w:rPr>
      </w:pPr>
    </w:p>
    <w:p w:rsidR="00D53D71" w:rsidRPr="00E01323" w:rsidRDefault="00D53D71" w:rsidP="00D53D71">
      <w:pPr>
        <w:jc w:val="center"/>
        <w:rPr>
          <w:rFonts w:ascii="Verdana" w:hAnsi="Verdana"/>
          <w:b/>
          <w:sz w:val="96"/>
          <w:szCs w:val="96"/>
          <w:lang w:val="en-US"/>
        </w:rPr>
      </w:pPr>
      <w:r w:rsidRPr="00E01323">
        <w:rPr>
          <w:rFonts w:ascii="Verdana" w:hAnsi="Verdana"/>
          <w:b/>
          <w:sz w:val="96"/>
          <w:szCs w:val="96"/>
          <w:lang w:val="en-US"/>
        </w:rPr>
        <w:t>TRAVEL META SEARCH</w:t>
      </w:r>
    </w:p>
    <w:p w:rsidR="00D53D71" w:rsidRDefault="00D53D71" w:rsidP="00D53D71">
      <w:pPr>
        <w:jc w:val="center"/>
        <w:rPr>
          <w:rFonts w:ascii="Verdana" w:hAnsi="Verdana"/>
          <w:b/>
          <w:sz w:val="40"/>
          <w:szCs w:val="40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MODULE</w:t>
      </w:r>
    </w:p>
    <w:p w:rsidR="00D53D71" w:rsidRPr="002710CD" w:rsidRDefault="00D53D71" w:rsidP="00D53D71">
      <w:pPr>
        <w:jc w:val="center"/>
        <w:rPr>
          <w:rFonts w:ascii="Verdana" w:hAnsi="Verdana"/>
          <w:b/>
          <w:sz w:val="40"/>
          <w:szCs w:val="40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SUMMER HOUSES</w:t>
      </w:r>
    </w:p>
    <w:p w:rsidR="00D53D71" w:rsidRPr="00E01323" w:rsidRDefault="00D53D71" w:rsidP="00D53D71">
      <w:pPr>
        <w:jc w:val="center"/>
        <w:rPr>
          <w:rFonts w:ascii="Verdana" w:hAnsi="Verdana"/>
          <w:b/>
          <w:sz w:val="96"/>
          <w:szCs w:val="96"/>
          <w:lang w:val="en-US"/>
        </w:rPr>
      </w:pPr>
    </w:p>
    <w:p w:rsidR="00D53D71" w:rsidRDefault="00D53D71" w:rsidP="00D53D71">
      <w:pPr>
        <w:rPr>
          <w:b/>
          <w:sz w:val="28"/>
          <w:szCs w:val="28"/>
          <w:lang w:val="en-US"/>
        </w:rPr>
      </w:pPr>
    </w:p>
    <w:p w:rsidR="00D53D71" w:rsidRDefault="00D53D71" w:rsidP="00D53D71">
      <w:pPr>
        <w:rPr>
          <w:b/>
          <w:sz w:val="28"/>
          <w:szCs w:val="28"/>
          <w:lang w:val="en-US"/>
        </w:rPr>
      </w:pPr>
    </w:p>
    <w:p w:rsidR="00D53D71" w:rsidRDefault="00D53D71" w:rsidP="00D53D71">
      <w:pPr>
        <w:rPr>
          <w:b/>
          <w:sz w:val="28"/>
          <w:szCs w:val="28"/>
          <w:lang w:val="en-US"/>
        </w:rPr>
      </w:pPr>
    </w:p>
    <w:p w:rsidR="00D53D71" w:rsidRDefault="00D53D71" w:rsidP="00D53D71">
      <w:pPr>
        <w:rPr>
          <w:b/>
          <w:sz w:val="28"/>
          <w:szCs w:val="28"/>
          <w:lang w:val="en-US"/>
        </w:rPr>
      </w:pPr>
    </w:p>
    <w:p w:rsidR="00D53D71" w:rsidRDefault="00D53D71" w:rsidP="00D53D71">
      <w:pPr>
        <w:rPr>
          <w:b/>
          <w:sz w:val="28"/>
          <w:szCs w:val="28"/>
          <w:lang w:val="en-US"/>
        </w:rPr>
      </w:pPr>
    </w:p>
    <w:p w:rsidR="00D53D71" w:rsidRDefault="00D53D71" w:rsidP="00D53D71">
      <w:pPr>
        <w:rPr>
          <w:b/>
          <w:sz w:val="28"/>
          <w:szCs w:val="28"/>
          <w:lang w:val="en-US"/>
        </w:rPr>
      </w:pPr>
    </w:p>
    <w:p w:rsidR="00D53D71" w:rsidRDefault="00D53D71" w:rsidP="00D53D71">
      <w:pPr>
        <w:rPr>
          <w:b/>
          <w:sz w:val="28"/>
          <w:szCs w:val="28"/>
          <w:lang w:val="en-US"/>
        </w:rPr>
      </w:pPr>
    </w:p>
    <w:p w:rsidR="00D53D71" w:rsidRDefault="00D53D71" w:rsidP="00D53D71">
      <w:pPr>
        <w:rPr>
          <w:b/>
          <w:sz w:val="28"/>
          <w:szCs w:val="28"/>
          <w:lang w:val="en-US"/>
        </w:rPr>
      </w:pPr>
    </w:p>
    <w:p w:rsidR="00D53D71" w:rsidRPr="00DE7903" w:rsidRDefault="00D53D71" w:rsidP="00D53D71">
      <w:pPr>
        <w:rPr>
          <w:b/>
          <w:sz w:val="28"/>
          <w:szCs w:val="28"/>
          <w:lang w:val="en-US"/>
        </w:rPr>
      </w:pPr>
      <w:r w:rsidRPr="00DE7903">
        <w:rPr>
          <w:b/>
          <w:sz w:val="28"/>
          <w:szCs w:val="28"/>
          <w:lang w:val="en-US"/>
        </w:rPr>
        <w:lastRenderedPageBreak/>
        <w:t>REQUERIMIENTS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3119"/>
        <w:gridCol w:w="5493"/>
      </w:tblGrid>
      <w:tr w:rsidR="00D53D71" w:rsidRPr="00DE7903" w:rsidTr="00D67A86">
        <w:tc>
          <w:tcPr>
            <w:tcW w:w="3119" w:type="dxa"/>
          </w:tcPr>
          <w:p w:rsidR="00D53D71" w:rsidRPr="00DE7903" w:rsidRDefault="00D53D71" w:rsidP="00D67A86">
            <w:pPr>
              <w:rPr>
                <w:rFonts w:ascii="Verdana" w:hAnsi="Verdana"/>
                <w:b/>
                <w:lang w:val="en-US"/>
              </w:rPr>
            </w:pPr>
            <w:r w:rsidRPr="00DE7903">
              <w:rPr>
                <w:rFonts w:ascii="Verdana" w:hAnsi="Verdana"/>
                <w:b/>
                <w:lang w:val="en-US"/>
              </w:rPr>
              <w:t>TECHNOLOGY</w:t>
            </w:r>
          </w:p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5493" w:type="dxa"/>
          </w:tcPr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  <w:r w:rsidRPr="00DE7903">
              <w:rPr>
                <w:rFonts w:ascii="Verdana" w:hAnsi="Verdana"/>
                <w:lang w:val="en-US"/>
              </w:rPr>
              <w:t>MEAN: MONGO, EXPRESS, ANGULAR and NODE.js.</w:t>
            </w:r>
          </w:p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  <w:r w:rsidRPr="00DE7903">
              <w:rPr>
                <w:rFonts w:ascii="Verdana" w:hAnsi="Verdana"/>
                <w:lang w:val="en-US"/>
              </w:rPr>
              <w:t>API INTEGRATION</w:t>
            </w:r>
          </w:p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</w:p>
        </w:tc>
      </w:tr>
      <w:tr w:rsidR="00D53D71" w:rsidRPr="00D53D71" w:rsidTr="00D67A86">
        <w:tc>
          <w:tcPr>
            <w:tcW w:w="3119" w:type="dxa"/>
          </w:tcPr>
          <w:p w:rsidR="00D53D71" w:rsidRPr="00DE7903" w:rsidRDefault="00D53D71" w:rsidP="00D67A86">
            <w:pPr>
              <w:rPr>
                <w:rFonts w:ascii="Verdana" w:hAnsi="Verdana"/>
                <w:b/>
                <w:lang w:val="en-US"/>
              </w:rPr>
            </w:pPr>
            <w:r w:rsidRPr="00DE7903">
              <w:rPr>
                <w:rFonts w:ascii="Verdana" w:hAnsi="Verdana"/>
                <w:b/>
                <w:lang w:val="en-US"/>
              </w:rPr>
              <w:t>AWS EXPERT</w:t>
            </w:r>
          </w:p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5493" w:type="dxa"/>
          </w:tcPr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Setting Server AWS. </w:t>
            </w:r>
            <w:r w:rsidRPr="00DE7903">
              <w:rPr>
                <w:rFonts w:ascii="Verdana" w:hAnsi="Verdana"/>
                <w:lang w:val="en-US"/>
              </w:rPr>
              <w:t>You need to be expert implementing in Amazon AWS</w:t>
            </w:r>
          </w:p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</w:p>
        </w:tc>
      </w:tr>
      <w:tr w:rsidR="00D53D71" w:rsidRPr="00AE6A8D" w:rsidTr="00D67A86">
        <w:tc>
          <w:tcPr>
            <w:tcW w:w="3119" w:type="dxa"/>
          </w:tcPr>
          <w:p w:rsidR="00D53D71" w:rsidRPr="00DE7903" w:rsidRDefault="00D53D71" w:rsidP="00D67A86">
            <w:pPr>
              <w:rPr>
                <w:rFonts w:ascii="Verdana" w:hAnsi="Verdana"/>
                <w:b/>
                <w:lang w:val="en-US"/>
              </w:rPr>
            </w:pPr>
            <w:r w:rsidRPr="00DE7903">
              <w:rPr>
                <w:rFonts w:ascii="Verdana" w:hAnsi="Verdana"/>
                <w:b/>
                <w:lang w:val="en-US"/>
              </w:rPr>
              <w:t>EXPERIENCE</w:t>
            </w:r>
          </w:p>
        </w:tc>
        <w:tc>
          <w:tcPr>
            <w:tcW w:w="5493" w:type="dxa"/>
          </w:tcPr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  <w:proofErr w:type="spellStart"/>
            <w:r w:rsidRPr="00DE7903">
              <w:rPr>
                <w:rFonts w:ascii="Verdana" w:hAnsi="Verdana"/>
                <w:lang w:val="en-US"/>
              </w:rPr>
              <w:t>Api</w:t>
            </w:r>
            <w:proofErr w:type="spellEnd"/>
            <w:r w:rsidRPr="00DE7903">
              <w:rPr>
                <w:rFonts w:ascii="Verdana" w:hAnsi="Verdana"/>
                <w:lang w:val="en-US"/>
              </w:rPr>
              <w:t xml:space="preserve"> Rest, JSON, MYSQL</w:t>
            </w:r>
          </w:p>
        </w:tc>
      </w:tr>
      <w:tr w:rsidR="00D53D71" w:rsidRPr="00D53D71" w:rsidTr="00D67A86">
        <w:tc>
          <w:tcPr>
            <w:tcW w:w="3119" w:type="dxa"/>
          </w:tcPr>
          <w:p w:rsidR="00D53D71" w:rsidRPr="00DE7903" w:rsidRDefault="00D53D71" w:rsidP="00D67A86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SOFTWARE MANAGEMENT TOOL</w:t>
            </w:r>
          </w:p>
        </w:tc>
        <w:tc>
          <w:tcPr>
            <w:tcW w:w="5493" w:type="dxa"/>
          </w:tcPr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You need to have a software manager tool to track task by task.</w:t>
            </w:r>
          </w:p>
        </w:tc>
      </w:tr>
      <w:tr w:rsidR="00D53D71" w:rsidRPr="00D53D71" w:rsidTr="00D67A86">
        <w:tc>
          <w:tcPr>
            <w:tcW w:w="3119" w:type="dxa"/>
          </w:tcPr>
          <w:p w:rsidR="00D53D71" w:rsidRDefault="00D53D71" w:rsidP="00D67A86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 xml:space="preserve">DNA </w:t>
            </w:r>
            <w:r w:rsidRPr="00DE7903">
              <w:rPr>
                <w:rFonts w:ascii="Verdana" w:hAnsi="Verdana" w:cs="SegoeUI,Bold"/>
                <w:b/>
                <w:bCs/>
              </w:rPr>
              <w:t>CONFIDENTIALITY</w:t>
            </w:r>
          </w:p>
        </w:tc>
        <w:tc>
          <w:tcPr>
            <w:tcW w:w="5493" w:type="dxa"/>
          </w:tcPr>
          <w:p w:rsidR="00D53D71" w:rsidRPr="00DE7903" w:rsidRDefault="00D53D71" w:rsidP="00D67A86">
            <w:pPr>
              <w:autoSpaceDE w:val="0"/>
              <w:autoSpaceDN w:val="0"/>
              <w:adjustRightInd w:val="0"/>
              <w:rPr>
                <w:rFonts w:ascii="Verdana" w:hAnsi="Verdana" w:cs="SegoeUI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You need to sign a DNA. </w:t>
            </w:r>
            <w:r w:rsidRPr="00DE7903">
              <w:rPr>
                <w:rFonts w:ascii="Verdana" w:hAnsi="Verdana" w:cs="SegoeUI"/>
                <w:lang w:val="en-US"/>
              </w:rPr>
              <w:t>The Developer shall not disclose to</w:t>
            </w:r>
            <w:r>
              <w:rPr>
                <w:rFonts w:ascii="Verdana" w:hAnsi="Verdana" w:cs="SegoeUI"/>
                <w:lang w:val="en-US"/>
              </w:rPr>
              <w:t xml:space="preserve"> </w:t>
            </w:r>
            <w:r w:rsidRPr="00DE7903">
              <w:rPr>
                <w:rFonts w:ascii="Verdana" w:hAnsi="Verdana" w:cs="SegoeUI"/>
                <w:lang w:val="en-US"/>
              </w:rPr>
              <w:t>any third party the business of the Client, details regarding the</w:t>
            </w:r>
            <w:r>
              <w:rPr>
                <w:rFonts w:ascii="Verdana" w:hAnsi="Verdana" w:cs="SegoeUI"/>
                <w:lang w:val="en-US"/>
              </w:rPr>
              <w:t xml:space="preserve"> </w:t>
            </w:r>
            <w:r w:rsidRPr="00DE7903">
              <w:rPr>
                <w:rFonts w:ascii="Verdana" w:hAnsi="Verdana" w:cs="SegoeUI"/>
                <w:lang w:val="en-US"/>
              </w:rPr>
              <w:t>Software, including, without limitation any information</w:t>
            </w:r>
          </w:p>
          <w:p w:rsidR="00D53D71" w:rsidRPr="00DE7903" w:rsidRDefault="00D53D71" w:rsidP="00D67A86">
            <w:pPr>
              <w:autoSpaceDE w:val="0"/>
              <w:autoSpaceDN w:val="0"/>
              <w:adjustRightInd w:val="0"/>
              <w:rPr>
                <w:rFonts w:ascii="Verdana" w:hAnsi="Verdana" w:cs="SegoeUI"/>
                <w:lang w:val="en-US"/>
              </w:rPr>
            </w:pPr>
            <w:r w:rsidRPr="00DE7903">
              <w:rPr>
                <w:rFonts w:ascii="Verdana" w:hAnsi="Verdana" w:cs="SegoeUI"/>
                <w:lang w:val="en-US"/>
              </w:rPr>
              <w:t>regarding the Software’s code, the</w:t>
            </w:r>
            <w:r>
              <w:rPr>
                <w:rFonts w:ascii="Verdana" w:hAnsi="Verdana" w:cs="SegoeUI"/>
                <w:lang w:val="en-US"/>
              </w:rPr>
              <w:t xml:space="preserve"> </w:t>
            </w:r>
            <w:r w:rsidRPr="00DE7903">
              <w:rPr>
                <w:rFonts w:ascii="Verdana" w:hAnsi="Verdana" w:cs="SegoeUI"/>
                <w:lang w:val="en-US"/>
              </w:rPr>
              <w:t>Specifications, or the Client’s</w:t>
            </w:r>
          </w:p>
          <w:p w:rsidR="00D53D71" w:rsidRPr="00DE7903" w:rsidRDefault="00D53D71" w:rsidP="00D67A86">
            <w:pPr>
              <w:autoSpaceDE w:val="0"/>
              <w:autoSpaceDN w:val="0"/>
              <w:adjustRightInd w:val="0"/>
              <w:rPr>
                <w:rFonts w:ascii="Verdana" w:hAnsi="Verdana" w:cs="SegoeUI"/>
                <w:lang w:val="en-US"/>
              </w:rPr>
            </w:pPr>
            <w:r w:rsidRPr="00DE7903">
              <w:rPr>
                <w:rFonts w:ascii="Verdana" w:hAnsi="Verdana" w:cs="SegoeUI"/>
                <w:lang w:val="en-US"/>
              </w:rPr>
              <w:t>business (the “Confidential Information”), (ii) make copies of any</w:t>
            </w:r>
            <w:r>
              <w:rPr>
                <w:rFonts w:ascii="Verdana" w:hAnsi="Verdana" w:cs="SegoeUI"/>
                <w:lang w:val="en-US"/>
              </w:rPr>
              <w:t xml:space="preserve"> </w:t>
            </w:r>
            <w:r w:rsidRPr="00DE7903">
              <w:rPr>
                <w:rFonts w:ascii="Verdana" w:hAnsi="Verdana" w:cs="SegoeUI"/>
                <w:lang w:val="en-US"/>
              </w:rPr>
              <w:t>Confidential Information or any content based on the concepts</w:t>
            </w:r>
          </w:p>
          <w:p w:rsidR="00D53D71" w:rsidRPr="00DE7903" w:rsidRDefault="00D53D71" w:rsidP="00D67A86">
            <w:pPr>
              <w:autoSpaceDE w:val="0"/>
              <w:autoSpaceDN w:val="0"/>
              <w:adjustRightInd w:val="0"/>
              <w:rPr>
                <w:rFonts w:ascii="Verdana" w:hAnsi="Verdana" w:cs="SegoeUI"/>
                <w:lang w:val="en-US"/>
              </w:rPr>
            </w:pPr>
            <w:r w:rsidRPr="00DE7903">
              <w:rPr>
                <w:rFonts w:ascii="Verdana" w:hAnsi="Verdana" w:cs="SegoeUI"/>
                <w:lang w:val="en-US"/>
              </w:rPr>
              <w:t>contained within the Confidential Information for personal use</w:t>
            </w:r>
            <w:r>
              <w:rPr>
                <w:rFonts w:ascii="Verdana" w:hAnsi="Verdana" w:cs="SegoeUI"/>
                <w:lang w:val="en-US"/>
              </w:rPr>
              <w:t xml:space="preserve"> </w:t>
            </w:r>
            <w:r w:rsidRPr="00DE7903">
              <w:rPr>
                <w:rFonts w:ascii="Verdana" w:hAnsi="Verdana" w:cs="SegoeUI"/>
                <w:lang w:val="en-US"/>
              </w:rPr>
              <w:t>or for distribution unless requested to do so by the Client, or (iii)</w:t>
            </w:r>
          </w:p>
          <w:p w:rsidR="00D53D71" w:rsidRDefault="00D53D71" w:rsidP="00D67A86">
            <w:pPr>
              <w:autoSpaceDE w:val="0"/>
              <w:autoSpaceDN w:val="0"/>
              <w:adjustRightInd w:val="0"/>
              <w:rPr>
                <w:rFonts w:ascii="Verdana" w:hAnsi="Verdana"/>
                <w:lang w:val="en-US"/>
              </w:rPr>
            </w:pPr>
            <w:r w:rsidRPr="00DE7903">
              <w:rPr>
                <w:rFonts w:ascii="Verdana" w:hAnsi="Verdana" w:cs="SegoeUI"/>
                <w:lang w:val="en-US"/>
              </w:rPr>
              <w:t>use Confidential Information other than solely for the benefit of</w:t>
            </w:r>
            <w:r>
              <w:rPr>
                <w:rFonts w:ascii="Verdana" w:hAnsi="Verdana" w:cs="SegoeUI"/>
                <w:lang w:val="en-US"/>
              </w:rPr>
              <w:t xml:space="preserve"> </w:t>
            </w:r>
            <w:r w:rsidRPr="00E74E83">
              <w:rPr>
                <w:rFonts w:ascii="Verdana" w:hAnsi="Verdana" w:cs="SegoeUI"/>
                <w:lang w:val="en-US"/>
              </w:rPr>
              <w:t>the Client.</w:t>
            </w:r>
          </w:p>
        </w:tc>
      </w:tr>
      <w:tr w:rsidR="00D53D71" w:rsidRPr="00D53D71" w:rsidTr="00D67A86">
        <w:tc>
          <w:tcPr>
            <w:tcW w:w="3119" w:type="dxa"/>
          </w:tcPr>
          <w:p w:rsidR="00D53D71" w:rsidRDefault="00D53D71" w:rsidP="00D67A86">
            <w:pPr>
              <w:rPr>
                <w:rFonts w:ascii="Verdana" w:hAnsi="Verdana"/>
                <w:b/>
                <w:lang w:val="en-US"/>
              </w:rPr>
            </w:pPr>
            <w:r w:rsidRPr="00DE7903">
              <w:rPr>
                <w:rFonts w:ascii="Verdana" w:hAnsi="Verdana"/>
                <w:b/>
                <w:lang w:val="en-US"/>
              </w:rPr>
              <w:t>INTELLECTUAL PROPERTY RIGHTS IN THE SOFTWARE</w:t>
            </w:r>
          </w:p>
        </w:tc>
        <w:tc>
          <w:tcPr>
            <w:tcW w:w="5493" w:type="dxa"/>
          </w:tcPr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  <w:r w:rsidRPr="00DE7903">
              <w:rPr>
                <w:rFonts w:ascii="Verdana" w:hAnsi="Verdana"/>
                <w:lang w:val="en-US"/>
              </w:rPr>
              <w:t>The Parties acknowledge and agree that the Client will hold all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DE7903">
              <w:rPr>
                <w:rFonts w:ascii="Verdana" w:hAnsi="Verdana"/>
                <w:lang w:val="en-US"/>
              </w:rPr>
              <w:t>intellectual property rights in the Software including, but not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DE7903">
              <w:rPr>
                <w:rFonts w:ascii="Verdana" w:hAnsi="Verdana"/>
                <w:lang w:val="en-US"/>
              </w:rPr>
              <w:t>limited to, copyright and trademark rights. The Developer</w:t>
            </w:r>
          </w:p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  <w:r w:rsidRPr="00DE7903">
              <w:rPr>
                <w:rFonts w:ascii="Verdana" w:hAnsi="Verdana"/>
                <w:lang w:val="en-US"/>
              </w:rPr>
              <w:t>agrees not to claim any such ownership in the Software’s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DE7903">
              <w:rPr>
                <w:rFonts w:ascii="Verdana" w:hAnsi="Verdana"/>
                <w:lang w:val="en-US"/>
              </w:rPr>
              <w:t>intellectual property at any time prior to or after the completion</w:t>
            </w:r>
          </w:p>
          <w:p w:rsidR="00D53D71" w:rsidRDefault="00D53D71" w:rsidP="00D67A86">
            <w:pPr>
              <w:rPr>
                <w:rFonts w:ascii="Verdana" w:hAnsi="Verdana"/>
                <w:lang w:val="en-US"/>
              </w:rPr>
            </w:pPr>
            <w:r w:rsidRPr="00DE7903">
              <w:rPr>
                <w:rFonts w:ascii="Verdana" w:hAnsi="Verdana"/>
                <w:lang w:val="en-US"/>
              </w:rPr>
              <w:t>and delivery of the Software to the Client..</w:t>
            </w:r>
          </w:p>
        </w:tc>
      </w:tr>
      <w:tr w:rsidR="00D53D71" w:rsidRPr="00D53D71" w:rsidTr="00D67A86">
        <w:tc>
          <w:tcPr>
            <w:tcW w:w="3119" w:type="dxa"/>
          </w:tcPr>
          <w:p w:rsidR="00D53D71" w:rsidRPr="00DE7903" w:rsidRDefault="00D53D71" w:rsidP="00D67A86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TRACKING WORK</w:t>
            </w:r>
          </w:p>
        </w:tc>
        <w:tc>
          <w:tcPr>
            <w:tcW w:w="5493" w:type="dxa"/>
          </w:tcPr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If it is necessary we are going to install time doctor or similar in the team.</w:t>
            </w:r>
          </w:p>
        </w:tc>
      </w:tr>
      <w:tr w:rsidR="00D53D71" w:rsidRPr="00DE7903" w:rsidTr="00D67A86">
        <w:tc>
          <w:tcPr>
            <w:tcW w:w="3119" w:type="dxa"/>
          </w:tcPr>
          <w:p w:rsidR="00D53D71" w:rsidRPr="00DE7903" w:rsidRDefault="00D53D71" w:rsidP="00D67A86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DAILY UPDATE</w:t>
            </w:r>
          </w:p>
        </w:tc>
        <w:tc>
          <w:tcPr>
            <w:tcW w:w="5493" w:type="dxa"/>
          </w:tcPr>
          <w:p w:rsidR="00D53D71" w:rsidRPr="00DE7903" w:rsidRDefault="00D53D71" w:rsidP="00D67A8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We are interested to work close the team. </w:t>
            </w:r>
            <w:r w:rsidRPr="00E74E83">
              <w:rPr>
                <w:rFonts w:ascii="Verdana" w:hAnsi="Verdana"/>
                <w:lang w:val="en-US"/>
              </w:rPr>
              <w:t>Meeting with developer if needed in presence of Project Manager to avoid any language constraints.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74E83">
              <w:rPr>
                <w:rFonts w:ascii="Verdana" w:hAnsi="Verdana"/>
                <w:lang w:val="en-US"/>
              </w:rPr>
              <w:t>Dedicated project manager to take care of your need.</w:t>
            </w:r>
          </w:p>
        </w:tc>
      </w:tr>
    </w:tbl>
    <w:p w:rsidR="00D53D71" w:rsidRPr="00DE7903" w:rsidRDefault="00D53D71" w:rsidP="00D53D71">
      <w:pPr>
        <w:rPr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34"/>
        <w:gridCol w:w="360"/>
      </w:tblGrid>
      <w:tr w:rsidR="00D53D71" w:rsidRPr="0070246D" w:rsidTr="00D67A86">
        <w:trPr>
          <w:trHeight w:val="14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D53D71" w:rsidRPr="0070246D" w:rsidRDefault="00D53D71" w:rsidP="00D67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0246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SCOPE OF WORK </w:t>
            </w:r>
          </w:p>
        </w:tc>
        <w:tc>
          <w:tcPr>
            <w:tcW w:w="360" w:type="dxa"/>
          </w:tcPr>
          <w:p w:rsidR="00D53D71" w:rsidRPr="0070246D" w:rsidRDefault="00D53D71" w:rsidP="00D67A86">
            <w:r w:rsidRPr="0070246D">
              <w:rPr>
                <w:sz w:val="28"/>
                <w:szCs w:val="28"/>
              </w:rPr>
              <w:t xml:space="preserve"> </w:t>
            </w:r>
          </w:p>
        </w:tc>
      </w:tr>
    </w:tbl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  <w:r w:rsidRPr="0070246D">
        <w:rPr>
          <w:b/>
          <w:bCs/>
          <w:sz w:val="22"/>
          <w:szCs w:val="22"/>
          <w:lang w:val="en-US"/>
        </w:rPr>
        <w:t xml:space="preserve">A. Front-end Functionalities </w:t>
      </w: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  <w:r w:rsidRPr="0070246D">
        <w:rPr>
          <w:b/>
          <w:bCs/>
          <w:sz w:val="22"/>
          <w:szCs w:val="22"/>
          <w:lang w:val="en-US"/>
        </w:rPr>
        <w:t xml:space="preserve">1. </w:t>
      </w:r>
      <w:proofErr w:type="spellStart"/>
      <w:r w:rsidRPr="0070246D">
        <w:rPr>
          <w:b/>
          <w:bCs/>
          <w:sz w:val="22"/>
          <w:szCs w:val="22"/>
          <w:lang w:val="en-US"/>
        </w:rPr>
        <w:t>Sitewide</w:t>
      </w:r>
      <w:proofErr w:type="spellEnd"/>
      <w:r w:rsidRPr="0070246D">
        <w:rPr>
          <w:b/>
          <w:bCs/>
          <w:sz w:val="22"/>
          <w:szCs w:val="22"/>
          <w:lang w:val="en-US"/>
        </w:rPr>
        <w:t xml:space="preserve"> common functionalities </w:t>
      </w: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</w:p>
    <w:p w:rsidR="008A541A" w:rsidRDefault="008A541A" w:rsidP="008A541A">
      <w:pPr>
        <w:pStyle w:val="Default"/>
        <w:rPr>
          <w:sz w:val="22"/>
          <w:szCs w:val="22"/>
          <w:lang w:val="en-US"/>
        </w:rPr>
      </w:pPr>
      <w:proofErr w:type="spellStart"/>
      <w:r w:rsidRPr="0070246D">
        <w:rPr>
          <w:sz w:val="22"/>
          <w:szCs w:val="22"/>
          <w:lang w:val="en-US"/>
        </w:rPr>
        <w:t>i</w:t>
      </w:r>
      <w:proofErr w:type="spellEnd"/>
      <w:r w:rsidRPr="0070246D">
        <w:rPr>
          <w:sz w:val="22"/>
          <w:szCs w:val="22"/>
          <w:lang w:val="en-US"/>
        </w:rPr>
        <w:t>. All search results obtained from 3</w:t>
      </w:r>
      <w:r w:rsidRPr="0070246D">
        <w:rPr>
          <w:sz w:val="14"/>
          <w:szCs w:val="14"/>
          <w:lang w:val="en-US"/>
        </w:rPr>
        <w:t xml:space="preserve">rd </w:t>
      </w:r>
      <w:r w:rsidRPr="0070246D">
        <w:rPr>
          <w:sz w:val="22"/>
          <w:szCs w:val="22"/>
          <w:lang w:val="en-US"/>
        </w:rPr>
        <w:t xml:space="preserve">party sites will be stored in </w:t>
      </w:r>
      <w:proofErr w:type="spellStart"/>
      <w:r w:rsidRPr="0070246D">
        <w:rPr>
          <w:sz w:val="22"/>
          <w:szCs w:val="22"/>
          <w:lang w:val="en-US"/>
        </w:rPr>
        <w:t>MongoDB</w:t>
      </w:r>
      <w:proofErr w:type="spellEnd"/>
      <w:r w:rsidRPr="0070246D">
        <w:rPr>
          <w:sz w:val="22"/>
          <w:szCs w:val="22"/>
          <w:lang w:val="en-US"/>
        </w:rPr>
        <w:t xml:space="preserve"> for the </w:t>
      </w:r>
      <w:proofErr w:type="spellStart"/>
      <w:r w:rsidRPr="0070246D">
        <w:rPr>
          <w:sz w:val="22"/>
          <w:szCs w:val="22"/>
          <w:lang w:val="en-US"/>
        </w:rPr>
        <w:t>admin’s</w:t>
      </w:r>
      <w:proofErr w:type="spellEnd"/>
      <w:r w:rsidRPr="0070246D">
        <w:rPr>
          <w:sz w:val="22"/>
          <w:szCs w:val="22"/>
          <w:lang w:val="en-US"/>
        </w:rPr>
        <w:t xml:space="preserve"> future reference. </w:t>
      </w: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</w:p>
    <w:p w:rsidR="008A541A" w:rsidRPr="0070246D" w:rsidRDefault="00897CAF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ii</w:t>
      </w:r>
      <w:r w:rsidR="008A541A" w:rsidRPr="0070246D">
        <w:rPr>
          <w:sz w:val="22"/>
          <w:szCs w:val="22"/>
          <w:lang w:val="en-US"/>
        </w:rPr>
        <w:t xml:space="preserve">. Multiple language functionality in the front-end required. Provision in the Admin will be made for dynamic data in various languages. </w:t>
      </w:r>
      <w:r w:rsidR="001D182C">
        <w:rPr>
          <w:sz w:val="22"/>
          <w:szCs w:val="22"/>
          <w:lang w:val="en-US"/>
        </w:rPr>
        <w:t xml:space="preserve">Initially this information could come from the </w:t>
      </w:r>
      <w:proofErr w:type="spellStart"/>
      <w:r w:rsidR="001D182C">
        <w:rPr>
          <w:sz w:val="22"/>
          <w:szCs w:val="22"/>
          <w:lang w:val="en-US"/>
        </w:rPr>
        <w:t>skyscanner</w:t>
      </w:r>
      <w:proofErr w:type="spellEnd"/>
      <w:r w:rsidR="001D182C">
        <w:rPr>
          <w:sz w:val="22"/>
          <w:szCs w:val="22"/>
          <w:lang w:val="en-US"/>
        </w:rPr>
        <w:t xml:space="preserve"> API</w:t>
      </w:r>
    </w:p>
    <w:p w:rsidR="008A541A" w:rsidRDefault="008A541A" w:rsidP="008A541A">
      <w:pPr>
        <w:pStyle w:val="Default"/>
        <w:rPr>
          <w:sz w:val="22"/>
          <w:szCs w:val="22"/>
          <w:lang w:val="en-US"/>
        </w:rPr>
      </w:pPr>
    </w:p>
    <w:p w:rsidR="001D182C" w:rsidRPr="0070246D" w:rsidRDefault="00897CAF" w:rsidP="001D182C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iii</w:t>
      </w:r>
      <w:r w:rsidR="008A541A" w:rsidRPr="0070246D">
        <w:rPr>
          <w:sz w:val="22"/>
          <w:szCs w:val="22"/>
          <w:lang w:val="en-US"/>
        </w:rPr>
        <w:t>. Multiple currency functionality needs to be implemented in the front-end provided the client provides the API for currency conversion.</w:t>
      </w:r>
      <w:r w:rsidR="001D182C">
        <w:rPr>
          <w:sz w:val="22"/>
          <w:szCs w:val="22"/>
          <w:lang w:val="en-US"/>
        </w:rPr>
        <w:t xml:space="preserve"> </w:t>
      </w:r>
      <w:r w:rsidR="001D182C" w:rsidRPr="0070246D">
        <w:rPr>
          <w:sz w:val="22"/>
          <w:szCs w:val="22"/>
          <w:lang w:val="en-US"/>
        </w:rPr>
        <w:t xml:space="preserve">. </w:t>
      </w:r>
      <w:r w:rsidR="001D182C">
        <w:rPr>
          <w:sz w:val="22"/>
          <w:szCs w:val="22"/>
          <w:lang w:val="en-US"/>
        </w:rPr>
        <w:t xml:space="preserve">Initially this information could come from the </w:t>
      </w:r>
      <w:proofErr w:type="spellStart"/>
      <w:r w:rsidR="001D182C">
        <w:rPr>
          <w:sz w:val="22"/>
          <w:szCs w:val="22"/>
          <w:lang w:val="en-US"/>
        </w:rPr>
        <w:t>skyscanner</w:t>
      </w:r>
      <w:proofErr w:type="spellEnd"/>
      <w:r w:rsidR="001D182C">
        <w:rPr>
          <w:sz w:val="22"/>
          <w:szCs w:val="22"/>
          <w:lang w:val="en-US"/>
        </w:rPr>
        <w:t xml:space="preserve"> API</w:t>
      </w:r>
    </w:p>
    <w:p w:rsidR="008A541A" w:rsidRDefault="008A541A" w:rsidP="008A541A">
      <w:pPr>
        <w:pStyle w:val="Default"/>
        <w:rPr>
          <w:sz w:val="22"/>
          <w:szCs w:val="22"/>
          <w:lang w:val="en-US"/>
        </w:rPr>
      </w:pPr>
    </w:p>
    <w:p w:rsidR="008A541A" w:rsidRPr="0070246D" w:rsidRDefault="00897CAF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</w:t>
      </w:r>
      <w:r w:rsidR="008A541A">
        <w:rPr>
          <w:sz w:val="22"/>
          <w:szCs w:val="22"/>
          <w:lang w:val="en-US"/>
        </w:rPr>
        <w:t xml:space="preserve">v </w:t>
      </w:r>
      <w:proofErr w:type="spellStart"/>
      <w:r w:rsidR="008A541A">
        <w:rPr>
          <w:sz w:val="22"/>
          <w:szCs w:val="22"/>
          <w:lang w:val="en-US"/>
        </w:rPr>
        <w:t>Multicountry</w:t>
      </w:r>
      <w:proofErr w:type="spellEnd"/>
      <w:r w:rsidR="008A541A">
        <w:rPr>
          <w:sz w:val="22"/>
          <w:szCs w:val="22"/>
          <w:lang w:val="en-US"/>
        </w:rPr>
        <w:t xml:space="preserve"> </w:t>
      </w:r>
      <w:r w:rsidR="008A541A" w:rsidRPr="0070246D">
        <w:rPr>
          <w:sz w:val="22"/>
          <w:szCs w:val="22"/>
          <w:lang w:val="en-US"/>
        </w:rPr>
        <w:t xml:space="preserve"> functionality needs to be implemented</w:t>
      </w:r>
      <w:r w:rsidR="008A541A">
        <w:rPr>
          <w:sz w:val="22"/>
          <w:szCs w:val="22"/>
          <w:lang w:val="en-US"/>
        </w:rPr>
        <w:t xml:space="preserve"> for different domains.</w:t>
      </w:r>
    </w:p>
    <w:p w:rsidR="00257E9F" w:rsidRDefault="00257E9F">
      <w:pPr>
        <w:rPr>
          <w:lang w:val="en-US"/>
        </w:rPr>
      </w:pPr>
    </w:p>
    <w:p w:rsidR="00897CAF" w:rsidRPr="00897CAF" w:rsidRDefault="00897CAF">
      <w:p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 xml:space="preserve">iv There are some modules done in </w:t>
      </w:r>
      <w:proofErr w:type="spellStart"/>
      <w:r w:rsidRPr="00897CAF">
        <w:rPr>
          <w:rFonts w:ascii="Verdana" w:hAnsi="Verdana"/>
          <w:lang w:val="en-US"/>
        </w:rPr>
        <w:t>php</w:t>
      </w:r>
      <w:proofErr w:type="spellEnd"/>
      <w:r w:rsidRPr="00897CAF">
        <w:rPr>
          <w:rFonts w:ascii="Verdana" w:hAnsi="Verdana"/>
          <w:lang w:val="en-US"/>
        </w:rPr>
        <w:t xml:space="preserve"> we need to integrate both languages. We need to talk about it and I need to explain. For example Some areas of backend is done in PHP, frontend and </w:t>
      </w:r>
      <w:proofErr w:type="spellStart"/>
      <w:r w:rsidRPr="00897CAF">
        <w:rPr>
          <w:rFonts w:ascii="Verdana" w:hAnsi="Verdana"/>
          <w:lang w:val="en-US"/>
        </w:rPr>
        <w:t>api</w:t>
      </w:r>
      <w:proofErr w:type="spellEnd"/>
      <w:r w:rsidRPr="00897CAF">
        <w:rPr>
          <w:rFonts w:ascii="Verdana" w:hAnsi="Verdana"/>
          <w:lang w:val="en-US"/>
        </w:rPr>
        <w:t xml:space="preserve"> request will be done with node.</w:t>
      </w: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  <w:r w:rsidRPr="0070246D">
        <w:rPr>
          <w:b/>
          <w:bCs/>
          <w:sz w:val="22"/>
          <w:szCs w:val="22"/>
          <w:lang w:val="en-US"/>
        </w:rPr>
        <w:t xml:space="preserve">Summer Houses </w:t>
      </w: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  <w:proofErr w:type="spellStart"/>
      <w:r w:rsidRPr="0070246D">
        <w:rPr>
          <w:sz w:val="22"/>
          <w:szCs w:val="22"/>
          <w:lang w:val="en-US"/>
        </w:rPr>
        <w:t>i</w:t>
      </w:r>
      <w:proofErr w:type="spellEnd"/>
      <w:r w:rsidRPr="0070246D">
        <w:rPr>
          <w:sz w:val="22"/>
          <w:szCs w:val="22"/>
          <w:lang w:val="en-US"/>
        </w:rPr>
        <w:t xml:space="preserve">. The result-set for the search of Summer Houses will be extracted from </w:t>
      </w:r>
      <w:proofErr w:type="spellStart"/>
      <w:r w:rsidRPr="0070246D">
        <w:rPr>
          <w:sz w:val="22"/>
          <w:szCs w:val="22"/>
          <w:lang w:val="en-US"/>
        </w:rPr>
        <w:t>site</w:t>
      </w:r>
      <w:r w:rsidR="00800792">
        <w:rPr>
          <w:sz w:val="22"/>
          <w:szCs w:val="22"/>
          <w:lang w:val="en-US"/>
        </w:rPr>
        <w:t>S</w:t>
      </w:r>
      <w:proofErr w:type="spellEnd"/>
      <w:r w:rsidRPr="0070246D">
        <w:rPr>
          <w:sz w:val="22"/>
          <w:szCs w:val="22"/>
          <w:lang w:val="en-US"/>
        </w:rPr>
        <w:t xml:space="preserve"> like </w:t>
      </w:r>
      <w:proofErr w:type="spellStart"/>
      <w:r w:rsidRPr="0070246D">
        <w:rPr>
          <w:sz w:val="22"/>
          <w:szCs w:val="22"/>
          <w:lang w:val="en-US"/>
        </w:rPr>
        <w:t>HomeAway</w:t>
      </w:r>
      <w:proofErr w:type="spellEnd"/>
      <w:r>
        <w:rPr>
          <w:sz w:val="22"/>
          <w:szCs w:val="22"/>
          <w:lang w:val="en-US"/>
        </w:rPr>
        <w:t>, booking.com</w:t>
      </w:r>
      <w:r w:rsidRPr="0070246D">
        <w:rPr>
          <w:sz w:val="22"/>
          <w:szCs w:val="22"/>
          <w:lang w:val="en-US"/>
        </w:rPr>
        <w:t xml:space="preserve"> and </w:t>
      </w:r>
      <w:proofErr w:type="spellStart"/>
      <w:r w:rsidRPr="0070246D">
        <w:rPr>
          <w:sz w:val="22"/>
          <w:szCs w:val="22"/>
          <w:lang w:val="en-US"/>
        </w:rPr>
        <w:t>HomeStay</w:t>
      </w:r>
      <w:proofErr w:type="spellEnd"/>
      <w:r w:rsidRPr="0070246D">
        <w:rPr>
          <w:sz w:val="22"/>
          <w:szCs w:val="22"/>
          <w:lang w:val="en-US"/>
        </w:rPr>
        <w:t xml:space="preserve"> using their own API. </w:t>
      </w:r>
    </w:p>
    <w:p w:rsidR="008A541A" w:rsidRDefault="008A541A" w:rsidP="008A541A">
      <w:pPr>
        <w:pStyle w:val="Default"/>
        <w:rPr>
          <w:sz w:val="22"/>
          <w:szCs w:val="22"/>
          <w:lang w:val="en-US"/>
        </w:rPr>
      </w:pP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  <w:r w:rsidRPr="0070246D">
        <w:rPr>
          <w:sz w:val="22"/>
          <w:szCs w:val="22"/>
          <w:lang w:val="en-US"/>
        </w:rPr>
        <w:t xml:space="preserve">ii. The user should be able to search on fields: </w:t>
      </w: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70246D">
        <w:rPr>
          <w:sz w:val="22"/>
          <w:szCs w:val="22"/>
          <w:lang w:val="en-US"/>
        </w:rPr>
        <w:t xml:space="preserve"> Location </w:t>
      </w: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70246D">
        <w:rPr>
          <w:sz w:val="22"/>
          <w:szCs w:val="22"/>
          <w:lang w:val="en-US"/>
        </w:rPr>
        <w:t xml:space="preserve"> Check In </w:t>
      </w: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70246D">
        <w:rPr>
          <w:sz w:val="22"/>
          <w:szCs w:val="22"/>
          <w:lang w:val="en-US"/>
        </w:rPr>
        <w:t xml:space="preserve"> Check Out </w:t>
      </w: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70246D">
        <w:rPr>
          <w:sz w:val="22"/>
          <w:szCs w:val="22"/>
          <w:lang w:val="en-US"/>
        </w:rPr>
        <w:t xml:space="preserve"> Guest </w:t>
      </w:r>
    </w:p>
    <w:p w:rsidR="008A541A" w:rsidRPr="0070246D" w:rsidRDefault="008A541A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70246D">
        <w:rPr>
          <w:sz w:val="22"/>
          <w:szCs w:val="22"/>
          <w:lang w:val="en-US"/>
        </w:rPr>
        <w:t xml:space="preserve"> Rooms </w:t>
      </w:r>
    </w:p>
    <w:p w:rsidR="008A541A" w:rsidRDefault="008A541A" w:rsidP="008A541A">
      <w:pPr>
        <w:pStyle w:val="Default"/>
        <w:rPr>
          <w:sz w:val="22"/>
          <w:szCs w:val="22"/>
          <w:lang w:val="en-US"/>
        </w:rPr>
      </w:pPr>
    </w:p>
    <w:p w:rsidR="008A541A" w:rsidRDefault="008A541A" w:rsidP="008A541A">
      <w:pPr>
        <w:pStyle w:val="Default"/>
        <w:rPr>
          <w:sz w:val="22"/>
          <w:szCs w:val="22"/>
          <w:lang w:val="en-US"/>
        </w:rPr>
      </w:pPr>
      <w:r w:rsidRPr="0070246D">
        <w:rPr>
          <w:sz w:val="22"/>
          <w:szCs w:val="22"/>
          <w:lang w:val="en-US"/>
        </w:rPr>
        <w:t xml:space="preserve">iii. The user should be able to save the Summer House options in a basket so that the visitor can create Custom Package. </w:t>
      </w:r>
    </w:p>
    <w:p w:rsidR="001D182C" w:rsidRPr="0070246D" w:rsidRDefault="001D182C" w:rsidP="008A541A">
      <w:pPr>
        <w:pStyle w:val="Default"/>
        <w:rPr>
          <w:sz w:val="22"/>
          <w:szCs w:val="22"/>
          <w:lang w:val="en-US"/>
        </w:rPr>
      </w:pPr>
    </w:p>
    <w:p w:rsidR="008A541A" w:rsidRDefault="008A541A" w:rsidP="008A541A">
      <w:pPr>
        <w:pStyle w:val="Default"/>
        <w:rPr>
          <w:sz w:val="22"/>
          <w:szCs w:val="22"/>
          <w:lang w:val="en-US"/>
        </w:rPr>
      </w:pPr>
      <w:r w:rsidRPr="0070246D">
        <w:rPr>
          <w:sz w:val="22"/>
          <w:szCs w:val="22"/>
          <w:lang w:val="en-US"/>
        </w:rPr>
        <w:t xml:space="preserve">iv. The system will need to compare the information in the same result set obtained from different APIs. </w:t>
      </w:r>
    </w:p>
    <w:p w:rsidR="00D67A86" w:rsidRDefault="00D67A86" w:rsidP="008A541A">
      <w:pPr>
        <w:pStyle w:val="Default"/>
        <w:rPr>
          <w:sz w:val="22"/>
          <w:szCs w:val="22"/>
          <w:lang w:val="en-US"/>
        </w:rPr>
      </w:pPr>
    </w:p>
    <w:p w:rsidR="00800792" w:rsidRDefault="00800792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v. We need to create two pages for the summer houses module: </w:t>
      </w:r>
    </w:p>
    <w:p w:rsidR="00800792" w:rsidRDefault="00800792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Result page &amp; detail page.</w:t>
      </w:r>
    </w:p>
    <w:p w:rsidR="00800792" w:rsidRDefault="00800792" w:rsidP="008A541A">
      <w:pPr>
        <w:pStyle w:val="Default"/>
        <w:rPr>
          <w:sz w:val="22"/>
          <w:szCs w:val="22"/>
          <w:lang w:val="en-US"/>
        </w:rPr>
      </w:pPr>
    </w:p>
    <w:p w:rsidR="00D67A86" w:rsidRDefault="00D67A86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DETAIL MOCKUP</w:t>
      </w:r>
      <w:r w:rsidR="00800792">
        <w:rPr>
          <w:sz w:val="22"/>
          <w:szCs w:val="22"/>
          <w:lang w:val="en-US"/>
        </w:rPr>
        <w:t xml:space="preserve"> for detail page.</w:t>
      </w:r>
    </w:p>
    <w:p w:rsidR="00D67A86" w:rsidRDefault="00D67A86" w:rsidP="008A541A">
      <w:pPr>
        <w:pStyle w:val="Default"/>
        <w:rPr>
          <w:sz w:val="22"/>
          <w:szCs w:val="22"/>
          <w:lang w:val="en-US"/>
        </w:rPr>
      </w:pPr>
      <w:r w:rsidRPr="00D67A86">
        <w:rPr>
          <w:sz w:val="22"/>
          <w:szCs w:val="22"/>
          <w:lang w:val="en-US"/>
        </w:rPr>
        <w:t>http://lowcost.com.ar/go/holiday-detail.html</w:t>
      </w:r>
    </w:p>
    <w:p w:rsidR="00D67A86" w:rsidRDefault="00D67A86" w:rsidP="008A541A">
      <w:pPr>
        <w:pStyle w:val="Default"/>
        <w:rPr>
          <w:sz w:val="22"/>
          <w:szCs w:val="22"/>
          <w:lang w:val="en-US"/>
        </w:rPr>
      </w:pPr>
    </w:p>
    <w:p w:rsidR="00D67A86" w:rsidRDefault="00D67A86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References Website:</w:t>
      </w:r>
    </w:p>
    <w:p w:rsidR="00D67A86" w:rsidRDefault="00D67A86" w:rsidP="008A541A">
      <w:pPr>
        <w:pStyle w:val="Default"/>
        <w:rPr>
          <w:sz w:val="22"/>
          <w:szCs w:val="22"/>
          <w:lang w:val="en-US"/>
        </w:rPr>
      </w:pPr>
      <w:r w:rsidRPr="00D67A86">
        <w:rPr>
          <w:sz w:val="22"/>
          <w:szCs w:val="22"/>
          <w:lang w:val="en-US"/>
        </w:rPr>
        <w:t>https://www.hometogo.com/</w:t>
      </w:r>
    </w:p>
    <w:p w:rsidR="00D67A86" w:rsidRDefault="00D67A86" w:rsidP="008A541A">
      <w:pPr>
        <w:pStyle w:val="Default"/>
        <w:rPr>
          <w:sz w:val="22"/>
          <w:szCs w:val="22"/>
          <w:lang w:val="en-US"/>
        </w:rPr>
      </w:pPr>
    </w:p>
    <w:p w:rsidR="000E7879" w:rsidRDefault="000E7879" w:rsidP="008A541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for Backend you need to use this template in Angular</w:t>
      </w:r>
    </w:p>
    <w:p w:rsidR="000E7879" w:rsidRPr="0070246D" w:rsidRDefault="000E7879" w:rsidP="008A541A">
      <w:pPr>
        <w:pStyle w:val="Default"/>
        <w:rPr>
          <w:sz w:val="22"/>
          <w:szCs w:val="22"/>
          <w:lang w:val="en-US"/>
        </w:rPr>
      </w:pPr>
      <w:r w:rsidRPr="000E7879">
        <w:rPr>
          <w:sz w:val="22"/>
          <w:szCs w:val="22"/>
          <w:lang w:val="en-US"/>
        </w:rPr>
        <w:t>https://startangular.com/product/sb-admin-angular-theme/</w:t>
      </w:r>
    </w:p>
    <w:p w:rsidR="008A541A" w:rsidRDefault="008A541A">
      <w:pPr>
        <w:rPr>
          <w:lang w:val="en-US"/>
        </w:rPr>
      </w:pPr>
    </w:p>
    <w:p w:rsidR="00897CAF" w:rsidRPr="00897CAF" w:rsidRDefault="00897CAF">
      <w:pPr>
        <w:rPr>
          <w:rFonts w:ascii="Verdana" w:hAnsi="Verdana"/>
          <w:b/>
          <w:sz w:val="28"/>
          <w:szCs w:val="28"/>
          <w:lang w:val="en-US"/>
        </w:rPr>
      </w:pPr>
      <w:r w:rsidRPr="00897CAF">
        <w:rPr>
          <w:rFonts w:ascii="Verdana" w:hAnsi="Verdana"/>
          <w:b/>
          <w:sz w:val="28"/>
          <w:szCs w:val="28"/>
          <w:lang w:val="en-US"/>
        </w:rPr>
        <w:t>BACKEND</w:t>
      </w:r>
    </w:p>
    <w:p w:rsidR="00897CAF" w:rsidRPr="0070246D" w:rsidRDefault="00897CAF" w:rsidP="00897CAF">
      <w:pPr>
        <w:pStyle w:val="Default"/>
        <w:rPr>
          <w:sz w:val="22"/>
          <w:szCs w:val="22"/>
          <w:lang w:val="en-US"/>
        </w:rPr>
      </w:pPr>
      <w:r w:rsidRPr="0070246D">
        <w:rPr>
          <w:b/>
          <w:bCs/>
          <w:sz w:val="22"/>
          <w:szCs w:val="22"/>
          <w:lang w:val="en-US"/>
        </w:rPr>
        <w:t xml:space="preserve">Manage Information </w:t>
      </w:r>
      <w:r>
        <w:rPr>
          <w:b/>
          <w:bCs/>
          <w:sz w:val="22"/>
          <w:szCs w:val="22"/>
          <w:lang w:val="en-US"/>
        </w:rPr>
        <w:t>(Detail Page)</w:t>
      </w:r>
    </w:p>
    <w:p w:rsidR="00897CAF" w:rsidRPr="0070246D" w:rsidRDefault="00897CAF" w:rsidP="00897CAF">
      <w:pPr>
        <w:pStyle w:val="Default"/>
        <w:rPr>
          <w:sz w:val="22"/>
          <w:szCs w:val="22"/>
          <w:lang w:val="en-US"/>
        </w:rPr>
      </w:pPr>
    </w:p>
    <w:p w:rsidR="00897CAF" w:rsidRDefault="00897CAF" w:rsidP="00897CAF">
      <w:pPr>
        <w:pStyle w:val="Default"/>
        <w:rPr>
          <w:sz w:val="22"/>
          <w:szCs w:val="22"/>
          <w:lang w:val="en-US"/>
        </w:rPr>
      </w:pPr>
      <w:proofErr w:type="spellStart"/>
      <w:r w:rsidRPr="0070246D">
        <w:rPr>
          <w:sz w:val="22"/>
          <w:szCs w:val="22"/>
          <w:lang w:val="en-US"/>
        </w:rPr>
        <w:lastRenderedPageBreak/>
        <w:t>i</w:t>
      </w:r>
      <w:proofErr w:type="spellEnd"/>
      <w:r w:rsidRPr="0070246D">
        <w:rPr>
          <w:sz w:val="22"/>
          <w:szCs w:val="22"/>
          <w:lang w:val="en-US"/>
        </w:rPr>
        <w:t xml:space="preserve">. This section will allow the Admin to enter information related to </w:t>
      </w:r>
      <w:proofErr w:type="spellStart"/>
      <w:r>
        <w:rPr>
          <w:sz w:val="22"/>
          <w:szCs w:val="22"/>
          <w:lang w:val="en-US"/>
        </w:rPr>
        <w:t>vacational</w:t>
      </w:r>
      <w:proofErr w:type="spellEnd"/>
      <w:r>
        <w:rPr>
          <w:sz w:val="22"/>
          <w:szCs w:val="22"/>
          <w:lang w:val="en-US"/>
        </w:rPr>
        <w:t xml:space="preserve"> rental</w:t>
      </w:r>
      <w:r w:rsidRPr="0070246D">
        <w:rPr>
          <w:sz w:val="22"/>
          <w:szCs w:val="22"/>
          <w:lang w:val="en-US"/>
        </w:rPr>
        <w:t xml:space="preserve"> descriptions, amenities, etc. This has relationship to the front-end modules. The retrieved result-set from the 3</w:t>
      </w:r>
      <w:r w:rsidRPr="0070246D">
        <w:rPr>
          <w:sz w:val="14"/>
          <w:szCs w:val="14"/>
          <w:lang w:val="en-US"/>
        </w:rPr>
        <w:t xml:space="preserve">rd </w:t>
      </w:r>
      <w:r w:rsidRPr="0070246D">
        <w:rPr>
          <w:sz w:val="22"/>
          <w:szCs w:val="22"/>
          <w:lang w:val="en-US"/>
        </w:rPr>
        <w:t xml:space="preserve">party site using API needs to be related with the information in the system’s database to show the details like description, facilities, etc. to the user in the front-end. </w:t>
      </w:r>
    </w:p>
    <w:p w:rsidR="00897CAF" w:rsidRPr="0070246D" w:rsidRDefault="00897CAF" w:rsidP="00897CAF">
      <w:pPr>
        <w:pStyle w:val="Default"/>
        <w:rPr>
          <w:sz w:val="22"/>
          <w:szCs w:val="22"/>
          <w:lang w:val="en-US"/>
        </w:rPr>
      </w:pPr>
    </w:p>
    <w:p w:rsidR="00897CAF" w:rsidRPr="00897CAF" w:rsidRDefault="00897CAF" w:rsidP="00897CAF">
      <w:pPr>
        <w:rPr>
          <w:rFonts w:ascii="Verdana" w:hAnsi="Verdana"/>
          <w:b/>
          <w:sz w:val="28"/>
          <w:szCs w:val="28"/>
          <w:lang w:val="en-US"/>
        </w:rPr>
      </w:pPr>
      <w:r w:rsidRPr="00897CAF">
        <w:rPr>
          <w:rFonts w:ascii="Verdana" w:hAnsi="Verdana"/>
          <w:b/>
          <w:sz w:val="28"/>
          <w:szCs w:val="28"/>
          <w:lang w:val="en-US"/>
        </w:rPr>
        <w:t>Resume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>Search screen implementation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>3 API's integration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>Result display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>Filters results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 xml:space="preserve">View Vacation </w:t>
      </w:r>
      <w:proofErr w:type="spellStart"/>
      <w:r w:rsidRPr="00897CAF">
        <w:rPr>
          <w:rFonts w:ascii="Verdana" w:hAnsi="Verdana"/>
          <w:lang w:val="en-US"/>
        </w:rPr>
        <w:t>Retal</w:t>
      </w:r>
      <w:proofErr w:type="spellEnd"/>
      <w:r w:rsidRPr="00897CAF">
        <w:rPr>
          <w:rFonts w:ascii="Verdana" w:hAnsi="Verdana"/>
          <w:lang w:val="en-US"/>
        </w:rPr>
        <w:t xml:space="preserve"> details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>Mark as favorite  (save for custom Package)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>Share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>Multilanguage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>Multi-currency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>Redirecting the user to the respective website for booking'</w:t>
      </w:r>
    </w:p>
    <w:p w:rsidR="00897CAF" w:rsidRP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 xml:space="preserve">Getting booking </w:t>
      </w:r>
      <w:proofErr w:type="spellStart"/>
      <w:r w:rsidRPr="00897CAF">
        <w:rPr>
          <w:rFonts w:ascii="Verdana" w:hAnsi="Verdana"/>
          <w:lang w:val="en-US"/>
        </w:rPr>
        <w:t>iD</w:t>
      </w:r>
      <w:proofErr w:type="spellEnd"/>
      <w:r w:rsidRPr="00897CAF">
        <w:rPr>
          <w:rFonts w:ascii="Verdana" w:hAnsi="Verdana"/>
          <w:lang w:val="en-US"/>
        </w:rPr>
        <w:t xml:space="preserve"> after booking</w:t>
      </w:r>
    </w:p>
    <w:p w:rsidR="00897CAF" w:rsidRDefault="00897CAF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 w:rsidRPr="00897CAF">
        <w:rPr>
          <w:rFonts w:ascii="Verdana" w:hAnsi="Verdana"/>
          <w:lang w:val="en-US"/>
        </w:rPr>
        <w:t>Rate/review/feedback</w:t>
      </w:r>
    </w:p>
    <w:p w:rsidR="0019169D" w:rsidRPr="00897CAF" w:rsidRDefault="0019169D" w:rsidP="00897CAF">
      <w:pPr>
        <w:pStyle w:val="Prrafodelista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UI Result Page (I will give you</w:t>
      </w:r>
    </w:p>
    <w:sectPr w:rsidR="0019169D" w:rsidRPr="00897CAF" w:rsidSect="00257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55089"/>
    <w:multiLevelType w:val="hybridMultilevel"/>
    <w:tmpl w:val="9CE0D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3D71"/>
    <w:rsid w:val="0003612C"/>
    <w:rsid w:val="000E7879"/>
    <w:rsid w:val="0019169D"/>
    <w:rsid w:val="001D182C"/>
    <w:rsid w:val="00257E9F"/>
    <w:rsid w:val="005406FE"/>
    <w:rsid w:val="00656322"/>
    <w:rsid w:val="007D2E82"/>
    <w:rsid w:val="00800792"/>
    <w:rsid w:val="00897CAF"/>
    <w:rsid w:val="008A541A"/>
    <w:rsid w:val="009A6902"/>
    <w:rsid w:val="00AC2906"/>
    <w:rsid w:val="00C27050"/>
    <w:rsid w:val="00D53D71"/>
    <w:rsid w:val="00D67A86"/>
    <w:rsid w:val="00FF4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A54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7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7C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power-pc</dc:creator>
  <cp:lastModifiedBy>power-pc</cp:lastModifiedBy>
  <cp:revision>6</cp:revision>
  <cp:lastPrinted>2018-03-21T00:43:00Z</cp:lastPrinted>
  <dcterms:created xsi:type="dcterms:W3CDTF">2018-03-20T14:03:00Z</dcterms:created>
  <dcterms:modified xsi:type="dcterms:W3CDTF">2018-03-21T11:15:00Z</dcterms:modified>
</cp:coreProperties>
</file>