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9143" w14:textId="77777777" w:rsidR="002408B8" w:rsidRPr="00BB033A" w:rsidRDefault="002408B8" w:rsidP="002408B8">
      <w:pPr>
        <w:pStyle w:val="Standard"/>
        <w:jc w:val="center"/>
        <w:rPr>
          <w:b/>
          <w:caps/>
          <w:szCs w:val="28"/>
          <w:lang w:eastAsia="ru-RU" w:bidi="ar-SA"/>
        </w:rPr>
      </w:pPr>
      <w:r w:rsidRPr="00BB033A">
        <w:rPr>
          <w:b/>
          <w:caps/>
          <w:szCs w:val="28"/>
          <w:lang w:eastAsia="ru-RU" w:bidi="ar-SA"/>
        </w:rPr>
        <w:t>МИНОБРНАУКИ РОССИИ</w:t>
      </w:r>
    </w:p>
    <w:p w14:paraId="0E959D78" w14:textId="77777777" w:rsidR="002408B8" w:rsidRPr="00BB033A" w:rsidRDefault="002408B8" w:rsidP="002408B8">
      <w:pPr>
        <w:pStyle w:val="Standard"/>
        <w:jc w:val="center"/>
        <w:rPr>
          <w:b/>
          <w:caps/>
          <w:szCs w:val="28"/>
          <w:lang w:eastAsia="ru-RU" w:bidi="ar-SA"/>
        </w:rPr>
      </w:pPr>
      <w:r w:rsidRPr="00BB033A">
        <w:rPr>
          <w:b/>
          <w:caps/>
          <w:szCs w:val="28"/>
          <w:lang w:eastAsia="ru-RU" w:bidi="ar-SA"/>
        </w:rPr>
        <w:t>Санкт-Петербургский государственный</w:t>
      </w:r>
    </w:p>
    <w:p w14:paraId="1CC6CE40" w14:textId="77777777" w:rsidR="002408B8" w:rsidRPr="00BB033A" w:rsidRDefault="002408B8" w:rsidP="002408B8">
      <w:pPr>
        <w:pStyle w:val="Standard"/>
        <w:jc w:val="center"/>
        <w:rPr>
          <w:b/>
          <w:caps/>
          <w:szCs w:val="28"/>
          <w:lang w:eastAsia="ru-RU" w:bidi="ar-SA"/>
        </w:rPr>
      </w:pPr>
      <w:r w:rsidRPr="00BB033A">
        <w:rPr>
          <w:b/>
          <w:caps/>
          <w:szCs w:val="28"/>
          <w:lang w:eastAsia="ru-RU" w:bidi="ar-SA"/>
        </w:rPr>
        <w:t>электротехнический университет</w:t>
      </w:r>
    </w:p>
    <w:p w14:paraId="11E335EF" w14:textId="77777777" w:rsidR="002408B8" w:rsidRPr="00BB033A" w:rsidRDefault="002408B8" w:rsidP="002408B8">
      <w:pPr>
        <w:pStyle w:val="Standard"/>
        <w:jc w:val="center"/>
        <w:rPr>
          <w:b/>
          <w:caps/>
          <w:szCs w:val="28"/>
          <w:lang w:eastAsia="ru-RU" w:bidi="ar-SA"/>
        </w:rPr>
      </w:pPr>
      <w:r w:rsidRPr="00BB033A">
        <w:rPr>
          <w:b/>
          <w:caps/>
          <w:szCs w:val="28"/>
          <w:lang w:eastAsia="ru-RU" w:bidi="ar-SA"/>
        </w:rPr>
        <w:t>«ЛЭТИ» им. В.И. Ульянова (Ленина)</w:t>
      </w:r>
    </w:p>
    <w:p w14:paraId="5498CCA4" w14:textId="77777777" w:rsidR="002408B8" w:rsidRPr="00BB033A" w:rsidRDefault="002408B8" w:rsidP="002408B8">
      <w:pPr>
        <w:pStyle w:val="Standard"/>
        <w:jc w:val="center"/>
        <w:rPr>
          <w:b/>
          <w:szCs w:val="28"/>
          <w:lang w:eastAsia="ru-RU" w:bidi="ar-SA"/>
        </w:rPr>
      </w:pPr>
      <w:r w:rsidRPr="00BB033A">
        <w:rPr>
          <w:b/>
          <w:szCs w:val="28"/>
          <w:lang w:eastAsia="ru-RU" w:bidi="ar-SA"/>
        </w:rPr>
        <w:t>Кафедра МО ЭВМ</w:t>
      </w:r>
    </w:p>
    <w:p w14:paraId="04EF9FF9" w14:textId="77777777" w:rsidR="002408B8" w:rsidRPr="00BB033A" w:rsidRDefault="002408B8" w:rsidP="002408B8">
      <w:pPr>
        <w:pStyle w:val="Standard"/>
        <w:jc w:val="center"/>
        <w:rPr>
          <w:b/>
          <w:caps/>
          <w:szCs w:val="28"/>
          <w:lang w:eastAsia="ru-RU" w:bidi="ar-SA"/>
        </w:rPr>
      </w:pPr>
    </w:p>
    <w:p w14:paraId="77D8D89D" w14:textId="77777777" w:rsidR="002408B8" w:rsidRPr="00BB033A" w:rsidRDefault="002408B8" w:rsidP="002408B8">
      <w:pPr>
        <w:pStyle w:val="Standard"/>
        <w:jc w:val="center"/>
        <w:rPr>
          <w:szCs w:val="28"/>
          <w:lang w:eastAsia="ru-RU" w:bidi="ar-SA"/>
        </w:rPr>
      </w:pPr>
    </w:p>
    <w:p w14:paraId="54FAF1F9" w14:textId="77777777" w:rsidR="002408B8" w:rsidRPr="00BB033A" w:rsidRDefault="002408B8" w:rsidP="002408B8">
      <w:pPr>
        <w:pStyle w:val="Standard"/>
        <w:jc w:val="center"/>
        <w:rPr>
          <w:szCs w:val="28"/>
          <w:lang w:eastAsia="ru-RU" w:bidi="ar-SA"/>
        </w:rPr>
      </w:pPr>
    </w:p>
    <w:p w14:paraId="3A21CFE0" w14:textId="77777777" w:rsidR="002408B8" w:rsidRPr="00BB033A" w:rsidRDefault="002408B8" w:rsidP="002408B8">
      <w:pPr>
        <w:pStyle w:val="Standard"/>
        <w:jc w:val="center"/>
        <w:rPr>
          <w:szCs w:val="28"/>
          <w:lang w:eastAsia="ru-RU" w:bidi="ar-SA"/>
        </w:rPr>
      </w:pPr>
    </w:p>
    <w:p w14:paraId="3E3085DD" w14:textId="77777777" w:rsidR="002408B8" w:rsidRPr="00BB033A" w:rsidRDefault="002408B8" w:rsidP="002408B8">
      <w:pPr>
        <w:pStyle w:val="Standard"/>
        <w:jc w:val="center"/>
        <w:rPr>
          <w:szCs w:val="28"/>
          <w:lang w:eastAsia="ru-RU" w:bidi="ar-SA"/>
        </w:rPr>
      </w:pPr>
    </w:p>
    <w:p w14:paraId="668C3FAE" w14:textId="77777777" w:rsidR="002408B8" w:rsidRPr="00BB033A" w:rsidRDefault="002408B8" w:rsidP="002408B8">
      <w:pPr>
        <w:pStyle w:val="Standard"/>
        <w:jc w:val="center"/>
        <w:rPr>
          <w:szCs w:val="28"/>
          <w:lang w:eastAsia="ru-RU" w:bidi="ar-SA"/>
        </w:rPr>
      </w:pPr>
    </w:p>
    <w:p w14:paraId="2D73F298" w14:textId="77777777" w:rsidR="002408B8" w:rsidRPr="00BB033A" w:rsidRDefault="002408B8" w:rsidP="002408B8">
      <w:pPr>
        <w:pStyle w:val="Standard"/>
        <w:jc w:val="center"/>
        <w:rPr>
          <w:szCs w:val="28"/>
          <w:lang w:eastAsia="ru-RU" w:bidi="ar-SA"/>
        </w:rPr>
      </w:pPr>
    </w:p>
    <w:p w14:paraId="542E78C6" w14:textId="77777777" w:rsidR="002408B8" w:rsidRPr="00BB033A" w:rsidRDefault="002408B8" w:rsidP="002408B8">
      <w:pPr>
        <w:pStyle w:val="Times142"/>
        <w:spacing w:line="360" w:lineRule="auto"/>
        <w:ind w:firstLine="737"/>
        <w:jc w:val="center"/>
      </w:pPr>
      <w:r w:rsidRPr="00BB033A">
        <w:rPr>
          <w:rStyle w:val="a7"/>
          <w:bCs/>
          <w:caps/>
          <w:szCs w:val="28"/>
        </w:rPr>
        <w:t>отчет</w:t>
      </w:r>
    </w:p>
    <w:p w14:paraId="15DC2FAE" w14:textId="6BB0979A" w:rsidR="002408B8" w:rsidRPr="00BB033A" w:rsidRDefault="002408B8" w:rsidP="002408B8">
      <w:pPr>
        <w:pStyle w:val="Standard"/>
        <w:jc w:val="center"/>
      </w:pPr>
      <w:r w:rsidRPr="00BB033A">
        <w:rPr>
          <w:b/>
          <w:szCs w:val="28"/>
          <w:lang w:eastAsia="ru-RU" w:bidi="ar-SA"/>
        </w:rPr>
        <w:t>по лабораторной работе</w:t>
      </w:r>
      <w:r w:rsidRPr="00BB033A">
        <w:rPr>
          <w:b/>
          <w:color w:val="FF0000"/>
          <w:szCs w:val="28"/>
          <w:lang w:eastAsia="ru-RU" w:bidi="ar-SA"/>
        </w:rPr>
        <w:t xml:space="preserve"> </w:t>
      </w:r>
      <w:r w:rsidRPr="00BB033A">
        <w:rPr>
          <w:b/>
          <w:szCs w:val="28"/>
          <w:lang w:eastAsia="ru-RU" w:bidi="ar-SA"/>
        </w:rPr>
        <w:t>№</w:t>
      </w:r>
      <w:r w:rsidR="005E5F98">
        <w:rPr>
          <w:b/>
          <w:szCs w:val="28"/>
          <w:lang w:eastAsia="ru-RU" w:bidi="ar-SA"/>
        </w:rPr>
        <w:t>10</w:t>
      </w:r>
    </w:p>
    <w:p w14:paraId="3B1DE154" w14:textId="77777777" w:rsidR="002408B8" w:rsidRPr="00BB033A" w:rsidRDefault="002408B8" w:rsidP="002408B8">
      <w:pPr>
        <w:pStyle w:val="Standard"/>
        <w:jc w:val="center"/>
      </w:pPr>
      <w:r w:rsidRPr="00BB033A">
        <w:rPr>
          <w:b/>
          <w:szCs w:val="28"/>
          <w:lang w:eastAsia="ru-RU" w:bidi="ar-SA"/>
        </w:rPr>
        <w:t xml:space="preserve">по дисциплине </w:t>
      </w:r>
      <w:r w:rsidRPr="00BB033A">
        <w:rPr>
          <w:b/>
          <w:color w:val="000000"/>
          <w:szCs w:val="28"/>
          <w:lang w:eastAsia="ru-RU" w:bidi="ar-SA"/>
        </w:rPr>
        <w:t>«</w:t>
      </w:r>
      <w:r w:rsidRPr="00BB033A">
        <w:rPr>
          <w:b/>
          <w:szCs w:val="28"/>
          <w:lang w:eastAsia="ru-RU" w:bidi="ar-SA"/>
        </w:rPr>
        <w:t>Вычислительная математика</w:t>
      </w:r>
      <w:r w:rsidRPr="00BB033A">
        <w:rPr>
          <w:b/>
          <w:color w:val="000000"/>
          <w:szCs w:val="28"/>
          <w:lang w:eastAsia="ru-RU" w:bidi="ar-SA"/>
        </w:rPr>
        <w:t>»</w:t>
      </w:r>
    </w:p>
    <w:p w14:paraId="145998E9" w14:textId="64977731" w:rsidR="002408B8" w:rsidRPr="00BB033A" w:rsidRDefault="004B7EDB" w:rsidP="002408B8">
      <w:pPr>
        <w:pStyle w:val="Standard"/>
        <w:jc w:val="center"/>
        <w:rPr>
          <w:szCs w:val="28"/>
          <w:lang w:eastAsia="ru-RU" w:bidi="ar-SA"/>
        </w:rPr>
      </w:pPr>
      <w:r w:rsidRPr="00BB033A">
        <w:rPr>
          <w:b/>
          <w:szCs w:val="28"/>
          <w:lang w:eastAsia="ru-RU" w:bidi="ar-SA"/>
        </w:rPr>
        <w:t>Тема: «</w:t>
      </w:r>
      <w:r w:rsidR="005E5F98" w:rsidRPr="005E5F98">
        <w:rPr>
          <w:rFonts w:hint="eastAsia"/>
          <w:b/>
          <w:szCs w:val="28"/>
          <w:lang w:eastAsia="ru-RU" w:bidi="ar-SA"/>
        </w:rPr>
        <w:t>Глобальная полиномиальная и кусочно-полиномиальная интерполяция. Сравнение многочлена Лагранжа и кубических сплайнов</w:t>
      </w:r>
      <w:r w:rsidRPr="00BB033A">
        <w:rPr>
          <w:b/>
          <w:szCs w:val="28"/>
          <w:lang w:eastAsia="ru-RU" w:bidi="ar-SA"/>
        </w:rPr>
        <w:t>»</w:t>
      </w:r>
    </w:p>
    <w:p w14:paraId="4C4BF0B8" w14:textId="77777777" w:rsidR="002408B8" w:rsidRPr="00BB033A" w:rsidRDefault="002408B8" w:rsidP="002408B8">
      <w:pPr>
        <w:pStyle w:val="Standard"/>
        <w:jc w:val="center"/>
        <w:rPr>
          <w:szCs w:val="28"/>
          <w:lang w:eastAsia="ru-RU" w:bidi="ar-SA"/>
        </w:rPr>
      </w:pPr>
    </w:p>
    <w:p w14:paraId="185EA707" w14:textId="77777777" w:rsidR="002408B8" w:rsidRPr="00BB033A" w:rsidRDefault="002408B8" w:rsidP="002408B8">
      <w:pPr>
        <w:pStyle w:val="Standard"/>
        <w:jc w:val="center"/>
        <w:rPr>
          <w:szCs w:val="28"/>
          <w:lang w:eastAsia="ru-RU" w:bidi="ar-SA"/>
        </w:rPr>
      </w:pPr>
    </w:p>
    <w:p w14:paraId="023A6567" w14:textId="77777777" w:rsidR="002408B8" w:rsidRPr="00BB033A" w:rsidRDefault="002408B8" w:rsidP="002408B8">
      <w:pPr>
        <w:pStyle w:val="Standard"/>
        <w:jc w:val="center"/>
        <w:rPr>
          <w:szCs w:val="28"/>
          <w:lang w:eastAsia="ru-RU" w:bidi="ar-SA"/>
        </w:rPr>
      </w:pPr>
    </w:p>
    <w:p w14:paraId="1550DA31" w14:textId="77777777" w:rsidR="002408B8" w:rsidRPr="00BB033A" w:rsidRDefault="002408B8" w:rsidP="002408B8">
      <w:pPr>
        <w:pStyle w:val="Standard"/>
        <w:jc w:val="center"/>
        <w:rPr>
          <w:szCs w:val="28"/>
          <w:lang w:eastAsia="ru-RU" w:bidi="ar-SA"/>
        </w:rPr>
      </w:pPr>
    </w:p>
    <w:p w14:paraId="59CF3F00" w14:textId="77777777" w:rsidR="002408B8" w:rsidRPr="00BB033A" w:rsidRDefault="002408B8" w:rsidP="002408B8">
      <w:pPr>
        <w:pStyle w:val="Standard"/>
        <w:jc w:val="center"/>
        <w:rPr>
          <w:szCs w:val="28"/>
          <w:lang w:eastAsia="ru-RU" w:bidi="ar-SA"/>
        </w:rPr>
      </w:pPr>
    </w:p>
    <w:tbl>
      <w:tblPr>
        <w:tblW w:w="10394" w:type="dxa"/>
        <w:tblInd w:w="-108" w:type="dxa"/>
        <w:tblLayout w:type="fixed"/>
        <w:tblCellMar>
          <w:left w:w="10" w:type="dxa"/>
          <w:right w:w="10" w:type="dxa"/>
        </w:tblCellMar>
        <w:tblLook w:val="04A0" w:firstRow="1" w:lastRow="0" w:firstColumn="1" w:lastColumn="0" w:noHBand="0" w:noVBand="1"/>
      </w:tblPr>
      <w:tblGrid>
        <w:gridCol w:w="4585"/>
        <w:gridCol w:w="2752"/>
        <w:gridCol w:w="3057"/>
      </w:tblGrid>
      <w:tr w:rsidR="002408B8" w:rsidRPr="00BB033A" w14:paraId="55874E45" w14:textId="77777777" w:rsidTr="004B7EDB">
        <w:trPr>
          <w:trHeight w:val="648"/>
        </w:trPr>
        <w:tc>
          <w:tcPr>
            <w:tcW w:w="4585" w:type="dxa"/>
            <w:tcMar>
              <w:top w:w="0" w:type="dxa"/>
              <w:left w:w="108" w:type="dxa"/>
              <w:bottom w:w="0" w:type="dxa"/>
              <w:right w:w="108" w:type="dxa"/>
            </w:tcMar>
            <w:vAlign w:val="bottom"/>
          </w:tcPr>
          <w:p w14:paraId="7EB0D27D" w14:textId="525BF68B" w:rsidR="002408B8" w:rsidRPr="00BB033A" w:rsidRDefault="002408B8" w:rsidP="001D33F9">
            <w:pPr>
              <w:pStyle w:val="Standard"/>
            </w:pPr>
            <w:r w:rsidRPr="00BB033A">
              <w:rPr>
                <w:szCs w:val="28"/>
              </w:rPr>
              <w:t>Студент</w:t>
            </w:r>
            <w:r w:rsidR="00A35928">
              <w:rPr>
                <w:szCs w:val="28"/>
              </w:rPr>
              <w:t>ка</w:t>
            </w:r>
            <w:r w:rsidRPr="00BB033A">
              <w:rPr>
                <w:szCs w:val="28"/>
              </w:rPr>
              <w:t xml:space="preserve"> гр. </w:t>
            </w:r>
            <w:r w:rsidR="004B7EDB" w:rsidRPr="00BB033A">
              <w:rPr>
                <w:szCs w:val="28"/>
              </w:rPr>
              <w:t>4342</w:t>
            </w:r>
          </w:p>
        </w:tc>
        <w:tc>
          <w:tcPr>
            <w:tcW w:w="2752" w:type="dxa"/>
            <w:tcBorders>
              <w:bottom w:val="single" w:sz="4" w:space="0" w:color="000000"/>
            </w:tcBorders>
            <w:tcMar>
              <w:top w:w="0" w:type="dxa"/>
              <w:left w:w="108" w:type="dxa"/>
              <w:bottom w:w="0" w:type="dxa"/>
              <w:right w:w="108" w:type="dxa"/>
            </w:tcMar>
            <w:vAlign w:val="bottom"/>
          </w:tcPr>
          <w:p w14:paraId="60881067" w14:textId="77777777" w:rsidR="002408B8" w:rsidRPr="00BB033A" w:rsidRDefault="002408B8" w:rsidP="001D33F9">
            <w:pPr>
              <w:pStyle w:val="Standard"/>
              <w:ind w:firstLine="0"/>
              <w:rPr>
                <w:szCs w:val="28"/>
              </w:rPr>
            </w:pPr>
          </w:p>
        </w:tc>
        <w:tc>
          <w:tcPr>
            <w:tcW w:w="3057" w:type="dxa"/>
            <w:tcMar>
              <w:top w:w="0" w:type="dxa"/>
              <w:left w:w="108" w:type="dxa"/>
              <w:bottom w:w="0" w:type="dxa"/>
              <w:right w:w="108" w:type="dxa"/>
            </w:tcMar>
            <w:vAlign w:val="bottom"/>
          </w:tcPr>
          <w:p w14:paraId="5EEA1728" w14:textId="09D31A72" w:rsidR="002408B8" w:rsidRPr="00BB033A" w:rsidRDefault="004B7EDB" w:rsidP="001D33F9">
            <w:pPr>
              <w:pStyle w:val="Standard"/>
              <w:jc w:val="center"/>
              <w:rPr>
                <w:szCs w:val="28"/>
              </w:rPr>
            </w:pPr>
            <w:r w:rsidRPr="00BB033A">
              <w:rPr>
                <w:szCs w:val="28"/>
              </w:rPr>
              <w:t>Хальметова</w:t>
            </w:r>
            <w:r w:rsidR="00FF2BDA" w:rsidRPr="00BB033A">
              <w:rPr>
                <w:szCs w:val="28"/>
              </w:rPr>
              <w:t xml:space="preserve"> </w:t>
            </w:r>
            <w:r w:rsidRPr="00BB033A">
              <w:rPr>
                <w:szCs w:val="28"/>
              </w:rPr>
              <w:t>Ю</w:t>
            </w:r>
            <w:r w:rsidR="00FF2BDA" w:rsidRPr="00BB033A">
              <w:rPr>
                <w:szCs w:val="28"/>
              </w:rPr>
              <w:t>.</w:t>
            </w:r>
            <w:r w:rsidRPr="00BB033A">
              <w:rPr>
                <w:szCs w:val="28"/>
              </w:rPr>
              <w:t>Р</w:t>
            </w:r>
            <w:r w:rsidR="00FF2BDA" w:rsidRPr="00BB033A">
              <w:rPr>
                <w:szCs w:val="28"/>
              </w:rPr>
              <w:t>.</w:t>
            </w:r>
          </w:p>
        </w:tc>
      </w:tr>
      <w:tr w:rsidR="002408B8" w:rsidRPr="00BB033A" w14:paraId="284E7DBA" w14:textId="77777777" w:rsidTr="004B7EDB">
        <w:trPr>
          <w:trHeight w:val="648"/>
        </w:trPr>
        <w:tc>
          <w:tcPr>
            <w:tcW w:w="4585" w:type="dxa"/>
            <w:tcMar>
              <w:top w:w="0" w:type="dxa"/>
              <w:left w:w="108" w:type="dxa"/>
              <w:bottom w:w="0" w:type="dxa"/>
              <w:right w:w="108" w:type="dxa"/>
            </w:tcMar>
            <w:vAlign w:val="bottom"/>
          </w:tcPr>
          <w:p w14:paraId="42D286C1" w14:textId="77777777" w:rsidR="002408B8" w:rsidRPr="00BB033A" w:rsidRDefault="002408B8" w:rsidP="001D33F9">
            <w:pPr>
              <w:pStyle w:val="Standard"/>
              <w:rPr>
                <w:szCs w:val="28"/>
              </w:rPr>
            </w:pPr>
            <w:r w:rsidRPr="00BB033A">
              <w:rPr>
                <w:szCs w:val="28"/>
              </w:rPr>
              <w:t>Преподаватель</w:t>
            </w:r>
          </w:p>
        </w:tc>
        <w:tc>
          <w:tcPr>
            <w:tcW w:w="2752" w:type="dxa"/>
            <w:tcBorders>
              <w:top w:val="single" w:sz="4" w:space="0" w:color="000000"/>
              <w:bottom w:val="single" w:sz="4" w:space="0" w:color="000000"/>
            </w:tcBorders>
            <w:tcMar>
              <w:top w:w="0" w:type="dxa"/>
              <w:left w:w="108" w:type="dxa"/>
              <w:bottom w:w="0" w:type="dxa"/>
              <w:right w:w="108" w:type="dxa"/>
            </w:tcMar>
            <w:vAlign w:val="bottom"/>
          </w:tcPr>
          <w:p w14:paraId="21888437" w14:textId="77777777" w:rsidR="002408B8" w:rsidRPr="00BB033A" w:rsidRDefault="002408B8" w:rsidP="001D33F9">
            <w:pPr>
              <w:pStyle w:val="Standard"/>
              <w:ind w:firstLine="0"/>
              <w:rPr>
                <w:szCs w:val="28"/>
              </w:rPr>
            </w:pPr>
          </w:p>
        </w:tc>
        <w:tc>
          <w:tcPr>
            <w:tcW w:w="3057" w:type="dxa"/>
            <w:tcMar>
              <w:top w:w="0" w:type="dxa"/>
              <w:left w:w="108" w:type="dxa"/>
              <w:bottom w:w="0" w:type="dxa"/>
              <w:right w:w="108" w:type="dxa"/>
            </w:tcMar>
            <w:vAlign w:val="bottom"/>
          </w:tcPr>
          <w:p w14:paraId="0D44ED41" w14:textId="77777777" w:rsidR="002408B8" w:rsidRPr="00BB033A" w:rsidRDefault="002408B8" w:rsidP="001D33F9">
            <w:pPr>
              <w:pStyle w:val="Standard"/>
              <w:jc w:val="center"/>
              <w:rPr>
                <w:szCs w:val="28"/>
              </w:rPr>
            </w:pPr>
            <w:proofErr w:type="spellStart"/>
            <w:r w:rsidRPr="00BB033A">
              <w:rPr>
                <w:szCs w:val="28"/>
              </w:rPr>
              <w:t>Пуеров</w:t>
            </w:r>
            <w:proofErr w:type="spellEnd"/>
            <w:r w:rsidRPr="00BB033A">
              <w:rPr>
                <w:szCs w:val="28"/>
              </w:rPr>
              <w:t xml:space="preserve"> Г.Ю.</w:t>
            </w:r>
          </w:p>
        </w:tc>
      </w:tr>
    </w:tbl>
    <w:p w14:paraId="663A1B5D" w14:textId="77777777" w:rsidR="002408B8" w:rsidRPr="00BB033A" w:rsidRDefault="002408B8" w:rsidP="002408B8">
      <w:pPr>
        <w:pStyle w:val="Standard"/>
        <w:jc w:val="center"/>
        <w:rPr>
          <w:bCs/>
          <w:szCs w:val="28"/>
          <w:lang w:eastAsia="ru-RU" w:bidi="ar-SA"/>
        </w:rPr>
      </w:pPr>
    </w:p>
    <w:p w14:paraId="5E38B3F9" w14:textId="77777777" w:rsidR="002408B8" w:rsidRPr="00BB033A" w:rsidRDefault="002408B8" w:rsidP="002408B8">
      <w:pPr>
        <w:pStyle w:val="Standard"/>
        <w:jc w:val="center"/>
        <w:rPr>
          <w:bCs/>
          <w:szCs w:val="28"/>
          <w:lang w:eastAsia="ru-RU" w:bidi="ar-SA"/>
        </w:rPr>
      </w:pPr>
    </w:p>
    <w:p w14:paraId="405D3498" w14:textId="77777777" w:rsidR="002408B8" w:rsidRPr="00BB033A" w:rsidRDefault="002408B8" w:rsidP="002408B8">
      <w:pPr>
        <w:pStyle w:val="Standard"/>
        <w:jc w:val="center"/>
        <w:rPr>
          <w:bCs/>
          <w:szCs w:val="28"/>
          <w:lang w:eastAsia="ru-RU" w:bidi="ar-SA"/>
        </w:rPr>
      </w:pPr>
      <w:r w:rsidRPr="00BB033A">
        <w:rPr>
          <w:bCs/>
          <w:szCs w:val="28"/>
          <w:lang w:eastAsia="ru-RU" w:bidi="ar-SA"/>
        </w:rPr>
        <w:t>Санкт-Петербург</w:t>
      </w:r>
    </w:p>
    <w:p w14:paraId="52B77C97" w14:textId="579C4EC2" w:rsidR="002408B8" w:rsidRPr="00BB033A" w:rsidRDefault="002408B8" w:rsidP="002408B8">
      <w:pPr>
        <w:pStyle w:val="Standard"/>
        <w:jc w:val="center"/>
        <w:rPr>
          <w:bCs/>
          <w:szCs w:val="28"/>
          <w:lang w:eastAsia="ru-RU" w:bidi="ar-SA"/>
        </w:rPr>
      </w:pPr>
      <w:r w:rsidRPr="00BB033A">
        <w:rPr>
          <w:bCs/>
          <w:szCs w:val="28"/>
          <w:lang w:eastAsia="ru-RU" w:bidi="ar-SA"/>
        </w:rPr>
        <w:t>202</w:t>
      </w:r>
      <w:r w:rsidR="004B7EDB" w:rsidRPr="00BB033A">
        <w:rPr>
          <w:bCs/>
          <w:szCs w:val="28"/>
          <w:lang w:eastAsia="ru-RU" w:bidi="ar-SA"/>
        </w:rPr>
        <w:t>6</w:t>
      </w:r>
    </w:p>
    <w:p w14:paraId="0E6AB986" w14:textId="57E98A40" w:rsidR="005E5F98" w:rsidRPr="005E5F98" w:rsidRDefault="002408B8" w:rsidP="005E5F98">
      <w:pPr>
        <w:pStyle w:val="2"/>
        <w:pageBreakBefore/>
      </w:pPr>
      <w:r w:rsidRPr="00BB033A">
        <w:lastRenderedPageBreak/>
        <w:t>Цель работы.</w:t>
      </w:r>
    </w:p>
    <w:p w14:paraId="4E1CFBA6" w14:textId="106F989E" w:rsidR="005E5F98" w:rsidRPr="005E5F98" w:rsidRDefault="005E5F98" w:rsidP="005E5F98">
      <w:pPr>
        <w:pStyle w:val="2"/>
        <w:rPr>
          <w:b w:val="0"/>
          <w:bCs w:val="0"/>
          <w:szCs w:val="24"/>
        </w:rPr>
      </w:pPr>
      <w:r w:rsidRPr="005E5F98">
        <w:rPr>
          <w:rFonts w:hint="eastAsia"/>
          <w:b w:val="0"/>
          <w:bCs w:val="0"/>
          <w:szCs w:val="24"/>
        </w:rPr>
        <w:t xml:space="preserve">Цель работы заключается в практическом освоении численных методов приближения функций путем программной реализации алгоритмов построения интерполяционного многочлена Лагранжа и кубического сплайна. На примере функции Рунге f(x)= </w:t>
      </w:r>
      <w:r>
        <w:rPr>
          <w:b w:val="0"/>
          <w:bCs w:val="0"/>
          <w:szCs w:val="24"/>
        </w:rPr>
        <w:t>1</w:t>
      </w:r>
      <w:proofErr w:type="gramStart"/>
      <w:r>
        <w:rPr>
          <w:b w:val="0"/>
          <w:bCs w:val="0"/>
          <w:szCs w:val="24"/>
        </w:rPr>
        <w:t>/(</w:t>
      </w:r>
      <w:proofErr w:type="gramEnd"/>
      <w:r w:rsidRPr="005E5F98">
        <w:rPr>
          <w:rFonts w:hint="eastAsia"/>
          <w:b w:val="0"/>
          <w:bCs w:val="0"/>
          <w:szCs w:val="24"/>
        </w:rPr>
        <w:t>1+25x</w:t>
      </w:r>
      <w:proofErr w:type="gramStart"/>
      <w:r w:rsidRPr="005E5F98">
        <w:rPr>
          <w:rFonts w:hint="eastAsia"/>
          <w:b w:val="0"/>
          <w:bCs w:val="0"/>
          <w:szCs w:val="24"/>
          <w:vertAlign w:val="superscript"/>
        </w:rPr>
        <w:t>2</w:t>
      </w:r>
      <w:r w:rsidRPr="005E5F98">
        <w:rPr>
          <w:rFonts w:hint="eastAsia"/>
          <w:b w:val="0"/>
          <w:bCs w:val="0"/>
          <w:szCs w:val="24"/>
        </w:rPr>
        <w:t xml:space="preserve"> </w:t>
      </w:r>
      <w:r>
        <w:rPr>
          <w:b w:val="0"/>
          <w:bCs w:val="0"/>
          <w:szCs w:val="24"/>
        </w:rPr>
        <w:t>)</w:t>
      </w:r>
      <w:proofErr w:type="gramEnd"/>
      <w:r w:rsidRPr="005E5F98">
        <w:rPr>
          <w:rFonts w:hint="eastAsia"/>
          <w:b w:val="0"/>
          <w:bCs w:val="0"/>
          <w:szCs w:val="24"/>
        </w:rPr>
        <w:t xml:space="preserve"> требуется провести сравнительный анализ этих двух подходов при различном числе узлов, чтобы наглядно продемонстрировать проблему расходимости глобальной полиномиальной интерполяции на концах отрезка и подтвердить высокую вычислительную стабильность кусочно-полиномиальной аппроксимации сплайнами.</w:t>
      </w:r>
    </w:p>
    <w:p w14:paraId="01079F78" w14:textId="3BC34AE5" w:rsidR="002408B8" w:rsidRPr="00BB033A" w:rsidRDefault="002408B8" w:rsidP="002408B8">
      <w:pPr>
        <w:pStyle w:val="2"/>
      </w:pPr>
      <w:r w:rsidRPr="00BB033A">
        <w:t>Задание.</w:t>
      </w:r>
    </w:p>
    <w:p w14:paraId="6D31BB0F" w14:textId="29D4E745" w:rsidR="005E5F98" w:rsidRDefault="005E5F98" w:rsidP="005E5F98">
      <w:pPr>
        <w:pStyle w:val="Standard"/>
        <w:rPr>
          <w:lang w:eastAsia="ru-RU" w:bidi="ar-SA"/>
        </w:rPr>
      </w:pPr>
      <w:r>
        <w:rPr>
          <w:rFonts w:hint="eastAsia"/>
          <w:lang w:eastAsia="ru-RU" w:bidi="ar-SA"/>
        </w:rPr>
        <w:t xml:space="preserve">Используя глобальную полиномиальную интерполяцию (многочлен Лагранжа) и кусочно-полиномиальную интерполяцию (кубические сплайны), построить приближения для функции Рунге f(x)= </w:t>
      </w:r>
      <w:r>
        <w:rPr>
          <w:lang w:eastAsia="ru-RU" w:bidi="ar-SA"/>
        </w:rPr>
        <w:t>1</w:t>
      </w:r>
      <w:proofErr w:type="gramStart"/>
      <w:r>
        <w:rPr>
          <w:lang w:eastAsia="ru-RU" w:bidi="ar-SA"/>
        </w:rPr>
        <w:t xml:space="preserve">/( </w:t>
      </w:r>
      <w:r>
        <w:rPr>
          <w:rFonts w:hint="eastAsia"/>
          <w:lang w:eastAsia="ru-RU" w:bidi="ar-SA"/>
        </w:rPr>
        <w:t>1</w:t>
      </w:r>
      <w:proofErr w:type="gramEnd"/>
      <w:r>
        <w:rPr>
          <w:rFonts w:hint="eastAsia"/>
          <w:lang w:eastAsia="ru-RU" w:bidi="ar-SA"/>
        </w:rPr>
        <w:t>+25x</w:t>
      </w:r>
      <w:proofErr w:type="gramStart"/>
      <w:r w:rsidRPr="005E5F98">
        <w:rPr>
          <w:rFonts w:hint="eastAsia"/>
          <w:vertAlign w:val="superscript"/>
          <w:lang w:eastAsia="ru-RU" w:bidi="ar-SA"/>
        </w:rPr>
        <w:t>2</w:t>
      </w:r>
      <w:r>
        <w:rPr>
          <w:lang w:eastAsia="ru-RU" w:bidi="ar-SA"/>
        </w:rPr>
        <w:t xml:space="preserve"> )</w:t>
      </w:r>
      <w:r>
        <w:rPr>
          <w:rFonts w:hint="eastAsia"/>
          <w:lang w:eastAsia="ru-RU" w:bidi="ar-SA"/>
        </w:rPr>
        <w:t>на</w:t>
      </w:r>
      <w:proofErr w:type="gramEnd"/>
      <w:r>
        <w:rPr>
          <w:lang w:eastAsia="ru-RU" w:bidi="ar-SA"/>
        </w:rPr>
        <w:t xml:space="preserve"> </w:t>
      </w:r>
      <w:r>
        <w:rPr>
          <w:rFonts w:hint="eastAsia"/>
          <w:lang w:eastAsia="ru-RU" w:bidi="ar-SA"/>
        </w:rPr>
        <w:t>отрезке</w:t>
      </w:r>
      <w:r>
        <w:rPr>
          <w:lang w:eastAsia="ru-RU" w:bidi="ar-SA"/>
        </w:rPr>
        <w:t xml:space="preserve"> [−1,1]. </w:t>
      </w:r>
      <w:r>
        <w:rPr>
          <w:rFonts w:hint="eastAsia"/>
          <w:lang w:eastAsia="ru-RU" w:bidi="ar-SA"/>
        </w:rPr>
        <w:t>Продемонстрировать</w:t>
      </w:r>
      <w:r>
        <w:rPr>
          <w:lang w:eastAsia="ru-RU" w:bidi="ar-SA"/>
        </w:rPr>
        <w:t xml:space="preserve"> </w:t>
      </w:r>
      <w:r>
        <w:rPr>
          <w:rFonts w:hint="eastAsia"/>
          <w:lang w:eastAsia="ru-RU" w:bidi="ar-SA"/>
        </w:rPr>
        <w:t>зависимость</w:t>
      </w:r>
      <w:r>
        <w:rPr>
          <w:lang w:eastAsia="ru-RU" w:bidi="ar-SA"/>
        </w:rPr>
        <w:t xml:space="preserve"> </w:t>
      </w:r>
      <w:r>
        <w:rPr>
          <w:rFonts w:hint="eastAsia"/>
          <w:lang w:eastAsia="ru-RU" w:bidi="ar-SA"/>
        </w:rPr>
        <w:t>точности</w:t>
      </w:r>
      <w:r>
        <w:rPr>
          <w:lang w:eastAsia="ru-RU" w:bidi="ar-SA"/>
        </w:rPr>
        <w:t xml:space="preserve"> </w:t>
      </w:r>
      <w:r>
        <w:rPr>
          <w:rFonts w:hint="eastAsia"/>
          <w:lang w:eastAsia="ru-RU" w:bidi="ar-SA"/>
        </w:rPr>
        <w:t>интерполяции</w:t>
      </w:r>
      <w:r>
        <w:rPr>
          <w:lang w:eastAsia="ru-RU" w:bidi="ar-SA"/>
        </w:rPr>
        <w:t xml:space="preserve"> </w:t>
      </w:r>
      <w:r>
        <w:rPr>
          <w:rFonts w:hint="eastAsia"/>
          <w:lang w:eastAsia="ru-RU" w:bidi="ar-SA"/>
        </w:rPr>
        <w:t>от</w:t>
      </w:r>
      <w:r>
        <w:rPr>
          <w:lang w:eastAsia="ru-RU" w:bidi="ar-SA"/>
        </w:rPr>
        <w:t xml:space="preserve"> </w:t>
      </w:r>
      <w:r>
        <w:rPr>
          <w:rFonts w:hint="eastAsia"/>
          <w:lang w:eastAsia="ru-RU" w:bidi="ar-SA"/>
        </w:rPr>
        <w:t>количества</w:t>
      </w:r>
      <w:r>
        <w:rPr>
          <w:lang w:eastAsia="ru-RU" w:bidi="ar-SA"/>
        </w:rPr>
        <w:t xml:space="preserve"> </w:t>
      </w:r>
      <w:r>
        <w:rPr>
          <w:rFonts w:hint="eastAsia"/>
          <w:lang w:eastAsia="ru-RU" w:bidi="ar-SA"/>
        </w:rPr>
        <w:t>узлов</w:t>
      </w:r>
      <w:r>
        <w:rPr>
          <w:lang w:eastAsia="ru-RU" w:bidi="ar-SA"/>
        </w:rPr>
        <w:t xml:space="preserve"> n </w:t>
      </w:r>
      <w:r>
        <w:rPr>
          <w:rFonts w:hint="eastAsia"/>
          <w:lang w:eastAsia="ru-RU" w:bidi="ar-SA"/>
        </w:rPr>
        <w:t>и</w:t>
      </w:r>
      <w:r>
        <w:rPr>
          <w:lang w:eastAsia="ru-RU" w:bidi="ar-SA"/>
        </w:rPr>
        <w:t xml:space="preserve"> </w:t>
      </w:r>
      <w:r>
        <w:rPr>
          <w:rFonts w:hint="eastAsia"/>
          <w:lang w:eastAsia="ru-RU" w:bidi="ar-SA"/>
        </w:rPr>
        <w:t>провести</w:t>
      </w:r>
      <w:r>
        <w:rPr>
          <w:lang w:eastAsia="ru-RU" w:bidi="ar-SA"/>
        </w:rPr>
        <w:t xml:space="preserve"> </w:t>
      </w:r>
      <w:r>
        <w:rPr>
          <w:rFonts w:hint="eastAsia"/>
          <w:lang w:eastAsia="ru-RU" w:bidi="ar-SA"/>
        </w:rPr>
        <w:t>сравнительный</w:t>
      </w:r>
      <w:r>
        <w:rPr>
          <w:lang w:eastAsia="ru-RU" w:bidi="ar-SA"/>
        </w:rPr>
        <w:t xml:space="preserve"> </w:t>
      </w:r>
      <w:r>
        <w:rPr>
          <w:rFonts w:hint="eastAsia"/>
          <w:lang w:eastAsia="ru-RU" w:bidi="ar-SA"/>
        </w:rPr>
        <w:t>анализ</w:t>
      </w:r>
      <w:r>
        <w:rPr>
          <w:lang w:eastAsia="ru-RU" w:bidi="ar-SA"/>
        </w:rPr>
        <w:t xml:space="preserve"> </w:t>
      </w:r>
      <w:r>
        <w:rPr>
          <w:rFonts w:hint="eastAsia"/>
          <w:lang w:eastAsia="ru-RU" w:bidi="ar-SA"/>
        </w:rPr>
        <w:t>вычислительной</w:t>
      </w:r>
      <w:r>
        <w:rPr>
          <w:lang w:eastAsia="ru-RU" w:bidi="ar-SA"/>
        </w:rPr>
        <w:t xml:space="preserve"> </w:t>
      </w:r>
      <w:r>
        <w:rPr>
          <w:rFonts w:hint="eastAsia"/>
          <w:lang w:eastAsia="ru-RU" w:bidi="ar-SA"/>
        </w:rPr>
        <w:t>устойчивости</w:t>
      </w:r>
      <w:r>
        <w:rPr>
          <w:lang w:eastAsia="ru-RU" w:bidi="ar-SA"/>
        </w:rPr>
        <w:t xml:space="preserve"> </w:t>
      </w:r>
      <w:r>
        <w:rPr>
          <w:rFonts w:hint="eastAsia"/>
          <w:lang w:eastAsia="ru-RU" w:bidi="ar-SA"/>
        </w:rPr>
        <w:t>обоих</w:t>
      </w:r>
      <w:r>
        <w:rPr>
          <w:lang w:eastAsia="ru-RU" w:bidi="ar-SA"/>
        </w:rPr>
        <w:t xml:space="preserve"> </w:t>
      </w:r>
      <w:r>
        <w:rPr>
          <w:rFonts w:hint="eastAsia"/>
          <w:lang w:eastAsia="ru-RU" w:bidi="ar-SA"/>
        </w:rPr>
        <w:t>методов</w:t>
      </w:r>
      <w:r>
        <w:rPr>
          <w:lang w:eastAsia="ru-RU" w:bidi="ar-SA"/>
        </w:rPr>
        <w:t xml:space="preserve">, </w:t>
      </w:r>
      <w:r>
        <w:rPr>
          <w:rFonts w:hint="eastAsia"/>
          <w:lang w:eastAsia="ru-RU" w:bidi="ar-SA"/>
        </w:rPr>
        <w:t>явно</w:t>
      </w:r>
      <w:r>
        <w:rPr>
          <w:lang w:eastAsia="ru-RU" w:bidi="ar-SA"/>
        </w:rPr>
        <w:t xml:space="preserve"> </w:t>
      </w:r>
      <w:r>
        <w:rPr>
          <w:rFonts w:hint="eastAsia"/>
          <w:lang w:eastAsia="ru-RU" w:bidi="ar-SA"/>
        </w:rPr>
        <w:t>показав</w:t>
      </w:r>
      <w:r>
        <w:rPr>
          <w:lang w:eastAsia="ru-RU" w:bidi="ar-SA"/>
        </w:rPr>
        <w:t xml:space="preserve"> </w:t>
      </w:r>
      <w:r>
        <w:rPr>
          <w:rFonts w:hint="eastAsia"/>
          <w:lang w:eastAsia="ru-RU" w:bidi="ar-SA"/>
        </w:rPr>
        <w:t>расходимость</w:t>
      </w:r>
      <w:r>
        <w:rPr>
          <w:lang w:eastAsia="ru-RU" w:bidi="ar-SA"/>
        </w:rPr>
        <w:t xml:space="preserve"> </w:t>
      </w:r>
      <w:r>
        <w:rPr>
          <w:rFonts w:hint="eastAsia"/>
          <w:lang w:eastAsia="ru-RU" w:bidi="ar-SA"/>
        </w:rPr>
        <w:t>глобальной</w:t>
      </w:r>
      <w:r>
        <w:rPr>
          <w:lang w:eastAsia="ru-RU" w:bidi="ar-SA"/>
        </w:rPr>
        <w:t xml:space="preserve"> </w:t>
      </w:r>
      <w:r>
        <w:rPr>
          <w:rFonts w:hint="eastAsia"/>
          <w:lang w:eastAsia="ru-RU" w:bidi="ar-SA"/>
        </w:rPr>
        <w:t>интерполяции</w:t>
      </w:r>
      <w:r>
        <w:rPr>
          <w:lang w:eastAsia="ru-RU" w:bidi="ar-SA"/>
        </w:rPr>
        <w:t xml:space="preserve"> </w:t>
      </w:r>
      <w:r>
        <w:rPr>
          <w:rFonts w:hint="eastAsia"/>
          <w:lang w:eastAsia="ru-RU" w:bidi="ar-SA"/>
        </w:rPr>
        <w:t>на</w:t>
      </w:r>
      <w:r>
        <w:rPr>
          <w:lang w:eastAsia="ru-RU" w:bidi="ar-SA"/>
        </w:rPr>
        <w:t xml:space="preserve"> </w:t>
      </w:r>
      <w:r>
        <w:rPr>
          <w:rFonts w:hint="eastAsia"/>
          <w:lang w:eastAsia="ru-RU" w:bidi="ar-SA"/>
        </w:rPr>
        <w:t>краях</w:t>
      </w:r>
      <w:r>
        <w:rPr>
          <w:lang w:eastAsia="ru-RU" w:bidi="ar-SA"/>
        </w:rPr>
        <w:t xml:space="preserve"> </w:t>
      </w:r>
      <w:r>
        <w:rPr>
          <w:rFonts w:hint="eastAsia"/>
          <w:lang w:eastAsia="ru-RU" w:bidi="ar-SA"/>
        </w:rPr>
        <w:t>отрезка</w:t>
      </w:r>
      <w:r>
        <w:rPr>
          <w:lang w:eastAsia="ru-RU" w:bidi="ar-SA"/>
        </w:rPr>
        <w:t>.</w:t>
      </w:r>
    </w:p>
    <w:p w14:paraId="27E21A93" w14:textId="77777777" w:rsidR="005E5F98" w:rsidRDefault="005E5F98" w:rsidP="005E5F98">
      <w:pPr>
        <w:pStyle w:val="Standard"/>
        <w:rPr>
          <w:rFonts w:hint="eastAsia"/>
          <w:lang w:eastAsia="ru-RU" w:bidi="ar-SA"/>
        </w:rPr>
      </w:pPr>
    </w:p>
    <w:p w14:paraId="42C17E2B" w14:textId="0F4B0CBE" w:rsidR="005E5F98" w:rsidRDefault="005E5F98" w:rsidP="005E5F98">
      <w:pPr>
        <w:pStyle w:val="Standard"/>
        <w:rPr>
          <w:rFonts w:hint="eastAsia"/>
          <w:lang w:eastAsia="ru-RU" w:bidi="ar-SA"/>
        </w:rPr>
      </w:pPr>
      <w:r>
        <w:rPr>
          <w:rFonts w:hint="eastAsia"/>
          <w:lang w:eastAsia="ru-RU" w:bidi="ar-SA"/>
        </w:rPr>
        <w:t>Порядок выполнения лабораторной работы</w:t>
      </w:r>
    </w:p>
    <w:p w14:paraId="140C6F5A" w14:textId="1C15E6FC" w:rsidR="005E5F98" w:rsidRDefault="005E5F98" w:rsidP="005E5F98">
      <w:pPr>
        <w:pStyle w:val="Standard"/>
        <w:rPr>
          <w:rFonts w:hint="eastAsia"/>
          <w:lang w:eastAsia="ru-RU" w:bidi="ar-SA"/>
        </w:rPr>
      </w:pPr>
      <w:r>
        <w:rPr>
          <w:rFonts w:hint="eastAsia"/>
          <w:lang w:eastAsia="ru-RU" w:bidi="ar-SA"/>
        </w:rPr>
        <w:t>Составить программу-функцию для вычисления значений исходной функции Рунге.</w:t>
      </w:r>
    </w:p>
    <w:p w14:paraId="16416012" w14:textId="25612D5C" w:rsidR="005E5F98" w:rsidRDefault="005E5F98" w:rsidP="005E5F98">
      <w:pPr>
        <w:pStyle w:val="Standard"/>
        <w:rPr>
          <w:rFonts w:hint="eastAsia"/>
          <w:lang w:eastAsia="ru-RU" w:bidi="ar-SA"/>
        </w:rPr>
      </w:pPr>
      <w:r>
        <w:rPr>
          <w:rFonts w:hint="eastAsia"/>
          <w:lang w:eastAsia="ru-RU" w:bidi="ar-SA"/>
        </w:rPr>
        <w:t>Составить программы-функции (или задействовать стандартные математические библиотеки) для вычисления аналитического аппарата (коэффициентов) и значений интерполяционного многочлена Лагранжа и кубического сплайна на равномерной сетке узлов.</w:t>
      </w:r>
    </w:p>
    <w:p w14:paraId="15851E8F" w14:textId="2C070BEC" w:rsidR="005E5F98" w:rsidRDefault="005E5F98" w:rsidP="005E5F98">
      <w:pPr>
        <w:pStyle w:val="Standard"/>
        <w:rPr>
          <w:rFonts w:hint="eastAsia"/>
          <w:lang w:eastAsia="ru-RU" w:bidi="ar-SA"/>
        </w:rPr>
      </w:pPr>
      <w:r>
        <w:rPr>
          <w:rFonts w:hint="eastAsia"/>
          <w:lang w:eastAsia="ru-RU" w:bidi="ar-SA"/>
        </w:rPr>
        <w:t>Составить головную программу, осуществляющую расчет для заданного числа узлов, печать аналитического аппарата в консоль и построение совмещенных графиков исходной функции и обоих методов интерполяции.</w:t>
      </w:r>
    </w:p>
    <w:p w14:paraId="18F3912A" w14:textId="23D7E208" w:rsidR="005E5F98" w:rsidRDefault="005E5F98" w:rsidP="005E5F98">
      <w:pPr>
        <w:pStyle w:val="Standard"/>
        <w:rPr>
          <w:rFonts w:hint="eastAsia"/>
          <w:lang w:eastAsia="ru-RU" w:bidi="ar-SA"/>
        </w:rPr>
      </w:pPr>
      <w:r>
        <w:rPr>
          <w:rFonts w:hint="eastAsia"/>
          <w:lang w:eastAsia="ru-RU" w:bidi="ar-SA"/>
        </w:rPr>
        <w:t>Провести вычисления по программе, последовательно увеличивая количество узлов (например, n = 7, 13, 21), добиваясь наглядной графической демонстрации феномена Рунге.</w:t>
      </w:r>
    </w:p>
    <w:p w14:paraId="6F7CDA84" w14:textId="77777777" w:rsidR="005E5F98" w:rsidRDefault="005E5F98" w:rsidP="005E5F98">
      <w:pPr>
        <w:pStyle w:val="Standard"/>
        <w:rPr>
          <w:lang w:eastAsia="ru-RU" w:bidi="ar-SA"/>
        </w:rPr>
      </w:pPr>
      <w:r>
        <w:rPr>
          <w:rFonts w:hint="eastAsia"/>
          <w:lang w:eastAsia="ru-RU" w:bidi="ar-SA"/>
        </w:rPr>
        <w:lastRenderedPageBreak/>
        <w:t>Результаты работы оформить в виде краткого отчета, содержащего графики, полученные коэффициенты и сравнительную оценку применяемых для интерполяции методов.</w:t>
      </w:r>
    </w:p>
    <w:p w14:paraId="41511D65" w14:textId="77777777" w:rsidR="005E5F98" w:rsidRDefault="005E5F98" w:rsidP="005E5F98">
      <w:pPr>
        <w:pStyle w:val="Standard"/>
        <w:rPr>
          <w:lang w:eastAsia="ru-RU" w:bidi="ar-SA"/>
        </w:rPr>
      </w:pPr>
    </w:p>
    <w:p w14:paraId="477123FE" w14:textId="51E68DA5" w:rsidR="002408B8" w:rsidRPr="00BB033A" w:rsidRDefault="00C24D32" w:rsidP="002408B8">
      <w:pPr>
        <w:pStyle w:val="2"/>
      </w:pPr>
      <w:r>
        <w:t>Теоретическое обоснование методов</w:t>
      </w:r>
      <w:r w:rsidR="002408B8" w:rsidRPr="00BB033A">
        <w:t>.</w:t>
      </w:r>
    </w:p>
    <w:p w14:paraId="768B865B" w14:textId="1549F12E" w:rsidR="005E5F98" w:rsidRPr="005E5F98" w:rsidRDefault="005E5F98" w:rsidP="005E5F98">
      <w:pPr>
        <w:pStyle w:val="aa"/>
        <w:spacing w:before="0" w:beforeAutospacing="0" w:after="0" w:afterAutospacing="0" w:line="360" w:lineRule="auto"/>
        <w:ind w:firstLine="709"/>
        <w:jc w:val="both"/>
        <w:rPr>
          <w:color w:val="000000"/>
          <w:sz w:val="28"/>
          <w:szCs w:val="28"/>
        </w:rPr>
      </w:pPr>
      <w:r w:rsidRPr="005E5F98">
        <w:rPr>
          <w:color w:val="000000"/>
          <w:sz w:val="28"/>
          <w:szCs w:val="28"/>
        </w:rPr>
        <w:t xml:space="preserve">В основе задачи интерполяции лежит необходимость приближенного восстановления </w:t>
      </w:r>
      <w:proofErr w:type="gramStart"/>
      <w:r w:rsidRPr="005E5F98">
        <w:rPr>
          <w:color w:val="000000"/>
          <w:sz w:val="28"/>
          <w:szCs w:val="28"/>
        </w:rPr>
        <w:t>функции</w:t>
      </w:r>
      <w:r w:rsidRPr="005E5F98">
        <w:rPr>
          <w:rStyle w:val="apple-converted-space"/>
          <w:color w:val="000000"/>
          <w:sz w:val="28"/>
          <w:szCs w:val="28"/>
        </w:rPr>
        <w:t>  </w:t>
      </w:r>
      <w:r>
        <w:rPr>
          <w:rStyle w:val="apple-converted-space"/>
          <w:color w:val="000000"/>
          <w:sz w:val="28"/>
          <w:szCs w:val="28"/>
          <w:lang w:val="en-US"/>
        </w:rPr>
        <w:t>f</w:t>
      </w:r>
      <w:proofErr w:type="gramEnd"/>
      <w:r w:rsidRPr="005E5F98">
        <w:rPr>
          <w:rStyle w:val="apple-converted-space"/>
          <w:color w:val="000000"/>
          <w:sz w:val="28"/>
          <w:szCs w:val="28"/>
        </w:rPr>
        <w:t>(</w:t>
      </w:r>
      <w:r>
        <w:rPr>
          <w:rStyle w:val="apple-converted-space"/>
          <w:color w:val="000000"/>
          <w:sz w:val="28"/>
          <w:szCs w:val="28"/>
          <w:lang w:val="en-US"/>
        </w:rPr>
        <w:t>x</w:t>
      </w:r>
      <w:r w:rsidRPr="005E5F98">
        <w:rPr>
          <w:rStyle w:val="apple-converted-space"/>
          <w:color w:val="000000"/>
          <w:sz w:val="28"/>
          <w:szCs w:val="28"/>
        </w:rPr>
        <w:t xml:space="preserve">) </w:t>
      </w:r>
      <w:r>
        <w:rPr>
          <w:rStyle w:val="apple-converted-space"/>
          <w:color w:val="000000"/>
          <w:sz w:val="28"/>
          <w:szCs w:val="28"/>
        </w:rPr>
        <w:t>н</w:t>
      </w:r>
      <w:r w:rsidRPr="005E5F98">
        <w:rPr>
          <w:color w:val="000000"/>
          <w:sz w:val="28"/>
          <w:szCs w:val="28"/>
        </w:rPr>
        <w:t>а всем отрезке</w:t>
      </w:r>
      <w:r w:rsidRPr="005E5F98">
        <w:rPr>
          <w:color w:val="000000"/>
          <w:sz w:val="28"/>
          <w:szCs w:val="28"/>
        </w:rPr>
        <w:t xml:space="preserve"> [</w:t>
      </w:r>
      <w:proofErr w:type="gramStart"/>
      <w:r>
        <w:rPr>
          <w:color w:val="000000"/>
          <w:sz w:val="28"/>
          <w:szCs w:val="28"/>
          <w:lang w:val="en-US"/>
        </w:rPr>
        <w:t>a</w:t>
      </w:r>
      <w:r w:rsidRPr="005E5F98">
        <w:rPr>
          <w:color w:val="000000"/>
          <w:sz w:val="28"/>
          <w:szCs w:val="28"/>
        </w:rPr>
        <w:t>,</w:t>
      </w:r>
      <w:r>
        <w:rPr>
          <w:color w:val="000000"/>
          <w:sz w:val="28"/>
          <w:szCs w:val="28"/>
          <w:lang w:val="en-US"/>
        </w:rPr>
        <w:t>b</w:t>
      </w:r>
      <w:r w:rsidRPr="005E5F98">
        <w:rPr>
          <w:color w:val="000000"/>
          <w:sz w:val="28"/>
          <w:szCs w:val="28"/>
        </w:rPr>
        <w:t>]</w:t>
      </w:r>
      <w:r w:rsidRPr="005E5F98">
        <w:rPr>
          <w:rStyle w:val="apple-converted-space"/>
          <w:color w:val="000000"/>
          <w:sz w:val="28"/>
          <w:szCs w:val="28"/>
        </w:rPr>
        <w:t> </w:t>
      </w:r>
      <w:r w:rsidRPr="005E5F98">
        <w:rPr>
          <w:color w:val="000000"/>
          <w:sz w:val="28"/>
          <w:szCs w:val="28"/>
        </w:rPr>
        <w:t>,</w:t>
      </w:r>
      <w:proofErr w:type="gramEnd"/>
      <w:r w:rsidRPr="005E5F98">
        <w:rPr>
          <w:color w:val="000000"/>
          <w:sz w:val="28"/>
          <w:szCs w:val="28"/>
        </w:rPr>
        <w:t xml:space="preserve"> если известна лишь заданная таблица ее значений</w:t>
      </w:r>
      <w:r w:rsidRPr="005E5F98">
        <w:rPr>
          <w:rStyle w:val="apple-converted-space"/>
          <w:color w:val="000000"/>
          <w:sz w:val="28"/>
          <w:szCs w:val="28"/>
        </w:rPr>
        <w:t> </w:t>
      </w:r>
      <w:proofErr w:type="spellStart"/>
      <w:r>
        <w:rPr>
          <w:rStyle w:val="apple-converted-space"/>
          <w:color w:val="000000"/>
          <w:sz w:val="28"/>
          <w:szCs w:val="28"/>
          <w:lang w:val="en-US"/>
        </w:rPr>
        <w:t>y</w:t>
      </w:r>
      <w:r w:rsidRPr="005E5F98">
        <w:rPr>
          <w:rStyle w:val="apple-converted-space"/>
          <w:color w:val="000000"/>
          <w:sz w:val="28"/>
          <w:szCs w:val="28"/>
          <w:vertAlign w:val="subscript"/>
          <w:lang w:val="en-US"/>
        </w:rPr>
        <w:t>i</w:t>
      </w:r>
      <w:proofErr w:type="spellEnd"/>
      <w:r w:rsidRPr="005E5F98">
        <w:rPr>
          <w:rStyle w:val="apple-converted-space"/>
          <w:color w:val="000000"/>
          <w:sz w:val="28"/>
          <w:szCs w:val="28"/>
        </w:rPr>
        <w:t xml:space="preserve"> = </w:t>
      </w:r>
      <w:r>
        <w:rPr>
          <w:rStyle w:val="apple-converted-space"/>
          <w:color w:val="000000"/>
          <w:sz w:val="28"/>
          <w:szCs w:val="28"/>
          <w:lang w:val="en-US"/>
        </w:rPr>
        <w:t>f</w:t>
      </w:r>
      <w:r w:rsidRPr="005E5F98">
        <w:rPr>
          <w:rStyle w:val="apple-converted-space"/>
          <w:color w:val="000000"/>
          <w:sz w:val="28"/>
          <w:szCs w:val="28"/>
        </w:rPr>
        <w:t>(</w:t>
      </w:r>
      <w:r>
        <w:rPr>
          <w:rStyle w:val="apple-converted-space"/>
          <w:color w:val="000000"/>
          <w:sz w:val="28"/>
          <w:szCs w:val="28"/>
          <w:lang w:val="en-US"/>
        </w:rPr>
        <w:t>x</w:t>
      </w:r>
      <w:r w:rsidRPr="005E5F98">
        <w:rPr>
          <w:rStyle w:val="apple-converted-space"/>
          <w:color w:val="000000"/>
          <w:sz w:val="28"/>
          <w:szCs w:val="28"/>
          <w:vertAlign w:val="subscript"/>
          <w:lang w:val="en-US"/>
        </w:rPr>
        <w:t>i</w:t>
      </w:r>
      <w:r w:rsidRPr="005E5F98">
        <w:rPr>
          <w:rStyle w:val="apple-converted-space"/>
          <w:color w:val="000000"/>
          <w:sz w:val="28"/>
          <w:szCs w:val="28"/>
        </w:rPr>
        <w:t>)</w:t>
      </w:r>
      <w:r w:rsidRPr="005E5F98">
        <w:rPr>
          <w:rStyle w:val="apple-converted-space"/>
          <w:color w:val="000000"/>
          <w:sz w:val="28"/>
          <w:szCs w:val="28"/>
        </w:rPr>
        <w:t> </w:t>
      </w:r>
      <w:r w:rsidRPr="005E5F98">
        <w:rPr>
          <w:color w:val="000000"/>
          <w:sz w:val="28"/>
          <w:szCs w:val="28"/>
        </w:rPr>
        <w:t>в узлах интерполяции</w:t>
      </w:r>
      <w:r w:rsidRPr="005E5F98">
        <w:rPr>
          <w:rStyle w:val="apple-converted-space"/>
          <w:color w:val="000000"/>
          <w:sz w:val="28"/>
          <w:szCs w:val="28"/>
        </w:rPr>
        <w:t> </w:t>
      </w:r>
      <w:r>
        <w:rPr>
          <w:rStyle w:val="apple-converted-space"/>
          <w:color w:val="000000"/>
          <w:sz w:val="28"/>
          <w:szCs w:val="28"/>
          <w:lang w:val="en-US"/>
        </w:rPr>
        <w:t>x</w:t>
      </w:r>
      <w:r w:rsidRPr="005E5F98">
        <w:rPr>
          <w:rStyle w:val="apple-converted-space"/>
          <w:color w:val="000000"/>
          <w:sz w:val="28"/>
          <w:szCs w:val="28"/>
          <w:vertAlign w:val="subscript"/>
          <w:lang w:val="en-US"/>
        </w:rPr>
        <w:t>i</w:t>
      </w:r>
      <w:r w:rsidRPr="005E5F98">
        <w:rPr>
          <w:rStyle w:val="apple-converted-space"/>
          <w:color w:val="000000"/>
          <w:sz w:val="28"/>
          <w:szCs w:val="28"/>
        </w:rPr>
        <w:t> </w:t>
      </w:r>
      <w:r w:rsidRPr="005E5F98">
        <w:rPr>
          <w:color w:val="000000"/>
          <w:sz w:val="28"/>
          <w:szCs w:val="28"/>
        </w:rPr>
        <w:t>для</w:t>
      </w:r>
      <w:r w:rsidRPr="005E5F98">
        <w:rPr>
          <w:rStyle w:val="apple-converted-space"/>
          <w:color w:val="000000"/>
          <w:sz w:val="28"/>
          <w:szCs w:val="28"/>
        </w:rPr>
        <w:t> </w:t>
      </w:r>
      <w:proofErr w:type="spellStart"/>
      <w:r>
        <w:rPr>
          <w:rStyle w:val="apple-converted-space"/>
          <w:color w:val="000000"/>
          <w:sz w:val="28"/>
          <w:szCs w:val="28"/>
          <w:lang w:val="en-US"/>
        </w:rPr>
        <w:t>i</w:t>
      </w:r>
      <w:proofErr w:type="spellEnd"/>
      <w:r w:rsidRPr="005E5F98">
        <w:rPr>
          <w:rStyle w:val="apple-converted-space"/>
          <w:color w:val="000000"/>
          <w:sz w:val="28"/>
          <w:szCs w:val="28"/>
        </w:rPr>
        <w:t xml:space="preserve"> = 0, 1, </w:t>
      </w:r>
      <w:r>
        <w:rPr>
          <w:rStyle w:val="apple-converted-space"/>
          <w:color w:val="000000"/>
          <w:sz w:val="28"/>
          <w:szCs w:val="28"/>
        </w:rPr>
        <w:t>…</w:t>
      </w:r>
      <w:r w:rsidRPr="005E5F98">
        <w:rPr>
          <w:rStyle w:val="apple-converted-space"/>
          <w:color w:val="000000"/>
          <w:sz w:val="28"/>
          <w:szCs w:val="28"/>
        </w:rPr>
        <w:t xml:space="preserve">, </w:t>
      </w:r>
      <w:r>
        <w:rPr>
          <w:rStyle w:val="apple-converted-space"/>
          <w:color w:val="000000"/>
          <w:sz w:val="28"/>
          <w:szCs w:val="28"/>
          <w:lang w:val="en-US"/>
        </w:rPr>
        <w:t>n</w:t>
      </w:r>
      <w:r w:rsidRPr="005E5F98">
        <w:rPr>
          <w:color w:val="000000"/>
          <w:sz w:val="28"/>
          <w:szCs w:val="28"/>
        </w:rPr>
        <w:t>.</w:t>
      </w:r>
    </w:p>
    <w:p w14:paraId="61AE438C" w14:textId="77777777" w:rsidR="005E5F98" w:rsidRPr="005E5F98" w:rsidRDefault="005E5F98" w:rsidP="005E5F98">
      <w:pPr>
        <w:pStyle w:val="aa"/>
        <w:spacing w:before="0" w:beforeAutospacing="0" w:after="0" w:afterAutospacing="0" w:line="360" w:lineRule="auto"/>
        <w:ind w:firstLine="709"/>
        <w:jc w:val="both"/>
        <w:rPr>
          <w:color w:val="000000"/>
          <w:sz w:val="28"/>
          <w:szCs w:val="28"/>
        </w:rPr>
      </w:pPr>
      <w:r w:rsidRPr="005E5F98">
        <w:rPr>
          <w:color w:val="000000"/>
          <w:sz w:val="28"/>
          <w:szCs w:val="28"/>
        </w:rPr>
        <w:t>Существуют различные подходы к решению этой задачи, основными из которых являются применение единого многочлена для всего отрезка (глобальная интерполяция) и использование набора многочленов невысокой степени для отдельных участков (кусочно-полиномиальная интерполяция).</w:t>
      </w:r>
    </w:p>
    <w:p w14:paraId="75624C37" w14:textId="1DE72F07" w:rsidR="005E5F98" w:rsidRDefault="005E5F98" w:rsidP="005E5F98">
      <w:pPr>
        <w:pStyle w:val="aa"/>
        <w:spacing w:before="0" w:beforeAutospacing="0" w:after="0" w:afterAutospacing="0" w:line="360" w:lineRule="auto"/>
        <w:ind w:firstLine="709"/>
        <w:jc w:val="both"/>
        <w:rPr>
          <w:color w:val="000000"/>
          <w:sz w:val="28"/>
          <w:szCs w:val="28"/>
          <w:lang w:val="en-US"/>
        </w:rPr>
      </w:pPr>
      <w:r w:rsidRPr="005E5F98">
        <w:rPr>
          <w:b/>
          <w:bCs/>
          <w:color w:val="000000"/>
          <w:sz w:val="28"/>
          <w:szCs w:val="28"/>
        </w:rPr>
        <w:t>1. Вывод формы многочлена Лагранжа (Глобальная интерполяция)</w:t>
      </w:r>
      <w:r w:rsidRPr="005E5F98">
        <w:rPr>
          <w:rStyle w:val="apple-converted-space"/>
          <w:color w:val="000000"/>
          <w:sz w:val="28"/>
          <w:szCs w:val="28"/>
        </w:rPr>
        <w:t> </w:t>
      </w:r>
      <w:r w:rsidRPr="005E5F98">
        <w:rPr>
          <w:color w:val="000000"/>
          <w:sz w:val="28"/>
          <w:szCs w:val="28"/>
        </w:rPr>
        <w:t>Многочлен</w:t>
      </w:r>
      <w:r w:rsidRPr="005E5F98">
        <w:rPr>
          <w:rStyle w:val="apple-converted-space"/>
          <w:color w:val="000000"/>
          <w:sz w:val="28"/>
          <w:szCs w:val="28"/>
        </w:rPr>
        <w:t> </w:t>
      </w:r>
      <w:r w:rsidR="000D1507">
        <w:rPr>
          <w:noProof/>
          <w:color w:val="000000"/>
          <w:sz w:val="28"/>
          <w:szCs w:val="28"/>
        </w:rPr>
        <w:drawing>
          <wp:inline distT="0" distB="0" distL="0" distR="0" wp14:anchorId="23F24234" wp14:editId="2B04D6F6">
            <wp:extent cx="1602606" cy="297627"/>
            <wp:effectExtent l="0" t="0" r="0" b="0"/>
            <wp:docPr id="1059411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11207" name="Рисунок 1059411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1519" cy="367997"/>
                    </a:xfrm>
                    <a:prstGeom prst="rect">
                      <a:avLst/>
                    </a:prstGeom>
                  </pic:spPr>
                </pic:pic>
              </a:graphicData>
            </a:graphic>
          </wp:inline>
        </w:drawing>
      </w:r>
      <w:r w:rsidRPr="005E5F98">
        <w:rPr>
          <w:rStyle w:val="apple-converted-space"/>
          <w:color w:val="000000"/>
          <w:sz w:val="28"/>
          <w:szCs w:val="28"/>
        </w:rPr>
        <w:t> </w:t>
      </w:r>
      <w:r w:rsidRPr="005E5F98">
        <w:rPr>
          <w:color w:val="000000"/>
          <w:sz w:val="28"/>
          <w:szCs w:val="28"/>
        </w:rPr>
        <w:t>степени</w:t>
      </w:r>
      <w:r w:rsidR="000D1507" w:rsidRPr="000D1507">
        <w:rPr>
          <w:color w:val="000000"/>
          <w:sz w:val="28"/>
          <w:szCs w:val="28"/>
        </w:rPr>
        <w:t xml:space="preserve"> </w:t>
      </w:r>
      <w:proofErr w:type="gramStart"/>
      <w:r w:rsidR="000D1507">
        <w:rPr>
          <w:color w:val="000000"/>
          <w:sz w:val="28"/>
          <w:szCs w:val="28"/>
          <w:lang w:val="en-US"/>
        </w:rPr>
        <w:t>n</w:t>
      </w:r>
      <w:r w:rsidR="000D1507" w:rsidRPr="000D1507">
        <w:rPr>
          <w:color w:val="000000"/>
          <w:sz w:val="28"/>
          <w:szCs w:val="28"/>
        </w:rPr>
        <w:t xml:space="preserve"> </w:t>
      </w:r>
      <w:r w:rsidRPr="005E5F98">
        <w:rPr>
          <w:rStyle w:val="apple-converted-space"/>
          <w:color w:val="000000"/>
          <w:sz w:val="28"/>
          <w:szCs w:val="28"/>
        </w:rPr>
        <w:t> </w:t>
      </w:r>
      <w:r w:rsidRPr="005E5F98">
        <w:rPr>
          <w:color w:val="000000"/>
          <w:sz w:val="28"/>
          <w:szCs w:val="28"/>
        </w:rPr>
        <w:t>называется</w:t>
      </w:r>
      <w:proofErr w:type="gramEnd"/>
      <w:r w:rsidRPr="005E5F98">
        <w:rPr>
          <w:color w:val="000000"/>
          <w:sz w:val="28"/>
          <w:szCs w:val="28"/>
        </w:rPr>
        <w:t xml:space="preserve"> интерполяционным, если он строго проходит через заданные точки, то есть удовлетворяет условиям</w:t>
      </w:r>
      <w:r w:rsidRPr="005E5F98">
        <w:rPr>
          <w:rStyle w:val="apple-converted-space"/>
          <w:color w:val="000000"/>
          <w:sz w:val="28"/>
          <w:szCs w:val="28"/>
        </w:rPr>
        <w:t> </w:t>
      </w:r>
      <w:proofErr w:type="spellStart"/>
      <w:r w:rsidR="000D1507">
        <w:rPr>
          <w:rStyle w:val="apple-converted-space"/>
          <w:color w:val="000000"/>
          <w:sz w:val="28"/>
          <w:szCs w:val="28"/>
          <w:lang w:val="en-US"/>
        </w:rPr>
        <w:t>P</w:t>
      </w:r>
      <w:r w:rsidR="000D1507" w:rsidRPr="000D1507">
        <w:rPr>
          <w:rStyle w:val="apple-converted-space"/>
          <w:color w:val="000000"/>
          <w:sz w:val="28"/>
          <w:szCs w:val="28"/>
          <w:vertAlign w:val="subscript"/>
          <w:lang w:val="en-US"/>
        </w:rPr>
        <w:t>n</w:t>
      </w:r>
      <w:proofErr w:type="spellEnd"/>
      <w:r w:rsidR="000D1507" w:rsidRPr="000D1507">
        <w:rPr>
          <w:rStyle w:val="apple-converted-space"/>
          <w:color w:val="000000"/>
          <w:sz w:val="28"/>
          <w:szCs w:val="28"/>
        </w:rPr>
        <w:t>(</w:t>
      </w:r>
      <w:r w:rsidR="000D1507">
        <w:rPr>
          <w:rStyle w:val="apple-converted-space"/>
          <w:color w:val="000000"/>
          <w:sz w:val="28"/>
          <w:szCs w:val="28"/>
          <w:lang w:val="en-US"/>
        </w:rPr>
        <w:t>x</w:t>
      </w:r>
      <w:r w:rsidR="000D1507" w:rsidRPr="000D1507">
        <w:rPr>
          <w:rStyle w:val="apple-converted-space"/>
          <w:color w:val="000000"/>
          <w:sz w:val="28"/>
          <w:szCs w:val="28"/>
          <w:vertAlign w:val="subscript"/>
          <w:lang w:val="en-US"/>
        </w:rPr>
        <w:t>i</w:t>
      </w:r>
      <w:r w:rsidR="000D1507" w:rsidRPr="000D1507">
        <w:rPr>
          <w:rStyle w:val="apple-converted-space"/>
          <w:color w:val="000000"/>
          <w:sz w:val="28"/>
          <w:szCs w:val="28"/>
        </w:rPr>
        <w:t xml:space="preserve">) = </w:t>
      </w:r>
      <w:proofErr w:type="spellStart"/>
      <w:r w:rsidR="000D1507">
        <w:rPr>
          <w:rStyle w:val="apple-converted-space"/>
          <w:color w:val="000000"/>
          <w:sz w:val="28"/>
          <w:szCs w:val="28"/>
          <w:lang w:val="en-US"/>
        </w:rPr>
        <w:t>y</w:t>
      </w:r>
      <w:r w:rsidR="000D1507" w:rsidRPr="000D1507">
        <w:rPr>
          <w:rStyle w:val="apple-converted-space"/>
          <w:color w:val="000000"/>
          <w:sz w:val="28"/>
          <w:szCs w:val="28"/>
          <w:vertAlign w:val="subscript"/>
          <w:lang w:val="en-US"/>
        </w:rPr>
        <w:t>i</w:t>
      </w:r>
      <w:proofErr w:type="spellEnd"/>
      <w:r w:rsidRPr="005E5F98">
        <w:rPr>
          <w:color w:val="000000"/>
          <w:sz w:val="28"/>
          <w:szCs w:val="28"/>
        </w:rPr>
        <w:t>. Одной из наиболее удобных явных форм записи такого многочлена является многочлен Лагранжа, который строится как линейная комбинация базовых полиномов:</w:t>
      </w:r>
    </w:p>
    <w:p w14:paraId="37BC9F33" w14:textId="199943BB" w:rsidR="000D1507" w:rsidRPr="000D1507" w:rsidRDefault="000D1507" w:rsidP="000D1507">
      <w:pPr>
        <w:pStyle w:val="aa"/>
        <w:spacing w:before="0" w:beforeAutospacing="0" w:after="0" w:afterAutospacing="0" w:line="360" w:lineRule="auto"/>
        <w:ind w:firstLine="709"/>
        <w:jc w:val="center"/>
        <w:rPr>
          <w:color w:val="000000"/>
          <w:sz w:val="28"/>
          <w:szCs w:val="28"/>
          <w:lang w:val="en-US"/>
        </w:rPr>
      </w:pPr>
      <w:r>
        <w:rPr>
          <w:noProof/>
          <w:color w:val="000000"/>
          <w:sz w:val="28"/>
          <w:szCs w:val="28"/>
          <w:lang w:val="en-US"/>
        </w:rPr>
        <w:drawing>
          <wp:inline distT="0" distB="0" distL="0" distR="0" wp14:anchorId="27C814E8" wp14:editId="2B0CF44C">
            <wp:extent cx="1543665" cy="570834"/>
            <wp:effectExtent l="0" t="0" r="0" b="1270"/>
            <wp:docPr id="612009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0919" name="Рисунок 61200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2961" cy="585365"/>
                    </a:xfrm>
                    <a:prstGeom prst="rect">
                      <a:avLst/>
                    </a:prstGeom>
                  </pic:spPr>
                </pic:pic>
              </a:graphicData>
            </a:graphic>
          </wp:inline>
        </w:drawing>
      </w:r>
    </w:p>
    <w:p w14:paraId="1C264885" w14:textId="77777777" w:rsidR="009A5C78" w:rsidRPr="000D1507" w:rsidRDefault="009A5C78" w:rsidP="000D1507">
      <w:pPr>
        <w:pStyle w:val="Standard"/>
        <w:rPr>
          <w:noProof/>
          <w:szCs w:val="28"/>
          <w:lang w:eastAsia="ru-RU" w:bidi="ar-SA"/>
        </w:rPr>
      </w:pPr>
    </w:p>
    <w:p w14:paraId="6666BCC8" w14:textId="3274C1BD" w:rsidR="009A5C78" w:rsidRPr="000D1507" w:rsidRDefault="000D1507" w:rsidP="000D1507">
      <w:pPr>
        <w:pStyle w:val="Standard"/>
        <w:rPr>
          <w:color w:val="000000"/>
          <w:szCs w:val="28"/>
        </w:rPr>
      </w:pPr>
      <w:r w:rsidRPr="000D1507">
        <w:rPr>
          <w:color w:val="000000"/>
          <w:szCs w:val="28"/>
        </w:rPr>
        <w:t xml:space="preserve">Где базисный </w:t>
      </w:r>
      <w:proofErr w:type="gramStart"/>
      <w:r w:rsidRPr="000D1507">
        <w:rPr>
          <w:color w:val="000000"/>
          <w:szCs w:val="28"/>
        </w:rPr>
        <w:t>многочлен</w:t>
      </w:r>
      <w:r w:rsidRPr="000D1507">
        <w:rPr>
          <w:rStyle w:val="apple-converted-space"/>
          <w:color w:val="000000"/>
          <w:szCs w:val="28"/>
        </w:rPr>
        <w:t>  </w:t>
      </w:r>
      <w:proofErr w:type="spellStart"/>
      <w:r>
        <w:rPr>
          <w:rStyle w:val="apple-converted-space"/>
          <w:color w:val="000000"/>
          <w:szCs w:val="28"/>
          <w:lang w:val="en-US"/>
        </w:rPr>
        <w:t>l</w:t>
      </w:r>
      <w:r w:rsidRPr="000D1507">
        <w:rPr>
          <w:rStyle w:val="apple-converted-space"/>
          <w:color w:val="000000"/>
          <w:szCs w:val="28"/>
          <w:vertAlign w:val="subscript"/>
          <w:lang w:val="en-US"/>
        </w:rPr>
        <w:t>nj</w:t>
      </w:r>
      <w:proofErr w:type="spellEnd"/>
      <w:proofErr w:type="gramEnd"/>
      <w:r w:rsidRPr="000D1507">
        <w:rPr>
          <w:color w:val="000000"/>
          <w:szCs w:val="28"/>
        </w:rPr>
        <w:t xml:space="preserve"> </w:t>
      </w:r>
      <w:r w:rsidRPr="000D1507">
        <w:rPr>
          <w:color w:val="000000"/>
          <w:szCs w:val="28"/>
        </w:rPr>
        <w:t>конструируется таким образом, чтобы обращаться в единицу в точке</w:t>
      </w:r>
      <w:r w:rsidRPr="000D1507">
        <w:rPr>
          <w:color w:val="000000"/>
          <w:szCs w:val="28"/>
        </w:rPr>
        <w:t xml:space="preserve"> </w:t>
      </w:r>
      <w:proofErr w:type="spellStart"/>
      <w:proofErr w:type="gramStart"/>
      <w:r>
        <w:rPr>
          <w:color w:val="000000"/>
          <w:szCs w:val="28"/>
          <w:lang w:val="en-US"/>
        </w:rPr>
        <w:t>x</w:t>
      </w:r>
      <w:r w:rsidRPr="000D1507">
        <w:rPr>
          <w:color w:val="000000"/>
          <w:szCs w:val="28"/>
          <w:vertAlign w:val="subscript"/>
          <w:lang w:val="en-US"/>
        </w:rPr>
        <w:t>j</w:t>
      </w:r>
      <w:proofErr w:type="spellEnd"/>
      <w:r w:rsidRPr="000D1507">
        <w:rPr>
          <w:rStyle w:val="apple-converted-space"/>
          <w:color w:val="000000"/>
          <w:szCs w:val="28"/>
        </w:rPr>
        <w:t>  </w:t>
      </w:r>
      <w:r w:rsidRPr="000D1507">
        <w:rPr>
          <w:color w:val="000000"/>
          <w:szCs w:val="28"/>
        </w:rPr>
        <w:t>и</w:t>
      </w:r>
      <w:proofErr w:type="gramEnd"/>
      <w:r w:rsidRPr="000D1507">
        <w:rPr>
          <w:color w:val="000000"/>
          <w:szCs w:val="28"/>
        </w:rPr>
        <w:t xml:space="preserve"> в ноль во всех остальных узлах:</w:t>
      </w:r>
    </w:p>
    <w:p w14:paraId="2B13D174" w14:textId="7BE33BEB" w:rsidR="000D1507" w:rsidRPr="000D1507" w:rsidRDefault="000D1507" w:rsidP="000D1507">
      <w:pPr>
        <w:pStyle w:val="Standard"/>
        <w:jc w:val="center"/>
        <w:rPr>
          <w:noProof/>
          <w:szCs w:val="28"/>
          <w:lang w:val="en-US" w:eastAsia="ru-RU" w:bidi="ar-SA"/>
        </w:rPr>
      </w:pPr>
      <w:r>
        <w:rPr>
          <w:noProof/>
          <w:szCs w:val="28"/>
          <w:lang w:val="en-US" w:eastAsia="ru-RU" w:bidi="ar-SA"/>
        </w:rPr>
        <w:drawing>
          <wp:inline distT="0" distB="0" distL="0" distR="0" wp14:anchorId="577E8ED2" wp14:editId="2909FE9F">
            <wp:extent cx="1828800" cy="640080"/>
            <wp:effectExtent l="0" t="0" r="0" b="0"/>
            <wp:docPr id="120821605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6055" name="Рисунок 1208216055"/>
                    <pic:cNvPicPr/>
                  </pic:nvPicPr>
                  <pic:blipFill>
                    <a:blip r:embed="rId10">
                      <a:extLst>
                        <a:ext uri="{28A0092B-C50C-407E-A947-70E740481C1C}">
                          <a14:useLocalDpi xmlns:a14="http://schemas.microsoft.com/office/drawing/2010/main" val="0"/>
                        </a:ext>
                      </a:extLst>
                    </a:blip>
                    <a:stretch>
                      <a:fillRect/>
                    </a:stretch>
                  </pic:blipFill>
                  <pic:spPr>
                    <a:xfrm>
                      <a:off x="0" y="0"/>
                      <a:ext cx="1914866" cy="670203"/>
                    </a:xfrm>
                    <a:prstGeom prst="rect">
                      <a:avLst/>
                    </a:prstGeom>
                  </pic:spPr>
                </pic:pic>
              </a:graphicData>
            </a:graphic>
          </wp:inline>
        </w:drawing>
      </w:r>
    </w:p>
    <w:p w14:paraId="5C7FEF92" w14:textId="4925C283" w:rsidR="009A5C78" w:rsidRPr="005E5F98" w:rsidRDefault="000D1507" w:rsidP="000D1507">
      <w:pPr>
        <w:pStyle w:val="Standard"/>
        <w:rPr>
          <w:noProof/>
          <w:lang w:eastAsia="ru-RU" w:bidi="ar-SA"/>
        </w:rPr>
      </w:pPr>
      <w:r>
        <w:rPr>
          <w:rFonts w:hint="eastAsia"/>
          <w:noProof/>
          <w:lang w:eastAsia="ru-RU" w:bidi="ar-SA"/>
        </w:rPr>
        <w:t xml:space="preserve">Главным недостатком такого подхода является то, что при равномерном распределении узлов интерполяции увеличение степени многочлена (числа узлов n) не всегда гарантирует повышение точности. Для некоторых функций </w:t>
      </w:r>
      <w:r>
        <w:rPr>
          <w:rFonts w:hint="eastAsia"/>
          <w:noProof/>
          <w:lang w:eastAsia="ru-RU" w:bidi="ar-SA"/>
        </w:rPr>
        <w:lastRenderedPageBreak/>
        <w:t>(например, функции Рунге) последовательность P</w:t>
      </w:r>
      <w:r w:rsidRPr="000D1507">
        <w:rPr>
          <w:noProof/>
          <w:vertAlign w:val="subscript"/>
          <w:lang w:val="en-US" w:eastAsia="ru-RU" w:bidi="ar-SA"/>
        </w:rPr>
        <w:t>n</w:t>
      </w:r>
      <w:r>
        <w:rPr>
          <w:rFonts w:hint="eastAsia"/>
          <w:noProof/>
          <w:lang w:eastAsia="ru-RU" w:bidi="ar-SA"/>
        </w:rPr>
        <w:t>(x) расходится на краях отрезка интерполирования, выдавая сильные осцилляции.</w:t>
      </w:r>
    </w:p>
    <w:p w14:paraId="22DA8589" w14:textId="3E042DB2" w:rsidR="000D1507" w:rsidRPr="000D1507" w:rsidRDefault="000D1507" w:rsidP="000D1507">
      <w:pPr>
        <w:suppressAutoHyphens w:val="0"/>
        <w:autoSpaceDN/>
        <w:spacing w:line="360" w:lineRule="auto"/>
        <w:ind w:firstLine="709"/>
        <w:jc w:val="both"/>
        <w:textAlignment w:val="auto"/>
        <w:rPr>
          <w:rFonts w:ascii="Times New Roman" w:eastAsia="Times New Roman" w:hAnsi="Times New Roman" w:cs="Times New Roman"/>
          <w:color w:val="000000"/>
          <w:kern w:val="0"/>
          <w:sz w:val="28"/>
          <w:szCs w:val="28"/>
          <w:lang w:val="en-US" w:eastAsia="ru-RU" w:bidi="ar-SA"/>
        </w:rPr>
      </w:pPr>
      <w:r w:rsidRPr="000D1507">
        <w:rPr>
          <w:rFonts w:ascii="Times New Roman" w:eastAsia="Times New Roman" w:hAnsi="Times New Roman" w:cs="Times New Roman"/>
          <w:b/>
          <w:bCs/>
          <w:color w:val="000000"/>
          <w:kern w:val="0"/>
          <w:sz w:val="28"/>
          <w:szCs w:val="28"/>
          <w:lang w:eastAsia="ru-RU" w:bidi="ar-SA"/>
        </w:rPr>
        <w:t>2. Вывод аппарата кубических сплайнов (Кусочно-полиномиальная интерполяция</w:t>
      </w:r>
      <w:proofErr w:type="gramStart"/>
      <w:r w:rsidRPr="000D1507">
        <w:rPr>
          <w:rFonts w:ascii="Times New Roman" w:eastAsia="Times New Roman" w:hAnsi="Times New Roman" w:cs="Times New Roman"/>
          <w:b/>
          <w:bCs/>
          <w:color w:val="000000"/>
          <w:kern w:val="0"/>
          <w:sz w:val="28"/>
          <w:szCs w:val="28"/>
          <w:lang w:eastAsia="ru-RU" w:bidi="ar-SA"/>
        </w:rPr>
        <w:t>)</w:t>
      </w:r>
      <w:proofErr w:type="gramEnd"/>
      <w:r w:rsidRPr="000D1507">
        <w:rPr>
          <w:rFonts w:ascii="Times New Roman" w:eastAsia="Times New Roman" w:hAnsi="Times New Roman" w:cs="Times New Roman"/>
          <w:color w:val="000000"/>
          <w:kern w:val="0"/>
          <w:sz w:val="28"/>
          <w:szCs w:val="28"/>
          <w:lang w:eastAsia="ru-RU" w:bidi="ar-SA"/>
        </w:rPr>
        <w:t> Для устранения недостатков глобальной интерполяции отрезок </w:t>
      </w:r>
      <w:r w:rsidRPr="000D1507">
        <w:rPr>
          <w:rFonts w:ascii="Times New Roman" w:eastAsia="Times New Roman" w:hAnsi="Times New Roman" w:cs="Times New Roman"/>
          <w:color w:val="000000"/>
          <w:kern w:val="0"/>
          <w:sz w:val="28"/>
          <w:szCs w:val="28"/>
          <w:lang w:eastAsia="ru-RU" w:bidi="ar-SA"/>
        </w:rPr>
        <w:t>[</w:t>
      </w:r>
      <w:proofErr w:type="gramStart"/>
      <w:r>
        <w:rPr>
          <w:rFonts w:ascii="Times New Roman" w:eastAsia="Times New Roman" w:hAnsi="Times New Roman" w:cs="Times New Roman"/>
          <w:color w:val="000000"/>
          <w:kern w:val="0"/>
          <w:sz w:val="28"/>
          <w:szCs w:val="28"/>
          <w:lang w:val="en-US" w:eastAsia="ru-RU" w:bidi="ar-SA"/>
        </w:rPr>
        <w:t>a</w:t>
      </w:r>
      <w:r w:rsidRPr="000D1507">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b</w:t>
      </w:r>
      <w:proofErr w:type="gramEnd"/>
      <w:r w:rsidRPr="000D1507">
        <w:rPr>
          <w:rFonts w:ascii="Times New Roman" w:eastAsia="Times New Roman" w:hAnsi="Times New Roman" w:cs="Times New Roman"/>
          <w:color w:val="000000"/>
          <w:kern w:val="0"/>
          <w:sz w:val="28"/>
          <w:szCs w:val="28"/>
          <w:lang w:eastAsia="ru-RU" w:bidi="ar-SA"/>
        </w:rPr>
        <w:t>]</w:t>
      </w:r>
      <w:r w:rsidRPr="000D1507">
        <w:rPr>
          <w:rFonts w:ascii="Times New Roman" w:eastAsia="Times New Roman" w:hAnsi="Times New Roman" w:cs="Times New Roman"/>
          <w:color w:val="000000"/>
          <w:kern w:val="0"/>
          <w:sz w:val="28"/>
          <w:szCs w:val="28"/>
          <w:lang w:eastAsia="ru-RU" w:bidi="ar-SA"/>
        </w:rPr>
        <w:t> разбивается точками</w:t>
      </w:r>
      <w:r w:rsidRPr="000D1507">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a</w:t>
      </w:r>
      <w:r w:rsidRPr="000D1507">
        <w:rPr>
          <w:rFonts w:ascii="Times New Roman" w:eastAsia="Times New Roman" w:hAnsi="Times New Roman" w:cs="Times New Roman"/>
          <w:color w:val="000000"/>
          <w:kern w:val="0"/>
          <w:sz w:val="28"/>
          <w:szCs w:val="28"/>
          <w:lang w:eastAsia="ru-RU" w:bidi="ar-SA"/>
        </w:rPr>
        <w:t xml:space="preserve"> = </w:t>
      </w:r>
      <w:r>
        <w:rPr>
          <w:rFonts w:ascii="Times New Roman" w:eastAsia="Times New Roman" w:hAnsi="Times New Roman" w:cs="Times New Roman"/>
          <w:color w:val="000000"/>
          <w:kern w:val="0"/>
          <w:sz w:val="28"/>
          <w:szCs w:val="28"/>
          <w:lang w:val="en-US" w:eastAsia="ru-RU" w:bidi="ar-SA"/>
        </w:rPr>
        <w:t>x</w:t>
      </w:r>
      <w:r w:rsidRPr="000D1507">
        <w:rPr>
          <w:rFonts w:ascii="Times New Roman" w:eastAsia="Times New Roman" w:hAnsi="Times New Roman" w:cs="Times New Roman"/>
          <w:color w:val="000000"/>
          <w:kern w:val="0"/>
          <w:sz w:val="28"/>
          <w:szCs w:val="28"/>
          <w:vertAlign w:val="subscript"/>
          <w:lang w:eastAsia="ru-RU" w:bidi="ar-SA"/>
        </w:rPr>
        <w:t>0</w:t>
      </w:r>
      <w:r w:rsidRPr="000D1507">
        <w:rPr>
          <w:rFonts w:ascii="Times New Roman" w:eastAsia="Times New Roman" w:hAnsi="Times New Roman" w:cs="Times New Roman"/>
          <w:color w:val="000000"/>
          <w:kern w:val="0"/>
          <w:sz w:val="28"/>
          <w:szCs w:val="28"/>
          <w:lang w:eastAsia="ru-RU" w:bidi="ar-SA"/>
        </w:rPr>
        <w:t xml:space="preserve"> </w:t>
      </w:r>
      <w:proofErr w:type="gramStart"/>
      <w:r w:rsidRPr="000D1507">
        <w:rPr>
          <w:rFonts w:ascii="Times New Roman" w:eastAsia="Times New Roman" w:hAnsi="Times New Roman" w:cs="Times New Roman"/>
          <w:color w:val="000000"/>
          <w:kern w:val="0"/>
          <w:sz w:val="28"/>
          <w:szCs w:val="28"/>
          <w:lang w:eastAsia="ru-RU" w:bidi="ar-SA"/>
        </w:rPr>
        <w:t xml:space="preserve">&lt; </w:t>
      </w:r>
      <w:r>
        <w:rPr>
          <w:rFonts w:ascii="Times New Roman" w:eastAsia="Times New Roman" w:hAnsi="Times New Roman" w:cs="Times New Roman"/>
          <w:color w:val="000000"/>
          <w:kern w:val="0"/>
          <w:sz w:val="28"/>
          <w:szCs w:val="28"/>
          <w:lang w:val="en-US" w:eastAsia="ru-RU" w:bidi="ar-SA"/>
        </w:rPr>
        <w:t>x</w:t>
      </w:r>
      <w:proofErr w:type="gramEnd"/>
      <w:r w:rsidRPr="000D1507">
        <w:rPr>
          <w:rFonts w:ascii="Times New Roman" w:eastAsia="Times New Roman" w:hAnsi="Times New Roman" w:cs="Times New Roman"/>
          <w:color w:val="000000"/>
          <w:kern w:val="0"/>
          <w:sz w:val="28"/>
          <w:szCs w:val="28"/>
          <w:vertAlign w:val="subscript"/>
          <w:lang w:eastAsia="ru-RU" w:bidi="ar-SA"/>
        </w:rPr>
        <w:t>1</w:t>
      </w:r>
      <w:r w:rsidRPr="000D1507">
        <w:rPr>
          <w:rFonts w:ascii="Times New Roman" w:eastAsia="Times New Roman" w:hAnsi="Times New Roman" w:cs="Times New Roman"/>
          <w:color w:val="000000"/>
          <w:kern w:val="0"/>
          <w:sz w:val="28"/>
          <w:szCs w:val="28"/>
          <w:lang w:eastAsia="ru-RU" w:bidi="ar-SA"/>
        </w:rPr>
        <w:t xml:space="preserve"> </w:t>
      </w:r>
      <w:proofErr w:type="gramStart"/>
      <w:r w:rsidRPr="000D1507">
        <w:rPr>
          <w:rFonts w:ascii="Times New Roman" w:eastAsia="Times New Roman" w:hAnsi="Times New Roman" w:cs="Times New Roman"/>
          <w:color w:val="000000"/>
          <w:kern w:val="0"/>
          <w:sz w:val="28"/>
          <w:szCs w:val="28"/>
          <w:lang w:eastAsia="ru-RU" w:bidi="ar-SA"/>
        </w:rPr>
        <w:t>&lt; …</w:t>
      </w:r>
      <w:proofErr w:type="gramEnd"/>
      <w:r w:rsidRPr="000D1507">
        <w:rPr>
          <w:rFonts w:ascii="Times New Roman" w:eastAsia="Times New Roman" w:hAnsi="Times New Roman" w:cs="Times New Roman"/>
          <w:color w:val="000000"/>
          <w:kern w:val="0"/>
          <w:sz w:val="28"/>
          <w:szCs w:val="28"/>
          <w:lang w:eastAsia="ru-RU" w:bidi="ar-SA"/>
        </w:rPr>
        <w:t xml:space="preserve"> </w:t>
      </w:r>
      <w:proofErr w:type="gramStart"/>
      <w:r w:rsidRPr="000D1507">
        <w:rPr>
          <w:rFonts w:ascii="Times New Roman" w:eastAsia="Times New Roman" w:hAnsi="Times New Roman" w:cs="Times New Roman"/>
          <w:color w:val="000000"/>
          <w:kern w:val="0"/>
          <w:sz w:val="28"/>
          <w:szCs w:val="28"/>
          <w:lang w:eastAsia="ru-RU" w:bidi="ar-SA"/>
        </w:rPr>
        <w:t xml:space="preserve">&lt; </w:t>
      </w:r>
      <w:proofErr w:type="spellStart"/>
      <w:r>
        <w:rPr>
          <w:rFonts w:ascii="Times New Roman" w:eastAsia="Times New Roman" w:hAnsi="Times New Roman" w:cs="Times New Roman"/>
          <w:color w:val="000000"/>
          <w:kern w:val="0"/>
          <w:sz w:val="28"/>
          <w:szCs w:val="28"/>
          <w:lang w:val="en-US" w:eastAsia="ru-RU" w:bidi="ar-SA"/>
        </w:rPr>
        <w:t>x</w:t>
      </w:r>
      <w:r w:rsidRPr="000D1507">
        <w:rPr>
          <w:rFonts w:ascii="Times New Roman" w:eastAsia="Times New Roman" w:hAnsi="Times New Roman" w:cs="Times New Roman"/>
          <w:color w:val="000000"/>
          <w:kern w:val="0"/>
          <w:sz w:val="28"/>
          <w:szCs w:val="28"/>
          <w:vertAlign w:val="subscript"/>
          <w:lang w:val="en-US" w:eastAsia="ru-RU" w:bidi="ar-SA"/>
        </w:rPr>
        <w:t>n</w:t>
      </w:r>
      <w:proofErr w:type="spellEnd"/>
      <w:proofErr w:type="gramEnd"/>
      <w:r w:rsidRPr="000D1507">
        <w:rPr>
          <w:rFonts w:ascii="Times New Roman" w:eastAsia="Times New Roman" w:hAnsi="Times New Roman" w:cs="Times New Roman"/>
          <w:color w:val="000000"/>
          <w:kern w:val="0"/>
          <w:sz w:val="28"/>
          <w:szCs w:val="28"/>
          <w:lang w:eastAsia="ru-RU" w:bidi="ar-SA"/>
        </w:rPr>
        <w:t xml:space="preserve"> = </w:t>
      </w:r>
      <w:proofErr w:type="gramStart"/>
      <w:r>
        <w:rPr>
          <w:rFonts w:ascii="Times New Roman" w:eastAsia="Times New Roman" w:hAnsi="Times New Roman" w:cs="Times New Roman"/>
          <w:color w:val="000000"/>
          <w:kern w:val="0"/>
          <w:sz w:val="28"/>
          <w:szCs w:val="28"/>
          <w:lang w:val="en-US" w:eastAsia="ru-RU" w:bidi="ar-SA"/>
        </w:rPr>
        <w:t>b</w:t>
      </w:r>
      <w:r w:rsidRPr="000D1507">
        <w:rPr>
          <w:rFonts w:ascii="Times New Roman" w:eastAsia="Times New Roman" w:hAnsi="Times New Roman" w:cs="Times New Roman"/>
          <w:color w:val="000000"/>
          <w:kern w:val="0"/>
          <w:sz w:val="28"/>
          <w:szCs w:val="28"/>
          <w:lang w:eastAsia="ru-RU" w:bidi="ar-SA"/>
        </w:rPr>
        <w:t>  на</w:t>
      </w:r>
      <w:proofErr w:type="gramEnd"/>
      <w:r w:rsidRPr="000D1507">
        <w:rPr>
          <w:rFonts w:ascii="Times New Roman" w:eastAsia="Times New Roman" w:hAnsi="Times New Roman" w:cs="Times New Roman"/>
          <w:color w:val="000000"/>
          <w:kern w:val="0"/>
          <w:sz w:val="28"/>
          <w:szCs w:val="28"/>
          <w:lang w:eastAsia="ru-RU" w:bidi="ar-SA"/>
        </w:rPr>
        <w:t xml:space="preserve"> частичные отрезки, и функция аппроксимируется сплайном. Сплайном </w:t>
      </w:r>
      <w:proofErr w:type="gramStart"/>
      <w:r w:rsidRPr="000D1507">
        <w:rPr>
          <w:rFonts w:ascii="Times New Roman" w:eastAsia="Times New Roman" w:hAnsi="Times New Roman" w:cs="Times New Roman"/>
          <w:color w:val="000000"/>
          <w:kern w:val="0"/>
          <w:sz w:val="28"/>
          <w:szCs w:val="28"/>
          <w:lang w:eastAsia="ru-RU" w:bidi="ar-SA"/>
        </w:rPr>
        <w:t>степени  </w:t>
      </w:r>
      <w:r>
        <w:rPr>
          <w:rFonts w:ascii="Times New Roman" w:eastAsia="Times New Roman" w:hAnsi="Times New Roman" w:cs="Times New Roman"/>
          <w:color w:val="000000"/>
          <w:kern w:val="0"/>
          <w:sz w:val="28"/>
          <w:szCs w:val="28"/>
          <w:lang w:val="en-US" w:eastAsia="ru-RU" w:bidi="ar-SA"/>
        </w:rPr>
        <w:t>m</w:t>
      </w:r>
      <w:proofErr w:type="gramEnd"/>
      <w:r w:rsidRPr="000D1507">
        <w:rPr>
          <w:rFonts w:ascii="Times New Roman" w:eastAsia="Times New Roman" w:hAnsi="Times New Roman" w:cs="Times New Roman"/>
          <w:color w:val="000000"/>
          <w:kern w:val="0"/>
          <w:sz w:val="28"/>
          <w:szCs w:val="28"/>
          <w:lang w:eastAsia="ru-RU" w:bidi="ar-SA"/>
        </w:rPr>
        <w:t xml:space="preserve"> </w:t>
      </w:r>
      <w:r w:rsidRPr="000D1507">
        <w:rPr>
          <w:rFonts w:ascii="Times New Roman" w:eastAsia="Times New Roman" w:hAnsi="Times New Roman" w:cs="Times New Roman"/>
          <w:color w:val="000000"/>
          <w:kern w:val="0"/>
          <w:sz w:val="28"/>
          <w:szCs w:val="28"/>
          <w:lang w:eastAsia="ru-RU" w:bidi="ar-SA"/>
        </w:rPr>
        <w:t>называется функция </w:t>
      </w:r>
      <w:proofErr w:type="spellStart"/>
      <w:r>
        <w:rPr>
          <w:rFonts w:ascii="Times New Roman" w:eastAsia="Times New Roman" w:hAnsi="Times New Roman" w:cs="Times New Roman"/>
          <w:color w:val="000000"/>
          <w:kern w:val="0"/>
          <w:sz w:val="28"/>
          <w:szCs w:val="28"/>
          <w:lang w:val="en-US" w:eastAsia="ru-RU" w:bidi="ar-SA"/>
        </w:rPr>
        <w:t>S</w:t>
      </w:r>
      <w:r w:rsidRPr="000D1507">
        <w:rPr>
          <w:rFonts w:ascii="Times New Roman" w:eastAsia="Times New Roman" w:hAnsi="Times New Roman" w:cs="Times New Roman"/>
          <w:color w:val="000000"/>
          <w:kern w:val="0"/>
          <w:sz w:val="28"/>
          <w:szCs w:val="28"/>
          <w:vertAlign w:val="subscript"/>
          <w:lang w:val="en-US" w:eastAsia="ru-RU" w:bidi="ar-SA"/>
        </w:rPr>
        <w:t>m</w:t>
      </w:r>
      <w:proofErr w:type="spellEnd"/>
      <w:r w:rsidRPr="000D1507">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x</w:t>
      </w:r>
      <w:r w:rsidRPr="000D1507">
        <w:rPr>
          <w:rFonts w:ascii="Times New Roman" w:eastAsia="Times New Roman" w:hAnsi="Times New Roman" w:cs="Times New Roman"/>
          <w:color w:val="000000"/>
          <w:kern w:val="0"/>
          <w:sz w:val="28"/>
          <w:szCs w:val="28"/>
          <w:lang w:eastAsia="ru-RU" w:bidi="ar-SA"/>
        </w:rPr>
        <w:t>)</w:t>
      </w:r>
      <w:r w:rsidRPr="000D1507">
        <w:rPr>
          <w:rFonts w:ascii="Times New Roman" w:eastAsia="Times New Roman" w:hAnsi="Times New Roman" w:cs="Times New Roman"/>
          <w:color w:val="000000"/>
          <w:kern w:val="0"/>
          <w:sz w:val="28"/>
          <w:szCs w:val="28"/>
          <w:lang w:eastAsia="ru-RU" w:bidi="ar-SA"/>
        </w:rPr>
        <w:t>, которая непрерывна на всем отрезке </w:t>
      </w:r>
      <w:r w:rsidRPr="000D1507">
        <w:rPr>
          <w:rFonts w:ascii="Times New Roman" w:eastAsia="Times New Roman" w:hAnsi="Times New Roman" w:cs="Times New Roman"/>
          <w:color w:val="000000"/>
          <w:kern w:val="0"/>
          <w:sz w:val="28"/>
          <w:szCs w:val="28"/>
          <w:lang w:eastAsia="ru-RU" w:bidi="ar-SA"/>
        </w:rPr>
        <w:t>[</w:t>
      </w:r>
      <w:proofErr w:type="gramStart"/>
      <w:r>
        <w:rPr>
          <w:rFonts w:ascii="Times New Roman" w:eastAsia="Times New Roman" w:hAnsi="Times New Roman" w:cs="Times New Roman"/>
          <w:color w:val="000000"/>
          <w:kern w:val="0"/>
          <w:sz w:val="28"/>
          <w:szCs w:val="28"/>
          <w:lang w:val="en-US" w:eastAsia="ru-RU" w:bidi="ar-SA"/>
        </w:rPr>
        <w:t>a</w:t>
      </w:r>
      <w:r w:rsidRPr="000D1507">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b</w:t>
      </w:r>
      <w:proofErr w:type="gramEnd"/>
      <w:r w:rsidRPr="000D1507">
        <w:rPr>
          <w:rFonts w:ascii="Times New Roman" w:eastAsia="Times New Roman" w:hAnsi="Times New Roman" w:cs="Times New Roman"/>
          <w:color w:val="000000"/>
          <w:kern w:val="0"/>
          <w:sz w:val="28"/>
          <w:szCs w:val="28"/>
          <w:lang w:eastAsia="ru-RU" w:bidi="ar-SA"/>
        </w:rPr>
        <w:t>]</w:t>
      </w:r>
      <w:r w:rsidRPr="000D1507">
        <w:rPr>
          <w:rFonts w:ascii="Times New Roman" w:eastAsia="Times New Roman" w:hAnsi="Times New Roman" w:cs="Times New Roman"/>
          <w:color w:val="000000"/>
          <w:kern w:val="0"/>
          <w:sz w:val="28"/>
          <w:szCs w:val="28"/>
          <w:lang w:eastAsia="ru-RU" w:bidi="ar-SA"/>
        </w:rPr>
        <w:t> вместе со своими производными до некоторого порядка </w:t>
      </w:r>
      <w:r>
        <w:rPr>
          <w:rFonts w:ascii="Times New Roman" w:eastAsia="Times New Roman" w:hAnsi="Times New Roman" w:cs="Times New Roman"/>
          <w:color w:val="000000"/>
          <w:kern w:val="0"/>
          <w:sz w:val="28"/>
          <w:szCs w:val="28"/>
          <w:lang w:val="en-US" w:eastAsia="ru-RU" w:bidi="ar-SA"/>
        </w:rPr>
        <w:t>p</w:t>
      </w:r>
      <w:r w:rsidRPr="000D1507">
        <w:rPr>
          <w:rFonts w:ascii="Times New Roman" w:eastAsia="Times New Roman" w:hAnsi="Times New Roman" w:cs="Times New Roman"/>
          <w:color w:val="000000"/>
          <w:kern w:val="0"/>
          <w:sz w:val="28"/>
          <w:szCs w:val="28"/>
          <w:lang w:eastAsia="ru-RU" w:bidi="ar-SA"/>
        </w:rPr>
        <w:t>, а на каждом отдельном отрезке </w:t>
      </w:r>
      <w:r w:rsidRPr="000D1507">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x</w:t>
      </w:r>
      <w:r w:rsidRPr="000D1507">
        <w:rPr>
          <w:rFonts w:ascii="Times New Roman" w:eastAsia="Times New Roman" w:hAnsi="Times New Roman" w:cs="Times New Roman"/>
          <w:color w:val="000000"/>
          <w:kern w:val="0"/>
          <w:sz w:val="28"/>
          <w:szCs w:val="28"/>
          <w:vertAlign w:val="subscript"/>
          <w:lang w:val="en-US" w:eastAsia="ru-RU" w:bidi="ar-SA"/>
        </w:rPr>
        <w:t>i</w:t>
      </w:r>
      <w:r w:rsidRPr="000D1507">
        <w:rPr>
          <w:rFonts w:ascii="Times New Roman" w:eastAsia="Times New Roman" w:hAnsi="Times New Roman" w:cs="Times New Roman"/>
          <w:color w:val="000000"/>
          <w:kern w:val="0"/>
          <w:sz w:val="28"/>
          <w:szCs w:val="28"/>
          <w:vertAlign w:val="subscript"/>
          <w:lang w:eastAsia="ru-RU" w:bidi="ar-SA"/>
        </w:rPr>
        <w:t>-1</w:t>
      </w:r>
      <w:r w:rsidRPr="000D1507">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x</w:t>
      </w:r>
      <w:r w:rsidRPr="000D1507">
        <w:rPr>
          <w:rFonts w:ascii="Times New Roman" w:eastAsia="Times New Roman" w:hAnsi="Times New Roman" w:cs="Times New Roman"/>
          <w:color w:val="000000"/>
          <w:kern w:val="0"/>
          <w:sz w:val="28"/>
          <w:szCs w:val="28"/>
          <w:vertAlign w:val="subscript"/>
          <w:lang w:val="en-US" w:eastAsia="ru-RU" w:bidi="ar-SA"/>
        </w:rPr>
        <w:t>i</w:t>
      </w:r>
      <w:r w:rsidRPr="000D1507">
        <w:rPr>
          <w:rFonts w:ascii="Times New Roman" w:eastAsia="Times New Roman" w:hAnsi="Times New Roman" w:cs="Times New Roman"/>
          <w:color w:val="000000"/>
          <w:kern w:val="0"/>
          <w:sz w:val="28"/>
          <w:szCs w:val="28"/>
          <w:lang w:eastAsia="ru-RU" w:bidi="ar-SA"/>
        </w:rPr>
        <w:t>]</w:t>
      </w:r>
      <w:r w:rsidRPr="000D1507">
        <w:rPr>
          <w:rFonts w:ascii="Times New Roman" w:eastAsia="Times New Roman" w:hAnsi="Times New Roman" w:cs="Times New Roman"/>
          <w:color w:val="000000"/>
          <w:kern w:val="0"/>
          <w:sz w:val="28"/>
          <w:szCs w:val="28"/>
          <w:lang w:eastAsia="ru-RU" w:bidi="ar-SA"/>
        </w:rPr>
        <w:t> совпадает с алгебраическим многочленом степени</w:t>
      </w:r>
      <w:r w:rsidRPr="000D1507">
        <w:rPr>
          <w:rFonts w:ascii="Times New Roman" w:eastAsia="Times New Roman" w:hAnsi="Times New Roman" w:cs="Times New Roman"/>
          <w:color w:val="000000"/>
          <w:kern w:val="0"/>
          <w:sz w:val="28"/>
          <w:szCs w:val="28"/>
          <w:lang w:eastAsia="ru-RU" w:bidi="ar-SA"/>
        </w:rPr>
        <w:t xml:space="preserve"> </w:t>
      </w:r>
      <w:proofErr w:type="gramStart"/>
      <w:r>
        <w:rPr>
          <w:rFonts w:ascii="Times New Roman" w:eastAsia="Times New Roman" w:hAnsi="Times New Roman" w:cs="Times New Roman"/>
          <w:color w:val="000000"/>
          <w:kern w:val="0"/>
          <w:sz w:val="28"/>
          <w:szCs w:val="28"/>
          <w:lang w:val="en-US" w:eastAsia="ru-RU" w:bidi="ar-SA"/>
        </w:rPr>
        <w:t>m</w:t>
      </w:r>
      <w:r w:rsidRPr="000D1507">
        <w:rPr>
          <w:rFonts w:ascii="Times New Roman" w:eastAsia="Times New Roman" w:hAnsi="Times New Roman" w:cs="Times New Roman"/>
          <w:color w:val="000000"/>
          <w:kern w:val="0"/>
          <w:sz w:val="28"/>
          <w:szCs w:val="28"/>
          <w:lang w:eastAsia="ru-RU" w:bidi="ar-SA"/>
        </w:rPr>
        <w:t> .</w:t>
      </w:r>
      <w:proofErr w:type="gramEnd"/>
    </w:p>
    <w:p w14:paraId="3441A8CB" w14:textId="0D1F3240" w:rsidR="000D1507" w:rsidRDefault="004C6B79" w:rsidP="000D1507">
      <w:pPr>
        <w:suppressAutoHyphens w:val="0"/>
        <w:autoSpaceDN/>
        <w:spacing w:line="360" w:lineRule="auto"/>
        <w:ind w:firstLine="709"/>
        <w:jc w:val="both"/>
        <w:textAlignment w:val="auto"/>
        <w:rPr>
          <w:rFonts w:ascii="Times New Roman" w:eastAsia="Times New Roman" w:hAnsi="Times New Roman" w:cs="Times New Roman"/>
          <w:color w:val="000000"/>
          <w:kern w:val="0"/>
          <w:sz w:val="28"/>
          <w:szCs w:val="28"/>
          <w:lang w:val="en-US" w:eastAsia="ru-RU" w:bidi="ar-SA"/>
        </w:rPr>
      </w:pPr>
      <w:r>
        <w:rPr>
          <w:rFonts w:ascii="Times New Roman" w:eastAsia="Times New Roman" w:hAnsi="Times New Roman" w:cs="Times New Roman"/>
          <w:color w:val="000000"/>
          <w:kern w:val="0"/>
          <w:sz w:val="28"/>
          <w:szCs w:val="28"/>
          <w:lang w:eastAsia="ru-RU" w:bidi="ar-SA"/>
        </w:rPr>
        <w:t>П</w:t>
      </w:r>
      <w:r w:rsidR="000D1507" w:rsidRPr="000D1507">
        <w:rPr>
          <w:rFonts w:ascii="Times New Roman" w:eastAsia="Times New Roman" w:hAnsi="Times New Roman" w:cs="Times New Roman"/>
          <w:color w:val="000000"/>
          <w:kern w:val="0"/>
          <w:sz w:val="28"/>
          <w:szCs w:val="28"/>
          <w:lang w:eastAsia="ru-RU" w:bidi="ar-SA"/>
        </w:rPr>
        <w:t>рименяются кубические сплайны </w:t>
      </w:r>
      <w:r w:rsidR="000D1507">
        <w:rPr>
          <w:rFonts w:ascii="Times New Roman" w:eastAsia="Times New Roman" w:hAnsi="Times New Roman" w:cs="Times New Roman"/>
          <w:color w:val="000000"/>
          <w:kern w:val="0"/>
          <w:sz w:val="28"/>
          <w:szCs w:val="28"/>
          <w:lang w:val="en-US" w:eastAsia="ru-RU" w:bidi="ar-SA"/>
        </w:rPr>
        <w:t>S</w:t>
      </w:r>
      <w:r w:rsidR="000D1507" w:rsidRPr="000D1507">
        <w:rPr>
          <w:rFonts w:ascii="Times New Roman" w:eastAsia="Times New Roman" w:hAnsi="Times New Roman" w:cs="Times New Roman"/>
          <w:color w:val="000000"/>
          <w:kern w:val="0"/>
          <w:sz w:val="28"/>
          <w:szCs w:val="28"/>
          <w:vertAlign w:val="subscript"/>
          <w:lang w:eastAsia="ru-RU" w:bidi="ar-SA"/>
        </w:rPr>
        <w:t>3</w:t>
      </w:r>
      <w:r w:rsidR="000D1507" w:rsidRPr="000D1507">
        <w:rPr>
          <w:rFonts w:ascii="Times New Roman" w:eastAsia="Times New Roman" w:hAnsi="Times New Roman" w:cs="Times New Roman"/>
          <w:color w:val="000000"/>
          <w:kern w:val="0"/>
          <w:sz w:val="28"/>
          <w:szCs w:val="28"/>
          <w:lang w:eastAsia="ru-RU" w:bidi="ar-SA"/>
        </w:rPr>
        <w:t>(</w:t>
      </w:r>
      <w:r w:rsidR="000D1507">
        <w:rPr>
          <w:rFonts w:ascii="Times New Roman" w:eastAsia="Times New Roman" w:hAnsi="Times New Roman" w:cs="Times New Roman"/>
          <w:color w:val="000000"/>
          <w:kern w:val="0"/>
          <w:sz w:val="28"/>
          <w:szCs w:val="28"/>
          <w:lang w:val="en-US" w:eastAsia="ru-RU" w:bidi="ar-SA"/>
        </w:rPr>
        <w:t>x</w:t>
      </w:r>
      <w:r w:rsidR="000D1507" w:rsidRPr="000D1507">
        <w:rPr>
          <w:rFonts w:ascii="Times New Roman" w:eastAsia="Times New Roman" w:hAnsi="Times New Roman" w:cs="Times New Roman"/>
          <w:color w:val="000000"/>
          <w:kern w:val="0"/>
          <w:sz w:val="28"/>
          <w:szCs w:val="28"/>
          <w:lang w:eastAsia="ru-RU" w:bidi="ar-SA"/>
        </w:rPr>
        <w:t>)</w:t>
      </w:r>
      <w:r w:rsidR="000D1507" w:rsidRPr="000D1507">
        <w:rPr>
          <w:rFonts w:ascii="Times New Roman" w:eastAsia="Times New Roman" w:hAnsi="Times New Roman" w:cs="Times New Roman"/>
          <w:color w:val="000000"/>
          <w:kern w:val="0"/>
          <w:sz w:val="28"/>
          <w:szCs w:val="28"/>
          <w:lang w:eastAsia="ru-RU" w:bidi="ar-SA"/>
        </w:rPr>
        <w:t> (</w:t>
      </w:r>
      <w:r w:rsidR="000D1507">
        <w:rPr>
          <w:rFonts w:ascii="Times New Roman" w:eastAsia="Times New Roman" w:hAnsi="Times New Roman" w:cs="Times New Roman"/>
          <w:color w:val="000000"/>
          <w:kern w:val="0"/>
          <w:sz w:val="28"/>
          <w:szCs w:val="28"/>
          <w:lang w:val="en-US" w:eastAsia="ru-RU" w:bidi="ar-SA"/>
        </w:rPr>
        <w:t>m</w:t>
      </w:r>
      <w:r w:rsidR="000D1507" w:rsidRPr="000D1507">
        <w:rPr>
          <w:rFonts w:ascii="Times New Roman" w:eastAsia="Times New Roman" w:hAnsi="Times New Roman" w:cs="Times New Roman"/>
          <w:color w:val="000000"/>
          <w:kern w:val="0"/>
          <w:sz w:val="28"/>
          <w:szCs w:val="28"/>
          <w:lang w:eastAsia="ru-RU" w:bidi="ar-SA"/>
        </w:rPr>
        <w:t xml:space="preserve"> = 3</w:t>
      </w:r>
      <w:r w:rsidR="000D1507" w:rsidRPr="000D1507">
        <w:rPr>
          <w:rFonts w:ascii="Times New Roman" w:eastAsia="Times New Roman" w:hAnsi="Times New Roman" w:cs="Times New Roman"/>
          <w:color w:val="000000"/>
          <w:kern w:val="0"/>
          <w:sz w:val="28"/>
          <w:szCs w:val="28"/>
          <w:lang w:eastAsia="ru-RU" w:bidi="ar-SA"/>
        </w:rPr>
        <w:t>). На каждом частичном отрезке сплайн представляет собой кубический многочлен:</w:t>
      </w:r>
    </w:p>
    <w:p w14:paraId="2F2E3961" w14:textId="77D6F047" w:rsidR="000D1507" w:rsidRPr="000D1507" w:rsidRDefault="000D1507" w:rsidP="000D1507">
      <w:pPr>
        <w:suppressAutoHyphens w:val="0"/>
        <w:autoSpaceDN/>
        <w:spacing w:line="360" w:lineRule="auto"/>
        <w:ind w:firstLine="709"/>
        <w:jc w:val="center"/>
        <w:textAlignment w:val="auto"/>
        <w:rPr>
          <w:rFonts w:ascii="Times New Roman" w:eastAsia="Times New Roman" w:hAnsi="Times New Roman" w:cs="Times New Roman"/>
          <w:color w:val="000000"/>
          <w:kern w:val="0"/>
          <w:sz w:val="28"/>
          <w:szCs w:val="28"/>
          <w:lang w:val="en-US" w:eastAsia="ru-RU" w:bidi="ar-SA"/>
        </w:rPr>
      </w:pPr>
      <w:r>
        <w:rPr>
          <w:rFonts w:ascii="Times New Roman" w:eastAsia="Times New Roman" w:hAnsi="Times New Roman" w:cs="Times New Roman"/>
          <w:noProof/>
          <w:color w:val="000000"/>
          <w:kern w:val="0"/>
          <w:sz w:val="28"/>
          <w:szCs w:val="28"/>
          <w:lang w:val="en-US" w:eastAsia="ru-RU" w:bidi="ar-SA"/>
        </w:rPr>
        <w:drawing>
          <wp:inline distT="0" distB="0" distL="0" distR="0" wp14:anchorId="0BCCC65D" wp14:editId="33BD8E4F">
            <wp:extent cx="4391712" cy="442452"/>
            <wp:effectExtent l="0" t="0" r="0" b="2540"/>
            <wp:docPr id="20097389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8913" name="Рисунок 2009738913"/>
                    <pic:cNvPicPr/>
                  </pic:nvPicPr>
                  <pic:blipFill>
                    <a:blip r:embed="rId11">
                      <a:extLst>
                        <a:ext uri="{28A0092B-C50C-407E-A947-70E740481C1C}">
                          <a14:useLocalDpi xmlns:a14="http://schemas.microsoft.com/office/drawing/2010/main" val="0"/>
                        </a:ext>
                      </a:extLst>
                    </a:blip>
                    <a:stretch>
                      <a:fillRect/>
                    </a:stretch>
                  </pic:blipFill>
                  <pic:spPr>
                    <a:xfrm>
                      <a:off x="0" y="0"/>
                      <a:ext cx="4886232" cy="492273"/>
                    </a:xfrm>
                    <a:prstGeom prst="rect">
                      <a:avLst/>
                    </a:prstGeom>
                  </pic:spPr>
                </pic:pic>
              </a:graphicData>
            </a:graphic>
          </wp:inline>
        </w:drawing>
      </w:r>
    </w:p>
    <w:p w14:paraId="02D7E7B7" w14:textId="2E9E5A45" w:rsidR="009A5C78" w:rsidRPr="005E5F98" w:rsidRDefault="000D1507" w:rsidP="000D1507">
      <w:pPr>
        <w:pStyle w:val="Standard"/>
        <w:rPr>
          <w:noProof/>
          <w:lang w:eastAsia="ru-RU" w:bidi="ar-SA"/>
        </w:rPr>
      </w:pPr>
      <w:r>
        <w:rPr>
          <w:color w:val="000000"/>
        </w:rPr>
        <w:t>Чтобы сплайн был интерполяционным, он должен проходить через заданные узлы:</w:t>
      </w:r>
      <w:r>
        <w:rPr>
          <w:rStyle w:val="apple-converted-space"/>
          <w:color w:val="000000"/>
        </w:rPr>
        <w:t> </w:t>
      </w:r>
      <w:r>
        <w:rPr>
          <w:rStyle w:val="apple-converted-space"/>
          <w:color w:val="000000"/>
          <w:lang w:val="en-US"/>
        </w:rPr>
        <w:t>S</w:t>
      </w:r>
      <w:r w:rsidRPr="000D1507">
        <w:rPr>
          <w:rStyle w:val="apple-converted-space"/>
          <w:color w:val="000000"/>
          <w:vertAlign w:val="subscript"/>
        </w:rPr>
        <w:t>3</w:t>
      </w:r>
      <w:r w:rsidRPr="000D1507">
        <w:rPr>
          <w:color w:val="000000"/>
        </w:rPr>
        <w:t>(</w:t>
      </w:r>
      <w:r>
        <w:rPr>
          <w:color w:val="000000"/>
          <w:lang w:val="en-US"/>
        </w:rPr>
        <w:t>x</w:t>
      </w:r>
      <w:r w:rsidRPr="000D1507">
        <w:rPr>
          <w:color w:val="000000"/>
          <w:vertAlign w:val="subscript"/>
          <w:lang w:val="en-US"/>
        </w:rPr>
        <w:t>i</w:t>
      </w:r>
      <w:r w:rsidRPr="000D1507">
        <w:rPr>
          <w:color w:val="000000"/>
        </w:rPr>
        <w:t xml:space="preserve">) = </w:t>
      </w:r>
      <w:proofErr w:type="spellStart"/>
      <w:r>
        <w:rPr>
          <w:color w:val="000000"/>
          <w:lang w:val="en-US"/>
        </w:rPr>
        <w:t>y</w:t>
      </w:r>
      <w:r w:rsidRPr="000D1507">
        <w:rPr>
          <w:color w:val="000000"/>
          <w:vertAlign w:val="subscript"/>
          <w:lang w:val="en-US"/>
        </w:rPr>
        <w:t>i</w:t>
      </w:r>
      <w:proofErr w:type="spellEnd"/>
      <w:r>
        <w:rPr>
          <w:color w:val="000000"/>
        </w:rPr>
        <w:t>. Помимо значений самой функции, для построения используются наклоны сплайна в точках (значения первой производной)</w:t>
      </w:r>
      <w:r>
        <w:rPr>
          <w:rStyle w:val="apple-converted-space"/>
          <w:color w:val="000000"/>
        </w:rPr>
        <w:t> </w:t>
      </w:r>
      <w:proofErr w:type="spellStart"/>
      <w:r>
        <w:rPr>
          <w:rStyle w:val="apple-converted-space"/>
          <w:color w:val="000000"/>
          <w:lang w:val="en-US"/>
        </w:rPr>
        <w:t>s</w:t>
      </w:r>
      <w:r w:rsidRPr="000D1507">
        <w:rPr>
          <w:rStyle w:val="apple-converted-space"/>
          <w:color w:val="000000"/>
          <w:vertAlign w:val="subscript"/>
          <w:lang w:val="en-US"/>
        </w:rPr>
        <w:t>i</w:t>
      </w:r>
      <w:proofErr w:type="spellEnd"/>
      <w:r w:rsidRPr="000D1507">
        <w:rPr>
          <w:color w:val="000000"/>
        </w:rPr>
        <w:t xml:space="preserve"> = </w:t>
      </w:r>
      <w:r>
        <w:rPr>
          <w:color w:val="000000"/>
          <w:lang w:val="en-US"/>
        </w:rPr>
        <w:t>S</w:t>
      </w:r>
      <w:r w:rsidRPr="000D1507">
        <w:rPr>
          <w:color w:val="000000"/>
        </w:rPr>
        <w:t>`</w:t>
      </w:r>
      <w:r w:rsidRPr="000D1507">
        <w:rPr>
          <w:color w:val="000000"/>
          <w:vertAlign w:val="subscript"/>
        </w:rPr>
        <w:t>3</w:t>
      </w:r>
      <w:r w:rsidRPr="000D1507">
        <w:rPr>
          <w:color w:val="000000"/>
        </w:rPr>
        <w:t>(</w:t>
      </w:r>
      <w:r>
        <w:rPr>
          <w:color w:val="000000"/>
          <w:lang w:val="en-US"/>
        </w:rPr>
        <w:t>x</w:t>
      </w:r>
      <w:r w:rsidRPr="000D1507">
        <w:rPr>
          <w:color w:val="000000"/>
          <w:vertAlign w:val="subscript"/>
          <w:lang w:val="en-US"/>
        </w:rPr>
        <w:t>i</w:t>
      </w:r>
      <w:r w:rsidRPr="000D1507">
        <w:rPr>
          <w:color w:val="000000"/>
        </w:rPr>
        <w:t>)</w:t>
      </w:r>
      <w:r>
        <w:rPr>
          <w:color w:val="000000"/>
        </w:rPr>
        <w:t>.</w:t>
      </w:r>
    </w:p>
    <w:p w14:paraId="69AFF0AE" w14:textId="7CAF1F98" w:rsidR="009A5C78" w:rsidRDefault="000D1507" w:rsidP="000D1507">
      <w:pPr>
        <w:pStyle w:val="Standard"/>
        <w:rPr>
          <w:color w:val="000000"/>
          <w:lang w:val="en-US"/>
        </w:rPr>
      </w:pPr>
      <w:r>
        <w:rPr>
          <w:color w:val="000000"/>
        </w:rPr>
        <w:t xml:space="preserve">Чтобы обеспечить глобальную гладкость функции на всем </w:t>
      </w:r>
      <w:proofErr w:type="gramStart"/>
      <w:r>
        <w:rPr>
          <w:color w:val="000000"/>
        </w:rPr>
        <w:t>отрезке</w:t>
      </w:r>
      <w:r>
        <w:rPr>
          <w:rStyle w:val="apple-converted-space"/>
          <w:color w:val="000000"/>
        </w:rPr>
        <w:t>  </w:t>
      </w:r>
      <w:r w:rsidRPr="000D1507">
        <w:rPr>
          <w:rStyle w:val="apple-converted-space"/>
          <w:color w:val="000000"/>
        </w:rPr>
        <w:t>[</w:t>
      </w:r>
      <w:r>
        <w:rPr>
          <w:rStyle w:val="apple-converted-space"/>
          <w:color w:val="000000"/>
          <w:lang w:val="en-US"/>
        </w:rPr>
        <w:t>a</w:t>
      </w:r>
      <w:r w:rsidRPr="000D1507">
        <w:rPr>
          <w:rStyle w:val="apple-converted-space"/>
          <w:color w:val="000000"/>
        </w:rPr>
        <w:t>,</w:t>
      </w:r>
      <w:r>
        <w:rPr>
          <w:rStyle w:val="apple-converted-space"/>
          <w:color w:val="000000"/>
          <w:lang w:val="en-US"/>
        </w:rPr>
        <w:t>b</w:t>
      </w:r>
      <w:proofErr w:type="gramEnd"/>
      <w:r w:rsidRPr="000D1507">
        <w:rPr>
          <w:rStyle w:val="apple-converted-space"/>
          <w:color w:val="000000"/>
        </w:rPr>
        <w:t xml:space="preserve">] </w:t>
      </w:r>
      <w:r>
        <w:rPr>
          <w:color w:val="000000"/>
        </w:rPr>
        <w:t>(наличие непрерывной второй производной, дефект равен 1), наклоны выбираются особым образом. Необходимо, чтобы в точках стыка соседних многочленов совпадали значения их вторых производных:</w:t>
      </w:r>
    </w:p>
    <w:p w14:paraId="165C2ABE" w14:textId="112D8132" w:rsidR="000D1507" w:rsidRPr="000D1507" w:rsidRDefault="000D1507" w:rsidP="000D1507">
      <w:pPr>
        <w:pStyle w:val="Standard"/>
        <w:jc w:val="center"/>
        <w:rPr>
          <w:noProof/>
          <w:lang w:val="en-US" w:eastAsia="ru-RU" w:bidi="ar-SA"/>
        </w:rPr>
      </w:pPr>
      <w:r>
        <w:rPr>
          <w:noProof/>
          <w:lang w:val="en-US" w:eastAsia="ru-RU" w:bidi="ar-SA"/>
        </w:rPr>
        <w:drawing>
          <wp:inline distT="0" distB="0" distL="0" distR="0" wp14:anchorId="19C2135D" wp14:editId="2EC9531C">
            <wp:extent cx="1740309" cy="494708"/>
            <wp:effectExtent l="0" t="0" r="0" b="635"/>
            <wp:docPr id="15256329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2946" name="Рисунок 1525632946"/>
                    <pic:cNvPicPr/>
                  </pic:nvPicPr>
                  <pic:blipFill>
                    <a:blip r:embed="rId12">
                      <a:extLst>
                        <a:ext uri="{28A0092B-C50C-407E-A947-70E740481C1C}">
                          <a14:useLocalDpi xmlns:a14="http://schemas.microsoft.com/office/drawing/2010/main" val="0"/>
                        </a:ext>
                      </a:extLst>
                    </a:blip>
                    <a:stretch>
                      <a:fillRect/>
                    </a:stretch>
                  </pic:blipFill>
                  <pic:spPr>
                    <a:xfrm>
                      <a:off x="0" y="0"/>
                      <a:ext cx="1782200" cy="506616"/>
                    </a:xfrm>
                    <a:prstGeom prst="rect">
                      <a:avLst/>
                    </a:prstGeom>
                  </pic:spPr>
                </pic:pic>
              </a:graphicData>
            </a:graphic>
          </wp:inline>
        </w:drawing>
      </w:r>
    </w:p>
    <w:p w14:paraId="346E4B70" w14:textId="54B12608" w:rsidR="009A5C78" w:rsidRPr="000D1507" w:rsidRDefault="000D1507" w:rsidP="000D1507">
      <w:pPr>
        <w:pStyle w:val="Standard"/>
        <w:rPr>
          <w:noProof/>
          <w:szCs w:val="28"/>
          <w:lang w:eastAsia="ru-RU" w:bidi="ar-SA"/>
        </w:rPr>
      </w:pPr>
      <w:r w:rsidRPr="000D1507">
        <w:rPr>
          <w:color w:val="000000"/>
          <w:szCs w:val="28"/>
        </w:rPr>
        <w:t>Подстановка соответствующих выражений для вторых производных приводит к системе линейных алгебраических уравнений относительно неизвестных наклонов</w:t>
      </w:r>
      <w:r w:rsidRPr="000D1507">
        <w:rPr>
          <w:rStyle w:val="apple-converted-space"/>
          <w:color w:val="000000"/>
          <w:szCs w:val="28"/>
        </w:rPr>
        <w:t> </w:t>
      </w:r>
      <w:proofErr w:type="spellStart"/>
      <w:r>
        <w:rPr>
          <w:rStyle w:val="apple-converted-space"/>
          <w:color w:val="000000"/>
          <w:szCs w:val="28"/>
          <w:lang w:val="en-US"/>
        </w:rPr>
        <w:t>s</w:t>
      </w:r>
      <w:r w:rsidRPr="000D1507">
        <w:rPr>
          <w:rStyle w:val="apple-converted-space"/>
          <w:color w:val="000000"/>
          <w:szCs w:val="28"/>
          <w:vertAlign w:val="subscript"/>
          <w:lang w:val="en-US"/>
        </w:rPr>
        <w:t>i</w:t>
      </w:r>
      <w:proofErr w:type="spellEnd"/>
      <w:r w:rsidRPr="000D1507">
        <w:rPr>
          <w:color w:val="000000"/>
          <w:szCs w:val="28"/>
        </w:rPr>
        <w:t>:</w:t>
      </w:r>
    </w:p>
    <w:p w14:paraId="6913BC43" w14:textId="31774BDF" w:rsidR="009A5C78" w:rsidRPr="005E5F98" w:rsidRDefault="00D120C8" w:rsidP="00D120C8">
      <w:pPr>
        <w:pStyle w:val="Standard"/>
        <w:ind w:firstLine="0"/>
        <w:jc w:val="center"/>
        <w:rPr>
          <w:noProof/>
          <w:lang w:eastAsia="ru-RU" w:bidi="ar-SA"/>
        </w:rPr>
      </w:pPr>
      <w:r>
        <w:rPr>
          <w:noProof/>
          <w:lang w:eastAsia="ru-RU" w:bidi="ar-SA"/>
        </w:rPr>
        <w:drawing>
          <wp:inline distT="0" distB="0" distL="0" distR="0" wp14:anchorId="48A670E5" wp14:editId="39A950EA">
            <wp:extent cx="5889522" cy="478470"/>
            <wp:effectExtent l="0" t="0" r="0" b="4445"/>
            <wp:docPr id="2593549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54960" name="Рисунок 259354960"/>
                    <pic:cNvPicPr/>
                  </pic:nvPicPr>
                  <pic:blipFill>
                    <a:blip r:embed="rId13">
                      <a:extLst>
                        <a:ext uri="{28A0092B-C50C-407E-A947-70E740481C1C}">
                          <a14:useLocalDpi xmlns:a14="http://schemas.microsoft.com/office/drawing/2010/main" val="0"/>
                        </a:ext>
                      </a:extLst>
                    </a:blip>
                    <a:stretch>
                      <a:fillRect/>
                    </a:stretch>
                  </pic:blipFill>
                  <pic:spPr>
                    <a:xfrm>
                      <a:off x="0" y="0"/>
                      <a:ext cx="5950344" cy="483411"/>
                    </a:xfrm>
                    <a:prstGeom prst="rect">
                      <a:avLst/>
                    </a:prstGeom>
                  </pic:spPr>
                </pic:pic>
              </a:graphicData>
            </a:graphic>
          </wp:inline>
        </w:drawing>
      </w:r>
    </w:p>
    <w:p w14:paraId="3338B053" w14:textId="6AE609E4" w:rsidR="009A5C78" w:rsidRPr="00D120C8" w:rsidRDefault="00D120C8" w:rsidP="002408B8">
      <w:pPr>
        <w:pStyle w:val="Standard"/>
        <w:ind w:firstLine="0"/>
        <w:rPr>
          <w:color w:val="000000"/>
        </w:rPr>
      </w:pPr>
      <w:r>
        <w:rPr>
          <w:color w:val="000000"/>
        </w:rPr>
        <w:t>Дополняя эту систему двумя краевыми (граничными) условиями на концах отрезка</w:t>
      </w:r>
      <w:r>
        <w:rPr>
          <w:rStyle w:val="apple-converted-space"/>
          <w:color w:val="000000"/>
        </w:rPr>
        <w:t> </w:t>
      </w:r>
      <w:r>
        <w:rPr>
          <w:rStyle w:val="apple-converted-space"/>
          <w:color w:val="000000"/>
          <w:lang w:val="en-US"/>
        </w:rPr>
        <w:t>a</w:t>
      </w:r>
      <w:r>
        <w:rPr>
          <w:rStyle w:val="apple-converted-space"/>
          <w:color w:val="000000"/>
        </w:rPr>
        <w:t> </w:t>
      </w:r>
      <w:r>
        <w:rPr>
          <w:color w:val="000000"/>
        </w:rPr>
        <w:t>и</w:t>
      </w:r>
      <w:r>
        <w:rPr>
          <w:rStyle w:val="apple-converted-space"/>
          <w:color w:val="000000"/>
        </w:rPr>
        <w:t> </w:t>
      </w:r>
      <w:r>
        <w:rPr>
          <w:rStyle w:val="apple-converted-space"/>
          <w:color w:val="000000"/>
          <w:lang w:val="en-US"/>
        </w:rPr>
        <w:t>b</w:t>
      </w:r>
      <w:r>
        <w:rPr>
          <w:color w:val="000000"/>
        </w:rPr>
        <w:t xml:space="preserve">, мы получаем возможность однозначно вычислить все </w:t>
      </w:r>
      <w:r>
        <w:rPr>
          <w:color w:val="000000"/>
        </w:rPr>
        <w:lastRenderedPageBreak/>
        <w:t>коэффициенты сплайна, получая вычислительно устойчивую аппроксимацию функции</w:t>
      </w:r>
      <w:r w:rsidRPr="00D120C8">
        <w:rPr>
          <w:color w:val="000000"/>
        </w:rPr>
        <w:t>.</w:t>
      </w:r>
    </w:p>
    <w:p w14:paraId="677894E4" w14:textId="77777777" w:rsidR="00D120C8" w:rsidRPr="00D120C8" w:rsidRDefault="00D120C8" w:rsidP="002408B8">
      <w:pPr>
        <w:pStyle w:val="Standard"/>
        <w:ind w:firstLine="0"/>
        <w:rPr>
          <w:noProof/>
          <w:lang w:eastAsia="ru-RU" w:bidi="ar-SA"/>
        </w:rPr>
      </w:pPr>
    </w:p>
    <w:p w14:paraId="05DF38CD" w14:textId="77777777" w:rsidR="002408B8" w:rsidRPr="00BB033A" w:rsidRDefault="002408B8" w:rsidP="002408B8">
      <w:pPr>
        <w:pStyle w:val="2"/>
      </w:pPr>
      <w:r w:rsidRPr="00BB033A">
        <w:t>Разработка программы.</w:t>
      </w:r>
    </w:p>
    <w:p w14:paraId="6A2A78B5" w14:textId="5314B15D" w:rsidR="00D120C8" w:rsidRPr="00D120C8" w:rsidRDefault="00D120C8" w:rsidP="00D120C8">
      <w:pPr>
        <w:pStyle w:val="Standard"/>
        <w:rPr>
          <w:rFonts w:hint="eastAsia"/>
          <w:szCs w:val="28"/>
          <w:lang w:eastAsia="ru-RU" w:bidi="ar-SA"/>
        </w:rPr>
      </w:pPr>
      <w:r w:rsidRPr="00D120C8">
        <w:rPr>
          <w:rFonts w:hint="eastAsia"/>
          <w:szCs w:val="28"/>
          <w:lang w:eastAsia="ru-RU" w:bidi="ar-SA"/>
        </w:rPr>
        <w:t xml:space="preserve">Программа, реализующая методы интерполирования функций, была написана на языке программирования Python с использованием библиотек </w:t>
      </w:r>
      <w:proofErr w:type="spellStart"/>
      <w:r w:rsidRPr="00D120C8">
        <w:rPr>
          <w:rFonts w:hint="eastAsia"/>
          <w:szCs w:val="28"/>
          <w:lang w:eastAsia="ru-RU" w:bidi="ar-SA"/>
        </w:rPr>
        <w:t>numpy</w:t>
      </w:r>
      <w:proofErr w:type="spellEnd"/>
      <w:r w:rsidRPr="00D120C8">
        <w:rPr>
          <w:rFonts w:hint="eastAsia"/>
          <w:szCs w:val="28"/>
          <w:lang w:eastAsia="ru-RU" w:bidi="ar-SA"/>
        </w:rPr>
        <w:t xml:space="preserve"> (для работы с массивами данных), </w:t>
      </w:r>
      <w:proofErr w:type="spellStart"/>
      <w:r w:rsidRPr="00D120C8">
        <w:rPr>
          <w:rFonts w:hint="eastAsia"/>
          <w:szCs w:val="28"/>
          <w:lang w:eastAsia="ru-RU" w:bidi="ar-SA"/>
        </w:rPr>
        <w:t>scipy</w:t>
      </w:r>
      <w:proofErr w:type="spellEnd"/>
      <w:r w:rsidRPr="00D120C8">
        <w:rPr>
          <w:rFonts w:hint="eastAsia"/>
          <w:szCs w:val="28"/>
          <w:lang w:eastAsia="ru-RU" w:bidi="ar-SA"/>
        </w:rPr>
        <w:t xml:space="preserve"> (для численных методов) и </w:t>
      </w:r>
      <w:proofErr w:type="spellStart"/>
      <w:r w:rsidRPr="00D120C8">
        <w:rPr>
          <w:rFonts w:hint="eastAsia"/>
          <w:szCs w:val="28"/>
          <w:lang w:eastAsia="ru-RU" w:bidi="ar-SA"/>
        </w:rPr>
        <w:t>matplotlib</w:t>
      </w:r>
      <w:proofErr w:type="spellEnd"/>
      <w:r w:rsidRPr="00D120C8">
        <w:rPr>
          <w:rFonts w:hint="eastAsia"/>
          <w:szCs w:val="28"/>
          <w:lang w:eastAsia="ru-RU" w:bidi="ar-SA"/>
        </w:rPr>
        <w:t xml:space="preserve"> (для визуализации).</w:t>
      </w:r>
    </w:p>
    <w:p w14:paraId="2860C56E" w14:textId="284DFDF7" w:rsidR="00D120C8" w:rsidRPr="00D120C8" w:rsidRDefault="00D120C8" w:rsidP="00D120C8">
      <w:pPr>
        <w:pStyle w:val="Standard"/>
        <w:rPr>
          <w:rFonts w:hint="eastAsia"/>
          <w:szCs w:val="28"/>
          <w:lang w:eastAsia="ru-RU" w:bidi="ar-SA"/>
        </w:rPr>
      </w:pPr>
      <w:r w:rsidRPr="00D120C8">
        <w:rPr>
          <w:rFonts w:hint="eastAsia"/>
          <w:szCs w:val="28"/>
          <w:lang w:eastAsia="ru-RU" w:bidi="ar-SA"/>
        </w:rPr>
        <w:t xml:space="preserve">Была написана подпрограмма </w:t>
      </w:r>
      <w:proofErr w:type="spellStart"/>
      <w:r w:rsidRPr="00D120C8">
        <w:rPr>
          <w:rFonts w:hint="eastAsia"/>
          <w:szCs w:val="28"/>
          <w:lang w:eastAsia="ru-RU" w:bidi="ar-SA"/>
        </w:rPr>
        <w:t>runge_func</w:t>
      </w:r>
      <w:proofErr w:type="spellEnd"/>
      <w:r w:rsidRPr="00D120C8">
        <w:rPr>
          <w:rFonts w:hint="eastAsia"/>
          <w:szCs w:val="28"/>
          <w:lang w:eastAsia="ru-RU" w:bidi="ar-SA"/>
        </w:rPr>
        <w:t>(x) для вычисления значения исследуемой подынтегральной функции (функции Рунге):</w:t>
      </w:r>
    </w:p>
    <w:p w14:paraId="70055655" w14:textId="77777777" w:rsidR="00D120C8" w:rsidRPr="00D120C8" w:rsidRDefault="00D120C8" w:rsidP="00D120C8">
      <w:pPr>
        <w:pStyle w:val="Standard"/>
        <w:rPr>
          <w:rFonts w:hint="eastAsia"/>
          <w:szCs w:val="28"/>
          <w:lang w:val="en-US" w:eastAsia="ru-RU" w:bidi="ar-SA"/>
        </w:rPr>
      </w:pPr>
      <w:r w:rsidRPr="00D120C8">
        <w:rPr>
          <w:rFonts w:hint="eastAsia"/>
          <w:szCs w:val="28"/>
          <w:lang w:val="en-US" w:eastAsia="ru-RU" w:bidi="ar-SA"/>
        </w:rPr>
        <w:t xml:space="preserve">def </w:t>
      </w:r>
      <w:proofErr w:type="spellStart"/>
      <w:r w:rsidRPr="00D120C8">
        <w:rPr>
          <w:rFonts w:hint="eastAsia"/>
          <w:szCs w:val="28"/>
          <w:lang w:val="en-US" w:eastAsia="ru-RU" w:bidi="ar-SA"/>
        </w:rPr>
        <w:t>runge_func</w:t>
      </w:r>
      <w:proofErr w:type="spellEnd"/>
      <w:r w:rsidRPr="00D120C8">
        <w:rPr>
          <w:rFonts w:hint="eastAsia"/>
          <w:szCs w:val="28"/>
          <w:lang w:val="en-US" w:eastAsia="ru-RU" w:bidi="ar-SA"/>
        </w:rPr>
        <w:t>(x):</w:t>
      </w:r>
    </w:p>
    <w:p w14:paraId="17CDE74E" w14:textId="77777777" w:rsidR="00D120C8" w:rsidRPr="00D120C8" w:rsidRDefault="00D120C8" w:rsidP="00D120C8">
      <w:pPr>
        <w:pStyle w:val="Standard"/>
        <w:rPr>
          <w:rFonts w:hint="eastAsia"/>
          <w:szCs w:val="28"/>
          <w:lang w:eastAsia="ru-RU" w:bidi="ar-SA"/>
        </w:rPr>
      </w:pPr>
      <w:r w:rsidRPr="00D120C8">
        <w:rPr>
          <w:rFonts w:hint="eastAsia"/>
          <w:szCs w:val="28"/>
          <w:lang w:val="en-US" w:eastAsia="ru-RU" w:bidi="ar-SA"/>
        </w:rPr>
        <w:t xml:space="preserve">    </w:t>
      </w:r>
      <w:proofErr w:type="spellStart"/>
      <w:r w:rsidRPr="00D120C8">
        <w:rPr>
          <w:rFonts w:hint="eastAsia"/>
          <w:szCs w:val="28"/>
          <w:lang w:eastAsia="ru-RU" w:bidi="ar-SA"/>
        </w:rPr>
        <w:t>return</w:t>
      </w:r>
      <w:proofErr w:type="spellEnd"/>
      <w:r w:rsidRPr="00D120C8">
        <w:rPr>
          <w:rFonts w:hint="eastAsia"/>
          <w:szCs w:val="28"/>
          <w:lang w:eastAsia="ru-RU" w:bidi="ar-SA"/>
        </w:rPr>
        <w:t xml:space="preserve"> 1 / (1 + 25 * x**2)</w:t>
      </w:r>
    </w:p>
    <w:p w14:paraId="512F4884" w14:textId="77777777" w:rsidR="00D120C8" w:rsidRPr="00D120C8" w:rsidRDefault="00D120C8" w:rsidP="00D120C8">
      <w:pPr>
        <w:pStyle w:val="Standard"/>
        <w:rPr>
          <w:rFonts w:hint="eastAsia"/>
          <w:szCs w:val="28"/>
          <w:lang w:eastAsia="ru-RU" w:bidi="ar-SA"/>
        </w:rPr>
      </w:pPr>
      <w:r w:rsidRPr="00D120C8">
        <w:rPr>
          <w:rFonts w:hint="eastAsia"/>
          <w:szCs w:val="28"/>
          <w:lang w:eastAsia="ru-RU" w:bidi="ar-SA"/>
        </w:rPr>
        <w:t xml:space="preserve">В качестве основного вычислительного модуля выступает функция </w:t>
      </w:r>
      <w:proofErr w:type="spellStart"/>
      <w:r w:rsidRPr="00D120C8">
        <w:rPr>
          <w:rFonts w:hint="eastAsia"/>
          <w:szCs w:val="28"/>
          <w:lang w:eastAsia="ru-RU" w:bidi="ar-SA"/>
        </w:rPr>
        <w:t>run_lab</w:t>
      </w:r>
      <w:proofErr w:type="spellEnd"/>
      <w:r w:rsidRPr="00D120C8">
        <w:rPr>
          <w:rFonts w:hint="eastAsia"/>
          <w:szCs w:val="28"/>
          <w:lang w:eastAsia="ru-RU" w:bidi="ar-SA"/>
        </w:rPr>
        <w:t>(</w:t>
      </w:r>
      <w:proofErr w:type="spellStart"/>
      <w:r w:rsidRPr="00D120C8">
        <w:rPr>
          <w:rFonts w:hint="eastAsia"/>
          <w:szCs w:val="28"/>
          <w:lang w:eastAsia="ru-RU" w:bidi="ar-SA"/>
        </w:rPr>
        <w:t>n_nodes</w:t>
      </w:r>
      <w:proofErr w:type="spellEnd"/>
      <w:r w:rsidRPr="00D120C8">
        <w:rPr>
          <w:rFonts w:hint="eastAsia"/>
          <w:szCs w:val="28"/>
          <w:lang w:eastAsia="ru-RU" w:bidi="ar-SA"/>
        </w:rPr>
        <w:t>), реализующая процесс построения интерполяций и вывода аналитического аппарата. Функция принимает на вход:</w:t>
      </w:r>
    </w:p>
    <w:p w14:paraId="2F3E3F5F" w14:textId="66F28B31" w:rsidR="00D120C8" w:rsidRPr="00D120C8" w:rsidRDefault="00D120C8" w:rsidP="00D120C8">
      <w:pPr>
        <w:pStyle w:val="Standard"/>
        <w:rPr>
          <w:rFonts w:hint="eastAsia"/>
          <w:szCs w:val="28"/>
          <w:lang w:eastAsia="ru-RU" w:bidi="ar-SA"/>
        </w:rPr>
      </w:pPr>
      <w:proofErr w:type="spellStart"/>
      <w:r w:rsidRPr="00D120C8">
        <w:rPr>
          <w:szCs w:val="28"/>
          <w:lang w:eastAsia="ru-RU" w:bidi="ar-SA"/>
        </w:rPr>
        <w:t>n_nodes</w:t>
      </w:r>
      <w:proofErr w:type="spellEnd"/>
      <w:r w:rsidRPr="00D120C8">
        <w:rPr>
          <w:szCs w:val="28"/>
          <w:lang w:eastAsia="ru-RU" w:bidi="ar-SA"/>
        </w:rPr>
        <w:t xml:space="preserve"> (</w:t>
      </w:r>
      <w:r w:rsidRPr="00D120C8">
        <w:rPr>
          <w:rFonts w:hint="eastAsia"/>
          <w:szCs w:val="28"/>
          <w:lang w:eastAsia="ru-RU" w:bidi="ar-SA"/>
        </w:rPr>
        <w:t>тип</w:t>
      </w:r>
      <w:r w:rsidRPr="00D120C8">
        <w:rPr>
          <w:szCs w:val="28"/>
          <w:lang w:eastAsia="ru-RU" w:bidi="ar-SA"/>
        </w:rPr>
        <w:t xml:space="preserve"> </w:t>
      </w:r>
      <w:proofErr w:type="spellStart"/>
      <w:r w:rsidRPr="00D120C8">
        <w:rPr>
          <w:szCs w:val="28"/>
          <w:lang w:eastAsia="ru-RU" w:bidi="ar-SA"/>
        </w:rPr>
        <w:t>int</w:t>
      </w:r>
      <w:proofErr w:type="spellEnd"/>
      <w:r w:rsidRPr="00D120C8">
        <w:rPr>
          <w:szCs w:val="28"/>
          <w:lang w:eastAsia="ru-RU" w:bidi="ar-SA"/>
        </w:rPr>
        <w:t xml:space="preserve">) </w:t>
      </w:r>
      <w:r>
        <w:rPr>
          <w:szCs w:val="28"/>
          <w:lang w:eastAsia="ru-RU" w:bidi="ar-SA"/>
        </w:rPr>
        <w:t>-</w:t>
      </w:r>
      <w:r w:rsidRPr="00D120C8">
        <w:rPr>
          <w:szCs w:val="28"/>
          <w:lang w:eastAsia="ru-RU" w:bidi="ar-SA"/>
        </w:rPr>
        <w:t xml:space="preserve"> </w:t>
      </w:r>
      <w:r w:rsidRPr="00D120C8">
        <w:rPr>
          <w:rFonts w:hint="eastAsia"/>
          <w:szCs w:val="28"/>
          <w:lang w:eastAsia="ru-RU" w:bidi="ar-SA"/>
        </w:rPr>
        <w:t>количество</w:t>
      </w:r>
      <w:r w:rsidRPr="00D120C8">
        <w:rPr>
          <w:szCs w:val="28"/>
          <w:lang w:eastAsia="ru-RU" w:bidi="ar-SA"/>
        </w:rPr>
        <w:t xml:space="preserve"> </w:t>
      </w:r>
      <w:r w:rsidRPr="00D120C8">
        <w:rPr>
          <w:rFonts w:hint="eastAsia"/>
          <w:szCs w:val="28"/>
          <w:lang w:eastAsia="ru-RU" w:bidi="ar-SA"/>
        </w:rPr>
        <w:t>равномерно</w:t>
      </w:r>
      <w:r w:rsidRPr="00D120C8">
        <w:rPr>
          <w:szCs w:val="28"/>
          <w:lang w:eastAsia="ru-RU" w:bidi="ar-SA"/>
        </w:rPr>
        <w:t xml:space="preserve"> </w:t>
      </w:r>
      <w:r w:rsidRPr="00D120C8">
        <w:rPr>
          <w:rFonts w:hint="eastAsia"/>
          <w:szCs w:val="28"/>
          <w:lang w:eastAsia="ru-RU" w:bidi="ar-SA"/>
        </w:rPr>
        <w:t>распределенных</w:t>
      </w:r>
      <w:r w:rsidRPr="00D120C8">
        <w:rPr>
          <w:szCs w:val="28"/>
          <w:lang w:eastAsia="ru-RU" w:bidi="ar-SA"/>
        </w:rPr>
        <w:t xml:space="preserve"> </w:t>
      </w:r>
      <w:r w:rsidRPr="00D120C8">
        <w:rPr>
          <w:rFonts w:hint="eastAsia"/>
          <w:szCs w:val="28"/>
          <w:lang w:eastAsia="ru-RU" w:bidi="ar-SA"/>
        </w:rPr>
        <w:t>узлов</w:t>
      </w:r>
      <w:r w:rsidRPr="00D120C8">
        <w:rPr>
          <w:szCs w:val="28"/>
          <w:lang w:eastAsia="ru-RU" w:bidi="ar-SA"/>
        </w:rPr>
        <w:t xml:space="preserve"> </w:t>
      </w:r>
      <w:r w:rsidRPr="00D120C8">
        <w:rPr>
          <w:rFonts w:hint="eastAsia"/>
          <w:szCs w:val="28"/>
          <w:lang w:eastAsia="ru-RU" w:bidi="ar-SA"/>
        </w:rPr>
        <w:t>интерполяции</w:t>
      </w:r>
      <w:r w:rsidRPr="00D120C8">
        <w:rPr>
          <w:szCs w:val="28"/>
          <w:lang w:eastAsia="ru-RU" w:bidi="ar-SA"/>
        </w:rPr>
        <w:t xml:space="preserve"> </w:t>
      </w:r>
      <w:r w:rsidRPr="00D120C8">
        <w:rPr>
          <w:rFonts w:hint="eastAsia"/>
          <w:szCs w:val="28"/>
          <w:lang w:eastAsia="ru-RU" w:bidi="ar-SA"/>
        </w:rPr>
        <w:t>на</w:t>
      </w:r>
      <w:r w:rsidRPr="00D120C8">
        <w:rPr>
          <w:szCs w:val="28"/>
          <w:lang w:eastAsia="ru-RU" w:bidi="ar-SA"/>
        </w:rPr>
        <w:t xml:space="preserve"> </w:t>
      </w:r>
      <w:r w:rsidRPr="00D120C8">
        <w:rPr>
          <w:rFonts w:hint="eastAsia"/>
          <w:szCs w:val="28"/>
          <w:lang w:eastAsia="ru-RU" w:bidi="ar-SA"/>
        </w:rPr>
        <w:t>заданном</w:t>
      </w:r>
      <w:r w:rsidRPr="00D120C8">
        <w:rPr>
          <w:szCs w:val="28"/>
          <w:lang w:eastAsia="ru-RU" w:bidi="ar-SA"/>
        </w:rPr>
        <w:t xml:space="preserve"> </w:t>
      </w:r>
      <w:r w:rsidRPr="00D120C8">
        <w:rPr>
          <w:rFonts w:hint="eastAsia"/>
          <w:szCs w:val="28"/>
          <w:lang w:eastAsia="ru-RU" w:bidi="ar-SA"/>
        </w:rPr>
        <w:t>отрезке</w:t>
      </w:r>
      <w:r w:rsidRPr="00D120C8">
        <w:rPr>
          <w:szCs w:val="28"/>
          <w:lang w:eastAsia="ru-RU" w:bidi="ar-SA"/>
        </w:rPr>
        <w:t xml:space="preserve"> [−1,1].</w:t>
      </w:r>
    </w:p>
    <w:p w14:paraId="05E2AB85" w14:textId="00D53074" w:rsidR="00D120C8" w:rsidRPr="00D120C8" w:rsidRDefault="00D120C8" w:rsidP="00D120C8">
      <w:pPr>
        <w:pStyle w:val="Standard"/>
        <w:rPr>
          <w:rFonts w:hint="eastAsia"/>
          <w:szCs w:val="28"/>
          <w:lang w:eastAsia="ru-RU" w:bidi="ar-SA"/>
        </w:rPr>
      </w:pPr>
      <w:r w:rsidRPr="00D120C8">
        <w:rPr>
          <w:rFonts w:hint="eastAsia"/>
          <w:szCs w:val="28"/>
          <w:lang w:eastAsia="ru-RU" w:bidi="ar-SA"/>
        </w:rPr>
        <w:t xml:space="preserve">Внутри функции </w:t>
      </w:r>
      <w:proofErr w:type="spellStart"/>
      <w:r w:rsidRPr="00D120C8">
        <w:rPr>
          <w:rFonts w:hint="eastAsia"/>
          <w:szCs w:val="28"/>
          <w:lang w:eastAsia="ru-RU" w:bidi="ar-SA"/>
        </w:rPr>
        <w:t>run_lab</w:t>
      </w:r>
      <w:proofErr w:type="spellEnd"/>
      <w:r w:rsidRPr="00D120C8">
        <w:rPr>
          <w:rFonts w:hint="eastAsia"/>
          <w:szCs w:val="28"/>
          <w:lang w:eastAsia="ru-RU" w:bidi="ar-SA"/>
        </w:rPr>
        <w:t xml:space="preserve"> для получения приближений используются встроенные модули библиотеки </w:t>
      </w:r>
      <w:proofErr w:type="spellStart"/>
      <w:proofErr w:type="gramStart"/>
      <w:r w:rsidRPr="00D120C8">
        <w:rPr>
          <w:rFonts w:hint="eastAsia"/>
          <w:szCs w:val="28"/>
          <w:lang w:eastAsia="ru-RU" w:bidi="ar-SA"/>
        </w:rPr>
        <w:t>scipy.interpolate</w:t>
      </w:r>
      <w:proofErr w:type="spellEnd"/>
      <w:proofErr w:type="gramEnd"/>
      <w:r w:rsidRPr="00D120C8">
        <w:rPr>
          <w:rFonts w:hint="eastAsia"/>
          <w:szCs w:val="28"/>
          <w:lang w:eastAsia="ru-RU" w:bidi="ar-SA"/>
        </w:rPr>
        <w:t>:</w:t>
      </w:r>
    </w:p>
    <w:p w14:paraId="6B766DAF" w14:textId="3843510B" w:rsidR="00D120C8" w:rsidRPr="00D120C8" w:rsidRDefault="00D120C8" w:rsidP="00D120C8">
      <w:pPr>
        <w:pStyle w:val="Standard"/>
        <w:rPr>
          <w:rFonts w:hint="eastAsia"/>
          <w:szCs w:val="28"/>
          <w:lang w:eastAsia="ru-RU" w:bidi="ar-SA"/>
        </w:rPr>
      </w:pPr>
      <w:r w:rsidRPr="00D120C8">
        <w:rPr>
          <w:rFonts w:hint="eastAsia"/>
          <w:szCs w:val="28"/>
          <w:lang w:eastAsia="ru-RU" w:bidi="ar-SA"/>
        </w:rPr>
        <w:t xml:space="preserve">Функция </w:t>
      </w:r>
      <w:proofErr w:type="spellStart"/>
      <w:proofErr w:type="gramStart"/>
      <w:r w:rsidRPr="00D120C8">
        <w:rPr>
          <w:rFonts w:hint="eastAsia"/>
          <w:szCs w:val="28"/>
          <w:lang w:eastAsia="ru-RU" w:bidi="ar-SA"/>
        </w:rPr>
        <w:t>lagrange</w:t>
      </w:r>
      <w:proofErr w:type="spellEnd"/>
      <w:r w:rsidRPr="00D120C8">
        <w:rPr>
          <w:rFonts w:hint="eastAsia"/>
          <w:szCs w:val="28"/>
          <w:lang w:eastAsia="ru-RU" w:bidi="ar-SA"/>
        </w:rPr>
        <w:t>(</w:t>
      </w:r>
      <w:proofErr w:type="spellStart"/>
      <w:proofErr w:type="gramEnd"/>
      <w:r w:rsidRPr="00D120C8">
        <w:rPr>
          <w:rFonts w:hint="eastAsia"/>
          <w:szCs w:val="28"/>
          <w:lang w:eastAsia="ru-RU" w:bidi="ar-SA"/>
        </w:rPr>
        <w:t>x_nodes</w:t>
      </w:r>
      <w:proofErr w:type="spellEnd"/>
      <w:r w:rsidRPr="00D120C8">
        <w:rPr>
          <w:rFonts w:hint="eastAsia"/>
          <w:szCs w:val="28"/>
          <w:lang w:eastAsia="ru-RU" w:bidi="ar-SA"/>
        </w:rPr>
        <w:t xml:space="preserve">, </w:t>
      </w:r>
      <w:proofErr w:type="spellStart"/>
      <w:r w:rsidRPr="00D120C8">
        <w:rPr>
          <w:rFonts w:hint="eastAsia"/>
          <w:szCs w:val="28"/>
          <w:lang w:eastAsia="ru-RU" w:bidi="ar-SA"/>
        </w:rPr>
        <w:t>y_nodes</w:t>
      </w:r>
      <w:proofErr w:type="spellEnd"/>
      <w:r w:rsidRPr="00D120C8">
        <w:rPr>
          <w:rFonts w:hint="eastAsia"/>
          <w:szCs w:val="28"/>
          <w:lang w:eastAsia="ru-RU" w:bidi="ar-SA"/>
        </w:rPr>
        <w:t xml:space="preserve">) </w:t>
      </w:r>
      <w:r>
        <w:rPr>
          <w:szCs w:val="28"/>
          <w:lang w:eastAsia="ru-RU" w:bidi="ar-SA"/>
        </w:rPr>
        <w:t>-</w:t>
      </w:r>
      <w:r w:rsidRPr="00D120C8">
        <w:rPr>
          <w:rFonts w:hint="eastAsia"/>
          <w:szCs w:val="28"/>
          <w:lang w:eastAsia="ru-RU" w:bidi="ar-SA"/>
        </w:rPr>
        <w:t xml:space="preserve"> реализует построение глобального интерполяционного многочлена Лагранжа. Принимает массивы координат узлов и возвращает объект полинома, из которого извлекается массив коэффициентов a</w:t>
      </w:r>
      <w:r w:rsidRPr="00D120C8">
        <w:rPr>
          <w:szCs w:val="28"/>
          <w:vertAlign w:val="subscript"/>
          <w:lang w:val="en-US" w:eastAsia="ru-RU" w:bidi="ar-SA"/>
        </w:rPr>
        <w:t>k</w:t>
      </w:r>
      <w:r>
        <w:rPr>
          <w:szCs w:val="28"/>
          <w:lang w:eastAsia="ru-RU" w:bidi="ar-SA"/>
        </w:rPr>
        <w:t xml:space="preserve"> </w:t>
      </w:r>
      <w:r w:rsidRPr="00D120C8">
        <w:rPr>
          <w:rFonts w:hint="eastAsia"/>
          <w:szCs w:val="28"/>
          <w:lang w:eastAsia="ru-RU" w:bidi="ar-SA"/>
        </w:rPr>
        <w:t>(от старшей степени к младшей).</w:t>
      </w:r>
    </w:p>
    <w:p w14:paraId="395AC36B" w14:textId="66850D4E" w:rsidR="00D120C8" w:rsidRPr="00D120C8" w:rsidRDefault="00D120C8" w:rsidP="00D120C8">
      <w:pPr>
        <w:pStyle w:val="Standard"/>
        <w:rPr>
          <w:rFonts w:hint="eastAsia"/>
          <w:szCs w:val="28"/>
          <w:lang w:eastAsia="ru-RU" w:bidi="ar-SA"/>
        </w:rPr>
      </w:pPr>
      <w:r w:rsidRPr="00D120C8">
        <w:rPr>
          <w:rFonts w:hint="eastAsia"/>
          <w:szCs w:val="28"/>
          <w:lang w:eastAsia="ru-RU" w:bidi="ar-SA"/>
        </w:rPr>
        <w:t xml:space="preserve">Класс </w:t>
      </w:r>
      <w:proofErr w:type="spellStart"/>
      <w:proofErr w:type="gramStart"/>
      <w:r w:rsidRPr="00D120C8">
        <w:rPr>
          <w:rFonts w:hint="eastAsia"/>
          <w:szCs w:val="28"/>
          <w:lang w:eastAsia="ru-RU" w:bidi="ar-SA"/>
        </w:rPr>
        <w:t>CubicSpline</w:t>
      </w:r>
      <w:proofErr w:type="spellEnd"/>
      <w:r w:rsidRPr="00D120C8">
        <w:rPr>
          <w:rFonts w:hint="eastAsia"/>
          <w:szCs w:val="28"/>
          <w:lang w:eastAsia="ru-RU" w:bidi="ar-SA"/>
        </w:rPr>
        <w:t>(</w:t>
      </w:r>
      <w:proofErr w:type="spellStart"/>
      <w:proofErr w:type="gramEnd"/>
      <w:r w:rsidRPr="00D120C8">
        <w:rPr>
          <w:rFonts w:hint="eastAsia"/>
          <w:szCs w:val="28"/>
          <w:lang w:eastAsia="ru-RU" w:bidi="ar-SA"/>
        </w:rPr>
        <w:t>x_nodes</w:t>
      </w:r>
      <w:proofErr w:type="spellEnd"/>
      <w:r w:rsidRPr="00D120C8">
        <w:rPr>
          <w:rFonts w:hint="eastAsia"/>
          <w:szCs w:val="28"/>
          <w:lang w:eastAsia="ru-RU" w:bidi="ar-SA"/>
        </w:rPr>
        <w:t xml:space="preserve">, </w:t>
      </w:r>
      <w:proofErr w:type="spellStart"/>
      <w:r w:rsidRPr="00D120C8">
        <w:rPr>
          <w:rFonts w:hint="eastAsia"/>
          <w:szCs w:val="28"/>
          <w:lang w:eastAsia="ru-RU" w:bidi="ar-SA"/>
        </w:rPr>
        <w:t>y_nodes</w:t>
      </w:r>
      <w:proofErr w:type="spellEnd"/>
      <w:r w:rsidRPr="00D120C8">
        <w:rPr>
          <w:rFonts w:hint="eastAsia"/>
          <w:szCs w:val="28"/>
          <w:lang w:eastAsia="ru-RU" w:bidi="ar-SA"/>
        </w:rPr>
        <w:t xml:space="preserve">, </w:t>
      </w:r>
      <w:proofErr w:type="spellStart"/>
      <w:r w:rsidRPr="00D120C8">
        <w:rPr>
          <w:rFonts w:hint="eastAsia"/>
          <w:szCs w:val="28"/>
          <w:lang w:eastAsia="ru-RU" w:bidi="ar-SA"/>
        </w:rPr>
        <w:t>bc_type</w:t>
      </w:r>
      <w:proofErr w:type="spellEnd"/>
      <w:r w:rsidRPr="00D120C8">
        <w:rPr>
          <w:rFonts w:hint="eastAsia"/>
          <w:szCs w:val="28"/>
          <w:lang w:eastAsia="ru-RU" w:bidi="ar-SA"/>
        </w:rPr>
        <w:t>='</w:t>
      </w:r>
      <w:proofErr w:type="spellStart"/>
      <w:r w:rsidRPr="00D120C8">
        <w:rPr>
          <w:rFonts w:hint="eastAsia"/>
          <w:szCs w:val="28"/>
          <w:lang w:eastAsia="ru-RU" w:bidi="ar-SA"/>
        </w:rPr>
        <w:t>natural</w:t>
      </w:r>
      <w:proofErr w:type="spellEnd"/>
      <w:r w:rsidRPr="00D120C8">
        <w:rPr>
          <w:rFonts w:hint="eastAsia"/>
          <w:szCs w:val="28"/>
          <w:lang w:eastAsia="ru-RU" w:bidi="ar-SA"/>
        </w:rPr>
        <w:t xml:space="preserve">') </w:t>
      </w:r>
      <w:r>
        <w:rPr>
          <w:szCs w:val="28"/>
          <w:lang w:eastAsia="ru-RU" w:bidi="ar-SA"/>
        </w:rPr>
        <w:t>-</w:t>
      </w:r>
      <w:r w:rsidRPr="00D120C8">
        <w:rPr>
          <w:rFonts w:hint="eastAsia"/>
          <w:szCs w:val="28"/>
          <w:lang w:eastAsia="ru-RU" w:bidi="ar-SA"/>
        </w:rPr>
        <w:t xml:space="preserve"> реализует кусочно-полиномиальную интерполяцию кубическими сплайнами. Параметр </w:t>
      </w:r>
      <w:proofErr w:type="spellStart"/>
      <w:r w:rsidRPr="00D120C8">
        <w:rPr>
          <w:rFonts w:hint="eastAsia"/>
          <w:szCs w:val="28"/>
          <w:lang w:eastAsia="ru-RU" w:bidi="ar-SA"/>
        </w:rPr>
        <w:t>bc_type</w:t>
      </w:r>
      <w:proofErr w:type="spellEnd"/>
      <w:r w:rsidRPr="00D120C8">
        <w:rPr>
          <w:rFonts w:hint="eastAsia"/>
          <w:szCs w:val="28"/>
          <w:lang w:eastAsia="ru-RU" w:bidi="ar-SA"/>
        </w:rPr>
        <w:t>='</w:t>
      </w:r>
      <w:proofErr w:type="spellStart"/>
      <w:r w:rsidRPr="00D120C8">
        <w:rPr>
          <w:rFonts w:hint="eastAsia"/>
          <w:szCs w:val="28"/>
          <w:lang w:eastAsia="ru-RU" w:bidi="ar-SA"/>
        </w:rPr>
        <w:t>natural</w:t>
      </w:r>
      <w:proofErr w:type="spellEnd"/>
      <w:r w:rsidRPr="00D120C8">
        <w:rPr>
          <w:rFonts w:hint="eastAsia"/>
          <w:szCs w:val="28"/>
          <w:lang w:eastAsia="ru-RU" w:bidi="ar-SA"/>
        </w:rPr>
        <w:t>' задает граничные условия естественного сплайна (нулевые вторые производные на концах отрезка). Возвращает объект, содержащий матрицу коэффициентов (</w:t>
      </w:r>
      <w:proofErr w:type="spellStart"/>
      <w:proofErr w:type="gramStart"/>
      <w:r w:rsidRPr="00D120C8">
        <w:rPr>
          <w:rFonts w:hint="eastAsia"/>
          <w:szCs w:val="28"/>
          <w:lang w:eastAsia="ru-RU" w:bidi="ar-SA"/>
        </w:rPr>
        <w:t>a,b</w:t>
      </w:r>
      <w:proofErr w:type="gramEnd"/>
      <w:r w:rsidRPr="00D120C8">
        <w:rPr>
          <w:rFonts w:hint="eastAsia"/>
          <w:szCs w:val="28"/>
          <w:lang w:eastAsia="ru-RU" w:bidi="ar-SA"/>
        </w:rPr>
        <w:t>,</w:t>
      </w:r>
      <w:proofErr w:type="gramStart"/>
      <w:r w:rsidRPr="00D120C8">
        <w:rPr>
          <w:rFonts w:hint="eastAsia"/>
          <w:szCs w:val="28"/>
          <w:lang w:eastAsia="ru-RU" w:bidi="ar-SA"/>
        </w:rPr>
        <w:t>c,d</w:t>
      </w:r>
      <w:proofErr w:type="spellEnd"/>
      <w:proofErr w:type="gramEnd"/>
      <w:r w:rsidRPr="00D120C8">
        <w:rPr>
          <w:rFonts w:hint="eastAsia"/>
          <w:szCs w:val="28"/>
          <w:lang w:eastAsia="ru-RU" w:bidi="ar-SA"/>
        </w:rPr>
        <w:t>) для каждого из полученных кубических многочленов на соответствующих частичных отрезках.</w:t>
      </w:r>
    </w:p>
    <w:p w14:paraId="6A07A879" w14:textId="77777777" w:rsidR="00D120C8" w:rsidRPr="00D120C8" w:rsidRDefault="00D120C8" w:rsidP="00D120C8">
      <w:pPr>
        <w:pStyle w:val="Standard"/>
        <w:rPr>
          <w:rFonts w:hint="eastAsia"/>
          <w:szCs w:val="28"/>
          <w:lang w:eastAsia="ru-RU" w:bidi="ar-SA"/>
        </w:rPr>
      </w:pPr>
    </w:p>
    <w:p w14:paraId="538797EB" w14:textId="20653111" w:rsidR="00D120C8" w:rsidRPr="00D120C8" w:rsidRDefault="00D120C8" w:rsidP="00D120C8">
      <w:pPr>
        <w:pStyle w:val="Standard"/>
        <w:rPr>
          <w:rFonts w:hint="eastAsia"/>
          <w:szCs w:val="28"/>
          <w:lang w:eastAsia="ru-RU" w:bidi="ar-SA"/>
        </w:rPr>
      </w:pPr>
      <w:r w:rsidRPr="00D120C8">
        <w:rPr>
          <w:rFonts w:hint="eastAsia"/>
          <w:szCs w:val="28"/>
          <w:lang w:eastAsia="ru-RU" w:bidi="ar-SA"/>
        </w:rPr>
        <w:lastRenderedPageBreak/>
        <w:t xml:space="preserve">Помимо математических расчетов, функция </w:t>
      </w:r>
      <w:proofErr w:type="spellStart"/>
      <w:r w:rsidRPr="00D120C8">
        <w:rPr>
          <w:rFonts w:hint="eastAsia"/>
          <w:szCs w:val="28"/>
          <w:lang w:eastAsia="ru-RU" w:bidi="ar-SA"/>
        </w:rPr>
        <w:t>run_lab</w:t>
      </w:r>
      <w:proofErr w:type="spellEnd"/>
      <w:r w:rsidRPr="00D120C8">
        <w:rPr>
          <w:rFonts w:hint="eastAsia"/>
          <w:szCs w:val="28"/>
          <w:lang w:eastAsia="ru-RU" w:bidi="ar-SA"/>
        </w:rPr>
        <w:t xml:space="preserve"> осуществляет вывод полученных коэффициентов в консоль, а также рассчитывает значения интерполирующих функций на плотной сетке (1000 точек) для последующего построения совмещенного графика, наглядно демонстрирующего поведение функций между узлами.</w:t>
      </w:r>
    </w:p>
    <w:p w14:paraId="05BB6E3B" w14:textId="13DBFD86" w:rsidR="00AD251E" w:rsidRPr="00BB033A" w:rsidRDefault="00D120C8" w:rsidP="00D120C8">
      <w:pPr>
        <w:pStyle w:val="Standard"/>
      </w:pPr>
      <w:r w:rsidRPr="00D120C8">
        <w:rPr>
          <w:rFonts w:hint="eastAsia"/>
          <w:szCs w:val="28"/>
          <w:lang w:eastAsia="ru-RU" w:bidi="ar-SA"/>
        </w:rPr>
        <w:t>Разработанный программный код (включая реализацию всех функций и блок тестирования для различного числа узлов: n=7,13,21) см. в приложении А.</w:t>
      </w:r>
    </w:p>
    <w:p w14:paraId="680324D2" w14:textId="77777777" w:rsidR="00D120C8" w:rsidRDefault="00F2649C" w:rsidP="00F2649C">
      <w:pPr>
        <w:pStyle w:val="2"/>
      </w:pPr>
      <w:r w:rsidRPr="00BB033A">
        <w:tab/>
      </w:r>
    </w:p>
    <w:p w14:paraId="74FBE805" w14:textId="651815A4" w:rsidR="00F2649C" w:rsidRPr="00BB033A" w:rsidRDefault="00F2649C" w:rsidP="00F2649C">
      <w:pPr>
        <w:pStyle w:val="2"/>
        <w:rPr>
          <w:szCs w:val="24"/>
          <w:lang w:eastAsia="ru-RU" w:bidi="ar-SA"/>
        </w:rPr>
      </w:pPr>
      <w:r w:rsidRPr="00BB033A">
        <w:rPr>
          <w:szCs w:val="24"/>
          <w:lang w:eastAsia="ru-RU" w:bidi="ar-SA"/>
        </w:rPr>
        <w:t>Тестирование.</w:t>
      </w:r>
    </w:p>
    <w:p w14:paraId="09B35C70" w14:textId="70F7327A" w:rsidR="00DD65EE" w:rsidRPr="00D120C8" w:rsidRDefault="00D120C8" w:rsidP="00D120C8">
      <w:pPr>
        <w:pStyle w:val="Standard"/>
        <w:rPr>
          <w:szCs w:val="28"/>
        </w:rPr>
      </w:pPr>
      <w:r w:rsidRPr="00D120C8">
        <w:rPr>
          <w:color w:val="000000"/>
          <w:szCs w:val="28"/>
        </w:rPr>
        <w:t>В таблице 1 приведены результаты работы программы для различного количества узлов интерполяции (</w:t>
      </w:r>
      <w:r>
        <w:rPr>
          <w:color w:val="000000"/>
          <w:szCs w:val="28"/>
          <w:lang w:val="en-US"/>
        </w:rPr>
        <w:t>N</w:t>
      </w:r>
      <w:r w:rsidRPr="00D120C8">
        <w:rPr>
          <w:color w:val="000000"/>
          <w:szCs w:val="28"/>
        </w:rPr>
        <w:t xml:space="preserve"> = 7,13,21</w:t>
      </w:r>
      <w:r w:rsidRPr="00D120C8">
        <w:rPr>
          <w:color w:val="000000"/>
          <w:szCs w:val="28"/>
        </w:rPr>
        <w:t>). Для каждого метода зафиксированы характеристики полученного аналитического аппарата: степень глобального многочлена (для Лагранжа), количество локальных отрезков (для кубического сплайна) и порядок (максимальное значение) старших коэффициентов, демонстрирующий вычислительную устойчивость метода.</w:t>
      </w:r>
    </w:p>
    <w:p w14:paraId="597B8A0A" w14:textId="4525DD7F" w:rsidR="002408B8" w:rsidRDefault="00D120C8" w:rsidP="002408B8">
      <w:pPr>
        <w:pStyle w:val="Standard"/>
        <w:rPr>
          <w:color w:val="000000" w:themeColor="text1"/>
          <w:szCs w:val="28"/>
          <w:lang w:val="en-US" w:eastAsia="ru-RU" w:bidi="ar-SA"/>
        </w:rPr>
      </w:pPr>
      <w:r w:rsidRPr="00D120C8">
        <w:rPr>
          <w:rFonts w:hint="eastAsia"/>
          <w:color w:val="000000" w:themeColor="text1"/>
          <w:szCs w:val="28"/>
          <w:lang w:eastAsia="ru-RU" w:bidi="ar-SA"/>
        </w:rPr>
        <w:t>Таблица 1 – Результаты тестирования интерполяции функции Рунге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1287"/>
        <w:gridCol w:w="2121"/>
        <w:gridCol w:w="2425"/>
        <w:gridCol w:w="3199"/>
      </w:tblGrid>
      <w:tr w:rsidR="00D120C8" w:rsidRPr="00D120C8" w14:paraId="64732F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3BA72"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b/>
                <w:bCs/>
                <w:color w:val="000000"/>
                <w:kern w:val="0"/>
                <w:lang w:eastAsia="ru-RU" w:bidi="ar-SA"/>
              </w:rPr>
              <w:t>№ п/п</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46EBE"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b/>
                <w:bCs/>
                <w:color w:val="000000"/>
                <w:kern w:val="0"/>
                <w:lang w:eastAsia="ru-RU" w:bidi="ar-SA"/>
              </w:rPr>
              <w:t>Число узлов (N)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96C3A"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b/>
                <w:bCs/>
                <w:color w:val="000000"/>
                <w:kern w:val="0"/>
                <w:lang w:eastAsia="ru-RU" w:bidi="ar-SA"/>
              </w:rPr>
              <w:t>Метод интерполяции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9DAEA"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b/>
                <w:bCs/>
                <w:color w:val="000000"/>
                <w:kern w:val="0"/>
                <w:lang w:eastAsia="ru-RU" w:bidi="ar-SA"/>
              </w:rPr>
              <w:t>Характеристика аппарата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027C9"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b/>
                <w:bCs/>
                <w:color w:val="000000"/>
                <w:kern w:val="0"/>
                <w:lang w:eastAsia="ru-RU" w:bidi="ar-SA"/>
              </w:rPr>
              <w:t>Максимальный порядок коэффициентов</w:t>
            </w:r>
          </w:p>
        </w:tc>
      </w:tr>
      <w:tr w:rsidR="00D120C8" w:rsidRPr="00D120C8" w14:paraId="753A20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6CC4A"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81171"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1FEBC"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Многочлен Лагранжа</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62E3E"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Степень: 6</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BFFE" w14:textId="5C31C1DC"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Pr>
                <w:rFonts w:ascii="Arial" w:eastAsia="Times New Roman" w:hAnsi="Arial" w:cs="Arial"/>
                <w:color w:val="000000"/>
                <w:kern w:val="0"/>
                <w:lang w:val="en-US" w:eastAsia="ru-RU" w:bidi="ar-SA"/>
              </w:rPr>
              <w:t xml:space="preserve"> </w:t>
            </w:r>
            <w:r w:rsidRPr="00D120C8">
              <w:rPr>
                <w:rFonts w:ascii="Arial" w:eastAsia="Times New Roman" w:hAnsi="Arial" w:cs="Arial"/>
                <w:color w:val="000000"/>
                <w:kern w:val="0"/>
                <w:lang w:eastAsia="ru-RU" w:bidi="ar-SA"/>
              </w:rPr>
              <w:t xml:space="preserve">2 </w:t>
            </w:r>
            <w:r>
              <w:rPr>
                <w:rFonts w:ascii="Arial" w:eastAsia="Times New Roman" w:hAnsi="Arial" w:cs="Arial"/>
                <w:color w:val="000000"/>
                <w:kern w:val="0"/>
                <w:lang w:eastAsia="ru-RU" w:bidi="ar-SA"/>
              </w:rPr>
              <w:t>*</w:t>
            </w:r>
            <w:r w:rsidRPr="00D120C8">
              <w:rPr>
                <w:rFonts w:ascii="Arial" w:eastAsia="Times New Roman" w:hAnsi="Arial" w:cs="Arial"/>
                <w:color w:val="000000"/>
                <w:kern w:val="0"/>
                <w:lang w:eastAsia="ru-RU" w:bidi="ar-SA"/>
              </w:rPr>
              <w:t xml:space="preserve"> 10^1 (до 20.95)</w:t>
            </w:r>
          </w:p>
        </w:tc>
      </w:tr>
      <w:tr w:rsidR="00D120C8" w:rsidRPr="00D120C8" w14:paraId="011FE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00F61"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AE01E"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4BD9D"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Кубический сплайн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AD3ED"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Кол-во отрезков: 6</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529" w14:textId="41184C3E"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 xml:space="preserve"> 2 </w:t>
            </w:r>
            <w:r>
              <w:rPr>
                <w:rFonts w:ascii="Arial" w:eastAsia="Times New Roman" w:hAnsi="Arial" w:cs="Arial"/>
                <w:color w:val="000000"/>
                <w:kern w:val="0"/>
                <w:lang w:eastAsia="ru-RU" w:bidi="ar-SA"/>
              </w:rPr>
              <w:t>*</w:t>
            </w:r>
            <w:r w:rsidRPr="00D120C8">
              <w:rPr>
                <w:rFonts w:ascii="Arial" w:eastAsia="Times New Roman" w:hAnsi="Arial" w:cs="Arial"/>
                <w:color w:val="000000"/>
                <w:kern w:val="0"/>
                <w:lang w:eastAsia="ru-RU" w:bidi="ar-SA"/>
              </w:rPr>
              <w:t>10^1 (до -20.97)</w:t>
            </w:r>
          </w:p>
        </w:tc>
      </w:tr>
      <w:tr w:rsidR="00D120C8" w:rsidRPr="00D120C8" w14:paraId="23555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1A732"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80E2C"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4673A"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Многочлен Лагранжа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91395"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Степень: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1187D" w14:textId="7460CFFE"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 xml:space="preserve"> 2 </w:t>
            </w:r>
            <w:r>
              <w:rPr>
                <w:rFonts w:ascii="Arial" w:eastAsia="Times New Roman" w:hAnsi="Arial" w:cs="Arial"/>
                <w:color w:val="000000"/>
                <w:kern w:val="0"/>
                <w:lang w:eastAsia="ru-RU" w:bidi="ar-SA"/>
              </w:rPr>
              <w:t>*</w:t>
            </w:r>
            <w:r w:rsidRPr="00D120C8">
              <w:rPr>
                <w:rFonts w:ascii="Arial" w:eastAsia="Times New Roman" w:hAnsi="Arial" w:cs="Arial"/>
                <w:color w:val="000000"/>
                <w:kern w:val="0"/>
                <w:lang w:eastAsia="ru-RU" w:bidi="ar-SA"/>
              </w:rPr>
              <w:t xml:space="preserve"> 10^3 (до -2336.3)</w:t>
            </w:r>
          </w:p>
        </w:tc>
      </w:tr>
      <w:tr w:rsidR="00D120C8" w:rsidRPr="00D120C8" w14:paraId="164CD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E8C88"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1FDD8"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42966"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Кубический сплайн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5177A"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Кол-во отрезков: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292F6" w14:textId="2F45569D"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Pr>
                <w:rFonts w:ascii="Arial" w:eastAsia="Times New Roman" w:hAnsi="Arial" w:cs="Arial"/>
                <w:color w:val="000000"/>
                <w:kern w:val="0"/>
                <w:lang w:val="en-US" w:eastAsia="ru-RU" w:bidi="ar-SA"/>
              </w:rPr>
              <w:t xml:space="preserve"> </w:t>
            </w:r>
            <w:r w:rsidRPr="00D120C8">
              <w:rPr>
                <w:rFonts w:ascii="Arial" w:eastAsia="Times New Roman" w:hAnsi="Arial" w:cs="Arial"/>
                <w:color w:val="000000"/>
                <w:kern w:val="0"/>
                <w:lang w:eastAsia="ru-RU" w:bidi="ar-SA"/>
              </w:rPr>
              <w:t>10^0 (до 1.26)</w:t>
            </w:r>
          </w:p>
        </w:tc>
      </w:tr>
      <w:tr w:rsidR="00D120C8" w:rsidRPr="00D120C8" w14:paraId="43FBE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17553"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EC047"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33671"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Многочлен Лагранжа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C4DEF"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Степень: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6D592" w14:textId="5ACAC06F" w:rsidR="00D120C8" w:rsidRPr="00D120C8" w:rsidRDefault="00D120C8" w:rsidP="00D120C8">
            <w:pPr>
              <w:suppressAutoHyphens w:val="0"/>
              <w:autoSpaceDN/>
              <w:textAlignment w:val="auto"/>
              <w:rPr>
                <w:rFonts w:ascii="Arial" w:eastAsia="Times New Roman" w:hAnsi="Arial" w:cs="Arial"/>
                <w:color w:val="000000"/>
                <w:kern w:val="0"/>
                <w:lang w:val="en-US" w:eastAsia="ru-RU" w:bidi="ar-SA"/>
              </w:rPr>
            </w:pPr>
            <w:r w:rsidRPr="00D120C8">
              <w:rPr>
                <w:rFonts w:ascii="Arial" w:eastAsia="Times New Roman" w:hAnsi="Arial" w:cs="Arial"/>
                <w:color w:val="000000"/>
                <w:kern w:val="0"/>
                <w:lang w:eastAsia="ru-RU" w:bidi="ar-SA"/>
              </w:rPr>
              <w:t xml:space="preserve"> 1.6 </w:t>
            </w:r>
            <w:r>
              <w:rPr>
                <w:rFonts w:ascii="Arial" w:eastAsia="Times New Roman" w:hAnsi="Arial" w:cs="Arial"/>
                <w:color w:val="000000"/>
                <w:kern w:val="0"/>
                <w:lang w:eastAsia="ru-RU" w:bidi="ar-SA"/>
              </w:rPr>
              <w:t>*</w:t>
            </w:r>
            <w:r w:rsidRPr="00D120C8">
              <w:rPr>
                <w:rFonts w:ascii="Arial" w:eastAsia="Times New Roman" w:hAnsi="Arial" w:cs="Arial"/>
                <w:color w:val="000000"/>
                <w:kern w:val="0"/>
                <w:lang w:eastAsia="ru-RU" w:bidi="ar-SA"/>
              </w:rPr>
              <w:t xml:space="preserve"> 10^6</w:t>
            </w:r>
          </w:p>
        </w:tc>
      </w:tr>
      <w:tr w:rsidR="00D120C8" w:rsidRPr="00D120C8" w14:paraId="7DC53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7EA68"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865DB"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866BC"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Кубический сплайн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A34F4" w14:textId="77777777"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Кол-во отрезков: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E5BD1" w14:textId="5A17B6C0" w:rsidR="00D120C8" w:rsidRPr="00D120C8" w:rsidRDefault="00D120C8" w:rsidP="00D120C8">
            <w:pPr>
              <w:suppressAutoHyphens w:val="0"/>
              <w:autoSpaceDN/>
              <w:textAlignment w:val="auto"/>
              <w:rPr>
                <w:rFonts w:ascii="Arial" w:eastAsia="Times New Roman" w:hAnsi="Arial" w:cs="Arial"/>
                <w:color w:val="000000"/>
                <w:kern w:val="0"/>
                <w:lang w:eastAsia="ru-RU" w:bidi="ar-SA"/>
              </w:rPr>
            </w:pPr>
            <w:r w:rsidRPr="00D120C8">
              <w:rPr>
                <w:rFonts w:ascii="Arial" w:eastAsia="Times New Roman" w:hAnsi="Arial" w:cs="Arial"/>
                <w:color w:val="000000"/>
                <w:kern w:val="0"/>
                <w:lang w:eastAsia="ru-RU" w:bidi="ar-SA"/>
              </w:rPr>
              <w:t xml:space="preserve"> 10^</w:t>
            </w:r>
            <w:proofErr w:type="gramStart"/>
            <w:r w:rsidRPr="00D120C8">
              <w:rPr>
                <w:rFonts w:ascii="Arial" w:eastAsia="Times New Roman" w:hAnsi="Arial" w:cs="Arial"/>
                <w:color w:val="000000"/>
                <w:kern w:val="0"/>
                <w:lang w:eastAsia="ru-RU" w:bidi="ar-SA"/>
              </w:rPr>
              <w:t>0</w:t>
            </w:r>
            <w:r>
              <w:rPr>
                <w:rFonts w:ascii="Arial" w:eastAsia="Times New Roman" w:hAnsi="Arial" w:cs="Arial"/>
                <w:color w:val="000000"/>
                <w:kern w:val="0"/>
                <w:lang w:val="en-US" w:eastAsia="ru-RU" w:bidi="ar-SA"/>
              </w:rPr>
              <w:t xml:space="preserve"> </w:t>
            </w:r>
            <w:r w:rsidRPr="00D120C8">
              <w:rPr>
                <w:rFonts w:ascii="Arial" w:eastAsia="Times New Roman" w:hAnsi="Arial" w:cs="Arial"/>
                <w:color w:val="000000"/>
                <w:kern w:val="0"/>
                <w:lang w:eastAsia="ru-RU" w:bidi="ar-SA"/>
              </w:rPr>
              <w:t> (</w:t>
            </w:r>
            <w:proofErr w:type="gramEnd"/>
            <w:r w:rsidRPr="00D120C8">
              <w:rPr>
                <w:rFonts w:ascii="Arial" w:eastAsia="Times New Roman" w:hAnsi="Arial" w:cs="Arial"/>
                <w:color w:val="000000"/>
                <w:kern w:val="0"/>
                <w:lang w:eastAsia="ru-RU" w:bidi="ar-SA"/>
              </w:rPr>
              <w:t>до 0.60)</w:t>
            </w:r>
          </w:p>
        </w:tc>
      </w:tr>
    </w:tbl>
    <w:p w14:paraId="48965876" w14:textId="77777777" w:rsidR="00D120C8" w:rsidRPr="00D120C8" w:rsidRDefault="00D120C8" w:rsidP="002408B8">
      <w:pPr>
        <w:pStyle w:val="Standard"/>
        <w:rPr>
          <w:color w:val="000000" w:themeColor="text1"/>
          <w:szCs w:val="28"/>
          <w:lang w:val="en-US" w:eastAsia="ru-RU" w:bidi="ar-SA"/>
        </w:rPr>
      </w:pPr>
    </w:p>
    <w:p w14:paraId="44F4B576" w14:textId="77777777" w:rsidR="00D120C8" w:rsidRPr="00D120C8" w:rsidRDefault="00D120C8" w:rsidP="00D120C8">
      <w:pPr>
        <w:suppressAutoHyphens w:val="0"/>
        <w:autoSpaceDN/>
        <w:spacing w:line="360" w:lineRule="auto"/>
        <w:ind w:firstLine="709"/>
        <w:jc w:val="both"/>
        <w:textAlignment w:val="auto"/>
        <w:rPr>
          <w:rFonts w:ascii="Times New Roman" w:eastAsia="Times New Roman" w:hAnsi="Times New Roman" w:cs="Times New Roman"/>
          <w:color w:val="000000"/>
          <w:kern w:val="0"/>
          <w:sz w:val="28"/>
          <w:szCs w:val="28"/>
          <w:lang w:eastAsia="ru-RU" w:bidi="ar-SA"/>
        </w:rPr>
      </w:pPr>
      <w:r w:rsidRPr="00D120C8">
        <w:rPr>
          <w:rFonts w:ascii="Times New Roman" w:eastAsia="Times New Roman" w:hAnsi="Times New Roman" w:cs="Times New Roman"/>
          <w:color w:val="000000"/>
          <w:kern w:val="0"/>
          <w:sz w:val="28"/>
          <w:szCs w:val="28"/>
          <w:lang w:eastAsia="ru-RU" w:bidi="ar-SA"/>
        </w:rPr>
        <w:t>Проанализировав данные из Таблицы 1 и полученные консольные выводы, можно сделать следующие выводы о работе методов глобальной и кусочно-полиномиальной интерполяции:</w:t>
      </w:r>
    </w:p>
    <w:p w14:paraId="5903F5F7" w14:textId="198732FF" w:rsidR="00D120C8" w:rsidRPr="00D120C8" w:rsidRDefault="00D120C8" w:rsidP="00D120C8">
      <w:pPr>
        <w:numPr>
          <w:ilvl w:val="0"/>
          <w:numId w:val="9"/>
        </w:numPr>
        <w:suppressAutoHyphens w:val="0"/>
        <w:autoSpaceDN/>
        <w:spacing w:line="360" w:lineRule="auto"/>
        <w:ind w:left="0" w:firstLine="709"/>
        <w:jc w:val="both"/>
        <w:textAlignment w:val="auto"/>
        <w:rPr>
          <w:rFonts w:ascii="Times New Roman" w:eastAsia="Times New Roman" w:hAnsi="Times New Roman" w:cs="Times New Roman"/>
          <w:color w:val="000000"/>
          <w:kern w:val="0"/>
          <w:sz w:val="28"/>
          <w:szCs w:val="28"/>
          <w:lang w:eastAsia="ru-RU" w:bidi="ar-SA"/>
        </w:rPr>
      </w:pPr>
      <w:r w:rsidRPr="00D120C8">
        <w:rPr>
          <w:rFonts w:ascii="Times New Roman" w:eastAsia="Times New Roman" w:hAnsi="Times New Roman" w:cs="Times New Roman"/>
          <w:b/>
          <w:bCs/>
          <w:color w:val="000000"/>
          <w:kern w:val="0"/>
          <w:sz w:val="28"/>
          <w:szCs w:val="28"/>
          <w:lang w:eastAsia="ru-RU" w:bidi="ar-SA"/>
        </w:rPr>
        <w:lastRenderedPageBreak/>
        <w:t>Феномен Рунге и вычислительная неустойчивость Лагранжа</w:t>
      </w:r>
      <w:proofErr w:type="gramStart"/>
      <w:r w:rsidRPr="00D120C8">
        <w:rPr>
          <w:rFonts w:ascii="Times New Roman" w:eastAsia="Times New Roman" w:hAnsi="Times New Roman" w:cs="Times New Roman"/>
          <w:b/>
          <w:bCs/>
          <w:color w:val="000000"/>
          <w:kern w:val="0"/>
          <w:sz w:val="28"/>
          <w:szCs w:val="28"/>
          <w:lang w:eastAsia="ru-RU" w:bidi="ar-SA"/>
        </w:rPr>
        <w:t>:</w:t>
      </w:r>
      <w:r w:rsidRPr="00D120C8">
        <w:rPr>
          <w:rFonts w:ascii="Times New Roman" w:eastAsia="Times New Roman" w:hAnsi="Times New Roman" w:cs="Times New Roman"/>
          <w:color w:val="000000"/>
          <w:kern w:val="0"/>
          <w:sz w:val="28"/>
          <w:szCs w:val="28"/>
          <w:lang w:eastAsia="ru-RU" w:bidi="ar-SA"/>
        </w:rPr>
        <w:t> При</w:t>
      </w:r>
      <w:proofErr w:type="gramEnd"/>
      <w:r w:rsidRPr="00D120C8">
        <w:rPr>
          <w:rFonts w:ascii="Times New Roman" w:eastAsia="Times New Roman" w:hAnsi="Times New Roman" w:cs="Times New Roman"/>
          <w:color w:val="000000"/>
          <w:kern w:val="0"/>
          <w:sz w:val="28"/>
          <w:szCs w:val="28"/>
          <w:lang w:eastAsia="ru-RU" w:bidi="ar-SA"/>
        </w:rPr>
        <w:t xml:space="preserve"> использовании глобальной полиномиальной интерполяции с равномерным распределением узлов увеличение их числа не приводит к повышению точности на всем отрезке. Как видно из результатов, при </w:t>
      </w:r>
      <w:r>
        <w:rPr>
          <w:rFonts w:ascii="Times New Roman" w:eastAsia="Times New Roman" w:hAnsi="Times New Roman" w:cs="Times New Roman"/>
          <w:color w:val="000000"/>
          <w:kern w:val="0"/>
          <w:sz w:val="28"/>
          <w:szCs w:val="28"/>
          <w:lang w:val="en-US" w:eastAsia="ru-RU" w:bidi="ar-SA"/>
        </w:rPr>
        <w:t>N</w:t>
      </w:r>
      <w:r w:rsidRPr="00D120C8">
        <w:rPr>
          <w:rFonts w:ascii="Times New Roman" w:eastAsia="Times New Roman" w:hAnsi="Times New Roman" w:cs="Times New Roman"/>
          <w:color w:val="000000"/>
          <w:kern w:val="0"/>
          <w:sz w:val="28"/>
          <w:szCs w:val="28"/>
          <w:lang w:eastAsia="ru-RU" w:bidi="ar-SA"/>
        </w:rPr>
        <w:t xml:space="preserve"> = 21</w:t>
      </w:r>
      <w:r w:rsidRPr="00D120C8">
        <w:rPr>
          <w:rFonts w:ascii="Times New Roman" w:eastAsia="Times New Roman" w:hAnsi="Times New Roman" w:cs="Times New Roman"/>
          <w:color w:val="000000"/>
          <w:kern w:val="0"/>
          <w:sz w:val="28"/>
          <w:szCs w:val="28"/>
          <w:lang w:eastAsia="ru-RU" w:bidi="ar-SA"/>
        </w:rPr>
        <w:t> степень многочлена Лагранжа возрастает до 20, а его старшие коэффициенты достигают колоссальных значений (порядка </w:t>
      </w:r>
      <w:r w:rsidRPr="00D120C8">
        <w:rPr>
          <w:rFonts w:ascii="Times New Roman" w:eastAsia="Times New Roman" w:hAnsi="Times New Roman" w:cs="Times New Roman"/>
          <w:color w:val="000000"/>
          <w:kern w:val="0"/>
          <w:sz w:val="28"/>
          <w:szCs w:val="28"/>
          <w:lang w:eastAsia="ru-RU" w:bidi="ar-SA"/>
        </w:rPr>
        <w:t xml:space="preserve">1.6 * </w:t>
      </w:r>
      <w:r w:rsidRPr="00B35BA8">
        <w:rPr>
          <w:rFonts w:ascii="Times New Roman" w:eastAsia="Times New Roman" w:hAnsi="Times New Roman" w:cs="Times New Roman"/>
          <w:color w:val="000000"/>
          <w:kern w:val="0"/>
          <w:sz w:val="28"/>
          <w:szCs w:val="28"/>
          <w:lang w:eastAsia="ru-RU" w:bidi="ar-SA"/>
        </w:rPr>
        <w:t>10</w:t>
      </w:r>
      <w:r w:rsidR="00B35BA8" w:rsidRPr="00B35BA8">
        <w:rPr>
          <w:rFonts w:ascii="Times New Roman" w:eastAsia="Times New Roman" w:hAnsi="Times New Roman" w:cs="Times New Roman"/>
          <w:color w:val="000000"/>
          <w:kern w:val="0"/>
          <w:sz w:val="28"/>
          <w:szCs w:val="28"/>
          <w:vertAlign w:val="superscript"/>
          <w:lang w:eastAsia="ru-RU" w:bidi="ar-SA"/>
        </w:rPr>
        <w:t>6</w:t>
      </w:r>
      <w:r w:rsidRPr="00D120C8">
        <w:rPr>
          <w:rFonts w:ascii="Times New Roman" w:eastAsia="Times New Roman" w:hAnsi="Times New Roman" w:cs="Times New Roman"/>
          <w:color w:val="000000"/>
          <w:kern w:val="0"/>
          <w:sz w:val="28"/>
          <w:szCs w:val="28"/>
          <w:lang w:eastAsia="ru-RU" w:bidi="ar-SA"/>
        </w:rPr>
        <w:t xml:space="preserve">). Из-за таких огромных коэффициентов метод становится крайне неустойчивым: малейшее </w:t>
      </w:r>
      <w:proofErr w:type="gramStart"/>
      <w:r w:rsidRPr="00D120C8">
        <w:rPr>
          <w:rFonts w:ascii="Times New Roman" w:eastAsia="Times New Roman" w:hAnsi="Times New Roman" w:cs="Times New Roman"/>
          <w:color w:val="000000"/>
          <w:kern w:val="0"/>
          <w:sz w:val="28"/>
          <w:szCs w:val="28"/>
          <w:lang w:eastAsia="ru-RU" w:bidi="ar-SA"/>
        </w:rPr>
        <w:t>изменение  на</w:t>
      </w:r>
      <w:proofErr w:type="gramEnd"/>
      <w:r w:rsidRPr="00D120C8">
        <w:rPr>
          <w:rFonts w:ascii="Times New Roman" w:eastAsia="Times New Roman" w:hAnsi="Times New Roman" w:cs="Times New Roman"/>
          <w:color w:val="000000"/>
          <w:kern w:val="0"/>
          <w:sz w:val="28"/>
          <w:szCs w:val="28"/>
          <w:lang w:eastAsia="ru-RU" w:bidi="ar-SA"/>
        </w:rPr>
        <w:t xml:space="preserve"> краях отрезка </w:t>
      </w:r>
      <w:r w:rsidR="00B35BA8" w:rsidRPr="00B35BA8">
        <w:rPr>
          <w:rFonts w:ascii="Times New Roman" w:eastAsia="Times New Roman" w:hAnsi="Times New Roman" w:cs="Times New Roman"/>
          <w:color w:val="000000"/>
          <w:kern w:val="0"/>
          <w:sz w:val="28"/>
          <w:szCs w:val="28"/>
          <w:lang w:eastAsia="ru-RU" w:bidi="ar-SA"/>
        </w:rPr>
        <w:t>[-1,1]</w:t>
      </w:r>
      <w:r w:rsidRPr="00D120C8">
        <w:rPr>
          <w:rFonts w:ascii="Times New Roman" w:eastAsia="Times New Roman" w:hAnsi="Times New Roman" w:cs="Times New Roman"/>
          <w:color w:val="000000"/>
          <w:kern w:val="0"/>
          <w:sz w:val="28"/>
          <w:szCs w:val="28"/>
          <w:lang w:eastAsia="ru-RU" w:bidi="ar-SA"/>
        </w:rPr>
        <w:t> приводит к резким выбросам значения функции, что наглядно иллюстрирует расходимость последовательности интерполяционных многочленов.</w:t>
      </w:r>
    </w:p>
    <w:p w14:paraId="07FFDF9F" w14:textId="66D80C8F" w:rsidR="00D120C8" w:rsidRPr="00D120C8" w:rsidRDefault="00D120C8" w:rsidP="00D120C8">
      <w:pPr>
        <w:numPr>
          <w:ilvl w:val="0"/>
          <w:numId w:val="9"/>
        </w:numPr>
        <w:suppressAutoHyphens w:val="0"/>
        <w:autoSpaceDN/>
        <w:spacing w:line="360" w:lineRule="auto"/>
        <w:ind w:left="0" w:firstLine="709"/>
        <w:jc w:val="both"/>
        <w:textAlignment w:val="auto"/>
        <w:rPr>
          <w:rFonts w:ascii="Times New Roman" w:eastAsia="Times New Roman" w:hAnsi="Times New Roman" w:cs="Times New Roman"/>
          <w:color w:val="000000"/>
          <w:kern w:val="0"/>
          <w:sz w:val="28"/>
          <w:szCs w:val="28"/>
          <w:lang w:eastAsia="ru-RU" w:bidi="ar-SA"/>
        </w:rPr>
      </w:pPr>
      <w:r w:rsidRPr="00D120C8">
        <w:rPr>
          <w:rFonts w:ascii="Times New Roman" w:eastAsia="Times New Roman" w:hAnsi="Times New Roman" w:cs="Times New Roman"/>
          <w:b/>
          <w:bCs/>
          <w:color w:val="000000"/>
          <w:kern w:val="0"/>
          <w:sz w:val="28"/>
          <w:szCs w:val="28"/>
          <w:lang w:eastAsia="ru-RU" w:bidi="ar-SA"/>
        </w:rPr>
        <w:t>Высокая вычислительная стабильность сплайнов:</w:t>
      </w:r>
      <w:r w:rsidRPr="00D120C8">
        <w:rPr>
          <w:rFonts w:ascii="Times New Roman" w:eastAsia="Times New Roman" w:hAnsi="Times New Roman" w:cs="Times New Roman"/>
          <w:color w:val="000000"/>
          <w:kern w:val="0"/>
          <w:sz w:val="28"/>
          <w:szCs w:val="28"/>
          <w:lang w:eastAsia="ru-RU" w:bidi="ar-SA"/>
        </w:rPr>
        <w:t> В отличие от Лагранжа, метод кубических сплайнов разбивает отрезок на небольшие части и на каждой из них строит свой многочлен строго третьей степени. Анализ коэффициентов показывает, что даже при увеличении числа узлов до</w:t>
      </w:r>
      <w:r w:rsidR="00B35BA8" w:rsidRPr="00B35BA8">
        <w:rPr>
          <w:rFonts w:ascii="Times New Roman" w:eastAsia="Times New Roman" w:hAnsi="Times New Roman" w:cs="Times New Roman"/>
          <w:color w:val="000000"/>
          <w:kern w:val="0"/>
          <w:sz w:val="28"/>
          <w:szCs w:val="28"/>
          <w:lang w:eastAsia="ru-RU" w:bidi="ar-SA"/>
        </w:rPr>
        <w:t xml:space="preserve"> </w:t>
      </w:r>
      <w:r w:rsidR="00B35BA8">
        <w:rPr>
          <w:rFonts w:ascii="Times New Roman" w:eastAsia="Times New Roman" w:hAnsi="Times New Roman" w:cs="Times New Roman"/>
          <w:color w:val="000000"/>
          <w:kern w:val="0"/>
          <w:sz w:val="28"/>
          <w:szCs w:val="28"/>
          <w:lang w:val="en-US" w:eastAsia="ru-RU" w:bidi="ar-SA"/>
        </w:rPr>
        <w:t>N</w:t>
      </w:r>
      <w:r w:rsidR="00B35BA8" w:rsidRPr="00B35BA8">
        <w:rPr>
          <w:rFonts w:ascii="Times New Roman" w:eastAsia="Times New Roman" w:hAnsi="Times New Roman" w:cs="Times New Roman"/>
          <w:color w:val="000000"/>
          <w:kern w:val="0"/>
          <w:sz w:val="28"/>
          <w:szCs w:val="28"/>
          <w:lang w:eastAsia="ru-RU" w:bidi="ar-SA"/>
        </w:rPr>
        <w:t xml:space="preserve"> = </w:t>
      </w:r>
      <w:proofErr w:type="gramStart"/>
      <w:r w:rsidR="00B35BA8" w:rsidRPr="00B35BA8">
        <w:rPr>
          <w:rFonts w:ascii="Times New Roman" w:eastAsia="Times New Roman" w:hAnsi="Times New Roman" w:cs="Times New Roman"/>
          <w:color w:val="000000"/>
          <w:kern w:val="0"/>
          <w:sz w:val="28"/>
          <w:szCs w:val="28"/>
          <w:lang w:eastAsia="ru-RU" w:bidi="ar-SA"/>
        </w:rPr>
        <w:t>21</w:t>
      </w:r>
      <w:r w:rsidRPr="00D120C8">
        <w:rPr>
          <w:rFonts w:ascii="Times New Roman" w:eastAsia="Times New Roman" w:hAnsi="Times New Roman" w:cs="Times New Roman"/>
          <w:color w:val="000000"/>
          <w:kern w:val="0"/>
          <w:sz w:val="28"/>
          <w:szCs w:val="28"/>
          <w:lang w:eastAsia="ru-RU" w:bidi="ar-SA"/>
        </w:rPr>
        <w:t>  коэффициенты</w:t>
      </w:r>
      <w:proofErr w:type="gramEnd"/>
      <w:r w:rsidRPr="00D120C8">
        <w:rPr>
          <w:rFonts w:ascii="Times New Roman" w:eastAsia="Times New Roman" w:hAnsi="Times New Roman" w:cs="Times New Roman"/>
          <w:color w:val="000000"/>
          <w:kern w:val="0"/>
          <w:sz w:val="28"/>
          <w:szCs w:val="28"/>
          <w:lang w:eastAsia="ru-RU" w:bidi="ar-SA"/>
        </w:rPr>
        <w:t xml:space="preserve"> локальных кубических уравнений остаются в пределах небольших значений (около 0.1 – 0.6). Это гарантирует отсутствие паразитных осцилляций и высокую точность аппроксимации.</w:t>
      </w:r>
    </w:p>
    <w:p w14:paraId="7E3296E6" w14:textId="0966C31D" w:rsidR="00D120C8" w:rsidRPr="00D120C8" w:rsidRDefault="00D120C8" w:rsidP="00D120C8">
      <w:pPr>
        <w:numPr>
          <w:ilvl w:val="0"/>
          <w:numId w:val="9"/>
        </w:numPr>
        <w:suppressAutoHyphens w:val="0"/>
        <w:autoSpaceDN/>
        <w:spacing w:line="360" w:lineRule="auto"/>
        <w:ind w:left="0" w:firstLine="709"/>
        <w:jc w:val="both"/>
        <w:textAlignment w:val="auto"/>
        <w:rPr>
          <w:rFonts w:ascii="Times New Roman" w:eastAsia="Times New Roman" w:hAnsi="Times New Roman" w:cs="Times New Roman"/>
          <w:color w:val="000000"/>
          <w:kern w:val="0"/>
          <w:sz w:val="28"/>
          <w:szCs w:val="28"/>
          <w:lang w:eastAsia="ru-RU" w:bidi="ar-SA"/>
        </w:rPr>
      </w:pPr>
      <w:r w:rsidRPr="00D120C8">
        <w:rPr>
          <w:rFonts w:ascii="Times New Roman" w:eastAsia="Times New Roman" w:hAnsi="Times New Roman" w:cs="Times New Roman"/>
          <w:b/>
          <w:bCs/>
          <w:color w:val="000000"/>
          <w:kern w:val="0"/>
          <w:sz w:val="28"/>
          <w:szCs w:val="28"/>
          <w:lang w:eastAsia="ru-RU" w:bidi="ar-SA"/>
        </w:rPr>
        <w:t>Влияние густоты сетки на разные методы</w:t>
      </w:r>
      <w:proofErr w:type="gramStart"/>
      <w:r w:rsidRPr="00D120C8">
        <w:rPr>
          <w:rFonts w:ascii="Times New Roman" w:eastAsia="Times New Roman" w:hAnsi="Times New Roman" w:cs="Times New Roman"/>
          <w:b/>
          <w:bCs/>
          <w:color w:val="000000"/>
          <w:kern w:val="0"/>
          <w:sz w:val="28"/>
          <w:szCs w:val="28"/>
          <w:lang w:eastAsia="ru-RU" w:bidi="ar-SA"/>
        </w:rPr>
        <w:t>:</w:t>
      </w:r>
      <w:r w:rsidRPr="00D120C8">
        <w:rPr>
          <w:rFonts w:ascii="Times New Roman" w:eastAsia="Times New Roman" w:hAnsi="Times New Roman" w:cs="Times New Roman"/>
          <w:color w:val="000000"/>
          <w:kern w:val="0"/>
          <w:sz w:val="28"/>
          <w:szCs w:val="28"/>
          <w:lang w:eastAsia="ru-RU" w:bidi="ar-SA"/>
        </w:rPr>
        <w:t> Для</w:t>
      </w:r>
      <w:proofErr w:type="gramEnd"/>
      <w:r w:rsidRPr="00D120C8">
        <w:rPr>
          <w:rFonts w:ascii="Times New Roman" w:eastAsia="Times New Roman" w:hAnsi="Times New Roman" w:cs="Times New Roman"/>
          <w:color w:val="000000"/>
          <w:kern w:val="0"/>
          <w:sz w:val="28"/>
          <w:szCs w:val="28"/>
          <w:lang w:eastAsia="ru-RU" w:bidi="ar-SA"/>
        </w:rPr>
        <w:t xml:space="preserve"> кубического сплайна увеличение количества разбиений (</w:t>
      </w:r>
      <w:r w:rsidR="00B35BA8">
        <w:rPr>
          <w:rFonts w:ascii="Times New Roman" w:eastAsia="Times New Roman" w:hAnsi="Times New Roman" w:cs="Times New Roman"/>
          <w:color w:val="000000"/>
          <w:kern w:val="0"/>
          <w:sz w:val="28"/>
          <w:szCs w:val="28"/>
          <w:lang w:val="en-US" w:eastAsia="ru-RU" w:bidi="ar-SA"/>
        </w:rPr>
        <w:t>N</w:t>
      </w:r>
      <w:r w:rsidRPr="00D120C8">
        <w:rPr>
          <w:rFonts w:ascii="Times New Roman" w:eastAsia="Times New Roman" w:hAnsi="Times New Roman" w:cs="Times New Roman"/>
          <w:color w:val="000000"/>
          <w:kern w:val="0"/>
          <w:sz w:val="28"/>
          <w:szCs w:val="28"/>
          <w:lang w:eastAsia="ru-RU" w:bidi="ar-SA"/>
        </w:rPr>
        <w:t>) является строго положительным фактором — отрезки становятся короче, и сплайн всё точнее огибает исходную кривую, сохраняя при этом непрерывность первой и второй производной на стыках. Для многочлена Лагранжа равномерное сгущение сетки оказалось губительным, так как оно экспоненциально увеличивает значения коэффициентов и амплитуду краевых погрешностей.</w:t>
      </w:r>
    </w:p>
    <w:p w14:paraId="114A313A" w14:textId="4657D7FF" w:rsidR="00DD65EE" w:rsidRDefault="00D120C8" w:rsidP="00B35BA8">
      <w:pPr>
        <w:suppressAutoHyphens w:val="0"/>
        <w:autoSpaceDN/>
        <w:spacing w:line="360" w:lineRule="auto"/>
        <w:ind w:firstLine="709"/>
        <w:jc w:val="both"/>
        <w:textAlignment w:val="auto"/>
        <w:rPr>
          <w:rFonts w:ascii="Times New Roman" w:eastAsia="Times New Roman" w:hAnsi="Times New Roman" w:cs="Times New Roman"/>
          <w:color w:val="000000"/>
          <w:kern w:val="0"/>
          <w:sz w:val="28"/>
          <w:szCs w:val="28"/>
          <w:lang w:eastAsia="ru-RU" w:bidi="ar-SA"/>
        </w:rPr>
      </w:pPr>
      <w:r w:rsidRPr="00D120C8">
        <w:rPr>
          <w:rFonts w:ascii="Times New Roman" w:eastAsia="Times New Roman" w:hAnsi="Times New Roman" w:cs="Times New Roman"/>
          <w:b/>
          <w:bCs/>
          <w:color w:val="000000"/>
          <w:kern w:val="0"/>
          <w:sz w:val="28"/>
          <w:szCs w:val="28"/>
          <w:lang w:eastAsia="ru-RU" w:bidi="ar-SA"/>
        </w:rPr>
        <w:t>Общий вывод:</w:t>
      </w:r>
      <w:r w:rsidRPr="00D120C8">
        <w:rPr>
          <w:rFonts w:ascii="Times New Roman" w:eastAsia="Times New Roman" w:hAnsi="Times New Roman" w:cs="Times New Roman"/>
          <w:color w:val="000000"/>
          <w:kern w:val="0"/>
          <w:sz w:val="28"/>
          <w:szCs w:val="28"/>
          <w:lang w:eastAsia="ru-RU" w:bidi="ar-SA"/>
        </w:rPr>
        <w:t xml:space="preserve"> Глобальная интерполяция многочленом Лагранжа высокой степени на равномерной сетке непригодна для аппроксимации функций с резкими перепадами (таких как функция Рунге) из-за возникновения сильных краевых осцилляций. Кусочно-полиномиальная интерполяция кубическими сплайнами является гораздо более эффективным и математически надежным инструментом, так как сочетает в себе вычислительную простоту многочленов </w:t>
      </w:r>
      <w:r w:rsidRPr="00D120C8">
        <w:rPr>
          <w:rFonts w:ascii="Times New Roman" w:eastAsia="Times New Roman" w:hAnsi="Times New Roman" w:cs="Times New Roman"/>
          <w:color w:val="000000"/>
          <w:kern w:val="0"/>
          <w:sz w:val="28"/>
          <w:szCs w:val="28"/>
          <w:lang w:eastAsia="ru-RU" w:bidi="ar-SA"/>
        </w:rPr>
        <w:lastRenderedPageBreak/>
        <w:t>малых степеней с глобальной гладкостью итоговой функции на всем заданном интервале.</w:t>
      </w:r>
    </w:p>
    <w:p w14:paraId="52964E6C" w14:textId="77777777" w:rsidR="00B70703" w:rsidRDefault="00B70703" w:rsidP="00B70703">
      <w:pPr>
        <w:suppressAutoHyphens w:val="0"/>
        <w:autoSpaceDN/>
        <w:spacing w:line="360" w:lineRule="auto"/>
        <w:ind w:firstLine="709"/>
        <w:jc w:val="center"/>
        <w:textAlignment w:val="auto"/>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noProof/>
          <w:color w:val="000000"/>
          <w:kern w:val="0"/>
          <w:sz w:val="28"/>
          <w:szCs w:val="28"/>
          <w:lang w:eastAsia="ru-RU" w:bidi="ar-SA"/>
        </w:rPr>
        <w:drawing>
          <wp:inline distT="0" distB="0" distL="0" distR="0" wp14:anchorId="5D5BC20A" wp14:editId="1A4509CE">
            <wp:extent cx="5673213" cy="3404046"/>
            <wp:effectExtent l="0" t="0" r="3810" b="0"/>
            <wp:docPr id="17654393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39383" name="Рисунок 1765439383"/>
                    <pic:cNvPicPr/>
                  </pic:nvPicPr>
                  <pic:blipFill>
                    <a:blip r:embed="rId14">
                      <a:extLst>
                        <a:ext uri="{28A0092B-C50C-407E-A947-70E740481C1C}">
                          <a14:useLocalDpi xmlns:a14="http://schemas.microsoft.com/office/drawing/2010/main" val="0"/>
                        </a:ext>
                      </a:extLst>
                    </a:blip>
                    <a:stretch>
                      <a:fillRect/>
                    </a:stretch>
                  </pic:blipFill>
                  <pic:spPr>
                    <a:xfrm>
                      <a:off x="0" y="0"/>
                      <a:ext cx="5687773" cy="3412782"/>
                    </a:xfrm>
                    <a:prstGeom prst="rect">
                      <a:avLst/>
                    </a:prstGeom>
                  </pic:spPr>
                </pic:pic>
              </a:graphicData>
            </a:graphic>
          </wp:inline>
        </w:drawing>
      </w:r>
    </w:p>
    <w:p w14:paraId="1AE9A867" w14:textId="280B3FAB" w:rsidR="00B70703" w:rsidRDefault="00B70703" w:rsidP="00B70703">
      <w:pPr>
        <w:suppressAutoHyphens w:val="0"/>
        <w:autoSpaceDN/>
        <w:spacing w:line="360" w:lineRule="auto"/>
        <w:ind w:firstLine="709"/>
        <w:jc w:val="center"/>
        <w:textAlignment w:val="auto"/>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noProof/>
          <w:color w:val="000000"/>
          <w:kern w:val="0"/>
          <w:sz w:val="28"/>
          <w:szCs w:val="28"/>
          <w:lang w:eastAsia="ru-RU" w:bidi="ar-SA"/>
        </w:rPr>
        <w:drawing>
          <wp:inline distT="0" distB="0" distL="0" distR="0" wp14:anchorId="264753BD" wp14:editId="4A0481C2">
            <wp:extent cx="5673090" cy="3403972"/>
            <wp:effectExtent l="0" t="0" r="3810" b="0"/>
            <wp:docPr id="21345422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2280" name="Рисунок 2134542280"/>
                    <pic:cNvPicPr/>
                  </pic:nvPicPr>
                  <pic:blipFill>
                    <a:blip r:embed="rId15">
                      <a:extLst>
                        <a:ext uri="{28A0092B-C50C-407E-A947-70E740481C1C}">
                          <a14:useLocalDpi xmlns:a14="http://schemas.microsoft.com/office/drawing/2010/main" val="0"/>
                        </a:ext>
                      </a:extLst>
                    </a:blip>
                    <a:stretch>
                      <a:fillRect/>
                    </a:stretch>
                  </pic:blipFill>
                  <pic:spPr>
                    <a:xfrm>
                      <a:off x="0" y="0"/>
                      <a:ext cx="5775084" cy="3465171"/>
                    </a:xfrm>
                    <a:prstGeom prst="rect">
                      <a:avLst/>
                    </a:prstGeom>
                  </pic:spPr>
                </pic:pic>
              </a:graphicData>
            </a:graphic>
          </wp:inline>
        </w:drawing>
      </w:r>
    </w:p>
    <w:p w14:paraId="610846C5" w14:textId="434972A3" w:rsidR="00B70703" w:rsidRPr="004C6B79" w:rsidRDefault="00B70703" w:rsidP="00B70703">
      <w:pPr>
        <w:suppressAutoHyphens w:val="0"/>
        <w:autoSpaceDN/>
        <w:spacing w:line="360" w:lineRule="auto"/>
        <w:ind w:firstLine="709"/>
        <w:jc w:val="center"/>
        <w:textAlignment w:val="auto"/>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noProof/>
          <w:color w:val="000000"/>
          <w:kern w:val="0"/>
          <w:sz w:val="28"/>
          <w:szCs w:val="28"/>
          <w:lang w:eastAsia="ru-RU" w:bidi="ar-SA"/>
        </w:rPr>
        <w:lastRenderedPageBreak/>
        <w:drawing>
          <wp:inline distT="0" distB="0" distL="0" distR="0" wp14:anchorId="73BFAD74" wp14:editId="7AA81B6A">
            <wp:extent cx="6120130" cy="3672205"/>
            <wp:effectExtent l="0" t="0" r="1270" b="0"/>
            <wp:docPr id="158407945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79452" name="Рисунок 1584079452"/>
                    <pic:cNvPicPr/>
                  </pic:nvPicPr>
                  <pic:blipFill>
                    <a:blip r:embed="rId16">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inline>
        </w:drawing>
      </w:r>
    </w:p>
    <w:p w14:paraId="736B8E47" w14:textId="77777777" w:rsidR="002408B8" w:rsidRPr="00BB033A" w:rsidRDefault="002408B8" w:rsidP="002408B8">
      <w:pPr>
        <w:pStyle w:val="2"/>
      </w:pPr>
      <w:r w:rsidRPr="00BB033A">
        <w:t>Выводы.</w:t>
      </w:r>
    </w:p>
    <w:p w14:paraId="45580D22" w14:textId="77777777" w:rsidR="00B35BA8" w:rsidRPr="00B35BA8" w:rsidRDefault="00B35BA8" w:rsidP="00B35BA8">
      <w:pPr>
        <w:pStyle w:val="aa"/>
        <w:spacing w:before="0" w:beforeAutospacing="0" w:after="0" w:afterAutospacing="0" w:line="360" w:lineRule="auto"/>
        <w:ind w:firstLine="709"/>
        <w:jc w:val="both"/>
        <w:rPr>
          <w:color w:val="000000"/>
          <w:sz w:val="28"/>
          <w:szCs w:val="28"/>
        </w:rPr>
      </w:pPr>
      <w:r w:rsidRPr="00B35BA8">
        <w:rPr>
          <w:color w:val="000000"/>
          <w:sz w:val="28"/>
          <w:szCs w:val="28"/>
        </w:rPr>
        <w:t>В ходе выполнения лабораторной работы были успешно реализованы, протестированы и проанализированы алгоритмы глобальной (многочлен Лагранжа) и кусочно-полиномиальной (кубические сплайны) интерполяции. На основе проведенного вычислительного эксперимента с функцией Рунге можно сделать следующие итоговые заключения:</w:t>
      </w:r>
    </w:p>
    <w:p w14:paraId="5DFCAEC9" w14:textId="77777777" w:rsidR="00B35BA8" w:rsidRPr="00B35BA8" w:rsidRDefault="00B35BA8" w:rsidP="00B35BA8">
      <w:pPr>
        <w:pStyle w:val="aa"/>
        <w:numPr>
          <w:ilvl w:val="0"/>
          <w:numId w:val="10"/>
        </w:numPr>
        <w:spacing w:before="0" w:beforeAutospacing="0" w:after="0" w:afterAutospacing="0" w:line="360" w:lineRule="auto"/>
        <w:ind w:left="0" w:firstLine="709"/>
        <w:jc w:val="both"/>
        <w:rPr>
          <w:color w:val="000000"/>
          <w:sz w:val="28"/>
          <w:szCs w:val="28"/>
        </w:rPr>
      </w:pPr>
      <w:r w:rsidRPr="00B35BA8">
        <w:rPr>
          <w:color w:val="000000"/>
          <w:sz w:val="28"/>
          <w:szCs w:val="28"/>
        </w:rPr>
        <w:t>Ограниченность классических методов</w:t>
      </w:r>
      <w:proofErr w:type="gramStart"/>
      <w:r w:rsidRPr="00B35BA8">
        <w:rPr>
          <w:color w:val="000000"/>
          <w:sz w:val="28"/>
          <w:szCs w:val="28"/>
        </w:rPr>
        <w:t>:</w:t>
      </w:r>
      <w:r w:rsidRPr="00B35BA8">
        <w:rPr>
          <w:rStyle w:val="apple-converted-space"/>
          <w:color w:val="000000"/>
          <w:sz w:val="28"/>
          <w:szCs w:val="28"/>
        </w:rPr>
        <w:t> </w:t>
      </w:r>
      <w:r w:rsidRPr="00B35BA8">
        <w:rPr>
          <w:color w:val="000000"/>
          <w:sz w:val="28"/>
          <w:szCs w:val="28"/>
        </w:rPr>
        <w:t>Экспериментально</w:t>
      </w:r>
      <w:proofErr w:type="gramEnd"/>
      <w:r w:rsidRPr="00B35BA8">
        <w:rPr>
          <w:color w:val="000000"/>
          <w:sz w:val="28"/>
          <w:szCs w:val="28"/>
        </w:rPr>
        <w:t xml:space="preserve"> подтверждено, что глобальная интерполяция единым многочленом на равномерной сетке подвержена феномену Рунге. С увеличением числа узлов (и, соответственно, степени многочлена) погрешность на концах отрезка интерполирования катастрофически возрастает. Вычислительная неустойчивость, вызванная аномально большими коэффициентами при старших степенях полинома, делает метод Лагранжа неприменимым для точного приближения функций с резкими перепадами.</w:t>
      </w:r>
    </w:p>
    <w:p w14:paraId="41CA4244" w14:textId="77777777" w:rsidR="00B35BA8" w:rsidRPr="00B35BA8" w:rsidRDefault="00B35BA8" w:rsidP="00B35BA8">
      <w:pPr>
        <w:pStyle w:val="aa"/>
        <w:numPr>
          <w:ilvl w:val="0"/>
          <w:numId w:val="10"/>
        </w:numPr>
        <w:spacing w:before="0" w:beforeAutospacing="0" w:after="0" w:afterAutospacing="0" w:line="360" w:lineRule="auto"/>
        <w:ind w:left="0" w:firstLine="709"/>
        <w:jc w:val="both"/>
        <w:rPr>
          <w:color w:val="000000"/>
          <w:sz w:val="28"/>
          <w:szCs w:val="28"/>
        </w:rPr>
      </w:pPr>
      <w:r w:rsidRPr="00B35BA8">
        <w:rPr>
          <w:color w:val="000000"/>
          <w:sz w:val="28"/>
          <w:szCs w:val="28"/>
        </w:rPr>
        <w:t>Превосходство сплайн-аппроксимации:</w:t>
      </w:r>
      <w:r w:rsidRPr="00B35BA8">
        <w:rPr>
          <w:rStyle w:val="apple-converted-space"/>
          <w:color w:val="000000"/>
          <w:sz w:val="28"/>
          <w:szCs w:val="28"/>
        </w:rPr>
        <w:t> </w:t>
      </w:r>
      <w:r w:rsidRPr="00B35BA8">
        <w:rPr>
          <w:color w:val="000000"/>
          <w:sz w:val="28"/>
          <w:szCs w:val="28"/>
        </w:rPr>
        <w:t xml:space="preserve">Метод интерполяции кубическими сплайнами доказал свою высокую математическую и вычислительную эффективность. За счет использования системы локальных многочленов строго третьей степени сплайн гарантированно избавлен от </w:t>
      </w:r>
      <w:r w:rsidRPr="00B35BA8">
        <w:rPr>
          <w:color w:val="000000"/>
          <w:sz w:val="28"/>
          <w:szCs w:val="28"/>
        </w:rPr>
        <w:lastRenderedPageBreak/>
        <w:t>паразитных осцилляций (выбросов) на краях. При этом соблюдение условий равенства первой и второй производных в узлах стыка обеспечивает идеальную глобальную гладкость итоговой функции. В отличие от многочлена Лагранжа, сгущение сетки узлов при использовании сплайнов линейно повышает итоговую точность аппроксимации.</w:t>
      </w:r>
    </w:p>
    <w:p w14:paraId="075CFE1A" w14:textId="77777777" w:rsidR="00B35BA8" w:rsidRPr="00B35BA8" w:rsidRDefault="00B35BA8" w:rsidP="00B35BA8">
      <w:pPr>
        <w:pStyle w:val="aa"/>
        <w:spacing w:before="0" w:beforeAutospacing="0" w:after="0" w:afterAutospacing="0" w:line="360" w:lineRule="auto"/>
        <w:ind w:firstLine="709"/>
        <w:jc w:val="both"/>
        <w:rPr>
          <w:color w:val="000000"/>
          <w:sz w:val="28"/>
          <w:szCs w:val="28"/>
        </w:rPr>
      </w:pPr>
      <w:r w:rsidRPr="00B35BA8">
        <w:rPr>
          <w:color w:val="000000"/>
          <w:sz w:val="28"/>
          <w:szCs w:val="28"/>
        </w:rPr>
        <w:t>Итог</w:t>
      </w:r>
      <w:proofErr w:type="gramStart"/>
      <w:r w:rsidRPr="00B35BA8">
        <w:rPr>
          <w:color w:val="000000"/>
          <w:sz w:val="28"/>
          <w:szCs w:val="28"/>
        </w:rPr>
        <w:t>:</w:t>
      </w:r>
      <w:r w:rsidRPr="00B35BA8">
        <w:rPr>
          <w:rStyle w:val="apple-converted-space"/>
          <w:color w:val="000000"/>
          <w:sz w:val="28"/>
          <w:szCs w:val="28"/>
        </w:rPr>
        <w:t> </w:t>
      </w:r>
      <w:r w:rsidRPr="00B35BA8">
        <w:rPr>
          <w:color w:val="000000"/>
          <w:sz w:val="28"/>
          <w:szCs w:val="28"/>
        </w:rPr>
        <w:t>Для</w:t>
      </w:r>
      <w:proofErr w:type="gramEnd"/>
      <w:r w:rsidRPr="00B35BA8">
        <w:rPr>
          <w:color w:val="000000"/>
          <w:sz w:val="28"/>
          <w:szCs w:val="28"/>
        </w:rPr>
        <w:t xml:space="preserve"> решения практических задач вычислительной математики, связанных с восстановлением и приближением функций, кусочно-полиномиальная аппроксимация кубическими сплайнами является объективно более надежным, точным и безопасным инструментом, чем классическая интерполяция многочленами высоких степеней.</w:t>
      </w:r>
    </w:p>
    <w:p w14:paraId="0B5B6D62" w14:textId="77777777" w:rsidR="002408B8" w:rsidRPr="00BB033A" w:rsidRDefault="002408B8" w:rsidP="002408B8">
      <w:pPr>
        <w:pStyle w:val="1"/>
        <w:pageBreakBefore/>
      </w:pPr>
      <w:r w:rsidRPr="00BB033A">
        <w:lastRenderedPageBreak/>
        <w:t>Приложение А</w:t>
      </w:r>
      <w:r w:rsidRPr="00BB033A">
        <w:br/>
        <w:t>Исходный код программы</w:t>
      </w:r>
    </w:p>
    <w:p w14:paraId="7E56A4D9" w14:textId="0F728F7D" w:rsidR="00E818F3" w:rsidRPr="00BB033A" w:rsidRDefault="002408B8" w:rsidP="00BB033A">
      <w:pPr>
        <w:pStyle w:val="Standard"/>
        <w:ind w:firstLine="0"/>
      </w:pPr>
      <w:r w:rsidRPr="00BB033A">
        <w:t>Название файла:</w:t>
      </w:r>
      <w:r w:rsidR="003564C4" w:rsidRPr="00BB033A">
        <w:t xml:space="preserve"> </w:t>
      </w:r>
      <w:r w:rsidR="00DD65EE">
        <w:rPr>
          <w:lang w:val="en-US"/>
        </w:rPr>
        <w:t>lab</w:t>
      </w:r>
      <w:r w:rsidR="00DD65EE" w:rsidRPr="005E5F98">
        <w:t>_</w:t>
      </w:r>
      <w:r w:rsidR="00B35BA8">
        <w:t>8</w:t>
      </w:r>
      <w:r w:rsidRPr="00BB033A">
        <w:t>.</w:t>
      </w:r>
      <w:proofErr w:type="spellStart"/>
      <w:r w:rsidR="00574583" w:rsidRPr="00BB033A">
        <w:rPr>
          <w:lang w:val="en-US"/>
        </w:rPr>
        <w:t>p</w:t>
      </w:r>
      <w:r w:rsidR="00DD65EE">
        <w:rPr>
          <w:lang w:val="en-US"/>
        </w:rPr>
        <w:t>y</w:t>
      </w:r>
      <w:proofErr w:type="spellEnd"/>
    </w:p>
    <w:p w14:paraId="21096CFE" w14:textId="77777777" w:rsidR="00B35BA8" w:rsidRPr="00B35BA8" w:rsidRDefault="00B35BA8" w:rsidP="00B35BA8">
      <w:pPr>
        <w:pStyle w:val="a3"/>
        <w:rPr>
          <w:rFonts w:hint="eastAsia"/>
          <w:szCs w:val="22"/>
          <w:lang w:val="en-US"/>
        </w:rPr>
      </w:pPr>
      <w:r w:rsidRPr="00B35BA8">
        <w:rPr>
          <w:rFonts w:hint="eastAsia"/>
          <w:szCs w:val="22"/>
          <w:lang w:val="en-US"/>
        </w:rPr>
        <w:t xml:space="preserve">import </w:t>
      </w:r>
      <w:proofErr w:type="spellStart"/>
      <w:r w:rsidRPr="00B35BA8">
        <w:rPr>
          <w:rFonts w:hint="eastAsia"/>
          <w:szCs w:val="22"/>
          <w:lang w:val="en-US"/>
        </w:rPr>
        <w:t>numpy</w:t>
      </w:r>
      <w:proofErr w:type="spellEnd"/>
      <w:r w:rsidRPr="00B35BA8">
        <w:rPr>
          <w:rFonts w:hint="eastAsia"/>
          <w:szCs w:val="22"/>
          <w:lang w:val="en-US"/>
        </w:rPr>
        <w:t xml:space="preserve"> as np</w:t>
      </w:r>
    </w:p>
    <w:p w14:paraId="01A6FF9A" w14:textId="77777777" w:rsidR="00B35BA8" w:rsidRPr="00B35BA8" w:rsidRDefault="00B35BA8" w:rsidP="00B35BA8">
      <w:pPr>
        <w:pStyle w:val="a3"/>
        <w:rPr>
          <w:rFonts w:hint="eastAsia"/>
          <w:szCs w:val="22"/>
          <w:lang w:val="en-US"/>
        </w:rPr>
      </w:pPr>
      <w:r w:rsidRPr="00B35BA8">
        <w:rPr>
          <w:rFonts w:hint="eastAsia"/>
          <w:szCs w:val="22"/>
          <w:lang w:val="en-US"/>
        </w:rPr>
        <w:t xml:space="preserve">import </w:t>
      </w:r>
      <w:proofErr w:type="spellStart"/>
      <w:proofErr w:type="gramStart"/>
      <w:r w:rsidRPr="00B35BA8">
        <w:rPr>
          <w:rFonts w:hint="eastAsia"/>
          <w:szCs w:val="22"/>
          <w:lang w:val="en-US"/>
        </w:rPr>
        <w:t>matplotlib.pyplot</w:t>
      </w:r>
      <w:proofErr w:type="spellEnd"/>
      <w:proofErr w:type="gramEnd"/>
      <w:r w:rsidRPr="00B35BA8">
        <w:rPr>
          <w:rFonts w:hint="eastAsia"/>
          <w:szCs w:val="22"/>
          <w:lang w:val="en-US"/>
        </w:rPr>
        <w:t xml:space="preserve"> as </w:t>
      </w:r>
      <w:proofErr w:type="spellStart"/>
      <w:r w:rsidRPr="00B35BA8">
        <w:rPr>
          <w:rFonts w:hint="eastAsia"/>
          <w:szCs w:val="22"/>
          <w:lang w:val="en-US"/>
        </w:rPr>
        <w:t>plt</w:t>
      </w:r>
      <w:proofErr w:type="spellEnd"/>
    </w:p>
    <w:p w14:paraId="7EA87AAD" w14:textId="77777777" w:rsidR="00B35BA8" w:rsidRPr="00B35BA8" w:rsidRDefault="00B35BA8" w:rsidP="00B35BA8">
      <w:pPr>
        <w:pStyle w:val="a3"/>
        <w:rPr>
          <w:rFonts w:hint="eastAsia"/>
          <w:szCs w:val="22"/>
          <w:lang w:val="en-US"/>
        </w:rPr>
      </w:pPr>
      <w:r w:rsidRPr="00B35BA8">
        <w:rPr>
          <w:rFonts w:hint="eastAsia"/>
          <w:szCs w:val="22"/>
          <w:lang w:val="en-US"/>
        </w:rPr>
        <w:t xml:space="preserve">from </w:t>
      </w:r>
      <w:proofErr w:type="spellStart"/>
      <w:proofErr w:type="gramStart"/>
      <w:r w:rsidRPr="00B35BA8">
        <w:rPr>
          <w:rFonts w:hint="eastAsia"/>
          <w:szCs w:val="22"/>
          <w:lang w:val="en-US"/>
        </w:rPr>
        <w:t>scipy.interpolate</w:t>
      </w:r>
      <w:proofErr w:type="spellEnd"/>
      <w:proofErr w:type="gramEnd"/>
      <w:r w:rsidRPr="00B35BA8">
        <w:rPr>
          <w:rFonts w:hint="eastAsia"/>
          <w:szCs w:val="22"/>
          <w:lang w:val="en-US"/>
        </w:rPr>
        <w:t xml:space="preserve"> import </w:t>
      </w:r>
      <w:proofErr w:type="spellStart"/>
      <w:r w:rsidRPr="00B35BA8">
        <w:rPr>
          <w:rFonts w:hint="eastAsia"/>
          <w:szCs w:val="22"/>
          <w:lang w:val="en-US"/>
        </w:rPr>
        <w:t>lagrange</w:t>
      </w:r>
      <w:proofErr w:type="spellEnd"/>
      <w:r w:rsidRPr="00B35BA8">
        <w:rPr>
          <w:rFonts w:hint="eastAsia"/>
          <w:szCs w:val="22"/>
          <w:lang w:val="en-US"/>
        </w:rPr>
        <w:t xml:space="preserve">, </w:t>
      </w:r>
      <w:proofErr w:type="spellStart"/>
      <w:r w:rsidRPr="00B35BA8">
        <w:rPr>
          <w:rFonts w:hint="eastAsia"/>
          <w:szCs w:val="22"/>
          <w:lang w:val="en-US"/>
        </w:rPr>
        <w:t>CubicSpline</w:t>
      </w:r>
      <w:proofErr w:type="spellEnd"/>
    </w:p>
    <w:p w14:paraId="207746D9" w14:textId="77777777" w:rsidR="00B35BA8" w:rsidRPr="00B35BA8" w:rsidRDefault="00B35BA8" w:rsidP="00B35BA8">
      <w:pPr>
        <w:pStyle w:val="a3"/>
        <w:rPr>
          <w:rFonts w:hint="eastAsia"/>
          <w:szCs w:val="22"/>
          <w:lang w:val="en-US"/>
        </w:rPr>
      </w:pPr>
    </w:p>
    <w:p w14:paraId="1AE5A569" w14:textId="77777777" w:rsidR="00B35BA8" w:rsidRPr="00B35BA8" w:rsidRDefault="00B35BA8" w:rsidP="00B35BA8">
      <w:pPr>
        <w:pStyle w:val="a3"/>
        <w:rPr>
          <w:rFonts w:hint="eastAsia"/>
          <w:szCs w:val="22"/>
          <w:lang w:val="en-US"/>
        </w:rPr>
      </w:pPr>
    </w:p>
    <w:p w14:paraId="770777EC" w14:textId="77777777" w:rsidR="00B35BA8" w:rsidRPr="00B35BA8" w:rsidRDefault="00B35BA8" w:rsidP="00B35BA8">
      <w:pPr>
        <w:pStyle w:val="a3"/>
        <w:rPr>
          <w:rFonts w:hint="eastAsia"/>
          <w:szCs w:val="22"/>
          <w:lang w:val="en-US"/>
        </w:rPr>
      </w:pPr>
      <w:r w:rsidRPr="00B35BA8">
        <w:rPr>
          <w:rFonts w:hint="eastAsia"/>
          <w:szCs w:val="22"/>
          <w:lang w:val="en-US"/>
        </w:rPr>
        <w:t># 1. Пример Рунге</w:t>
      </w:r>
    </w:p>
    <w:p w14:paraId="74907D36" w14:textId="77777777" w:rsidR="00B35BA8" w:rsidRPr="00B35BA8" w:rsidRDefault="00B35BA8" w:rsidP="00B35BA8">
      <w:pPr>
        <w:pStyle w:val="a3"/>
        <w:rPr>
          <w:rFonts w:hint="eastAsia"/>
          <w:szCs w:val="22"/>
          <w:lang w:val="en-US"/>
        </w:rPr>
      </w:pPr>
      <w:r w:rsidRPr="00B35BA8">
        <w:rPr>
          <w:rFonts w:hint="eastAsia"/>
          <w:szCs w:val="22"/>
          <w:lang w:val="en-US"/>
        </w:rPr>
        <w:t xml:space="preserve">def </w:t>
      </w:r>
      <w:proofErr w:type="spellStart"/>
      <w:r w:rsidRPr="00B35BA8">
        <w:rPr>
          <w:rFonts w:hint="eastAsia"/>
          <w:szCs w:val="22"/>
          <w:lang w:val="en-US"/>
        </w:rPr>
        <w:t>runge_func</w:t>
      </w:r>
      <w:proofErr w:type="spellEnd"/>
      <w:r w:rsidRPr="00B35BA8">
        <w:rPr>
          <w:rFonts w:hint="eastAsia"/>
          <w:szCs w:val="22"/>
          <w:lang w:val="en-US"/>
        </w:rPr>
        <w:t>(x):</w:t>
      </w:r>
    </w:p>
    <w:p w14:paraId="662070C8" w14:textId="77777777" w:rsidR="00B35BA8" w:rsidRPr="00B35BA8" w:rsidRDefault="00B35BA8" w:rsidP="00B35BA8">
      <w:pPr>
        <w:pStyle w:val="a3"/>
        <w:rPr>
          <w:rFonts w:hint="eastAsia"/>
          <w:szCs w:val="22"/>
          <w:lang w:val="en-US"/>
        </w:rPr>
      </w:pPr>
      <w:r w:rsidRPr="00B35BA8">
        <w:rPr>
          <w:rFonts w:hint="eastAsia"/>
          <w:szCs w:val="22"/>
          <w:lang w:val="en-US"/>
        </w:rPr>
        <w:t xml:space="preserve">    return 1 / (1 + 25 * x ** 2)</w:t>
      </w:r>
    </w:p>
    <w:p w14:paraId="0593A5B7" w14:textId="77777777" w:rsidR="00B35BA8" w:rsidRPr="00B35BA8" w:rsidRDefault="00B35BA8" w:rsidP="00B35BA8">
      <w:pPr>
        <w:pStyle w:val="a3"/>
        <w:rPr>
          <w:rFonts w:hint="eastAsia"/>
          <w:szCs w:val="22"/>
          <w:lang w:val="en-US"/>
        </w:rPr>
      </w:pPr>
    </w:p>
    <w:p w14:paraId="0C491707" w14:textId="77777777" w:rsidR="00B35BA8" w:rsidRPr="00B35BA8" w:rsidRDefault="00B35BA8" w:rsidP="00B35BA8">
      <w:pPr>
        <w:pStyle w:val="a3"/>
        <w:rPr>
          <w:rFonts w:hint="eastAsia"/>
          <w:szCs w:val="22"/>
          <w:lang w:val="en-US"/>
        </w:rPr>
      </w:pPr>
    </w:p>
    <w:p w14:paraId="6B052E33" w14:textId="77777777" w:rsidR="00B35BA8" w:rsidRPr="00B35BA8" w:rsidRDefault="00B35BA8" w:rsidP="00B35BA8">
      <w:pPr>
        <w:pStyle w:val="a3"/>
        <w:rPr>
          <w:rFonts w:hint="eastAsia"/>
          <w:szCs w:val="22"/>
          <w:lang w:val="en-US"/>
        </w:rPr>
      </w:pPr>
      <w:r w:rsidRPr="00B35BA8">
        <w:rPr>
          <w:rFonts w:hint="eastAsia"/>
          <w:szCs w:val="22"/>
          <w:lang w:val="en-US"/>
        </w:rPr>
        <w:t xml:space="preserve">def </w:t>
      </w:r>
      <w:proofErr w:type="spellStart"/>
      <w:r w:rsidRPr="00B35BA8">
        <w:rPr>
          <w:rFonts w:hint="eastAsia"/>
          <w:szCs w:val="22"/>
          <w:lang w:val="en-US"/>
        </w:rPr>
        <w:t>run_lab</w:t>
      </w:r>
      <w:proofErr w:type="spellEnd"/>
      <w:r w:rsidRPr="00B35BA8">
        <w:rPr>
          <w:rFonts w:hint="eastAsia"/>
          <w:szCs w:val="22"/>
          <w:lang w:val="en-US"/>
        </w:rPr>
        <w:t>(</w:t>
      </w:r>
      <w:proofErr w:type="spellStart"/>
      <w:r w:rsidRPr="00B35BA8">
        <w:rPr>
          <w:rFonts w:hint="eastAsia"/>
          <w:szCs w:val="22"/>
          <w:lang w:val="en-US"/>
        </w:rPr>
        <w:t>n_nodes</w:t>
      </w:r>
      <w:proofErr w:type="spellEnd"/>
      <w:r w:rsidRPr="00B35BA8">
        <w:rPr>
          <w:rFonts w:hint="eastAsia"/>
          <w:szCs w:val="22"/>
          <w:lang w:val="en-US"/>
        </w:rPr>
        <w:t>):</w:t>
      </w:r>
    </w:p>
    <w:p w14:paraId="40CA3F62"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gramStart"/>
      <w:r w:rsidRPr="00B35BA8">
        <w:rPr>
          <w:rFonts w:hint="eastAsia"/>
          <w:szCs w:val="22"/>
          <w:lang w:val="en-US"/>
        </w:rPr>
        <w:t>print(</w:t>
      </w:r>
      <w:proofErr w:type="gramEnd"/>
      <w:r w:rsidRPr="00B35BA8">
        <w:rPr>
          <w:rFonts w:hint="eastAsia"/>
          <w:szCs w:val="22"/>
          <w:lang w:val="en-US"/>
        </w:rPr>
        <w:t>f"\</w:t>
      </w:r>
      <w:proofErr w:type="gramStart"/>
      <w:r w:rsidRPr="00B35BA8">
        <w:rPr>
          <w:rFonts w:hint="eastAsia"/>
          <w:szCs w:val="22"/>
          <w:lang w:val="en-US"/>
        </w:rPr>
        <w:t>n{</w:t>
      </w:r>
      <w:proofErr w:type="gramEnd"/>
      <w:r w:rsidRPr="00B35BA8">
        <w:rPr>
          <w:rFonts w:hint="eastAsia"/>
          <w:szCs w:val="22"/>
          <w:lang w:val="en-US"/>
        </w:rPr>
        <w:t>'-' * 40}")</w:t>
      </w:r>
    </w:p>
    <w:p w14:paraId="29EE58D0" w14:textId="77777777" w:rsidR="00B35BA8" w:rsidRPr="00B35BA8" w:rsidRDefault="00B35BA8" w:rsidP="00B35BA8">
      <w:pPr>
        <w:pStyle w:val="a3"/>
        <w:rPr>
          <w:rFonts w:hint="eastAsia"/>
          <w:szCs w:val="22"/>
          <w:lang w:val="en-US"/>
        </w:rPr>
      </w:pPr>
      <w:r w:rsidRPr="00B35BA8">
        <w:rPr>
          <w:rFonts w:hint="eastAsia"/>
          <w:szCs w:val="22"/>
          <w:lang w:val="en-US"/>
        </w:rPr>
        <w:t xml:space="preserve">    print(f"РАСЧЕТ ДЛЯ N = {</w:t>
      </w:r>
      <w:proofErr w:type="spellStart"/>
      <w:r w:rsidRPr="00B35BA8">
        <w:rPr>
          <w:rFonts w:hint="eastAsia"/>
          <w:szCs w:val="22"/>
          <w:lang w:val="en-US"/>
        </w:rPr>
        <w:t>n_nodes</w:t>
      </w:r>
      <w:proofErr w:type="spellEnd"/>
      <w:r w:rsidRPr="00B35BA8">
        <w:rPr>
          <w:rFonts w:hint="eastAsia"/>
          <w:szCs w:val="22"/>
          <w:lang w:val="en-US"/>
        </w:rPr>
        <w:t>} УЗЛОВ")</w:t>
      </w:r>
    </w:p>
    <w:p w14:paraId="37D1DE9B" w14:textId="77777777" w:rsidR="00B35BA8" w:rsidRPr="00B35BA8" w:rsidRDefault="00B35BA8" w:rsidP="00B35BA8">
      <w:pPr>
        <w:pStyle w:val="a3"/>
        <w:rPr>
          <w:rFonts w:hint="eastAsia"/>
          <w:szCs w:val="22"/>
        </w:rPr>
      </w:pPr>
      <w:r w:rsidRPr="00B35BA8">
        <w:rPr>
          <w:rFonts w:hint="eastAsia"/>
          <w:szCs w:val="22"/>
          <w:lang w:val="en-US"/>
        </w:rPr>
        <w:t xml:space="preserve">    </w:t>
      </w:r>
      <w:proofErr w:type="gramStart"/>
      <w:r w:rsidRPr="00B35BA8">
        <w:rPr>
          <w:rFonts w:hint="eastAsia"/>
          <w:szCs w:val="22"/>
          <w:lang w:val="en-US"/>
        </w:rPr>
        <w:t>print</w:t>
      </w:r>
      <w:r w:rsidRPr="00B35BA8">
        <w:rPr>
          <w:rFonts w:hint="eastAsia"/>
          <w:szCs w:val="22"/>
        </w:rPr>
        <w:t>(</w:t>
      </w:r>
      <w:proofErr w:type="gramEnd"/>
      <w:r w:rsidRPr="00B35BA8">
        <w:rPr>
          <w:rFonts w:hint="eastAsia"/>
          <w:szCs w:val="22"/>
          <w:lang w:val="en-US"/>
        </w:rPr>
        <w:t>f</w:t>
      </w:r>
      <w:r w:rsidRPr="00B35BA8">
        <w:rPr>
          <w:rFonts w:hint="eastAsia"/>
          <w:szCs w:val="22"/>
        </w:rPr>
        <w:t>"{'-' * 40}")</w:t>
      </w:r>
    </w:p>
    <w:p w14:paraId="0955BF3F" w14:textId="77777777" w:rsidR="00B35BA8" w:rsidRPr="00B35BA8" w:rsidRDefault="00B35BA8" w:rsidP="00B35BA8">
      <w:pPr>
        <w:pStyle w:val="a3"/>
        <w:rPr>
          <w:rFonts w:hint="eastAsia"/>
          <w:szCs w:val="22"/>
        </w:rPr>
      </w:pPr>
    </w:p>
    <w:p w14:paraId="39968CAF" w14:textId="77777777" w:rsidR="00B35BA8" w:rsidRPr="00B35BA8" w:rsidRDefault="00B35BA8" w:rsidP="00B35BA8">
      <w:pPr>
        <w:pStyle w:val="a3"/>
        <w:rPr>
          <w:rFonts w:hint="eastAsia"/>
          <w:szCs w:val="22"/>
        </w:rPr>
      </w:pPr>
      <w:r w:rsidRPr="00B35BA8">
        <w:rPr>
          <w:rFonts w:hint="eastAsia"/>
          <w:szCs w:val="22"/>
        </w:rPr>
        <w:t xml:space="preserve">    # Генерируем равномерные узлы на отрезке [-1, 1]</w:t>
      </w:r>
    </w:p>
    <w:p w14:paraId="5F9FE346" w14:textId="77777777" w:rsidR="00B35BA8" w:rsidRPr="00B35BA8" w:rsidRDefault="00B35BA8" w:rsidP="00B35BA8">
      <w:pPr>
        <w:pStyle w:val="a3"/>
        <w:rPr>
          <w:rFonts w:hint="eastAsia"/>
          <w:szCs w:val="22"/>
          <w:lang w:val="en-US"/>
        </w:rPr>
      </w:pPr>
      <w:r w:rsidRPr="00B35BA8">
        <w:rPr>
          <w:rFonts w:hint="eastAsia"/>
          <w:szCs w:val="22"/>
        </w:rPr>
        <w:t xml:space="preserve">    </w:t>
      </w:r>
      <w:proofErr w:type="spellStart"/>
      <w:r w:rsidRPr="00B35BA8">
        <w:rPr>
          <w:rFonts w:hint="eastAsia"/>
          <w:szCs w:val="22"/>
          <w:lang w:val="en-US"/>
        </w:rPr>
        <w:t>x_nodes</w:t>
      </w:r>
      <w:proofErr w:type="spellEnd"/>
      <w:r w:rsidRPr="00B35BA8">
        <w:rPr>
          <w:rFonts w:hint="eastAsia"/>
          <w:szCs w:val="22"/>
          <w:lang w:val="en-US"/>
        </w:rPr>
        <w:t xml:space="preserve"> = </w:t>
      </w:r>
      <w:proofErr w:type="spellStart"/>
      <w:proofErr w:type="gramStart"/>
      <w:r w:rsidRPr="00B35BA8">
        <w:rPr>
          <w:rFonts w:hint="eastAsia"/>
          <w:szCs w:val="22"/>
          <w:lang w:val="en-US"/>
        </w:rPr>
        <w:t>np.linspace</w:t>
      </w:r>
      <w:proofErr w:type="spellEnd"/>
      <w:proofErr w:type="gramEnd"/>
      <w:r w:rsidRPr="00B35BA8">
        <w:rPr>
          <w:rFonts w:hint="eastAsia"/>
          <w:szCs w:val="22"/>
          <w:lang w:val="en-US"/>
        </w:rPr>
        <w:t xml:space="preserve">(-1, 1, </w:t>
      </w:r>
      <w:proofErr w:type="spellStart"/>
      <w:r w:rsidRPr="00B35BA8">
        <w:rPr>
          <w:rFonts w:hint="eastAsia"/>
          <w:szCs w:val="22"/>
          <w:lang w:val="en-US"/>
        </w:rPr>
        <w:t>n_nodes</w:t>
      </w:r>
      <w:proofErr w:type="spellEnd"/>
      <w:r w:rsidRPr="00B35BA8">
        <w:rPr>
          <w:rFonts w:hint="eastAsia"/>
          <w:szCs w:val="22"/>
          <w:lang w:val="en-US"/>
        </w:rPr>
        <w:t>)</w:t>
      </w:r>
    </w:p>
    <w:p w14:paraId="13DEDC22"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y_nodes</w:t>
      </w:r>
      <w:proofErr w:type="spellEnd"/>
      <w:r w:rsidRPr="00B35BA8">
        <w:rPr>
          <w:rFonts w:hint="eastAsia"/>
          <w:szCs w:val="22"/>
          <w:lang w:val="en-US"/>
        </w:rPr>
        <w:t xml:space="preserve"> = </w:t>
      </w:r>
      <w:proofErr w:type="spellStart"/>
      <w:r w:rsidRPr="00B35BA8">
        <w:rPr>
          <w:rFonts w:hint="eastAsia"/>
          <w:szCs w:val="22"/>
          <w:lang w:val="en-US"/>
        </w:rPr>
        <w:t>runge_func</w:t>
      </w:r>
      <w:proofErr w:type="spellEnd"/>
      <w:r w:rsidRPr="00B35BA8">
        <w:rPr>
          <w:rFonts w:hint="eastAsia"/>
          <w:szCs w:val="22"/>
          <w:lang w:val="en-US"/>
        </w:rPr>
        <w:t>(</w:t>
      </w:r>
      <w:proofErr w:type="spellStart"/>
      <w:r w:rsidRPr="00B35BA8">
        <w:rPr>
          <w:rFonts w:hint="eastAsia"/>
          <w:szCs w:val="22"/>
          <w:lang w:val="en-US"/>
        </w:rPr>
        <w:t>x_nodes</w:t>
      </w:r>
      <w:proofErr w:type="spellEnd"/>
      <w:r w:rsidRPr="00B35BA8">
        <w:rPr>
          <w:rFonts w:hint="eastAsia"/>
          <w:szCs w:val="22"/>
          <w:lang w:val="en-US"/>
        </w:rPr>
        <w:t>)</w:t>
      </w:r>
    </w:p>
    <w:p w14:paraId="67AFC6D0" w14:textId="77777777" w:rsidR="00B35BA8" w:rsidRPr="00B35BA8" w:rsidRDefault="00B35BA8" w:rsidP="00B35BA8">
      <w:pPr>
        <w:pStyle w:val="a3"/>
        <w:rPr>
          <w:rFonts w:hint="eastAsia"/>
          <w:szCs w:val="22"/>
          <w:lang w:val="en-US"/>
        </w:rPr>
      </w:pPr>
    </w:p>
    <w:p w14:paraId="5D6AF7D2"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x_dense</w:t>
      </w:r>
      <w:proofErr w:type="spellEnd"/>
      <w:r w:rsidRPr="00B35BA8">
        <w:rPr>
          <w:rFonts w:hint="eastAsia"/>
          <w:szCs w:val="22"/>
          <w:lang w:val="en-US"/>
        </w:rPr>
        <w:t xml:space="preserve"> = </w:t>
      </w:r>
      <w:proofErr w:type="spellStart"/>
      <w:proofErr w:type="gramStart"/>
      <w:r w:rsidRPr="00B35BA8">
        <w:rPr>
          <w:rFonts w:hint="eastAsia"/>
          <w:szCs w:val="22"/>
          <w:lang w:val="en-US"/>
        </w:rPr>
        <w:t>np.linspace</w:t>
      </w:r>
      <w:proofErr w:type="spellEnd"/>
      <w:proofErr w:type="gramEnd"/>
      <w:r w:rsidRPr="00B35BA8">
        <w:rPr>
          <w:rFonts w:hint="eastAsia"/>
          <w:szCs w:val="22"/>
          <w:lang w:val="en-US"/>
        </w:rPr>
        <w:t>(-1, 1, 1000)</w:t>
      </w:r>
    </w:p>
    <w:p w14:paraId="6BB22075"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y_dense</w:t>
      </w:r>
      <w:proofErr w:type="spellEnd"/>
      <w:r w:rsidRPr="00B35BA8">
        <w:rPr>
          <w:rFonts w:hint="eastAsia"/>
          <w:szCs w:val="22"/>
          <w:lang w:val="en-US"/>
        </w:rPr>
        <w:t xml:space="preserve"> = </w:t>
      </w:r>
      <w:proofErr w:type="spellStart"/>
      <w:r w:rsidRPr="00B35BA8">
        <w:rPr>
          <w:rFonts w:hint="eastAsia"/>
          <w:szCs w:val="22"/>
          <w:lang w:val="en-US"/>
        </w:rPr>
        <w:t>runge_func</w:t>
      </w:r>
      <w:proofErr w:type="spellEnd"/>
      <w:r w:rsidRPr="00B35BA8">
        <w:rPr>
          <w:rFonts w:hint="eastAsia"/>
          <w:szCs w:val="22"/>
          <w:lang w:val="en-US"/>
        </w:rPr>
        <w:t>(</w:t>
      </w:r>
      <w:proofErr w:type="spellStart"/>
      <w:r w:rsidRPr="00B35BA8">
        <w:rPr>
          <w:rFonts w:hint="eastAsia"/>
          <w:szCs w:val="22"/>
          <w:lang w:val="en-US"/>
        </w:rPr>
        <w:t>x_dense</w:t>
      </w:r>
      <w:proofErr w:type="spellEnd"/>
      <w:r w:rsidRPr="00B35BA8">
        <w:rPr>
          <w:rFonts w:hint="eastAsia"/>
          <w:szCs w:val="22"/>
          <w:lang w:val="en-US"/>
        </w:rPr>
        <w:t>)</w:t>
      </w:r>
    </w:p>
    <w:p w14:paraId="2B941B4C" w14:textId="77777777" w:rsidR="00B35BA8" w:rsidRPr="00B35BA8" w:rsidRDefault="00B35BA8" w:rsidP="00B35BA8">
      <w:pPr>
        <w:pStyle w:val="a3"/>
        <w:rPr>
          <w:rFonts w:hint="eastAsia"/>
          <w:szCs w:val="22"/>
          <w:lang w:val="en-US"/>
        </w:rPr>
      </w:pPr>
    </w:p>
    <w:p w14:paraId="6BE7F093" w14:textId="77777777" w:rsidR="00B35BA8" w:rsidRPr="00B35BA8" w:rsidRDefault="00B35BA8" w:rsidP="00B35BA8">
      <w:pPr>
        <w:pStyle w:val="a3"/>
        <w:rPr>
          <w:rFonts w:hint="eastAsia"/>
          <w:szCs w:val="22"/>
          <w:lang w:val="en-US"/>
        </w:rPr>
      </w:pPr>
      <w:r w:rsidRPr="00B35BA8">
        <w:rPr>
          <w:rFonts w:hint="eastAsia"/>
          <w:szCs w:val="22"/>
          <w:lang w:val="en-US"/>
        </w:rPr>
        <w:t xml:space="preserve">    # ИНТЕРПОЛЯЦИЯ ЛАГРАНЖА</w:t>
      </w:r>
    </w:p>
    <w:p w14:paraId="3C05198F" w14:textId="77777777" w:rsidR="00B35BA8" w:rsidRPr="00B35BA8" w:rsidRDefault="00B35BA8" w:rsidP="00B35BA8">
      <w:pPr>
        <w:pStyle w:val="a3"/>
        <w:rPr>
          <w:rFonts w:hint="eastAsia"/>
          <w:szCs w:val="22"/>
          <w:lang w:val="en-US"/>
        </w:rPr>
      </w:pPr>
      <w:r w:rsidRPr="00B35BA8">
        <w:rPr>
          <w:rFonts w:hint="eastAsia"/>
          <w:szCs w:val="22"/>
          <w:lang w:val="en-US"/>
        </w:rPr>
        <w:t xml:space="preserve">    # Строим полином Лагранжа</w:t>
      </w:r>
    </w:p>
    <w:p w14:paraId="2AB25AD7"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poly_lagrange</w:t>
      </w:r>
      <w:proofErr w:type="spellEnd"/>
      <w:r w:rsidRPr="00B35BA8">
        <w:rPr>
          <w:rFonts w:hint="eastAsia"/>
          <w:szCs w:val="22"/>
          <w:lang w:val="en-US"/>
        </w:rPr>
        <w:t xml:space="preserve"> = </w:t>
      </w:r>
      <w:proofErr w:type="spellStart"/>
      <w:proofErr w:type="gramStart"/>
      <w:r w:rsidRPr="00B35BA8">
        <w:rPr>
          <w:rFonts w:hint="eastAsia"/>
          <w:szCs w:val="22"/>
          <w:lang w:val="en-US"/>
        </w:rPr>
        <w:t>lagrange</w:t>
      </w:r>
      <w:proofErr w:type="spellEnd"/>
      <w:r w:rsidRPr="00B35BA8">
        <w:rPr>
          <w:rFonts w:hint="eastAsia"/>
          <w:szCs w:val="22"/>
          <w:lang w:val="en-US"/>
        </w:rPr>
        <w:t>(</w:t>
      </w:r>
      <w:proofErr w:type="spellStart"/>
      <w:proofErr w:type="gramEnd"/>
      <w:r w:rsidRPr="00B35BA8">
        <w:rPr>
          <w:rFonts w:hint="eastAsia"/>
          <w:szCs w:val="22"/>
          <w:lang w:val="en-US"/>
        </w:rPr>
        <w:t>x_nodes</w:t>
      </w:r>
      <w:proofErr w:type="spellEnd"/>
      <w:r w:rsidRPr="00B35BA8">
        <w:rPr>
          <w:rFonts w:hint="eastAsia"/>
          <w:szCs w:val="22"/>
          <w:lang w:val="en-US"/>
        </w:rPr>
        <w:t xml:space="preserve">, </w:t>
      </w:r>
      <w:proofErr w:type="spellStart"/>
      <w:r w:rsidRPr="00B35BA8">
        <w:rPr>
          <w:rFonts w:hint="eastAsia"/>
          <w:szCs w:val="22"/>
          <w:lang w:val="en-US"/>
        </w:rPr>
        <w:t>y_nodes</w:t>
      </w:r>
      <w:proofErr w:type="spellEnd"/>
      <w:r w:rsidRPr="00B35BA8">
        <w:rPr>
          <w:rFonts w:hint="eastAsia"/>
          <w:szCs w:val="22"/>
          <w:lang w:val="en-US"/>
        </w:rPr>
        <w:t>)</w:t>
      </w:r>
    </w:p>
    <w:p w14:paraId="1753C66C"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y_lagrange</w:t>
      </w:r>
      <w:proofErr w:type="spellEnd"/>
      <w:r w:rsidRPr="00B35BA8">
        <w:rPr>
          <w:rFonts w:hint="eastAsia"/>
          <w:szCs w:val="22"/>
          <w:lang w:val="en-US"/>
        </w:rPr>
        <w:t xml:space="preserve"> = </w:t>
      </w:r>
      <w:proofErr w:type="spellStart"/>
      <w:r w:rsidRPr="00B35BA8">
        <w:rPr>
          <w:rFonts w:hint="eastAsia"/>
          <w:szCs w:val="22"/>
          <w:lang w:val="en-US"/>
        </w:rPr>
        <w:t>poly_lagrange</w:t>
      </w:r>
      <w:proofErr w:type="spellEnd"/>
      <w:r w:rsidRPr="00B35BA8">
        <w:rPr>
          <w:rFonts w:hint="eastAsia"/>
          <w:szCs w:val="22"/>
          <w:lang w:val="en-US"/>
        </w:rPr>
        <w:t>(</w:t>
      </w:r>
      <w:proofErr w:type="spellStart"/>
      <w:r w:rsidRPr="00B35BA8">
        <w:rPr>
          <w:rFonts w:hint="eastAsia"/>
          <w:szCs w:val="22"/>
          <w:lang w:val="en-US"/>
        </w:rPr>
        <w:t>x_dense</w:t>
      </w:r>
      <w:proofErr w:type="spellEnd"/>
      <w:r w:rsidRPr="00B35BA8">
        <w:rPr>
          <w:rFonts w:hint="eastAsia"/>
          <w:szCs w:val="22"/>
          <w:lang w:val="en-US"/>
        </w:rPr>
        <w:t>)</w:t>
      </w:r>
    </w:p>
    <w:p w14:paraId="03EFC852" w14:textId="77777777" w:rsidR="00B35BA8" w:rsidRPr="00B35BA8" w:rsidRDefault="00B35BA8" w:rsidP="00B35BA8">
      <w:pPr>
        <w:pStyle w:val="a3"/>
        <w:rPr>
          <w:rFonts w:hint="eastAsia"/>
          <w:szCs w:val="22"/>
          <w:lang w:val="en-US"/>
        </w:rPr>
      </w:pPr>
    </w:p>
    <w:p w14:paraId="20E4B647" w14:textId="77777777" w:rsidR="00B35BA8" w:rsidRPr="00B35BA8" w:rsidRDefault="00B35BA8" w:rsidP="00B35BA8">
      <w:pPr>
        <w:pStyle w:val="a3"/>
        <w:rPr>
          <w:rFonts w:hint="eastAsia"/>
          <w:szCs w:val="22"/>
        </w:rPr>
      </w:pPr>
      <w:r w:rsidRPr="00B35BA8">
        <w:rPr>
          <w:rFonts w:hint="eastAsia"/>
          <w:szCs w:val="22"/>
          <w:lang w:val="en-US"/>
        </w:rPr>
        <w:t xml:space="preserve">    print</w:t>
      </w:r>
      <w:r w:rsidRPr="00B35BA8">
        <w:rPr>
          <w:rFonts w:hint="eastAsia"/>
          <w:szCs w:val="22"/>
        </w:rPr>
        <w:t>("\</w:t>
      </w:r>
      <w:r w:rsidRPr="00B35BA8">
        <w:rPr>
          <w:rFonts w:hint="eastAsia"/>
          <w:szCs w:val="22"/>
          <w:lang w:val="en-US"/>
        </w:rPr>
        <w:t>n</w:t>
      </w:r>
      <w:r w:rsidRPr="00B35BA8">
        <w:rPr>
          <w:rFonts w:hint="eastAsia"/>
          <w:szCs w:val="22"/>
        </w:rPr>
        <w:t>[Аналитический аппарат Лагранжа]")</w:t>
      </w:r>
    </w:p>
    <w:p w14:paraId="01317606" w14:textId="77777777" w:rsidR="00B35BA8" w:rsidRPr="00B35BA8" w:rsidRDefault="00B35BA8" w:rsidP="00B35BA8">
      <w:pPr>
        <w:pStyle w:val="a3"/>
        <w:rPr>
          <w:rFonts w:hint="eastAsia"/>
          <w:szCs w:val="22"/>
        </w:rPr>
      </w:pPr>
      <w:r w:rsidRPr="00B35BA8">
        <w:rPr>
          <w:rFonts w:hint="eastAsia"/>
          <w:szCs w:val="22"/>
        </w:rPr>
        <w:t xml:space="preserve">    </w:t>
      </w:r>
      <w:r w:rsidRPr="00B35BA8">
        <w:rPr>
          <w:rFonts w:hint="eastAsia"/>
          <w:szCs w:val="22"/>
          <w:lang w:val="en-US"/>
        </w:rPr>
        <w:t>print</w:t>
      </w:r>
      <w:r w:rsidRPr="00B35BA8">
        <w:rPr>
          <w:rFonts w:hint="eastAsia"/>
          <w:szCs w:val="22"/>
        </w:rPr>
        <w:t>(</w:t>
      </w:r>
      <w:r w:rsidRPr="00B35BA8">
        <w:rPr>
          <w:rFonts w:hint="eastAsia"/>
          <w:szCs w:val="22"/>
          <w:lang w:val="en-US"/>
        </w:rPr>
        <w:t>f</w:t>
      </w:r>
      <w:r w:rsidRPr="00B35BA8">
        <w:rPr>
          <w:rFonts w:hint="eastAsia"/>
          <w:szCs w:val="22"/>
        </w:rPr>
        <w:t>"Степень полинома: {</w:t>
      </w:r>
      <w:r w:rsidRPr="00B35BA8">
        <w:rPr>
          <w:rFonts w:hint="eastAsia"/>
          <w:szCs w:val="22"/>
          <w:lang w:val="en-US"/>
        </w:rPr>
        <w:t>poly</w:t>
      </w:r>
      <w:r w:rsidRPr="00B35BA8">
        <w:rPr>
          <w:rFonts w:hint="eastAsia"/>
          <w:szCs w:val="22"/>
        </w:rPr>
        <w:t>_</w:t>
      </w:r>
      <w:proofErr w:type="spellStart"/>
      <w:r w:rsidRPr="00B35BA8">
        <w:rPr>
          <w:rFonts w:hint="eastAsia"/>
          <w:szCs w:val="22"/>
          <w:lang w:val="en-US"/>
        </w:rPr>
        <w:t>lagrange</w:t>
      </w:r>
      <w:proofErr w:type="spellEnd"/>
      <w:r w:rsidRPr="00B35BA8">
        <w:rPr>
          <w:rFonts w:hint="eastAsia"/>
          <w:szCs w:val="22"/>
        </w:rPr>
        <w:t>.</w:t>
      </w:r>
      <w:r w:rsidRPr="00B35BA8">
        <w:rPr>
          <w:rFonts w:hint="eastAsia"/>
          <w:szCs w:val="22"/>
          <w:lang w:val="en-US"/>
        </w:rPr>
        <w:t>order</w:t>
      </w:r>
      <w:r w:rsidRPr="00B35BA8">
        <w:rPr>
          <w:rFonts w:hint="eastAsia"/>
          <w:szCs w:val="22"/>
        </w:rPr>
        <w:t>}")</w:t>
      </w:r>
    </w:p>
    <w:p w14:paraId="61896871" w14:textId="77777777" w:rsidR="00B35BA8" w:rsidRPr="00B35BA8" w:rsidRDefault="00B35BA8" w:rsidP="00B35BA8">
      <w:pPr>
        <w:pStyle w:val="a3"/>
        <w:rPr>
          <w:rFonts w:hint="eastAsia"/>
          <w:szCs w:val="22"/>
        </w:rPr>
      </w:pPr>
      <w:r w:rsidRPr="00B35BA8">
        <w:rPr>
          <w:rFonts w:hint="eastAsia"/>
          <w:szCs w:val="22"/>
        </w:rPr>
        <w:t xml:space="preserve">    </w:t>
      </w:r>
      <w:r w:rsidRPr="00B35BA8">
        <w:rPr>
          <w:rFonts w:hint="eastAsia"/>
          <w:szCs w:val="22"/>
          <w:lang w:val="en-US"/>
        </w:rPr>
        <w:t>print</w:t>
      </w:r>
      <w:r w:rsidRPr="00B35BA8">
        <w:rPr>
          <w:rFonts w:hint="eastAsia"/>
          <w:szCs w:val="22"/>
        </w:rPr>
        <w:t>("Коэффициенты полинома (от старшей степени к младшей):")</w:t>
      </w:r>
    </w:p>
    <w:p w14:paraId="6F78B3F4" w14:textId="77777777" w:rsidR="00B35BA8" w:rsidRPr="00B35BA8" w:rsidRDefault="00B35BA8" w:rsidP="00B35BA8">
      <w:pPr>
        <w:pStyle w:val="a3"/>
        <w:rPr>
          <w:rFonts w:hint="eastAsia"/>
          <w:szCs w:val="22"/>
          <w:lang w:val="en-US"/>
        </w:rPr>
      </w:pPr>
      <w:r w:rsidRPr="00B35BA8">
        <w:rPr>
          <w:rFonts w:hint="eastAsia"/>
          <w:szCs w:val="22"/>
        </w:rPr>
        <w:t xml:space="preserve">    </w:t>
      </w:r>
      <w:r w:rsidRPr="00B35BA8">
        <w:rPr>
          <w:rFonts w:hint="eastAsia"/>
          <w:szCs w:val="22"/>
          <w:lang w:val="en-US"/>
        </w:rPr>
        <w:t># Округление</w:t>
      </w:r>
    </w:p>
    <w:p w14:paraId="049C9B72"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gramStart"/>
      <w:r w:rsidRPr="00B35BA8">
        <w:rPr>
          <w:rFonts w:hint="eastAsia"/>
          <w:szCs w:val="22"/>
          <w:lang w:val="en-US"/>
        </w:rPr>
        <w:t>print(</w:t>
      </w:r>
      <w:proofErr w:type="spellStart"/>
      <w:r w:rsidRPr="00B35BA8">
        <w:rPr>
          <w:rFonts w:hint="eastAsia"/>
          <w:szCs w:val="22"/>
          <w:lang w:val="en-US"/>
        </w:rPr>
        <w:t>np.round</w:t>
      </w:r>
      <w:proofErr w:type="spellEnd"/>
      <w:proofErr w:type="gramEnd"/>
      <w:r w:rsidRPr="00B35BA8">
        <w:rPr>
          <w:rFonts w:hint="eastAsia"/>
          <w:szCs w:val="22"/>
          <w:lang w:val="en-US"/>
        </w:rPr>
        <w:t>(</w:t>
      </w:r>
      <w:proofErr w:type="spellStart"/>
      <w:r w:rsidRPr="00B35BA8">
        <w:rPr>
          <w:rFonts w:hint="eastAsia"/>
          <w:szCs w:val="22"/>
          <w:lang w:val="en-US"/>
        </w:rPr>
        <w:t>poly_</w:t>
      </w:r>
      <w:proofErr w:type="gramStart"/>
      <w:r w:rsidRPr="00B35BA8">
        <w:rPr>
          <w:rFonts w:hint="eastAsia"/>
          <w:szCs w:val="22"/>
          <w:lang w:val="en-US"/>
        </w:rPr>
        <w:t>lagrange.coef</w:t>
      </w:r>
      <w:proofErr w:type="spellEnd"/>
      <w:proofErr w:type="gramEnd"/>
      <w:r w:rsidRPr="00B35BA8">
        <w:rPr>
          <w:rFonts w:hint="eastAsia"/>
          <w:szCs w:val="22"/>
          <w:lang w:val="en-US"/>
        </w:rPr>
        <w:t>, 4))</w:t>
      </w:r>
    </w:p>
    <w:p w14:paraId="07040503" w14:textId="77777777" w:rsidR="00B35BA8" w:rsidRPr="00B35BA8" w:rsidRDefault="00B35BA8" w:rsidP="00B35BA8">
      <w:pPr>
        <w:pStyle w:val="a3"/>
        <w:rPr>
          <w:rFonts w:hint="eastAsia"/>
          <w:szCs w:val="22"/>
          <w:lang w:val="en-US"/>
        </w:rPr>
      </w:pPr>
    </w:p>
    <w:p w14:paraId="4040F817" w14:textId="77777777" w:rsidR="00B35BA8" w:rsidRPr="00B35BA8" w:rsidRDefault="00B35BA8" w:rsidP="00B35BA8">
      <w:pPr>
        <w:pStyle w:val="a3"/>
        <w:rPr>
          <w:rFonts w:hint="eastAsia"/>
          <w:szCs w:val="22"/>
          <w:lang w:val="en-US"/>
        </w:rPr>
      </w:pPr>
      <w:r w:rsidRPr="00B35BA8">
        <w:rPr>
          <w:rFonts w:hint="eastAsia"/>
          <w:szCs w:val="22"/>
          <w:lang w:val="en-US"/>
        </w:rPr>
        <w:t xml:space="preserve">        # Строим кубический сплайн</w:t>
      </w:r>
    </w:p>
    <w:p w14:paraId="177A6672" w14:textId="77777777" w:rsidR="00B35BA8" w:rsidRPr="00B35BA8" w:rsidRDefault="00B35BA8" w:rsidP="00B35BA8">
      <w:pPr>
        <w:pStyle w:val="a3"/>
        <w:rPr>
          <w:rFonts w:hint="eastAsia"/>
          <w:szCs w:val="22"/>
          <w:lang w:val="en-US"/>
        </w:rPr>
      </w:pPr>
      <w:r w:rsidRPr="00B35BA8">
        <w:rPr>
          <w:rFonts w:hint="eastAsia"/>
          <w:szCs w:val="22"/>
          <w:lang w:val="en-US"/>
        </w:rPr>
        <w:t xml:space="preserve">    cs = </w:t>
      </w:r>
      <w:proofErr w:type="spellStart"/>
      <w:proofErr w:type="gramStart"/>
      <w:r w:rsidRPr="00B35BA8">
        <w:rPr>
          <w:rFonts w:hint="eastAsia"/>
          <w:szCs w:val="22"/>
          <w:lang w:val="en-US"/>
        </w:rPr>
        <w:t>CubicSpline</w:t>
      </w:r>
      <w:proofErr w:type="spellEnd"/>
      <w:r w:rsidRPr="00B35BA8">
        <w:rPr>
          <w:rFonts w:hint="eastAsia"/>
          <w:szCs w:val="22"/>
          <w:lang w:val="en-US"/>
        </w:rPr>
        <w:t>(</w:t>
      </w:r>
      <w:proofErr w:type="spellStart"/>
      <w:proofErr w:type="gramEnd"/>
      <w:r w:rsidRPr="00B35BA8">
        <w:rPr>
          <w:rFonts w:hint="eastAsia"/>
          <w:szCs w:val="22"/>
          <w:lang w:val="en-US"/>
        </w:rPr>
        <w:t>x_nodes</w:t>
      </w:r>
      <w:proofErr w:type="spellEnd"/>
      <w:r w:rsidRPr="00B35BA8">
        <w:rPr>
          <w:rFonts w:hint="eastAsia"/>
          <w:szCs w:val="22"/>
          <w:lang w:val="en-US"/>
        </w:rPr>
        <w:t xml:space="preserve">, </w:t>
      </w:r>
      <w:proofErr w:type="spellStart"/>
      <w:r w:rsidRPr="00B35BA8">
        <w:rPr>
          <w:rFonts w:hint="eastAsia"/>
          <w:szCs w:val="22"/>
          <w:lang w:val="en-US"/>
        </w:rPr>
        <w:t>y_nodes</w:t>
      </w:r>
      <w:proofErr w:type="spellEnd"/>
      <w:r w:rsidRPr="00B35BA8">
        <w:rPr>
          <w:rFonts w:hint="eastAsia"/>
          <w:szCs w:val="22"/>
          <w:lang w:val="en-US"/>
        </w:rPr>
        <w:t xml:space="preserve">, </w:t>
      </w:r>
      <w:proofErr w:type="spellStart"/>
      <w:r w:rsidRPr="00B35BA8">
        <w:rPr>
          <w:rFonts w:hint="eastAsia"/>
          <w:szCs w:val="22"/>
          <w:lang w:val="en-US"/>
        </w:rPr>
        <w:t>bc_type</w:t>
      </w:r>
      <w:proofErr w:type="spellEnd"/>
      <w:r w:rsidRPr="00B35BA8">
        <w:rPr>
          <w:rFonts w:hint="eastAsia"/>
          <w:szCs w:val="22"/>
          <w:lang w:val="en-US"/>
        </w:rPr>
        <w:t>='natural')</w:t>
      </w:r>
    </w:p>
    <w:p w14:paraId="4DB8DFF5"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y_spline</w:t>
      </w:r>
      <w:proofErr w:type="spellEnd"/>
      <w:r w:rsidRPr="00B35BA8">
        <w:rPr>
          <w:rFonts w:hint="eastAsia"/>
          <w:szCs w:val="22"/>
          <w:lang w:val="en-US"/>
        </w:rPr>
        <w:t xml:space="preserve"> = cs(</w:t>
      </w:r>
      <w:proofErr w:type="spellStart"/>
      <w:r w:rsidRPr="00B35BA8">
        <w:rPr>
          <w:rFonts w:hint="eastAsia"/>
          <w:szCs w:val="22"/>
          <w:lang w:val="en-US"/>
        </w:rPr>
        <w:t>x_dense</w:t>
      </w:r>
      <w:proofErr w:type="spellEnd"/>
      <w:r w:rsidRPr="00B35BA8">
        <w:rPr>
          <w:rFonts w:hint="eastAsia"/>
          <w:szCs w:val="22"/>
          <w:lang w:val="en-US"/>
        </w:rPr>
        <w:t>)</w:t>
      </w:r>
    </w:p>
    <w:p w14:paraId="48748ADA" w14:textId="77777777" w:rsidR="00B35BA8" w:rsidRPr="00B35BA8" w:rsidRDefault="00B35BA8" w:rsidP="00B35BA8">
      <w:pPr>
        <w:pStyle w:val="a3"/>
        <w:rPr>
          <w:rFonts w:hint="eastAsia"/>
          <w:szCs w:val="22"/>
          <w:lang w:val="en-US"/>
        </w:rPr>
      </w:pPr>
    </w:p>
    <w:p w14:paraId="39FFA6A9" w14:textId="77777777" w:rsidR="00B35BA8" w:rsidRPr="00B35BA8" w:rsidRDefault="00B35BA8" w:rsidP="00B35BA8">
      <w:pPr>
        <w:pStyle w:val="a3"/>
        <w:rPr>
          <w:rFonts w:hint="eastAsia"/>
          <w:szCs w:val="22"/>
        </w:rPr>
      </w:pPr>
      <w:r w:rsidRPr="00B35BA8">
        <w:rPr>
          <w:rFonts w:hint="eastAsia"/>
          <w:szCs w:val="22"/>
          <w:lang w:val="en-US"/>
        </w:rPr>
        <w:t xml:space="preserve">    print</w:t>
      </w:r>
      <w:r w:rsidRPr="00B35BA8">
        <w:rPr>
          <w:rFonts w:hint="eastAsia"/>
          <w:szCs w:val="22"/>
        </w:rPr>
        <w:t>("\</w:t>
      </w:r>
      <w:r w:rsidRPr="00B35BA8">
        <w:rPr>
          <w:rFonts w:hint="eastAsia"/>
          <w:szCs w:val="22"/>
          <w:lang w:val="en-US"/>
        </w:rPr>
        <w:t>n</w:t>
      </w:r>
      <w:r w:rsidRPr="00B35BA8">
        <w:rPr>
          <w:rFonts w:hint="eastAsia"/>
          <w:szCs w:val="22"/>
        </w:rPr>
        <w:t>[Аналитический аппарат Кубического Сплайна]")</w:t>
      </w:r>
    </w:p>
    <w:p w14:paraId="1FA97697" w14:textId="77777777" w:rsidR="00B35BA8" w:rsidRPr="00B35BA8" w:rsidRDefault="00B35BA8" w:rsidP="00B35BA8">
      <w:pPr>
        <w:pStyle w:val="a3"/>
        <w:rPr>
          <w:rFonts w:hint="eastAsia"/>
          <w:szCs w:val="22"/>
        </w:rPr>
      </w:pPr>
      <w:r w:rsidRPr="00B35BA8">
        <w:rPr>
          <w:rFonts w:hint="eastAsia"/>
          <w:szCs w:val="22"/>
        </w:rPr>
        <w:t xml:space="preserve">    </w:t>
      </w:r>
      <w:r w:rsidRPr="00B35BA8">
        <w:rPr>
          <w:rFonts w:hint="eastAsia"/>
          <w:szCs w:val="22"/>
          <w:lang w:val="en-US"/>
        </w:rPr>
        <w:t>print</w:t>
      </w:r>
      <w:r w:rsidRPr="00B35BA8">
        <w:rPr>
          <w:rFonts w:hint="eastAsia"/>
          <w:szCs w:val="22"/>
        </w:rPr>
        <w:t>(</w:t>
      </w:r>
      <w:r w:rsidRPr="00B35BA8">
        <w:rPr>
          <w:rFonts w:hint="eastAsia"/>
          <w:szCs w:val="22"/>
          <w:lang w:val="en-US"/>
        </w:rPr>
        <w:t>f</w:t>
      </w:r>
      <w:r w:rsidRPr="00B35BA8">
        <w:rPr>
          <w:rFonts w:hint="eastAsia"/>
          <w:szCs w:val="22"/>
        </w:rPr>
        <w:t>"Количество кусочных полиномов (отрезков): {</w:t>
      </w:r>
      <w:proofErr w:type="spellStart"/>
      <w:r w:rsidRPr="00B35BA8">
        <w:rPr>
          <w:rFonts w:hint="eastAsia"/>
          <w:szCs w:val="22"/>
          <w:lang w:val="en-US"/>
        </w:rPr>
        <w:t>len</w:t>
      </w:r>
      <w:proofErr w:type="spellEnd"/>
      <w:r w:rsidRPr="00B35BA8">
        <w:rPr>
          <w:rFonts w:hint="eastAsia"/>
          <w:szCs w:val="22"/>
        </w:rPr>
        <w:t>(</w:t>
      </w:r>
      <w:r w:rsidRPr="00B35BA8">
        <w:rPr>
          <w:rFonts w:hint="eastAsia"/>
          <w:szCs w:val="22"/>
          <w:lang w:val="en-US"/>
        </w:rPr>
        <w:t>x</w:t>
      </w:r>
      <w:r w:rsidRPr="00B35BA8">
        <w:rPr>
          <w:rFonts w:hint="eastAsia"/>
          <w:szCs w:val="22"/>
        </w:rPr>
        <w:t>_</w:t>
      </w:r>
      <w:r w:rsidRPr="00B35BA8">
        <w:rPr>
          <w:rFonts w:hint="eastAsia"/>
          <w:szCs w:val="22"/>
          <w:lang w:val="en-US"/>
        </w:rPr>
        <w:t>nodes</w:t>
      </w:r>
      <w:r w:rsidRPr="00B35BA8">
        <w:rPr>
          <w:rFonts w:hint="eastAsia"/>
          <w:szCs w:val="22"/>
        </w:rPr>
        <w:t>) - 1}")</w:t>
      </w:r>
    </w:p>
    <w:p w14:paraId="4337467D" w14:textId="77777777" w:rsidR="00B35BA8" w:rsidRPr="00B35BA8" w:rsidRDefault="00B35BA8" w:rsidP="00B35BA8">
      <w:pPr>
        <w:pStyle w:val="a3"/>
        <w:rPr>
          <w:rFonts w:hint="eastAsia"/>
          <w:szCs w:val="22"/>
        </w:rPr>
      </w:pPr>
      <w:r w:rsidRPr="00B35BA8">
        <w:rPr>
          <w:rFonts w:hint="eastAsia"/>
          <w:szCs w:val="22"/>
        </w:rPr>
        <w:t xml:space="preserve">    </w:t>
      </w:r>
      <w:r w:rsidRPr="00B35BA8">
        <w:rPr>
          <w:rFonts w:hint="eastAsia"/>
          <w:szCs w:val="22"/>
          <w:lang w:val="en-US"/>
        </w:rPr>
        <w:t>print</w:t>
      </w:r>
      <w:r w:rsidRPr="00B35BA8">
        <w:rPr>
          <w:rFonts w:hint="eastAsia"/>
          <w:szCs w:val="22"/>
        </w:rPr>
        <w:t>("Коэффициенты первых 3-х кусочных полиномов (</w:t>
      </w:r>
      <w:r w:rsidRPr="00B35BA8">
        <w:rPr>
          <w:rFonts w:hint="eastAsia"/>
          <w:szCs w:val="22"/>
          <w:lang w:val="en-US"/>
        </w:rPr>
        <w:t>a</w:t>
      </w:r>
      <w:r w:rsidRPr="00B35BA8">
        <w:rPr>
          <w:rFonts w:hint="eastAsia"/>
          <w:szCs w:val="22"/>
        </w:rPr>
        <w:t xml:space="preserve">, </w:t>
      </w:r>
      <w:r w:rsidRPr="00B35BA8">
        <w:rPr>
          <w:rFonts w:hint="eastAsia"/>
          <w:szCs w:val="22"/>
          <w:lang w:val="en-US"/>
        </w:rPr>
        <w:t>b</w:t>
      </w:r>
      <w:r w:rsidRPr="00B35BA8">
        <w:rPr>
          <w:rFonts w:hint="eastAsia"/>
          <w:szCs w:val="22"/>
        </w:rPr>
        <w:t xml:space="preserve">, </w:t>
      </w:r>
      <w:r w:rsidRPr="00B35BA8">
        <w:rPr>
          <w:rFonts w:hint="eastAsia"/>
          <w:szCs w:val="22"/>
          <w:lang w:val="en-US"/>
        </w:rPr>
        <w:t>c</w:t>
      </w:r>
      <w:r w:rsidRPr="00B35BA8">
        <w:rPr>
          <w:rFonts w:hint="eastAsia"/>
          <w:szCs w:val="22"/>
        </w:rPr>
        <w:t xml:space="preserve">, </w:t>
      </w:r>
      <w:r w:rsidRPr="00B35BA8">
        <w:rPr>
          <w:rFonts w:hint="eastAsia"/>
          <w:szCs w:val="22"/>
          <w:lang w:val="en-US"/>
        </w:rPr>
        <w:t>d</w:t>
      </w:r>
      <w:r w:rsidRPr="00B35BA8">
        <w:rPr>
          <w:rFonts w:hint="eastAsia"/>
          <w:szCs w:val="22"/>
        </w:rPr>
        <w:t>):")</w:t>
      </w:r>
    </w:p>
    <w:p w14:paraId="3A97F5C3" w14:textId="77777777" w:rsidR="00B35BA8" w:rsidRPr="00B35BA8" w:rsidRDefault="00B35BA8" w:rsidP="00B35BA8">
      <w:pPr>
        <w:pStyle w:val="a3"/>
        <w:rPr>
          <w:rFonts w:hint="eastAsia"/>
          <w:szCs w:val="22"/>
        </w:rPr>
      </w:pPr>
      <w:r w:rsidRPr="00B35BA8">
        <w:rPr>
          <w:rFonts w:hint="eastAsia"/>
          <w:szCs w:val="22"/>
        </w:rPr>
        <w:t xml:space="preserve">    # Степени идут от 3 до 0: </w:t>
      </w:r>
      <w:r w:rsidRPr="00B35BA8">
        <w:rPr>
          <w:rFonts w:hint="eastAsia"/>
          <w:szCs w:val="22"/>
          <w:lang w:val="en-US"/>
        </w:rPr>
        <w:t>a</w:t>
      </w:r>
      <w:r w:rsidRPr="00B35BA8">
        <w:rPr>
          <w:rFonts w:hint="eastAsia"/>
          <w:szCs w:val="22"/>
        </w:rPr>
        <w:t>*(</w:t>
      </w:r>
      <w:r w:rsidRPr="00B35BA8">
        <w:rPr>
          <w:rFonts w:hint="eastAsia"/>
          <w:szCs w:val="22"/>
          <w:lang w:val="en-US"/>
        </w:rPr>
        <w:t>x</w:t>
      </w:r>
      <w:r w:rsidRPr="00B35BA8">
        <w:rPr>
          <w:rFonts w:hint="eastAsia"/>
          <w:szCs w:val="22"/>
        </w:rPr>
        <w:t>-</w:t>
      </w:r>
      <w:r w:rsidRPr="00B35BA8">
        <w:rPr>
          <w:rFonts w:hint="eastAsia"/>
          <w:szCs w:val="22"/>
          <w:lang w:val="en-US"/>
        </w:rPr>
        <w:t>xi</w:t>
      </w:r>
      <w:r w:rsidRPr="00B35BA8">
        <w:rPr>
          <w:rFonts w:hint="eastAsia"/>
          <w:szCs w:val="22"/>
        </w:rPr>
        <w:t xml:space="preserve">)^3 + </w:t>
      </w:r>
      <w:r w:rsidRPr="00B35BA8">
        <w:rPr>
          <w:rFonts w:hint="eastAsia"/>
          <w:szCs w:val="22"/>
          <w:lang w:val="en-US"/>
        </w:rPr>
        <w:t>b</w:t>
      </w:r>
      <w:r w:rsidRPr="00B35BA8">
        <w:rPr>
          <w:rFonts w:hint="eastAsia"/>
          <w:szCs w:val="22"/>
        </w:rPr>
        <w:t>*(</w:t>
      </w:r>
      <w:r w:rsidRPr="00B35BA8">
        <w:rPr>
          <w:rFonts w:hint="eastAsia"/>
          <w:szCs w:val="22"/>
          <w:lang w:val="en-US"/>
        </w:rPr>
        <w:t>x</w:t>
      </w:r>
      <w:r w:rsidRPr="00B35BA8">
        <w:rPr>
          <w:rFonts w:hint="eastAsia"/>
          <w:szCs w:val="22"/>
        </w:rPr>
        <w:t>-</w:t>
      </w:r>
      <w:r w:rsidRPr="00B35BA8">
        <w:rPr>
          <w:rFonts w:hint="eastAsia"/>
          <w:szCs w:val="22"/>
          <w:lang w:val="en-US"/>
        </w:rPr>
        <w:t>xi</w:t>
      </w:r>
      <w:r w:rsidRPr="00B35BA8">
        <w:rPr>
          <w:rFonts w:hint="eastAsia"/>
          <w:szCs w:val="22"/>
        </w:rPr>
        <w:t xml:space="preserve">)^2 + </w:t>
      </w:r>
      <w:r w:rsidRPr="00B35BA8">
        <w:rPr>
          <w:rFonts w:hint="eastAsia"/>
          <w:szCs w:val="22"/>
          <w:lang w:val="en-US"/>
        </w:rPr>
        <w:t>c</w:t>
      </w:r>
      <w:r w:rsidRPr="00B35BA8">
        <w:rPr>
          <w:rFonts w:hint="eastAsia"/>
          <w:szCs w:val="22"/>
        </w:rPr>
        <w:t>*(</w:t>
      </w:r>
      <w:r w:rsidRPr="00B35BA8">
        <w:rPr>
          <w:rFonts w:hint="eastAsia"/>
          <w:szCs w:val="22"/>
          <w:lang w:val="en-US"/>
        </w:rPr>
        <w:t>x</w:t>
      </w:r>
      <w:r w:rsidRPr="00B35BA8">
        <w:rPr>
          <w:rFonts w:hint="eastAsia"/>
          <w:szCs w:val="22"/>
        </w:rPr>
        <w:t>-</w:t>
      </w:r>
      <w:r w:rsidRPr="00B35BA8">
        <w:rPr>
          <w:rFonts w:hint="eastAsia"/>
          <w:szCs w:val="22"/>
          <w:lang w:val="en-US"/>
        </w:rPr>
        <w:t>xi</w:t>
      </w:r>
      <w:r w:rsidRPr="00B35BA8">
        <w:rPr>
          <w:rFonts w:hint="eastAsia"/>
          <w:szCs w:val="22"/>
        </w:rPr>
        <w:t xml:space="preserve">) + </w:t>
      </w:r>
      <w:r w:rsidRPr="00B35BA8">
        <w:rPr>
          <w:rFonts w:hint="eastAsia"/>
          <w:szCs w:val="22"/>
          <w:lang w:val="en-US"/>
        </w:rPr>
        <w:t>d</w:t>
      </w:r>
    </w:p>
    <w:p w14:paraId="72BC1733" w14:textId="77777777" w:rsidR="00B35BA8" w:rsidRPr="00B35BA8" w:rsidRDefault="00B35BA8" w:rsidP="00B35BA8">
      <w:pPr>
        <w:pStyle w:val="a3"/>
        <w:rPr>
          <w:rFonts w:hint="eastAsia"/>
          <w:szCs w:val="22"/>
          <w:lang w:val="en-US"/>
        </w:rPr>
      </w:pPr>
      <w:r w:rsidRPr="00B35BA8">
        <w:rPr>
          <w:rFonts w:hint="eastAsia"/>
          <w:szCs w:val="22"/>
        </w:rPr>
        <w:t xml:space="preserve">    </w:t>
      </w:r>
      <w:r w:rsidRPr="00B35BA8">
        <w:rPr>
          <w:rFonts w:hint="eastAsia"/>
          <w:szCs w:val="22"/>
          <w:lang w:val="en-US"/>
        </w:rPr>
        <w:t xml:space="preserve">for </w:t>
      </w:r>
      <w:proofErr w:type="spellStart"/>
      <w:r w:rsidRPr="00B35BA8">
        <w:rPr>
          <w:rFonts w:hint="eastAsia"/>
          <w:szCs w:val="22"/>
          <w:lang w:val="en-US"/>
        </w:rPr>
        <w:t>i</w:t>
      </w:r>
      <w:proofErr w:type="spellEnd"/>
      <w:r w:rsidRPr="00B35BA8">
        <w:rPr>
          <w:rFonts w:hint="eastAsia"/>
          <w:szCs w:val="22"/>
          <w:lang w:val="en-US"/>
        </w:rPr>
        <w:t xml:space="preserve"> in </w:t>
      </w:r>
      <w:proofErr w:type="gramStart"/>
      <w:r w:rsidRPr="00B35BA8">
        <w:rPr>
          <w:rFonts w:hint="eastAsia"/>
          <w:szCs w:val="22"/>
          <w:lang w:val="en-US"/>
        </w:rPr>
        <w:t>range(min(</w:t>
      </w:r>
      <w:proofErr w:type="gramEnd"/>
      <w:r w:rsidRPr="00B35BA8">
        <w:rPr>
          <w:rFonts w:hint="eastAsia"/>
          <w:szCs w:val="22"/>
          <w:lang w:val="en-US"/>
        </w:rPr>
        <w:t xml:space="preserve">3, </w:t>
      </w:r>
      <w:proofErr w:type="spellStart"/>
      <w:r w:rsidRPr="00B35BA8">
        <w:rPr>
          <w:rFonts w:hint="eastAsia"/>
          <w:szCs w:val="22"/>
          <w:lang w:val="en-US"/>
        </w:rPr>
        <w:t>len</w:t>
      </w:r>
      <w:proofErr w:type="spellEnd"/>
      <w:r w:rsidRPr="00B35BA8">
        <w:rPr>
          <w:rFonts w:hint="eastAsia"/>
          <w:szCs w:val="22"/>
          <w:lang w:val="en-US"/>
        </w:rPr>
        <w:t>(</w:t>
      </w:r>
      <w:proofErr w:type="spellStart"/>
      <w:r w:rsidRPr="00B35BA8">
        <w:rPr>
          <w:rFonts w:hint="eastAsia"/>
          <w:szCs w:val="22"/>
          <w:lang w:val="en-US"/>
        </w:rPr>
        <w:t>x_nodes</w:t>
      </w:r>
      <w:proofErr w:type="spellEnd"/>
      <w:r w:rsidRPr="00B35BA8">
        <w:rPr>
          <w:rFonts w:hint="eastAsia"/>
          <w:szCs w:val="22"/>
          <w:lang w:val="en-US"/>
        </w:rPr>
        <w:t>) - 1)):</w:t>
      </w:r>
    </w:p>
    <w:p w14:paraId="34D2E5CE"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r w:rsidRPr="00B35BA8">
        <w:rPr>
          <w:rFonts w:hint="eastAsia"/>
          <w:szCs w:val="22"/>
          <w:lang w:val="en-US"/>
        </w:rPr>
        <w:t>coefs</w:t>
      </w:r>
      <w:proofErr w:type="spellEnd"/>
      <w:r w:rsidRPr="00B35BA8">
        <w:rPr>
          <w:rFonts w:hint="eastAsia"/>
          <w:szCs w:val="22"/>
          <w:lang w:val="en-US"/>
        </w:rPr>
        <w:t xml:space="preserve"> = </w:t>
      </w:r>
      <w:proofErr w:type="spellStart"/>
      <w:proofErr w:type="gramStart"/>
      <w:r w:rsidRPr="00B35BA8">
        <w:rPr>
          <w:rFonts w:hint="eastAsia"/>
          <w:szCs w:val="22"/>
          <w:lang w:val="en-US"/>
        </w:rPr>
        <w:t>np.round</w:t>
      </w:r>
      <w:proofErr w:type="spellEnd"/>
      <w:proofErr w:type="gramEnd"/>
      <w:r w:rsidRPr="00B35BA8">
        <w:rPr>
          <w:rFonts w:hint="eastAsia"/>
          <w:szCs w:val="22"/>
          <w:lang w:val="en-US"/>
        </w:rPr>
        <w:t>(</w:t>
      </w:r>
      <w:proofErr w:type="spellStart"/>
      <w:r w:rsidRPr="00B35BA8">
        <w:rPr>
          <w:rFonts w:hint="eastAsia"/>
          <w:szCs w:val="22"/>
          <w:lang w:val="en-US"/>
        </w:rPr>
        <w:t>cs.c</w:t>
      </w:r>
      <w:proofErr w:type="spellEnd"/>
      <w:proofErr w:type="gramStart"/>
      <w:r w:rsidRPr="00B35BA8">
        <w:rPr>
          <w:rFonts w:hint="eastAsia"/>
          <w:szCs w:val="22"/>
          <w:lang w:val="en-US"/>
        </w:rPr>
        <w:t>[:,</w:t>
      </w:r>
      <w:proofErr w:type="gramEnd"/>
      <w:r w:rsidRPr="00B35BA8">
        <w:rPr>
          <w:rFonts w:hint="eastAsia"/>
          <w:szCs w:val="22"/>
          <w:lang w:val="en-US"/>
        </w:rPr>
        <w:t xml:space="preserve"> </w:t>
      </w:r>
      <w:proofErr w:type="spellStart"/>
      <w:r w:rsidRPr="00B35BA8">
        <w:rPr>
          <w:rFonts w:hint="eastAsia"/>
          <w:szCs w:val="22"/>
          <w:lang w:val="en-US"/>
        </w:rPr>
        <w:t>i</w:t>
      </w:r>
      <w:proofErr w:type="spellEnd"/>
      <w:r w:rsidRPr="00B35BA8">
        <w:rPr>
          <w:rFonts w:hint="eastAsia"/>
          <w:szCs w:val="22"/>
          <w:lang w:val="en-US"/>
        </w:rPr>
        <w:t>], 4)</w:t>
      </w:r>
    </w:p>
    <w:p w14:paraId="19C6E76E" w14:textId="77777777" w:rsidR="00B35BA8" w:rsidRPr="00B35BA8" w:rsidRDefault="00B35BA8" w:rsidP="00B35BA8">
      <w:pPr>
        <w:pStyle w:val="a3"/>
        <w:rPr>
          <w:rFonts w:hint="eastAsia"/>
          <w:szCs w:val="22"/>
          <w:lang w:val="en-US"/>
        </w:rPr>
      </w:pPr>
      <w:r w:rsidRPr="00B35BA8">
        <w:rPr>
          <w:rFonts w:hint="eastAsia"/>
          <w:szCs w:val="22"/>
          <w:lang w:val="en-US"/>
        </w:rPr>
        <w:lastRenderedPageBreak/>
        <w:t xml:space="preserve">        print(f"Отрезок [{</w:t>
      </w:r>
      <w:proofErr w:type="spellStart"/>
      <w:r w:rsidRPr="00B35BA8">
        <w:rPr>
          <w:rFonts w:hint="eastAsia"/>
          <w:szCs w:val="22"/>
          <w:lang w:val="en-US"/>
        </w:rPr>
        <w:t>x_nodes</w:t>
      </w:r>
      <w:proofErr w:type="spellEnd"/>
      <w:r w:rsidRPr="00B35BA8">
        <w:rPr>
          <w:rFonts w:hint="eastAsia"/>
          <w:szCs w:val="22"/>
          <w:lang w:val="en-US"/>
        </w:rPr>
        <w:t>[</w:t>
      </w:r>
      <w:proofErr w:type="spellStart"/>
      <w:r w:rsidRPr="00B35BA8">
        <w:rPr>
          <w:rFonts w:hint="eastAsia"/>
          <w:szCs w:val="22"/>
          <w:lang w:val="en-US"/>
        </w:rPr>
        <w:t>i</w:t>
      </w:r>
      <w:proofErr w:type="spellEnd"/>
      <w:r w:rsidRPr="00B35BA8">
        <w:rPr>
          <w:rFonts w:hint="eastAsia"/>
          <w:szCs w:val="22"/>
          <w:lang w:val="en-US"/>
        </w:rPr>
        <w:t>]:.2f}, {</w:t>
      </w:r>
      <w:proofErr w:type="spellStart"/>
      <w:r w:rsidRPr="00B35BA8">
        <w:rPr>
          <w:rFonts w:hint="eastAsia"/>
          <w:szCs w:val="22"/>
          <w:lang w:val="en-US"/>
        </w:rPr>
        <w:t>x_nodes</w:t>
      </w:r>
      <w:proofErr w:type="spellEnd"/>
      <w:r w:rsidRPr="00B35BA8">
        <w:rPr>
          <w:rFonts w:hint="eastAsia"/>
          <w:szCs w:val="22"/>
          <w:lang w:val="en-US"/>
        </w:rPr>
        <w:t>[</w:t>
      </w:r>
      <w:proofErr w:type="spellStart"/>
      <w:r w:rsidRPr="00B35BA8">
        <w:rPr>
          <w:rFonts w:hint="eastAsia"/>
          <w:szCs w:val="22"/>
          <w:lang w:val="en-US"/>
        </w:rPr>
        <w:t>i</w:t>
      </w:r>
      <w:proofErr w:type="spellEnd"/>
      <w:r w:rsidRPr="00B35BA8">
        <w:rPr>
          <w:rFonts w:hint="eastAsia"/>
          <w:szCs w:val="22"/>
          <w:lang w:val="en-US"/>
        </w:rPr>
        <w:t xml:space="preserve"> + 1]:.2f}]: "</w:t>
      </w:r>
    </w:p>
    <w:p w14:paraId="7EA92765" w14:textId="77777777" w:rsidR="00B35BA8" w:rsidRPr="00B35BA8" w:rsidRDefault="00B35BA8" w:rsidP="00B35BA8">
      <w:pPr>
        <w:pStyle w:val="a3"/>
        <w:rPr>
          <w:rFonts w:hint="eastAsia"/>
          <w:szCs w:val="22"/>
          <w:lang w:val="en-US"/>
        </w:rPr>
      </w:pPr>
      <w:r w:rsidRPr="00B35BA8">
        <w:rPr>
          <w:rFonts w:hint="eastAsia"/>
          <w:szCs w:val="22"/>
          <w:lang w:val="en-US"/>
        </w:rPr>
        <w:t xml:space="preserve">              f"{</w:t>
      </w:r>
      <w:proofErr w:type="spellStart"/>
      <w:proofErr w:type="gramStart"/>
      <w:r w:rsidRPr="00B35BA8">
        <w:rPr>
          <w:rFonts w:hint="eastAsia"/>
          <w:szCs w:val="22"/>
          <w:lang w:val="en-US"/>
        </w:rPr>
        <w:t>coefs</w:t>
      </w:r>
      <w:proofErr w:type="spellEnd"/>
      <w:r w:rsidRPr="00B35BA8">
        <w:rPr>
          <w:rFonts w:hint="eastAsia"/>
          <w:szCs w:val="22"/>
          <w:lang w:val="en-US"/>
        </w:rPr>
        <w:t>[</w:t>
      </w:r>
      <w:proofErr w:type="gramEnd"/>
      <w:r w:rsidRPr="00B35BA8">
        <w:rPr>
          <w:rFonts w:hint="eastAsia"/>
          <w:szCs w:val="22"/>
          <w:lang w:val="en-US"/>
        </w:rPr>
        <w:t>0]}x^3 + {</w:t>
      </w:r>
      <w:proofErr w:type="spellStart"/>
      <w:proofErr w:type="gramStart"/>
      <w:r w:rsidRPr="00B35BA8">
        <w:rPr>
          <w:rFonts w:hint="eastAsia"/>
          <w:szCs w:val="22"/>
          <w:lang w:val="en-US"/>
        </w:rPr>
        <w:t>coefs</w:t>
      </w:r>
      <w:proofErr w:type="spellEnd"/>
      <w:r w:rsidRPr="00B35BA8">
        <w:rPr>
          <w:rFonts w:hint="eastAsia"/>
          <w:szCs w:val="22"/>
          <w:lang w:val="en-US"/>
        </w:rPr>
        <w:t>[</w:t>
      </w:r>
      <w:proofErr w:type="gramEnd"/>
      <w:r w:rsidRPr="00B35BA8">
        <w:rPr>
          <w:rFonts w:hint="eastAsia"/>
          <w:szCs w:val="22"/>
          <w:lang w:val="en-US"/>
        </w:rPr>
        <w:t>1]}x^2 + {</w:t>
      </w:r>
      <w:proofErr w:type="spellStart"/>
      <w:proofErr w:type="gramStart"/>
      <w:r w:rsidRPr="00B35BA8">
        <w:rPr>
          <w:rFonts w:hint="eastAsia"/>
          <w:szCs w:val="22"/>
          <w:lang w:val="en-US"/>
        </w:rPr>
        <w:t>coefs</w:t>
      </w:r>
      <w:proofErr w:type="spellEnd"/>
      <w:r w:rsidRPr="00B35BA8">
        <w:rPr>
          <w:rFonts w:hint="eastAsia"/>
          <w:szCs w:val="22"/>
          <w:lang w:val="en-US"/>
        </w:rPr>
        <w:t>[</w:t>
      </w:r>
      <w:proofErr w:type="gramEnd"/>
      <w:r w:rsidRPr="00B35BA8">
        <w:rPr>
          <w:rFonts w:hint="eastAsia"/>
          <w:szCs w:val="22"/>
          <w:lang w:val="en-US"/>
        </w:rPr>
        <w:t>2]}x + {</w:t>
      </w:r>
      <w:proofErr w:type="spellStart"/>
      <w:proofErr w:type="gramStart"/>
      <w:r w:rsidRPr="00B35BA8">
        <w:rPr>
          <w:rFonts w:hint="eastAsia"/>
          <w:szCs w:val="22"/>
          <w:lang w:val="en-US"/>
        </w:rPr>
        <w:t>coefs</w:t>
      </w:r>
      <w:proofErr w:type="spellEnd"/>
      <w:r w:rsidRPr="00B35BA8">
        <w:rPr>
          <w:rFonts w:hint="eastAsia"/>
          <w:szCs w:val="22"/>
          <w:lang w:val="en-US"/>
        </w:rPr>
        <w:t>[</w:t>
      </w:r>
      <w:proofErr w:type="gramEnd"/>
      <w:r w:rsidRPr="00B35BA8">
        <w:rPr>
          <w:rFonts w:hint="eastAsia"/>
          <w:szCs w:val="22"/>
          <w:lang w:val="en-US"/>
        </w:rPr>
        <w:t>3]}")</w:t>
      </w:r>
    </w:p>
    <w:p w14:paraId="3A5955FD" w14:textId="77777777" w:rsidR="00B35BA8" w:rsidRPr="00B35BA8" w:rsidRDefault="00B35BA8" w:rsidP="00B35BA8">
      <w:pPr>
        <w:pStyle w:val="a3"/>
        <w:rPr>
          <w:rFonts w:hint="eastAsia"/>
          <w:szCs w:val="22"/>
          <w:lang w:val="en-US"/>
        </w:rPr>
      </w:pPr>
      <w:r w:rsidRPr="00B35BA8">
        <w:rPr>
          <w:rFonts w:hint="eastAsia"/>
          <w:szCs w:val="22"/>
          <w:lang w:val="en-US"/>
        </w:rPr>
        <w:t xml:space="preserve">    if </w:t>
      </w:r>
      <w:proofErr w:type="spellStart"/>
      <w:r w:rsidRPr="00B35BA8">
        <w:rPr>
          <w:rFonts w:hint="eastAsia"/>
          <w:szCs w:val="22"/>
          <w:lang w:val="en-US"/>
        </w:rPr>
        <w:t>len</w:t>
      </w:r>
      <w:proofErr w:type="spellEnd"/>
      <w:r w:rsidRPr="00B35BA8">
        <w:rPr>
          <w:rFonts w:hint="eastAsia"/>
          <w:szCs w:val="22"/>
          <w:lang w:val="en-US"/>
        </w:rPr>
        <w:t>(</w:t>
      </w:r>
      <w:proofErr w:type="spellStart"/>
      <w:r w:rsidRPr="00B35BA8">
        <w:rPr>
          <w:rFonts w:hint="eastAsia"/>
          <w:szCs w:val="22"/>
          <w:lang w:val="en-US"/>
        </w:rPr>
        <w:t>x_nodes</w:t>
      </w:r>
      <w:proofErr w:type="spellEnd"/>
      <w:r w:rsidRPr="00B35BA8">
        <w:rPr>
          <w:rFonts w:hint="eastAsia"/>
          <w:szCs w:val="22"/>
          <w:lang w:val="en-US"/>
        </w:rPr>
        <w:t>) - 1 &gt; 3:</w:t>
      </w:r>
    </w:p>
    <w:p w14:paraId="10448DF9" w14:textId="77777777" w:rsidR="00B35BA8" w:rsidRPr="00B35BA8" w:rsidRDefault="00B35BA8" w:rsidP="00B35BA8">
      <w:pPr>
        <w:pStyle w:val="a3"/>
        <w:rPr>
          <w:rFonts w:hint="eastAsia"/>
          <w:szCs w:val="22"/>
        </w:rPr>
      </w:pPr>
      <w:r w:rsidRPr="00B35BA8">
        <w:rPr>
          <w:rFonts w:hint="eastAsia"/>
          <w:szCs w:val="22"/>
          <w:lang w:val="en-US"/>
        </w:rPr>
        <w:t xml:space="preserve">        </w:t>
      </w:r>
      <w:proofErr w:type="gramStart"/>
      <w:r w:rsidRPr="00B35BA8">
        <w:rPr>
          <w:rFonts w:hint="eastAsia"/>
          <w:szCs w:val="22"/>
          <w:lang w:val="en-US"/>
        </w:rPr>
        <w:t>print(</w:t>
      </w:r>
      <w:proofErr w:type="gramEnd"/>
      <w:r w:rsidRPr="00B35BA8">
        <w:rPr>
          <w:rFonts w:hint="eastAsia"/>
          <w:szCs w:val="22"/>
          <w:lang w:val="en-US"/>
        </w:rPr>
        <w:t xml:space="preserve">"... </w:t>
      </w:r>
      <w:r w:rsidRPr="00B35BA8">
        <w:rPr>
          <w:rFonts w:hint="eastAsia"/>
          <w:szCs w:val="22"/>
        </w:rPr>
        <w:t>(остальные коэффициенты скрыты для компактности)")</w:t>
      </w:r>
    </w:p>
    <w:p w14:paraId="310752BD" w14:textId="77777777" w:rsidR="00B35BA8" w:rsidRPr="00B35BA8" w:rsidRDefault="00B35BA8" w:rsidP="00B35BA8">
      <w:pPr>
        <w:pStyle w:val="a3"/>
        <w:rPr>
          <w:rFonts w:hint="eastAsia"/>
          <w:szCs w:val="22"/>
        </w:rPr>
      </w:pPr>
    </w:p>
    <w:p w14:paraId="00FDE8DE" w14:textId="77777777" w:rsidR="00B35BA8" w:rsidRPr="00B35BA8" w:rsidRDefault="00B35BA8" w:rsidP="00B35BA8">
      <w:pPr>
        <w:pStyle w:val="a3"/>
        <w:rPr>
          <w:rFonts w:hint="eastAsia"/>
          <w:szCs w:val="22"/>
        </w:rPr>
      </w:pPr>
      <w:r w:rsidRPr="00B35BA8">
        <w:rPr>
          <w:rFonts w:hint="eastAsia"/>
          <w:szCs w:val="22"/>
        </w:rPr>
        <w:t xml:space="preserve">    </w:t>
      </w:r>
      <w:proofErr w:type="spellStart"/>
      <w:proofErr w:type="gramStart"/>
      <w:r w:rsidRPr="00B35BA8">
        <w:rPr>
          <w:rFonts w:hint="eastAsia"/>
          <w:szCs w:val="22"/>
          <w:lang w:val="en-US"/>
        </w:rPr>
        <w:t>plt</w:t>
      </w:r>
      <w:proofErr w:type="spellEnd"/>
      <w:r w:rsidRPr="00B35BA8">
        <w:rPr>
          <w:rFonts w:hint="eastAsia"/>
          <w:szCs w:val="22"/>
        </w:rPr>
        <w:t>.</w:t>
      </w:r>
      <w:r w:rsidRPr="00B35BA8">
        <w:rPr>
          <w:rFonts w:hint="eastAsia"/>
          <w:szCs w:val="22"/>
          <w:lang w:val="en-US"/>
        </w:rPr>
        <w:t>figure</w:t>
      </w:r>
      <w:proofErr w:type="gramEnd"/>
      <w:r w:rsidRPr="00B35BA8">
        <w:rPr>
          <w:rFonts w:hint="eastAsia"/>
          <w:szCs w:val="22"/>
        </w:rPr>
        <w:t>(</w:t>
      </w:r>
      <w:proofErr w:type="spellStart"/>
      <w:r w:rsidRPr="00B35BA8">
        <w:rPr>
          <w:rFonts w:hint="eastAsia"/>
          <w:szCs w:val="22"/>
          <w:lang w:val="en-US"/>
        </w:rPr>
        <w:t>figsize</w:t>
      </w:r>
      <w:proofErr w:type="spellEnd"/>
      <w:proofErr w:type="gramStart"/>
      <w:r w:rsidRPr="00B35BA8">
        <w:rPr>
          <w:rFonts w:hint="eastAsia"/>
          <w:szCs w:val="22"/>
        </w:rPr>
        <w:t>=(</w:t>
      </w:r>
      <w:proofErr w:type="gramEnd"/>
      <w:r w:rsidRPr="00B35BA8">
        <w:rPr>
          <w:rFonts w:hint="eastAsia"/>
          <w:szCs w:val="22"/>
        </w:rPr>
        <w:t>10, 6))</w:t>
      </w:r>
    </w:p>
    <w:p w14:paraId="27DB35B6" w14:textId="77777777" w:rsidR="00B35BA8" w:rsidRPr="00B35BA8" w:rsidRDefault="00B35BA8" w:rsidP="00B35BA8">
      <w:pPr>
        <w:pStyle w:val="a3"/>
        <w:rPr>
          <w:rFonts w:hint="eastAsia"/>
          <w:szCs w:val="22"/>
        </w:rPr>
      </w:pPr>
    </w:p>
    <w:p w14:paraId="1FA84F47" w14:textId="77777777" w:rsidR="00B35BA8" w:rsidRPr="00B35BA8" w:rsidRDefault="00B35BA8" w:rsidP="00B35BA8">
      <w:pPr>
        <w:pStyle w:val="a3"/>
        <w:rPr>
          <w:rFonts w:hint="eastAsia"/>
          <w:szCs w:val="22"/>
        </w:rPr>
      </w:pPr>
      <w:r w:rsidRPr="00B35BA8">
        <w:rPr>
          <w:rFonts w:hint="eastAsia"/>
          <w:szCs w:val="22"/>
        </w:rPr>
        <w:t xml:space="preserve">    # Исходная функция</w:t>
      </w:r>
    </w:p>
    <w:p w14:paraId="16F612B3" w14:textId="77777777" w:rsidR="00B35BA8" w:rsidRPr="00B35BA8" w:rsidRDefault="00B35BA8" w:rsidP="00B35BA8">
      <w:pPr>
        <w:pStyle w:val="a3"/>
        <w:rPr>
          <w:rFonts w:hint="eastAsia"/>
          <w:szCs w:val="22"/>
        </w:rPr>
      </w:pPr>
      <w:r w:rsidRPr="00B35BA8">
        <w:rPr>
          <w:rFonts w:hint="eastAsia"/>
          <w:szCs w:val="22"/>
        </w:rPr>
        <w:t xml:space="preserve">    </w:t>
      </w:r>
      <w:proofErr w:type="spellStart"/>
      <w:r w:rsidRPr="00B35BA8">
        <w:rPr>
          <w:rFonts w:hint="eastAsia"/>
          <w:szCs w:val="22"/>
          <w:lang w:val="en-US"/>
        </w:rPr>
        <w:t>plt</w:t>
      </w:r>
      <w:proofErr w:type="spellEnd"/>
      <w:r w:rsidRPr="00B35BA8">
        <w:rPr>
          <w:rFonts w:hint="eastAsia"/>
          <w:szCs w:val="22"/>
        </w:rPr>
        <w:t>.</w:t>
      </w:r>
      <w:r w:rsidRPr="00B35BA8">
        <w:rPr>
          <w:rFonts w:hint="eastAsia"/>
          <w:szCs w:val="22"/>
          <w:lang w:val="en-US"/>
        </w:rPr>
        <w:t>plot</w:t>
      </w:r>
      <w:r w:rsidRPr="00B35BA8">
        <w:rPr>
          <w:rFonts w:hint="eastAsia"/>
          <w:szCs w:val="22"/>
        </w:rPr>
        <w:t>(</w:t>
      </w:r>
      <w:r w:rsidRPr="00B35BA8">
        <w:rPr>
          <w:rFonts w:hint="eastAsia"/>
          <w:szCs w:val="22"/>
          <w:lang w:val="en-US"/>
        </w:rPr>
        <w:t>x</w:t>
      </w:r>
      <w:r w:rsidRPr="00B35BA8">
        <w:rPr>
          <w:rFonts w:hint="eastAsia"/>
          <w:szCs w:val="22"/>
        </w:rPr>
        <w:t>_</w:t>
      </w:r>
      <w:r w:rsidRPr="00B35BA8">
        <w:rPr>
          <w:rFonts w:hint="eastAsia"/>
          <w:szCs w:val="22"/>
          <w:lang w:val="en-US"/>
        </w:rPr>
        <w:t>dense</w:t>
      </w:r>
      <w:r w:rsidRPr="00B35BA8">
        <w:rPr>
          <w:rFonts w:hint="eastAsia"/>
          <w:szCs w:val="22"/>
        </w:rPr>
        <w:t xml:space="preserve">, </w:t>
      </w:r>
      <w:r w:rsidRPr="00B35BA8">
        <w:rPr>
          <w:rFonts w:hint="eastAsia"/>
          <w:szCs w:val="22"/>
          <w:lang w:val="en-US"/>
        </w:rPr>
        <w:t>y</w:t>
      </w:r>
      <w:r w:rsidRPr="00B35BA8">
        <w:rPr>
          <w:rFonts w:hint="eastAsia"/>
          <w:szCs w:val="22"/>
        </w:rPr>
        <w:t>_</w:t>
      </w:r>
      <w:r w:rsidRPr="00B35BA8">
        <w:rPr>
          <w:rFonts w:hint="eastAsia"/>
          <w:szCs w:val="22"/>
          <w:lang w:val="en-US"/>
        </w:rPr>
        <w:t>dense</w:t>
      </w:r>
      <w:r w:rsidRPr="00B35BA8">
        <w:rPr>
          <w:rFonts w:hint="eastAsia"/>
          <w:szCs w:val="22"/>
        </w:rPr>
        <w:t>, '</w:t>
      </w:r>
      <w:r w:rsidRPr="00B35BA8">
        <w:rPr>
          <w:rFonts w:hint="eastAsia"/>
          <w:szCs w:val="22"/>
          <w:lang w:val="en-US"/>
        </w:rPr>
        <w:t>k</w:t>
      </w:r>
      <w:r w:rsidRPr="00B35BA8">
        <w:rPr>
          <w:rFonts w:hint="eastAsia"/>
          <w:szCs w:val="22"/>
        </w:rPr>
        <w:t xml:space="preserve">-', </w:t>
      </w:r>
      <w:r w:rsidRPr="00B35BA8">
        <w:rPr>
          <w:rFonts w:hint="eastAsia"/>
          <w:szCs w:val="22"/>
          <w:lang w:val="en-US"/>
        </w:rPr>
        <w:t>linewidth</w:t>
      </w:r>
      <w:r w:rsidRPr="00B35BA8">
        <w:rPr>
          <w:rFonts w:hint="eastAsia"/>
          <w:szCs w:val="22"/>
        </w:rPr>
        <w:t xml:space="preserve">=2, </w:t>
      </w:r>
      <w:r w:rsidRPr="00B35BA8">
        <w:rPr>
          <w:rFonts w:hint="eastAsia"/>
          <w:szCs w:val="22"/>
          <w:lang w:val="en-US"/>
        </w:rPr>
        <w:t>label</w:t>
      </w:r>
      <w:r w:rsidRPr="00B35BA8">
        <w:rPr>
          <w:rFonts w:hint="eastAsia"/>
          <w:szCs w:val="22"/>
        </w:rPr>
        <w:t>='Исходная функция Рунге')</w:t>
      </w:r>
    </w:p>
    <w:p w14:paraId="79382C30" w14:textId="77777777" w:rsidR="00B35BA8" w:rsidRPr="00B35BA8" w:rsidRDefault="00B35BA8" w:rsidP="00B35BA8">
      <w:pPr>
        <w:pStyle w:val="a3"/>
        <w:rPr>
          <w:rFonts w:hint="eastAsia"/>
          <w:szCs w:val="22"/>
        </w:rPr>
      </w:pPr>
    </w:p>
    <w:p w14:paraId="7B0416BF" w14:textId="77777777" w:rsidR="00B35BA8" w:rsidRPr="00B35BA8" w:rsidRDefault="00B35BA8" w:rsidP="00B35BA8">
      <w:pPr>
        <w:pStyle w:val="a3"/>
        <w:rPr>
          <w:rFonts w:hint="eastAsia"/>
          <w:szCs w:val="22"/>
        </w:rPr>
      </w:pPr>
      <w:r w:rsidRPr="00B35BA8">
        <w:rPr>
          <w:rFonts w:hint="eastAsia"/>
          <w:szCs w:val="22"/>
        </w:rPr>
        <w:t xml:space="preserve">    # Лагранж</w:t>
      </w:r>
    </w:p>
    <w:p w14:paraId="66E995CB" w14:textId="77777777" w:rsidR="00B35BA8" w:rsidRPr="00B35BA8" w:rsidRDefault="00B35BA8" w:rsidP="00B35BA8">
      <w:pPr>
        <w:pStyle w:val="a3"/>
        <w:rPr>
          <w:rFonts w:hint="eastAsia"/>
          <w:szCs w:val="22"/>
        </w:rPr>
      </w:pPr>
      <w:r w:rsidRPr="00B35BA8">
        <w:rPr>
          <w:rFonts w:hint="eastAsia"/>
          <w:szCs w:val="22"/>
        </w:rPr>
        <w:t xml:space="preserve">    </w:t>
      </w:r>
      <w:proofErr w:type="spellStart"/>
      <w:r w:rsidRPr="00B35BA8">
        <w:rPr>
          <w:rFonts w:hint="eastAsia"/>
          <w:szCs w:val="22"/>
          <w:lang w:val="en-US"/>
        </w:rPr>
        <w:t>plt</w:t>
      </w:r>
      <w:proofErr w:type="spellEnd"/>
      <w:r w:rsidRPr="00B35BA8">
        <w:rPr>
          <w:rFonts w:hint="eastAsia"/>
          <w:szCs w:val="22"/>
        </w:rPr>
        <w:t>.</w:t>
      </w:r>
      <w:r w:rsidRPr="00B35BA8">
        <w:rPr>
          <w:rFonts w:hint="eastAsia"/>
          <w:szCs w:val="22"/>
          <w:lang w:val="en-US"/>
        </w:rPr>
        <w:t>plot</w:t>
      </w:r>
      <w:r w:rsidRPr="00B35BA8">
        <w:rPr>
          <w:rFonts w:hint="eastAsia"/>
          <w:szCs w:val="22"/>
        </w:rPr>
        <w:t>(</w:t>
      </w:r>
      <w:r w:rsidRPr="00B35BA8">
        <w:rPr>
          <w:rFonts w:hint="eastAsia"/>
          <w:szCs w:val="22"/>
          <w:lang w:val="en-US"/>
        </w:rPr>
        <w:t>x</w:t>
      </w:r>
      <w:r w:rsidRPr="00B35BA8">
        <w:rPr>
          <w:rFonts w:hint="eastAsia"/>
          <w:szCs w:val="22"/>
        </w:rPr>
        <w:t>_</w:t>
      </w:r>
      <w:r w:rsidRPr="00B35BA8">
        <w:rPr>
          <w:rFonts w:hint="eastAsia"/>
          <w:szCs w:val="22"/>
          <w:lang w:val="en-US"/>
        </w:rPr>
        <w:t>dense</w:t>
      </w:r>
      <w:r w:rsidRPr="00B35BA8">
        <w:rPr>
          <w:rFonts w:hint="eastAsia"/>
          <w:szCs w:val="22"/>
        </w:rPr>
        <w:t xml:space="preserve">, </w:t>
      </w:r>
      <w:r w:rsidRPr="00B35BA8">
        <w:rPr>
          <w:rFonts w:hint="eastAsia"/>
          <w:szCs w:val="22"/>
          <w:lang w:val="en-US"/>
        </w:rPr>
        <w:t>y</w:t>
      </w:r>
      <w:r w:rsidRPr="00B35BA8">
        <w:rPr>
          <w:rFonts w:hint="eastAsia"/>
          <w:szCs w:val="22"/>
        </w:rPr>
        <w:t>_</w:t>
      </w:r>
      <w:proofErr w:type="spellStart"/>
      <w:r w:rsidRPr="00B35BA8">
        <w:rPr>
          <w:rFonts w:hint="eastAsia"/>
          <w:szCs w:val="22"/>
          <w:lang w:val="en-US"/>
        </w:rPr>
        <w:t>lagrange</w:t>
      </w:r>
      <w:proofErr w:type="spellEnd"/>
      <w:r w:rsidRPr="00B35BA8">
        <w:rPr>
          <w:rFonts w:hint="eastAsia"/>
          <w:szCs w:val="22"/>
        </w:rPr>
        <w:t>, '</w:t>
      </w:r>
      <w:r w:rsidRPr="00B35BA8">
        <w:rPr>
          <w:rFonts w:hint="eastAsia"/>
          <w:szCs w:val="22"/>
          <w:lang w:val="en-US"/>
        </w:rPr>
        <w:t>r</w:t>
      </w:r>
      <w:r w:rsidRPr="00B35BA8">
        <w:rPr>
          <w:rFonts w:hint="eastAsia"/>
          <w:szCs w:val="22"/>
        </w:rPr>
        <w:t xml:space="preserve">--', </w:t>
      </w:r>
      <w:r w:rsidRPr="00B35BA8">
        <w:rPr>
          <w:rFonts w:hint="eastAsia"/>
          <w:szCs w:val="22"/>
          <w:lang w:val="en-US"/>
        </w:rPr>
        <w:t>linewidth</w:t>
      </w:r>
      <w:r w:rsidRPr="00B35BA8">
        <w:rPr>
          <w:rFonts w:hint="eastAsia"/>
          <w:szCs w:val="22"/>
        </w:rPr>
        <w:t xml:space="preserve">=1.5, </w:t>
      </w:r>
      <w:r w:rsidRPr="00B35BA8">
        <w:rPr>
          <w:rFonts w:hint="eastAsia"/>
          <w:szCs w:val="22"/>
          <w:lang w:val="en-US"/>
        </w:rPr>
        <w:t>label</w:t>
      </w:r>
      <w:r w:rsidRPr="00B35BA8">
        <w:rPr>
          <w:rFonts w:hint="eastAsia"/>
          <w:szCs w:val="22"/>
        </w:rPr>
        <w:t>='Многочлен Лагранжа')</w:t>
      </w:r>
    </w:p>
    <w:p w14:paraId="2A24890E" w14:textId="77777777" w:rsidR="00B35BA8" w:rsidRPr="00B35BA8" w:rsidRDefault="00B35BA8" w:rsidP="00B35BA8">
      <w:pPr>
        <w:pStyle w:val="a3"/>
        <w:rPr>
          <w:rFonts w:hint="eastAsia"/>
          <w:szCs w:val="22"/>
        </w:rPr>
      </w:pPr>
    </w:p>
    <w:p w14:paraId="56AA9EAC" w14:textId="77777777" w:rsidR="00B35BA8" w:rsidRPr="00B35BA8" w:rsidRDefault="00B35BA8" w:rsidP="00B35BA8">
      <w:pPr>
        <w:pStyle w:val="a3"/>
        <w:rPr>
          <w:rFonts w:hint="eastAsia"/>
          <w:szCs w:val="22"/>
        </w:rPr>
      </w:pPr>
      <w:r w:rsidRPr="00B35BA8">
        <w:rPr>
          <w:rFonts w:hint="eastAsia"/>
          <w:szCs w:val="22"/>
        </w:rPr>
        <w:t xml:space="preserve">    # Сплайн</w:t>
      </w:r>
    </w:p>
    <w:p w14:paraId="6A961C5A" w14:textId="77777777" w:rsidR="00B35BA8" w:rsidRPr="00B35BA8" w:rsidRDefault="00B35BA8" w:rsidP="00B35BA8">
      <w:pPr>
        <w:pStyle w:val="a3"/>
        <w:rPr>
          <w:rFonts w:hint="eastAsia"/>
          <w:szCs w:val="22"/>
        </w:rPr>
      </w:pPr>
      <w:r w:rsidRPr="00B35BA8">
        <w:rPr>
          <w:rFonts w:hint="eastAsia"/>
          <w:szCs w:val="22"/>
        </w:rPr>
        <w:t xml:space="preserve">    </w:t>
      </w:r>
      <w:proofErr w:type="spellStart"/>
      <w:r w:rsidRPr="00B35BA8">
        <w:rPr>
          <w:rFonts w:hint="eastAsia"/>
          <w:szCs w:val="22"/>
          <w:lang w:val="en-US"/>
        </w:rPr>
        <w:t>plt</w:t>
      </w:r>
      <w:proofErr w:type="spellEnd"/>
      <w:r w:rsidRPr="00B35BA8">
        <w:rPr>
          <w:rFonts w:hint="eastAsia"/>
          <w:szCs w:val="22"/>
        </w:rPr>
        <w:t>.</w:t>
      </w:r>
      <w:r w:rsidRPr="00B35BA8">
        <w:rPr>
          <w:rFonts w:hint="eastAsia"/>
          <w:szCs w:val="22"/>
          <w:lang w:val="en-US"/>
        </w:rPr>
        <w:t>plot</w:t>
      </w:r>
      <w:r w:rsidRPr="00B35BA8">
        <w:rPr>
          <w:rFonts w:hint="eastAsia"/>
          <w:szCs w:val="22"/>
        </w:rPr>
        <w:t>(</w:t>
      </w:r>
      <w:r w:rsidRPr="00B35BA8">
        <w:rPr>
          <w:rFonts w:hint="eastAsia"/>
          <w:szCs w:val="22"/>
          <w:lang w:val="en-US"/>
        </w:rPr>
        <w:t>x</w:t>
      </w:r>
      <w:r w:rsidRPr="00B35BA8">
        <w:rPr>
          <w:rFonts w:hint="eastAsia"/>
          <w:szCs w:val="22"/>
        </w:rPr>
        <w:t>_</w:t>
      </w:r>
      <w:r w:rsidRPr="00B35BA8">
        <w:rPr>
          <w:rFonts w:hint="eastAsia"/>
          <w:szCs w:val="22"/>
          <w:lang w:val="en-US"/>
        </w:rPr>
        <w:t>dense</w:t>
      </w:r>
      <w:r w:rsidRPr="00B35BA8">
        <w:rPr>
          <w:rFonts w:hint="eastAsia"/>
          <w:szCs w:val="22"/>
        </w:rPr>
        <w:t xml:space="preserve">, </w:t>
      </w:r>
      <w:r w:rsidRPr="00B35BA8">
        <w:rPr>
          <w:rFonts w:hint="eastAsia"/>
          <w:szCs w:val="22"/>
          <w:lang w:val="en-US"/>
        </w:rPr>
        <w:t>y</w:t>
      </w:r>
      <w:r w:rsidRPr="00B35BA8">
        <w:rPr>
          <w:rFonts w:hint="eastAsia"/>
          <w:szCs w:val="22"/>
        </w:rPr>
        <w:t>_</w:t>
      </w:r>
      <w:r w:rsidRPr="00B35BA8">
        <w:rPr>
          <w:rFonts w:hint="eastAsia"/>
          <w:szCs w:val="22"/>
          <w:lang w:val="en-US"/>
        </w:rPr>
        <w:t>spline</w:t>
      </w:r>
      <w:r w:rsidRPr="00B35BA8">
        <w:rPr>
          <w:rFonts w:hint="eastAsia"/>
          <w:szCs w:val="22"/>
        </w:rPr>
        <w:t>, '</w:t>
      </w:r>
      <w:r w:rsidRPr="00B35BA8">
        <w:rPr>
          <w:rFonts w:hint="eastAsia"/>
          <w:szCs w:val="22"/>
          <w:lang w:val="en-US"/>
        </w:rPr>
        <w:t>b</w:t>
      </w:r>
      <w:r w:rsidRPr="00B35BA8">
        <w:rPr>
          <w:rFonts w:hint="eastAsia"/>
          <w:szCs w:val="22"/>
        </w:rPr>
        <w:t xml:space="preserve">-.', </w:t>
      </w:r>
      <w:r w:rsidRPr="00B35BA8">
        <w:rPr>
          <w:rFonts w:hint="eastAsia"/>
          <w:szCs w:val="22"/>
          <w:lang w:val="en-US"/>
        </w:rPr>
        <w:t>linewidth</w:t>
      </w:r>
      <w:r w:rsidRPr="00B35BA8">
        <w:rPr>
          <w:rFonts w:hint="eastAsia"/>
          <w:szCs w:val="22"/>
        </w:rPr>
        <w:t xml:space="preserve">=1.5, </w:t>
      </w:r>
      <w:r w:rsidRPr="00B35BA8">
        <w:rPr>
          <w:rFonts w:hint="eastAsia"/>
          <w:szCs w:val="22"/>
          <w:lang w:val="en-US"/>
        </w:rPr>
        <w:t>label</w:t>
      </w:r>
      <w:r w:rsidRPr="00B35BA8">
        <w:rPr>
          <w:rFonts w:hint="eastAsia"/>
          <w:szCs w:val="22"/>
        </w:rPr>
        <w:t>='Кубический сплайн')</w:t>
      </w:r>
    </w:p>
    <w:p w14:paraId="1BCA89CE" w14:textId="77777777" w:rsidR="00B35BA8" w:rsidRPr="00B35BA8" w:rsidRDefault="00B35BA8" w:rsidP="00B35BA8">
      <w:pPr>
        <w:pStyle w:val="a3"/>
        <w:rPr>
          <w:rFonts w:hint="eastAsia"/>
          <w:szCs w:val="22"/>
        </w:rPr>
      </w:pPr>
    </w:p>
    <w:p w14:paraId="441566E6" w14:textId="77777777" w:rsidR="00B35BA8" w:rsidRPr="00B35BA8" w:rsidRDefault="00B35BA8" w:rsidP="00B35BA8">
      <w:pPr>
        <w:pStyle w:val="a3"/>
        <w:rPr>
          <w:rFonts w:hint="eastAsia"/>
          <w:szCs w:val="22"/>
        </w:rPr>
      </w:pPr>
      <w:r w:rsidRPr="00B35BA8">
        <w:rPr>
          <w:rFonts w:hint="eastAsia"/>
          <w:szCs w:val="22"/>
        </w:rPr>
        <w:t xml:space="preserve">    # Узлы интерполяции</w:t>
      </w:r>
    </w:p>
    <w:p w14:paraId="04194ED7" w14:textId="77777777" w:rsidR="00B35BA8" w:rsidRPr="00B35BA8" w:rsidRDefault="00B35BA8" w:rsidP="00B35BA8">
      <w:pPr>
        <w:pStyle w:val="a3"/>
        <w:rPr>
          <w:rFonts w:hint="eastAsia"/>
          <w:szCs w:val="22"/>
        </w:rPr>
      </w:pPr>
      <w:r w:rsidRPr="00B35BA8">
        <w:rPr>
          <w:rFonts w:hint="eastAsia"/>
          <w:szCs w:val="22"/>
        </w:rPr>
        <w:t xml:space="preserve">    </w:t>
      </w:r>
      <w:proofErr w:type="spellStart"/>
      <w:r w:rsidRPr="00B35BA8">
        <w:rPr>
          <w:rFonts w:hint="eastAsia"/>
          <w:szCs w:val="22"/>
          <w:lang w:val="en-US"/>
        </w:rPr>
        <w:t>plt</w:t>
      </w:r>
      <w:proofErr w:type="spellEnd"/>
      <w:r w:rsidRPr="00B35BA8">
        <w:rPr>
          <w:rFonts w:hint="eastAsia"/>
          <w:szCs w:val="22"/>
        </w:rPr>
        <w:t>.</w:t>
      </w:r>
      <w:r w:rsidRPr="00B35BA8">
        <w:rPr>
          <w:rFonts w:hint="eastAsia"/>
          <w:szCs w:val="22"/>
          <w:lang w:val="en-US"/>
        </w:rPr>
        <w:t>plot</w:t>
      </w:r>
      <w:r w:rsidRPr="00B35BA8">
        <w:rPr>
          <w:rFonts w:hint="eastAsia"/>
          <w:szCs w:val="22"/>
        </w:rPr>
        <w:t>(</w:t>
      </w:r>
      <w:r w:rsidRPr="00B35BA8">
        <w:rPr>
          <w:rFonts w:hint="eastAsia"/>
          <w:szCs w:val="22"/>
          <w:lang w:val="en-US"/>
        </w:rPr>
        <w:t>x</w:t>
      </w:r>
      <w:r w:rsidRPr="00B35BA8">
        <w:rPr>
          <w:rFonts w:hint="eastAsia"/>
          <w:szCs w:val="22"/>
        </w:rPr>
        <w:t>_</w:t>
      </w:r>
      <w:r w:rsidRPr="00B35BA8">
        <w:rPr>
          <w:rFonts w:hint="eastAsia"/>
          <w:szCs w:val="22"/>
          <w:lang w:val="en-US"/>
        </w:rPr>
        <w:t>nodes</w:t>
      </w:r>
      <w:r w:rsidRPr="00B35BA8">
        <w:rPr>
          <w:rFonts w:hint="eastAsia"/>
          <w:szCs w:val="22"/>
        </w:rPr>
        <w:t xml:space="preserve">, </w:t>
      </w:r>
      <w:r w:rsidRPr="00B35BA8">
        <w:rPr>
          <w:rFonts w:hint="eastAsia"/>
          <w:szCs w:val="22"/>
          <w:lang w:val="en-US"/>
        </w:rPr>
        <w:t>y</w:t>
      </w:r>
      <w:r w:rsidRPr="00B35BA8">
        <w:rPr>
          <w:rFonts w:hint="eastAsia"/>
          <w:szCs w:val="22"/>
        </w:rPr>
        <w:t>_</w:t>
      </w:r>
      <w:r w:rsidRPr="00B35BA8">
        <w:rPr>
          <w:rFonts w:hint="eastAsia"/>
          <w:szCs w:val="22"/>
          <w:lang w:val="en-US"/>
        </w:rPr>
        <w:t>nodes</w:t>
      </w:r>
      <w:r w:rsidRPr="00B35BA8">
        <w:rPr>
          <w:rFonts w:hint="eastAsia"/>
          <w:szCs w:val="22"/>
        </w:rPr>
        <w:t>, '</w:t>
      </w:r>
      <w:r w:rsidRPr="00B35BA8">
        <w:rPr>
          <w:rFonts w:hint="eastAsia"/>
          <w:szCs w:val="22"/>
          <w:lang w:val="en-US"/>
        </w:rPr>
        <w:t>ko</w:t>
      </w:r>
      <w:r w:rsidRPr="00B35BA8">
        <w:rPr>
          <w:rFonts w:hint="eastAsia"/>
          <w:szCs w:val="22"/>
        </w:rPr>
        <w:t xml:space="preserve">', </w:t>
      </w:r>
      <w:r w:rsidRPr="00B35BA8">
        <w:rPr>
          <w:rFonts w:hint="eastAsia"/>
          <w:szCs w:val="22"/>
          <w:lang w:val="en-US"/>
        </w:rPr>
        <w:t>label</w:t>
      </w:r>
      <w:r w:rsidRPr="00B35BA8">
        <w:rPr>
          <w:rFonts w:hint="eastAsia"/>
          <w:szCs w:val="22"/>
        </w:rPr>
        <w:t>='Узлы интерполяции')</w:t>
      </w:r>
    </w:p>
    <w:p w14:paraId="59F233F1" w14:textId="77777777" w:rsidR="00B35BA8" w:rsidRPr="00B35BA8" w:rsidRDefault="00B35BA8" w:rsidP="00B35BA8">
      <w:pPr>
        <w:pStyle w:val="a3"/>
        <w:rPr>
          <w:rFonts w:hint="eastAsia"/>
          <w:szCs w:val="22"/>
        </w:rPr>
      </w:pPr>
    </w:p>
    <w:p w14:paraId="3BBF9A57" w14:textId="77777777" w:rsidR="00B35BA8" w:rsidRPr="00B35BA8" w:rsidRDefault="00B35BA8" w:rsidP="00B35BA8">
      <w:pPr>
        <w:pStyle w:val="a3"/>
        <w:rPr>
          <w:rFonts w:hint="eastAsia"/>
          <w:szCs w:val="22"/>
        </w:rPr>
      </w:pPr>
      <w:r w:rsidRPr="00B35BA8">
        <w:rPr>
          <w:rFonts w:hint="eastAsia"/>
          <w:szCs w:val="22"/>
        </w:rPr>
        <w:t xml:space="preserve">    # Настройки графика</w:t>
      </w:r>
    </w:p>
    <w:p w14:paraId="4090C3C3" w14:textId="77777777" w:rsidR="00B35BA8" w:rsidRPr="00B35BA8" w:rsidRDefault="00B35BA8" w:rsidP="00B35BA8">
      <w:pPr>
        <w:pStyle w:val="a3"/>
        <w:rPr>
          <w:rFonts w:hint="eastAsia"/>
          <w:szCs w:val="22"/>
        </w:rPr>
      </w:pPr>
      <w:r w:rsidRPr="00B35BA8">
        <w:rPr>
          <w:rFonts w:hint="eastAsia"/>
          <w:szCs w:val="22"/>
        </w:rPr>
        <w:t xml:space="preserve">    </w:t>
      </w:r>
      <w:proofErr w:type="spellStart"/>
      <w:r w:rsidRPr="00B35BA8">
        <w:rPr>
          <w:rFonts w:hint="eastAsia"/>
          <w:szCs w:val="22"/>
          <w:lang w:val="en-US"/>
        </w:rPr>
        <w:t>plt</w:t>
      </w:r>
      <w:proofErr w:type="spellEnd"/>
      <w:r w:rsidRPr="00B35BA8">
        <w:rPr>
          <w:rFonts w:hint="eastAsia"/>
          <w:szCs w:val="22"/>
        </w:rPr>
        <w:t>.</w:t>
      </w:r>
      <w:r w:rsidRPr="00B35BA8">
        <w:rPr>
          <w:rFonts w:hint="eastAsia"/>
          <w:szCs w:val="22"/>
          <w:lang w:val="en-US"/>
        </w:rPr>
        <w:t>title</w:t>
      </w:r>
      <w:r w:rsidRPr="00B35BA8">
        <w:rPr>
          <w:rFonts w:hint="eastAsia"/>
          <w:szCs w:val="22"/>
        </w:rPr>
        <w:t>(</w:t>
      </w:r>
      <w:r w:rsidRPr="00B35BA8">
        <w:rPr>
          <w:rFonts w:hint="eastAsia"/>
          <w:szCs w:val="22"/>
          <w:lang w:val="en-US"/>
        </w:rPr>
        <w:t>f</w:t>
      </w:r>
      <w:r w:rsidRPr="00B35BA8">
        <w:rPr>
          <w:rFonts w:hint="eastAsia"/>
          <w:szCs w:val="22"/>
        </w:rPr>
        <w:t>'Интерполяция функции Рунге (число узлов = {</w:t>
      </w:r>
      <w:r w:rsidRPr="00B35BA8">
        <w:rPr>
          <w:rFonts w:hint="eastAsia"/>
          <w:szCs w:val="22"/>
          <w:lang w:val="en-US"/>
        </w:rPr>
        <w:t>n</w:t>
      </w:r>
      <w:r w:rsidRPr="00B35BA8">
        <w:rPr>
          <w:rFonts w:hint="eastAsia"/>
          <w:szCs w:val="22"/>
        </w:rPr>
        <w:t>_</w:t>
      </w:r>
      <w:r w:rsidRPr="00B35BA8">
        <w:rPr>
          <w:rFonts w:hint="eastAsia"/>
          <w:szCs w:val="22"/>
          <w:lang w:val="en-US"/>
        </w:rPr>
        <w:t>nodes</w:t>
      </w:r>
      <w:r w:rsidRPr="00B35BA8">
        <w:rPr>
          <w:rFonts w:hint="eastAsia"/>
          <w:szCs w:val="22"/>
        </w:rPr>
        <w:t xml:space="preserve">})', </w:t>
      </w:r>
      <w:proofErr w:type="spellStart"/>
      <w:r w:rsidRPr="00B35BA8">
        <w:rPr>
          <w:rFonts w:hint="eastAsia"/>
          <w:szCs w:val="22"/>
          <w:lang w:val="en-US"/>
        </w:rPr>
        <w:t>fontsize</w:t>
      </w:r>
      <w:proofErr w:type="spellEnd"/>
      <w:r w:rsidRPr="00B35BA8">
        <w:rPr>
          <w:rFonts w:hint="eastAsia"/>
          <w:szCs w:val="22"/>
        </w:rPr>
        <w:t>=14)</w:t>
      </w:r>
    </w:p>
    <w:p w14:paraId="0CB2E69C" w14:textId="77777777" w:rsidR="00B35BA8" w:rsidRPr="00B35BA8" w:rsidRDefault="00B35BA8" w:rsidP="00B35BA8">
      <w:pPr>
        <w:pStyle w:val="a3"/>
        <w:rPr>
          <w:rFonts w:hint="eastAsia"/>
          <w:szCs w:val="22"/>
          <w:lang w:val="en-US"/>
        </w:rPr>
      </w:pPr>
      <w:r w:rsidRPr="00B35BA8">
        <w:rPr>
          <w:rFonts w:hint="eastAsia"/>
          <w:szCs w:val="22"/>
        </w:rPr>
        <w:t xml:space="preserve">    </w:t>
      </w:r>
      <w:proofErr w:type="spellStart"/>
      <w:proofErr w:type="gramStart"/>
      <w:r w:rsidRPr="00B35BA8">
        <w:rPr>
          <w:rFonts w:hint="eastAsia"/>
          <w:szCs w:val="22"/>
          <w:lang w:val="en-US"/>
        </w:rPr>
        <w:t>plt.xlabel</w:t>
      </w:r>
      <w:proofErr w:type="spellEnd"/>
      <w:proofErr w:type="gramEnd"/>
      <w:r w:rsidRPr="00B35BA8">
        <w:rPr>
          <w:rFonts w:hint="eastAsia"/>
          <w:szCs w:val="22"/>
          <w:lang w:val="en-US"/>
        </w:rPr>
        <w:t xml:space="preserve">('x', </w:t>
      </w:r>
      <w:proofErr w:type="spellStart"/>
      <w:r w:rsidRPr="00B35BA8">
        <w:rPr>
          <w:rFonts w:hint="eastAsia"/>
          <w:szCs w:val="22"/>
          <w:lang w:val="en-US"/>
        </w:rPr>
        <w:t>fontsize</w:t>
      </w:r>
      <w:proofErr w:type="spellEnd"/>
      <w:r w:rsidRPr="00B35BA8">
        <w:rPr>
          <w:rFonts w:hint="eastAsia"/>
          <w:szCs w:val="22"/>
          <w:lang w:val="en-US"/>
        </w:rPr>
        <w:t>=12)</w:t>
      </w:r>
    </w:p>
    <w:p w14:paraId="4645AF2F"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proofErr w:type="gramStart"/>
      <w:r w:rsidRPr="00B35BA8">
        <w:rPr>
          <w:rFonts w:hint="eastAsia"/>
          <w:szCs w:val="22"/>
          <w:lang w:val="en-US"/>
        </w:rPr>
        <w:t>plt.ylabel</w:t>
      </w:r>
      <w:proofErr w:type="spellEnd"/>
      <w:proofErr w:type="gramEnd"/>
      <w:r w:rsidRPr="00B35BA8">
        <w:rPr>
          <w:rFonts w:hint="eastAsia"/>
          <w:szCs w:val="22"/>
          <w:lang w:val="en-US"/>
        </w:rPr>
        <w:t xml:space="preserve">('y', </w:t>
      </w:r>
      <w:proofErr w:type="spellStart"/>
      <w:r w:rsidRPr="00B35BA8">
        <w:rPr>
          <w:rFonts w:hint="eastAsia"/>
          <w:szCs w:val="22"/>
          <w:lang w:val="en-US"/>
        </w:rPr>
        <w:t>fontsize</w:t>
      </w:r>
      <w:proofErr w:type="spellEnd"/>
      <w:r w:rsidRPr="00B35BA8">
        <w:rPr>
          <w:rFonts w:hint="eastAsia"/>
          <w:szCs w:val="22"/>
          <w:lang w:val="en-US"/>
        </w:rPr>
        <w:t>=12)</w:t>
      </w:r>
    </w:p>
    <w:p w14:paraId="7A5E86F8"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proofErr w:type="gramStart"/>
      <w:r w:rsidRPr="00B35BA8">
        <w:rPr>
          <w:rFonts w:hint="eastAsia"/>
          <w:szCs w:val="22"/>
          <w:lang w:val="en-US"/>
        </w:rPr>
        <w:t>plt.grid</w:t>
      </w:r>
      <w:proofErr w:type="spellEnd"/>
      <w:proofErr w:type="gramEnd"/>
      <w:r w:rsidRPr="00B35BA8">
        <w:rPr>
          <w:rFonts w:hint="eastAsia"/>
          <w:szCs w:val="22"/>
          <w:lang w:val="en-US"/>
        </w:rPr>
        <w:t xml:space="preserve">(True, </w:t>
      </w:r>
      <w:proofErr w:type="spellStart"/>
      <w:r w:rsidRPr="00B35BA8">
        <w:rPr>
          <w:rFonts w:hint="eastAsia"/>
          <w:szCs w:val="22"/>
          <w:lang w:val="en-US"/>
        </w:rPr>
        <w:t>linestyle</w:t>
      </w:r>
      <w:proofErr w:type="spellEnd"/>
      <w:r w:rsidRPr="00B35BA8">
        <w:rPr>
          <w:rFonts w:hint="eastAsia"/>
          <w:szCs w:val="22"/>
          <w:lang w:val="en-US"/>
        </w:rPr>
        <w:t>=':', alpha=0.7)</w:t>
      </w:r>
    </w:p>
    <w:p w14:paraId="176CE3B0"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proofErr w:type="gramStart"/>
      <w:r w:rsidRPr="00B35BA8">
        <w:rPr>
          <w:rFonts w:hint="eastAsia"/>
          <w:szCs w:val="22"/>
          <w:lang w:val="en-US"/>
        </w:rPr>
        <w:t>plt.legend</w:t>
      </w:r>
      <w:proofErr w:type="spellEnd"/>
      <w:proofErr w:type="gramEnd"/>
      <w:r w:rsidRPr="00B35BA8">
        <w:rPr>
          <w:rFonts w:hint="eastAsia"/>
          <w:szCs w:val="22"/>
          <w:lang w:val="en-US"/>
        </w:rPr>
        <w:t>()</w:t>
      </w:r>
    </w:p>
    <w:p w14:paraId="476799B3" w14:textId="77777777" w:rsidR="00B35BA8" w:rsidRPr="00B35BA8" w:rsidRDefault="00B35BA8" w:rsidP="00B35BA8">
      <w:pPr>
        <w:pStyle w:val="a3"/>
        <w:rPr>
          <w:rFonts w:hint="eastAsia"/>
          <w:szCs w:val="22"/>
          <w:lang w:val="en-US"/>
        </w:rPr>
      </w:pPr>
    </w:p>
    <w:p w14:paraId="6C803BCB"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proofErr w:type="gramStart"/>
      <w:r w:rsidRPr="00B35BA8">
        <w:rPr>
          <w:rFonts w:hint="eastAsia"/>
          <w:szCs w:val="22"/>
          <w:lang w:val="en-US"/>
        </w:rPr>
        <w:t>plt.ylim</w:t>
      </w:r>
      <w:proofErr w:type="spellEnd"/>
      <w:proofErr w:type="gramEnd"/>
      <w:r w:rsidRPr="00B35BA8">
        <w:rPr>
          <w:rFonts w:hint="eastAsia"/>
          <w:szCs w:val="22"/>
          <w:lang w:val="en-US"/>
        </w:rPr>
        <w:t>(-2.0, 3.0)</w:t>
      </w:r>
    </w:p>
    <w:p w14:paraId="0E82DDCD" w14:textId="77777777" w:rsidR="00B35BA8" w:rsidRPr="00B35BA8" w:rsidRDefault="00B35BA8" w:rsidP="00B35BA8">
      <w:pPr>
        <w:pStyle w:val="a3"/>
        <w:rPr>
          <w:rFonts w:hint="eastAsia"/>
          <w:szCs w:val="22"/>
          <w:lang w:val="en-US"/>
        </w:rPr>
      </w:pPr>
      <w:r w:rsidRPr="00B35BA8">
        <w:rPr>
          <w:rFonts w:hint="eastAsia"/>
          <w:szCs w:val="22"/>
          <w:lang w:val="en-US"/>
        </w:rPr>
        <w:t xml:space="preserve">    </w:t>
      </w:r>
      <w:proofErr w:type="spellStart"/>
      <w:proofErr w:type="gramStart"/>
      <w:r w:rsidRPr="00B35BA8">
        <w:rPr>
          <w:rFonts w:hint="eastAsia"/>
          <w:szCs w:val="22"/>
          <w:lang w:val="en-US"/>
        </w:rPr>
        <w:t>plt.show</w:t>
      </w:r>
      <w:proofErr w:type="spellEnd"/>
      <w:proofErr w:type="gramEnd"/>
      <w:r w:rsidRPr="00B35BA8">
        <w:rPr>
          <w:rFonts w:hint="eastAsia"/>
          <w:szCs w:val="22"/>
          <w:lang w:val="en-US"/>
        </w:rPr>
        <w:t>()</w:t>
      </w:r>
    </w:p>
    <w:p w14:paraId="4D83A91C" w14:textId="77777777" w:rsidR="00B35BA8" w:rsidRPr="00B35BA8" w:rsidRDefault="00B35BA8" w:rsidP="00B35BA8">
      <w:pPr>
        <w:pStyle w:val="a3"/>
        <w:rPr>
          <w:rFonts w:hint="eastAsia"/>
          <w:szCs w:val="22"/>
          <w:lang w:val="en-US"/>
        </w:rPr>
      </w:pPr>
    </w:p>
    <w:p w14:paraId="4EFB7462" w14:textId="77777777" w:rsidR="00B35BA8" w:rsidRPr="00B35BA8" w:rsidRDefault="00B35BA8" w:rsidP="00B35BA8">
      <w:pPr>
        <w:pStyle w:val="a3"/>
        <w:rPr>
          <w:rFonts w:hint="eastAsia"/>
          <w:szCs w:val="22"/>
          <w:lang w:val="en-US"/>
        </w:rPr>
      </w:pPr>
    </w:p>
    <w:p w14:paraId="1FACABF2" w14:textId="77777777" w:rsidR="00B35BA8" w:rsidRPr="00B35BA8" w:rsidRDefault="00B35BA8" w:rsidP="00B35BA8">
      <w:pPr>
        <w:pStyle w:val="a3"/>
        <w:rPr>
          <w:rFonts w:hint="eastAsia"/>
          <w:szCs w:val="22"/>
          <w:lang w:val="en-US"/>
        </w:rPr>
      </w:pPr>
      <w:proofErr w:type="spellStart"/>
      <w:r w:rsidRPr="00B35BA8">
        <w:rPr>
          <w:rFonts w:hint="eastAsia"/>
          <w:szCs w:val="22"/>
          <w:lang w:val="en-US"/>
        </w:rPr>
        <w:t>run_lab</w:t>
      </w:r>
      <w:proofErr w:type="spellEnd"/>
      <w:r w:rsidRPr="00B35BA8">
        <w:rPr>
          <w:rFonts w:hint="eastAsia"/>
          <w:szCs w:val="22"/>
          <w:lang w:val="en-US"/>
        </w:rPr>
        <w:t>(</w:t>
      </w:r>
      <w:proofErr w:type="spellStart"/>
      <w:r w:rsidRPr="00B35BA8">
        <w:rPr>
          <w:rFonts w:hint="eastAsia"/>
          <w:szCs w:val="22"/>
          <w:lang w:val="en-US"/>
        </w:rPr>
        <w:t>n_nodes</w:t>
      </w:r>
      <w:proofErr w:type="spellEnd"/>
      <w:r w:rsidRPr="00B35BA8">
        <w:rPr>
          <w:rFonts w:hint="eastAsia"/>
          <w:szCs w:val="22"/>
          <w:lang w:val="en-US"/>
        </w:rPr>
        <w:t>=7)</w:t>
      </w:r>
    </w:p>
    <w:p w14:paraId="3E4D1C4F" w14:textId="77777777" w:rsidR="00B35BA8" w:rsidRPr="00B35BA8" w:rsidRDefault="00B35BA8" w:rsidP="00B35BA8">
      <w:pPr>
        <w:pStyle w:val="a3"/>
        <w:rPr>
          <w:rFonts w:hint="eastAsia"/>
          <w:szCs w:val="22"/>
          <w:lang w:val="en-US"/>
        </w:rPr>
      </w:pPr>
    </w:p>
    <w:p w14:paraId="2F43E1C9" w14:textId="77777777" w:rsidR="00B35BA8" w:rsidRPr="00B35BA8" w:rsidRDefault="00B35BA8" w:rsidP="00B35BA8">
      <w:pPr>
        <w:pStyle w:val="a3"/>
        <w:rPr>
          <w:rFonts w:hint="eastAsia"/>
          <w:szCs w:val="22"/>
          <w:lang w:val="en-US"/>
        </w:rPr>
      </w:pPr>
      <w:proofErr w:type="spellStart"/>
      <w:r w:rsidRPr="00B35BA8">
        <w:rPr>
          <w:rFonts w:hint="eastAsia"/>
          <w:szCs w:val="22"/>
          <w:lang w:val="en-US"/>
        </w:rPr>
        <w:t>run_lab</w:t>
      </w:r>
      <w:proofErr w:type="spellEnd"/>
      <w:r w:rsidRPr="00B35BA8">
        <w:rPr>
          <w:rFonts w:hint="eastAsia"/>
          <w:szCs w:val="22"/>
          <w:lang w:val="en-US"/>
        </w:rPr>
        <w:t>(</w:t>
      </w:r>
      <w:proofErr w:type="spellStart"/>
      <w:r w:rsidRPr="00B35BA8">
        <w:rPr>
          <w:rFonts w:hint="eastAsia"/>
          <w:szCs w:val="22"/>
          <w:lang w:val="en-US"/>
        </w:rPr>
        <w:t>n_nodes</w:t>
      </w:r>
      <w:proofErr w:type="spellEnd"/>
      <w:r w:rsidRPr="00B35BA8">
        <w:rPr>
          <w:rFonts w:hint="eastAsia"/>
          <w:szCs w:val="22"/>
          <w:lang w:val="en-US"/>
        </w:rPr>
        <w:t>=13)</w:t>
      </w:r>
    </w:p>
    <w:p w14:paraId="5A39A2C0" w14:textId="77777777" w:rsidR="00B35BA8" w:rsidRPr="00B35BA8" w:rsidRDefault="00B35BA8" w:rsidP="00B35BA8">
      <w:pPr>
        <w:pStyle w:val="a3"/>
        <w:rPr>
          <w:rFonts w:hint="eastAsia"/>
          <w:szCs w:val="22"/>
          <w:lang w:val="en-US"/>
        </w:rPr>
      </w:pPr>
    </w:p>
    <w:p w14:paraId="30D1A5D7" w14:textId="70258B92" w:rsidR="00FB6729" w:rsidRPr="00BB033A" w:rsidRDefault="00B35BA8" w:rsidP="00B35BA8">
      <w:pPr>
        <w:pStyle w:val="a3"/>
        <w:rPr>
          <w:szCs w:val="22"/>
        </w:rPr>
      </w:pPr>
      <w:proofErr w:type="spellStart"/>
      <w:r w:rsidRPr="00B35BA8">
        <w:rPr>
          <w:rFonts w:hint="eastAsia"/>
          <w:szCs w:val="22"/>
          <w:lang w:val="en-US"/>
        </w:rPr>
        <w:t>run_lab</w:t>
      </w:r>
      <w:proofErr w:type="spellEnd"/>
      <w:r w:rsidRPr="00B35BA8">
        <w:rPr>
          <w:rFonts w:hint="eastAsia"/>
          <w:szCs w:val="22"/>
          <w:lang w:val="en-US"/>
        </w:rPr>
        <w:t>(</w:t>
      </w:r>
      <w:proofErr w:type="spellStart"/>
      <w:r w:rsidRPr="00B35BA8">
        <w:rPr>
          <w:rFonts w:hint="eastAsia"/>
          <w:szCs w:val="22"/>
          <w:lang w:val="en-US"/>
        </w:rPr>
        <w:t>n_nodes</w:t>
      </w:r>
      <w:proofErr w:type="spellEnd"/>
      <w:r w:rsidRPr="00B35BA8">
        <w:rPr>
          <w:rFonts w:hint="eastAsia"/>
          <w:szCs w:val="22"/>
          <w:lang w:val="en-US"/>
        </w:rPr>
        <w:t>=21)</w:t>
      </w:r>
    </w:p>
    <w:sectPr w:rsidR="00FB6729" w:rsidRPr="00BB033A">
      <w:footerReference w:type="default" r:id="rId17"/>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B38F" w14:textId="77777777" w:rsidR="007E4826" w:rsidRDefault="007E4826">
      <w:pPr>
        <w:rPr>
          <w:rFonts w:hint="eastAsia"/>
        </w:rPr>
      </w:pPr>
      <w:r>
        <w:separator/>
      </w:r>
    </w:p>
  </w:endnote>
  <w:endnote w:type="continuationSeparator" w:id="0">
    <w:p w14:paraId="215347C1" w14:textId="77777777" w:rsidR="007E4826" w:rsidRDefault="007E48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1197" w14:textId="77777777" w:rsidR="00955236" w:rsidRDefault="00955236">
    <w:pPr>
      <w:pStyle w:val="a5"/>
      <w:jc w:val="right"/>
    </w:pPr>
    <w:r>
      <w:fldChar w:fldCharType="begin"/>
    </w:r>
    <w:r>
      <w:instrText xml:space="preserve"> PAGE </w:instrText>
    </w:r>
    <w:r>
      <w:fldChar w:fldCharType="separate"/>
    </w:r>
    <w:r w:rsidR="00297947">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60F3" w14:textId="77777777" w:rsidR="007E4826" w:rsidRDefault="007E4826">
      <w:pPr>
        <w:rPr>
          <w:rFonts w:hint="eastAsia"/>
        </w:rPr>
      </w:pPr>
      <w:r>
        <w:separator/>
      </w:r>
    </w:p>
  </w:footnote>
  <w:footnote w:type="continuationSeparator" w:id="0">
    <w:p w14:paraId="78B6EB3C" w14:textId="77777777" w:rsidR="007E4826" w:rsidRDefault="007E482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7FB"/>
    <w:multiLevelType w:val="hybridMultilevel"/>
    <w:tmpl w:val="C8C82D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8A1772"/>
    <w:multiLevelType w:val="multilevel"/>
    <w:tmpl w:val="5E5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2452B"/>
    <w:multiLevelType w:val="multilevel"/>
    <w:tmpl w:val="72E086D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229A37A8"/>
    <w:multiLevelType w:val="multilevel"/>
    <w:tmpl w:val="E8C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E5E2B"/>
    <w:multiLevelType w:val="multilevel"/>
    <w:tmpl w:val="B5DC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E2196"/>
    <w:multiLevelType w:val="multilevel"/>
    <w:tmpl w:val="853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27995"/>
    <w:multiLevelType w:val="multilevel"/>
    <w:tmpl w:val="48D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90325"/>
    <w:multiLevelType w:val="multilevel"/>
    <w:tmpl w:val="9F28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AF64E9"/>
    <w:multiLevelType w:val="multilevel"/>
    <w:tmpl w:val="070C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AB730E"/>
    <w:multiLevelType w:val="hybridMultilevel"/>
    <w:tmpl w:val="41943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207333455">
    <w:abstractNumId w:val="2"/>
  </w:num>
  <w:num w:numId="2" w16cid:durableId="979460252">
    <w:abstractNumId w:val="0"/>
  </w:num>
  <w:num w:numId="3" w16cid:durableId="1196970066">
    <w:abstractNumId w:val="9"/>
  </w:num>
  <w:num w:numId="4" w16cid:durableId="1464348019">
    <w:abstractNumId w:val="3"/>
  </w:num>
  <w:num w:numId="5" w16cid:durableId="548149303">
    <w:abstractNumId w:val="6"/>
  </w:num>
  <w:num w:numId="6" w16cid:durableId="1836259475">
    <w:abstractNumId w:val="5"/>
  </w:num>
  <w:num w:numId="7" w16cid:durableId="1092900134">
    <w:abstractNumId w:val="1"/>
  </w:num>
  <w:num w:numId="8" w16cid:durableId="1668165640">
    <w:abstractNumId w:val="8"/>
  </w:num>
  <w:num w:numId="9" w16cid:durableId="402878564">
    <w:abstractNumId w:val="4"/>
  </w:num>
  <w:num w:numId="10" w16cid:durableId="1051616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55E"/>
    <w:rsid w:val="00017128"/>
    <w:rsid w:val="000535ED"/>
    <w:rsid w:val="00071339"/>
    <w:rsid w:val="00081053"/>
    <w:rsid w:val="00091461"/>
    <w:rsid w:val="000D1507"/>
    <w:rsid w:val="000F4BAE"/>
    <w:rsid w:val="000F6247"/>
    <w:rsid w:val="0010204E"/>
    <w:rsid w:val="00110F38"/>
    <w:rsid w:val="00130213"/>
    <w:rsid w:val="00187FC3"/>
    <w:rsid w:val="001B6905"/>
    <w:rsid w:val="001B6CFF"/>
    <w:rsid w:val="001D33F9"/>
    <w:rsid w:val="001E2A2C"/>
    <w:rsid w:val="00211EA4"/>
    <w:rsid w:val="002230F9"/>
    <w:rsid w:val="002408B8"/>
    <w:rsid w:val="0025125F"/>
    <w:rsid w:val="0027483B"/>
    <w:rsid w:val="002835A7"/>
    <w:rsid w:val="002875B4"/>
    <w:rsid w:val="00297947"/>
    <w:rsid w:val="002A1FB3"/>
    <w:rsid w:val="002B2C4D"/>
    <w:rsid w:val="00320496"/>
    <w:rsid w:val="00336B0C"/>
    <w:rsid w:val="003421B2"/>
    <w:rsid w:val="003564C4"/>
    <w:rsid w:val="003618B6"/>
    <w:rsid w:val="00367081"/>
    <w:rsid w:val="00372115"/>
    <w:rsid w:val="003A22B1"/>
    <w:rsid w:val="003A355F"/>
    <w:rsid w:val="0040683A"/>
    <w:rsid w:val="00456C8F"/>
    <w:rsid w:val="004A53C2"/>
    <w:rsid w:val="004B7EDB"/>
    <w:rsid w:val="004B7FA4"/>
    <w:rsid w:val="004C6B79"/>
    <w:rsid w:val="005158EF"/>
    <w:rsid w:val="005177B1"/>
    <w:rsid w:val="005208FB"/>
    <w:rsid w:val="00527FF2"/>
    <w:rsid w:val="00544719"/>
    <w:rsid w:val="00574583"/>
    <w:rsid w:val="005A071A"/>
    <w:rsid w:val="005C5839"/>
    <w:rsid w:val="005E5F98"/>
    <w:rsid w:val="00603CFB"/>
    <w:rsid w:val="0062038C"/>
    <w:rsid w:val="0062377B"/>
    <w:rsid w:val="00630E0A"/>
    <w:rsid w:val="006379F8"/>
    <w:rsid w:val="006F639D"/>
    <w:rsid w:val="00712647"/>
    <w:rsid w:val="007227BE"/>
    <w:rsid w:val="007264CE"/>
    <w:rsid w:val="007311B0"/>
    <w:rsid w:val="007376E1"/>
    <w:rsid w:val="00740EF8"/>
    <w:rsid w:val="00756BFA"/>
    <w:rsid w:val="007651F9"/>
    <w:rsid w:val="007871FA"/>
    <w:rsid w:val="007B17D2"/>
    <w:rsid w:val="007D48F2"/>
    <w:rsid w:val="007D6888"/>
    <w:rsid w:val="007E4826"/>
    <w:rsid w:val="007E6175"/>
    <w:rsid w:val="007F37D4"/>
    <w:rsid w:val="00816F6B"/>
    <w:rsid w:val="008359FF"/>
    <w:rsid w:val="00881FF7"/>
    <w:rsid w:val="00883B14"/>
    <w:rsid w:val="008A783B"/>
    <w:rsid w:val="008E1DDA"/>
    <w:rsid w:val="008E3E6A"/>
    <w:rsid w:val="009313E1"/>
    <w:rsid w:val="00955236"/>
    <w:rsid w:val="009820D0"/>
    <w:rsid w:val="00997F1A"/>
    <w:rsid w:val="009A5C78"/>
    <w:rsid w:val="009B265C"/>
    <w:rsid w:val="009D25D4"/>
    <w:rsid w:val="009D5E96"/>
    <w:rsid w:val="009E66F2"/>
    <w:rsid w:val="009E7BEC"/>
    <w:rsid w:val="00A06665"/>
    <w:rsid w:val="00A239EF"/>
    <w:rsid w:val="00A254D5"/>
    <w:rsid w:val="00A318F2"/>
    <w:rsid w:val="00A35928"/>
    <w:rsid w:val="00A44899"/>
    <w:rsid w:val="00A46410"/>
    <w:rsid w:val="00A542E9"/>
    <w:rsid w:val="00A550D9"/>
    <w:rsid w:val="00A9693B"/>
    <w:rsid w:val="00AB0AEE"/>
    <w:rsid w:val="00AD251E"/>
    <w:rsid w:val="00AD7910"/>
    <w:rsid w:val="00AF2B6E"/>
    <w:rsid w:val="00B35BA8"/>
    <w:rsid w:val="00B51DF2"/>
    <w:rsid w:val="00B6065C"/>
    <w:rsid w:val="00B70703"/>
    <w:rsid w:val="00BB033A"/>
    <w:rsid w:val="00BB1281"/>
    <w:rsid w:val="00BC5ED4"/>
    <w:rsid w:val="00BD5A16"/>
    <w:rsid w:val="00BF1A01"/>
    <w:rsid w:val="00C012F5"/>
    <w:rsid w:val="00C21F77"/>
    <w:rsid w:val="00C24D32"/>
    <w:rsid w:val="00C31FA0"/>
    <w:rsid w:val="00C3355E"/>
    <w:rsid w:val="00C40AFE"/>
    <w:rsid w:val="00C52B41"/>
    <w:rsid w:val="00C7384F"/>
    <w:rsid w:val="00CF11CB"/>
    <w:rsid w:val="00D120C8"/>
    <w:rsid w:val="00D227E9"/>
    <w:rsid w:val="00D2704E"/>
    <w:rsid w:val="00D33522"/>
    <w:rsid w:val="00D85AEB"/>
    <w:rsid w:val="00DD63AD"/>
    <w:rsid w:val="00DD65EE"/>
    <w:rsid w:val="00DE414B"/>
    <w:rsid w:val="00DE6F12"/>
    <w:rsid w:val="00E56081"/>
    <w:rsid w:val="00E67854"/>
    <w:rsid w:val="00E818F3"/>
    <w:rsid w:val="00E830BB"/>
    <w:rsid w:val="00EA321F"/>
    <w:rsid w:val="00EC6B7D"/>
    <w:rsid w:val="00ED0084"/>
    <w:rsid w:val="00F25734"/>
    <w:rsid w:val="00F2649C"/>
    <w:rsid w:val="00F268A2"/>
    <w:rsid w:val="00F34038"/>
    <w:rsid w:val="00F350C6"/>
    <w:rsid w:val="00F35FC5"/>
    <w:rsid w:val="00F74817"/>
    <w:rsid w:val="00F80A1B"/>
    <w:rsid w:val="00FB6729"/>
    <w:rsid w:val="00FF2B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792CA"/>
  <w15:chartTrackingRefBased/>
  <w15:docId w15:val="{D8F07054-FAB8-431F-93DD-A0E8D5A9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8B8"/>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paragraph" w:styleId="1">
    <w:name w:val="heading 1"/>
    <w:basedOn w:val="a"/>
    <w:next w:val="Textbody"/>
    <w:link w:val="10"/>
    <w:uiPriority w:val="9"/>
    <w:qFormat/>
    <w:rsid w:val="002408B8"/>
    <w:pPr>
      <w:keepNext/>
      <w:spacing w:line="360" w:lineRule="auto"/>
      <w:jc w:val="center"/>
      <w:outlineLvl w:val="0"/>
    </w:pPr>
    <w:rPr>
      <w:rFonts w:ascii="Times New Roman" w:eastAsia="Times New Roman" w:hAnsi="Times New Roman" w:cs="Times New Roman"/>
      <w:b/>
      <w:bCs/>
      <w:caps/>
      <w:sz w:val="28"/>
      <w:szCs w:val="28"/>
    </w:rPr>
  </w:style>
  <w:style w:type="paragraph" w:styleId="2">
    <w:name w:val="heading 2"/>
    <w:basedOn w:val="a"/>
    <w:next w:val="Textbody"/>
    <w:link w:val="20"/>
    <w:uiPriority w:val="9"/>
    <w:unhideWhenUsed/>
    <w:qFormat/>
    <w:rsid w:val="002408B8"/>
    <w:pPr>
      <w:keepNext/>
      <w:spacing w:line="360" w:lineRule="auto"/>
      <w:ind w:firstLine="709"/>
      <w:jc w:val="both"/>
      <w:outlineLvl w:val="1"/>
    </w:pPr>
    <w:rPr>
      <w:rFonts w:ascii="Times New Roman" w:eastAsia="Times New Roman" w:hAnsi="Times New Roman" w:cs="Times New Roman"/>
      <w:b/>
      <w:bCs/>
      <w:sz w:val="28"/>
      <w:szCs w:val="28"/>
    </w:rPr>
  </w:style>
  <w:style w:type="paragraph" w:styleId="3">
    <w:name w:val="heading 3"/>
    <w:basedOn w:val="a"/>
    <w:next w:val="a"/>
    <w:link w:val="30"/>
    <w:uiPriority w:val="9"/>
    <w:semiHidden/>
    <w:unhideWhenUsed/>
    <w:qFormat/>
    <w:rsid w:val="00DD65EE"/>
    <w:pPr>
      <w:keepNext/>
      <w:keepLines/>
      <w:spacing w:before="40"/>
      <w:outlineLvl w:val="2"/>
    </w:pPr>
    <w:rPr>
      <w:rFonts w:asciiTheme="majorHAnsi" w:eastAsiaTheme="majorEastAsia" w:hAnsiTheme="majorHAnsi"/>
      <w:color w:val="1F4D78" w:themeColor="accent1" w:themeShade="7F"/>
      <w:szCs w:val="21"/>
    </w:rPr>
  </w:style>
  <w:style w:type="paragraph" w:styleId="4">
    <w:name w:val="heading 4"/>
    <w:basedOn w:val="a"/>
    <w:next w:val="a"/>
    <w:link w:val="40"/>
    <w:uiPriority w:val="9"/>
    <w:semiHidden/>
    <w:unhideWhenUsed/>
    <w:qFormat/>
    <w:rsid w:val="00C24D32"/>
    <w:pPr>
      <w:keepNext/>
      <w:keepLines/>
      <w:spacing w:before="40"/>
      <w:outlineLvl w:val="3"/>
    </w:pPr>
    <w:rPr>
      <w:rFonts w:asciiTheme="majorHAnsi" w:eastAsiaTheme="majorEastAsia" w:hAnsiTheme="majorHAnsi"/>
      <w:i/>
      <w:iCs/>
      <w:color w:val="2E74B5"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08B8"/>
    <w:rPr>
      <w:rFonts w:ascii="Times New Roman" w:eastAsia="Times New Roman" w:hAnsi="Times New Roman" w:cs="Times New Roman"/>
      <w:b/>
      <w:bCs/>
      <w:caps/>
      <w:kern w:val="3"/>
      <w:sz w:val="28"/>
      <w:szCs w:val="28"/>
      <w:lang w:eastAsia="zh-CN" w:bidi="hi-IN"/>
    </w:rPr>
  </w:style>
  <w:style w:type="character" w:customStyle="1" w:styleId="20">
    <w:name w:val="Заголовок 2 Знак"/>
    <w:basedOn w:val="a0"/>
    <w:link w:val="2"/>
    <w:uiPriority w:val="9"/>
    <w:rsid w:val="002408B8"/>
    <w:rPr>
      <w:rFonts w:ascii="Times New Roman" w:eastAsia="Times New Roman" w:hAnsi="Times New Roman" w:cs="Times New Roman"/>
      <w:b/>
      <w:bCs/>
      <w:kern w:val="3"/>
      <w:sz w:val="28"/>
      <w:szCs w:val="28"/>
      <w:lang w:eastAsia="zh-CN" w:bidi="hi-IN"/>
    </w:rPr>
  </w:style>
  <w:style w:type="paragraph" w:customStyle="1" w:styleId="Standard">
    <w:name w:val="Standard"/>
    <w:rsid w:val="002408B8"/>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Textbody">
    <w:name w:val="Text body"/>
    <w:basedOn w:val="Standard"/>
    <w:rsid w:val="002408B8"/>
  </w:style>
  <w:style w:type="paragraph" w:customStyle="1" w:styleId="Times142">
    <w:name w:val="Times14_РИО2"/>
    <w:basedOn w:val="Standard"/>
    <w:rsid w:val="002408B8"/>
    <w:pPr>
      <w:tabs>
        <w:tab w:val="left" w:pos="709"/>
      </w:tabs>
      <w:spacing w:line="312" w:lineRule="auto"/>
      <w:textAlignment w:val="auto"/>
    </w:pPr>
    <w:rPr>
      <w:lang w:eastAsia="ru-RU" w:bidi="ar-SA"/>
    </w:rPr>
  </w:style>
  <w:style w:type="paragraph" w:customStyle="1" w:styleId="TableContents">
    <w:name w:val="Table Contents"/>
    <w:basedOn w:val="Standard"/>
    <w:rsid w:val="002408B8"/>
    <w:pPr>
      <w:suppressLineNumbers/>
    </w:pPr>
  </w:style>
  <w:style w:type="paragraph" w:customStyle="1" w:styleId="a3">
    <w:name w:val="Листинг"/>
    <w:basedOn w:val="Standard"/>
    <w:rsid w:val="002408B8"/>
    <w:pPr>
      <w:spacing w:line="240" w:lineRule="auto"/>
    </w:pPr>
    <w:rPr>
      <w:rFonts w:ascii="Courier New" w:eastAsia="Courier New" w:hAnsi="Courier New" w:cs="Courier New"/>
      <w:sz w:val="22"/>
    </w:rPr>
  </w:style>
  <w:style w:type="paragraph" w:customStyle="1" w:styleId="Table">
    <w:name w:val="Table"/>
    <w:basedOn w:val="a4"/>
    <w:rsid w:val="002408B8"/>
    <w:pPr>
      <w:suppressLineNumbers/>
      <w:spacing w:after="0"/>
    </w:pPr>
    <w:rPr>
      <w:rFonts w:ascii="Times New Roman" w:eastAsia="Times New Roman" w:hAnsi="Times New Roman"/>
      <w:i w:val="0"/>
      <w:color w:val="auto"/>
      <w:sz w:val="28"/>
      <w:szCs w:val="24"/>
    </w:rPr>
  </w:style>
  <w:style w:type="paragraph" w:styleId="a5">
    <w:name w:val="footer"/>
    <w:basedOn w:val="Standard"/>
    <w:link w:val="a6"/>
    <w:rsid w:val="002408B8"/>
    <w:pPr>
      <w:suppressLineNumbers/>
      <w:tabs>
        <w:tab w:val="center" w:pos="4677"/>
        <w:tab w:val="right" w:pos="9355"/>
      </w:tabs>
    </w:pPr>
  </w:style>
  <w:style w:type="character" w:customStyle="1" w:styleId="a6">
    <w:name w:val="Нижний колонтитул Знак"/>
    <w:basedOn w:val="a0"/>
    <w:link w:val="a5"/>
    <w:rsid w:val="002408B8"/>
    <w:rPr>
      <w:rFonts w:ascii="Times New Roman" w:eastAsia="Times New Roman" w:hAnsi="Times New Roman" w:cs="Times New Roman"/>
      <w:kern w:val="3"/>
      <w:sz w:val="28"/>
      <w:szCs w:val="24"/>
      <w:lang w:eastAsia="zh-CN" w:bidi="hi-IN"/>
    </w:rPr>
  </w:style>
  <w:style w:type="character" w:styleId="a7">
    <w:name w:val="Book Title"/>
    <w:rsid w:val="002408B8"/>
    <w:rPr>
      <w:b/>
      <w:smallCaps/>
      <w:spacing w:val="5"/>
    </w:rPr>
  </w:style>
  <w:style w:type="paragraph" w:styleId="a4">
    <w:name w:val="caption"/>
    <w:basedOn w:val="a"/>
    <w:next w:val="a"/>
    <w:uiPriority w:val="35"/>
    <w:semiHidden/>
    <w:unhideWhenUsed/>
    <w:qFormat/>
    <w:rsid w:val="002408B8"/>
    <w:pPr>
      <w:spacing w:after="200"/>
    </w:pPr>
    <w:rPr>
      <w:i/>
      <w:iCs/>
      <w:color w:val="44546A" w:themeColor="text2"/>
      <w:sz w:val="18"/>
      <w:szCs w:val="16"/>
    </w:rPr>
  </w:style>
  <w:style w:type="character" w:styleId="a8">
    <w:name w:val="Placeholder Text"/>
    <w:basedOn w:val="a0"/>
    <w:uiPriority w:val="99"/>
    <w:semiHidden/>
    <w:rsid w:val="002408B8"/>
    <w:rPr>
      <w:color w:val="808080"/>
    </w:rPr>
  </w:style>
  <w:style w:type="character" w:customStyle="1" w:styleId="40">
    <w:name w:val="Заголовок 4 Знак"/>
    <w:basedOn w:val="a0"/>
    <w:link w:val="4"/>
    <w:uiPriority w:val="9"/>
    <w:semiHidden/>
    <w:rsid w:val="00C24D32"/>
    <w:rPr>
      <w:rFonts w:asciiTheme="majorHAnsi" w:eastAsiaTheme="majorEastAsia" w:hAnsiTheme="majorHAnsi" w:cs="Mangal"/>
      <w:i/>
      <w:iCs/>
      <w:color w:val="2E74B5" w:themeColor="accent1" w:themeShade="BF"/>
      <w:kern w:val="3"/>
      <w:sz w:val="24"/>
      <w:szCs w:val="21"/>
      <w:lang w:eastAsia="zh-CN" w:bidi="hi-IN"/>
    </w:rPr>
  </w:style>
  <w:style w:type="character" w:styleId="a9">
    <w:name w:val="Strong"/>
    <w:basedOn w:val="a0"/>
    <w:uiPriority w:val="22"/>
    <w:qFormat/>
    <w:rsid w:val="00DD65EE"/>
    <w:rPr>
      <w:b/>
      <w:bCs/>
    </w:rPr>
  </w:style>
  <w:style w:type="character" w:customStyle="1" w:styleId="30">
    <w:name w:val="Заголовок 3 Знак"/>
    <w:basedOn w:val="a0"/>
    <w:link w:val="3"/>
    <w:uiPriority w:val="9"/>
    <w:semiHidden/>
    <w:rsid w:val="00DD65EE"/>
    <w:rPr>
      <w:rFonts w:asciiTheme="majorHAnsi" w:eastAsiaTheme="majorEastAsia" w:hAnsiTheme="majorHAnsi" w:cs="Mangal"/>
      <w:color w:val="1F4D78" w:themeColor="accent1" w:themeShade="7F"/>
      <w:kern w:val="3"/>
      <w:sz w:val="24"/>
      <w:szCs w:val="21"/>
      <w:lang w:eastAsia="zh-CN" w:bidi="hi-IN"/>
    </w:rPr>
  </w:style>
  <w:style w:type="paragraph" w:styleId="aa">
    <w:name w:val="Normal (Web)"/>
    <w:basedOn w:val="a"/>
    <w:uiPriority w:val="99"/>
    <w:semiHidden/>
    <w:unhideWhenUsed/>
    <w:rsid w:val="00DD65EE"/>
    <w:pPr>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customStyle="1" w:styleId="apple-converted-space">
    <w:name w:val="apple-converted-space"/>
    <w:basedOn w:val="a0"/>
    <w:rsid w:val="00DD65EE"/>
  </w:style>
  <w:style w:type="character" w:customStyle="1" w:styleId="math-inline">
    <w:name w:val="math-inline"/>
    <w:basedOn w:val="a0"/>
    <w:rsid w:val="00DD65EE"/>
  </w:style>
  <w:style w:type="character" w:customStyle="1" w:styleId="button-label">
    <w:name w:val="button-label"/>
    <w:basedOn w:val="a0"/>
    <w:rsid w:val="000D1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7452">
      <w:bodyDiv w:val="1"/>
      <w:marLeft w:val="0"/>
      <w:marRight w:val="0"/>
      <w:marTop w:val="0"/>
      <w:marBottom w:val="0"/>
      <w:divBdr>
        <w:top w:val="none" w:sz="0" w:space="0" w:color="auto"/>
        <w:left w:val="none" w:sz="0" w:space="0" w:color="auto"/>
        <w:bottom w:val="none" w:sz="0" w:space="0" w:color="auto"/>
        <w:right w:val="none" w:sz="0" w:space="0" w:color="auto"/>
      </w:divBdr>
      <w:divsChild>
        <w:div w:id="224805683">
          <w:marLeft w:val="0"/>
          <w:marRight w:val="0"/>
          <w:marTop w:val="0"/>
          <w:marBottom w:val="0"/>
          <w:divBdr>
            <w:top w:val="none" w:sz="0" w:space="0" w:color="auto"/>
            <w:left w:val="none" w:sz="0" w:space="0" w:color="auto"/>
            <w:bottom w:val="none" w:sz="0" w:space="0" w:color="auto"/>
            <w:right w:val="none" w:sz="0" w:space="0" w:color="auto"/>
          </w:divBdr>
          <w:divsChild>
            <w:div w:id="1012146248">
              <w:marLeft w:val="0"/>
              <w:marRight w:val="0"/>
              <w:marTop w:val="0"/>
              <w:marBottom w:val="0"/>
              <w:divBdr>
                <w:top w:val="none" w:sz="0" w:space="0" w:color="auto"/>
                <w:left w:val="none" w:sz="0" w:space="0" w:color="auto"/>
                <w:bottom w:val="none" w:sz="0" w:space="0" w:color="auto"/>
                <w:right w:val="none" w:sz="0" w:space="0" w:color="auto"/>
              </w:divBdr>
            </w:div>
            <w:div w:id="1786339673">
              <w:marLeft w:val="0"/>
              <w:marRight w:val="0"/>
              <w:marTop w:val="0"/>
              <w:marBottom w:val="0"/>
              <w:divBdr>
                <w:top w:val="none" w:sz="0" w:space="0" w:color="auto"/>
                <w:left w:val="none" w:sz="0" w:space="0" w:color="auto"/>
                <w:bottom w:val="none" w:sz="0" w:space="0" w:color="auto"/>
                <w:right w:val="none" w:sz="0" w:space="0" w:color="auto"/>
              </w:divBdr>
            </w:div>
            <w:div w:id="1038630797">
              <w:marLeft w:val="0"/>
              <w:marRight w:val="0"/>
              <w:marTop w:val="0"/>
              <w:marBottom w:val="0"/>
              <w:divBdr>
                <w:top w:val="none" w:sz="0" w:space="0" w:color="auto"/>
                <w:left w:val="none" w:sz="0" w:space="0" w:color="auto"/>
                <w:bottom w:val="none" w:sz="0" w:space="0" w:color="auto"/>
                <w:right w:val="none" w:sz="0" w:space="0" w:color="auto"/>
              </w:divBdr>
            </w:div>
            <w:div w:id="780878476">
              <w:marLeft w:val="0"/>
              <w:marRight w:val="0"/>
              <w:marTop w:val="0"/>
              <w:marBottom w:val="0"/>
              <w:divBdr>
                <w:top w:val="none" w:sz="0" w:space="0" w:color="auto"/>
                <w:left w:val="none" w:sz="0" w:space="0" w:color="auto"/>
                <w:bottom w:val="none" w:sz="0" w:space="0" w:color="auto"/>
                <w:right w:val="none" w:sz="0" w:space="0" w:color="auto"/>
              </w:divBdr>
            </w:div>
            <w:div w:id="599878517">
              <w:marLeft w:val="0"/>
              <w:marRight w:val="0"/>
              <w:marTop w:val="0"/>
              <w:marBottom w:val="0"/>
              <w:divBdr>
                <w:top w:val="none" w:sz="0" w:space="0" w:color="auto"/>
                <w:left w:val="none" w:sz="0" w:space="0" w:color="auto"/>
                <w:bottom w:val="none" w:sz="0" w:space="0" w:color="auto"/>
                <w:right w:val="none" w:sz="0" w:space="0" w:color="auto"/>
              </w:divBdr>
            </w:div>
            <w:div w:id="296305274">
              <w:marLeft w:val="0"/>
              <w:marRight w:val="0"/>
              <w:marTop w:val="0"/>
              <w:marBottom w:val="0"/>
              <w:divBdr>
                <w:top w:val="none" w:sz="0" w:space="0" w:color="auto"/>
                <w:left w:val="none" w:sz="0" w:space="0" w:color="auto"/>
                <w:bottom w:val="none" w:sz="0" w:space="0" w:color="auto"/>
                <w:right w:val="none" w:sz="0" w:space="0" w:color="auto"/>
              </w:divBdr>
            </w:div>
            <w:div w:id="1604142677">
              <w:marLeft w:val="0"/>
              <w:marRight w:val="0"/>
              <w:marTop w:val="0"/>
              <w:marBottom w:val="0"/>
              <w:divBdr>
                <w:top w:val="none" w:sz="0" w:space="0" w:color="auto"/>
                <w:left w:val="none" w:sz="0" w:space="0" w:color="auto"/>
                <w:bottom w:val="none" w:sz="0" w:space="0" w:color="auto"/>
                <w:right w:val="none" w:sz="0" w:space="0" w:color="auto"/>
              </w:divBdr>
            </w:div>
            <w:div w:id="1508324614">
              <w:marLeft w:val="0"/>
              <w:marRight w:val="0"/>
              <w:marTop w:val="0"/>
              <w:marBottom w:val="0"/>
              <w:divBdr>
                <w:top w:val="none" w:sz="0" w:space="0" w:color="auto"/>
                <w:left w:val="none" w:sz="0" w:space="0" w:color="auto"/>
                <w:bottom w:val="none" w:sz="0" w:space="0" w:color="auto"/>
                <w:right w:val="none" w:sz="0" w:space="0" w:color="auto"/>
              </w:divBdr>
            </w:div>
            <w:div w:id="928849120">
              <w:marLeft w:val="0"/>
              <w:marRight w:val="0"/>
              <w:marTop w:val="0"/>
              <w:marBottom w:val="0"/>
              <w:divBdr>
                <w:top w:val="none" w:sz="0" w:space="0" w:color="auto"/>
                <w:left w:val="none" w:sz="0" w:space="0" w:color="auto"/>
                <w:bottom w:val="none" w:sz="0" w:space="0" w:color="auto"/>
                <w:right w:val="none" w:sz="0" w:space="0" w:color="auto"/>
              </w:divBdr>
            </w:div>
            <w:div w:id="1432168564">
              <w:marLeft w:val="0"/>
              <w:marRight w:val="0"/>
              <w:marTop w:val="0"/>
              <w:marBottom w:val="0"/>
              <w:divBdr>
                <w:top w:val="none" w:sz="0" w:space="0" w:color="auto"/>
                <w:left w:val="none" w:sz="0" w:space="0" w:color="auto"/>
                <w:bottom w:val="none" w:sz="0" w:space="0" w:color="auto"/>
                <w:right w:val="none" w:sz="0" w:space="0" w:color="auto"/>
              </w:divBdr>
            </w:div>
            <w:div w:id="1874802421">
              <w:marLeft w:val="0"/>
              <w:marRight w:val="0"/>
              <w:marTop w:val="0"/>
              <w:marBottom w:val="0"/>
              <w:divBdr>
                <w:top w:val="none" w:sz="0" w:space="0" w:color="auto"/>
                <w:left w:val="none" w:sz="0" w:space="0" w:color="auto"/>
                <w:bottom w:val="none" w:sz="0" w:space="0" w:color="auto"/>
                <w:right w:val="none" w:sz="0" w:space="0" w:color="auto"/>
              </w:divBdr>
            </w:div>
            <w:div w:id="1612318198">
              <w:marLeft w:val="0"/>
              <w:marRight w:val="0"/>
              <w:marTop w:val="0"/>
              <w:marBottom w:val="0"/>
              <w:divBdr>
                <w:top w:val="none" w:sz="0" w:space="0" w:color="auto"/>
                <w:left w:val="none" w:sz="0" w:space="0" w:color="auto"/>
                <w:bottom w:val="none" w:sz="0" w:space="0" w:color="auto"/>
                <w:right w:val="none" w:sz="0" w:space="0" w:color="auto"/>
              </w:divBdr>
            </w:div>
            <w:div w:id="1001465540">
              <w:marLeft w:val="0"/>
              <w:marRight w:val="0"/>
              <w:marTop w:val="0"/>
              <w:marBottom w:val="0"/>
              <w:divBdr>
                <w:top w:val="none" w:sz="0" w:space="0" w:color="auto"/>
                <w:left w:val="none" w:sz="0" w:space="0" w:color="auto"/>
                <w:bottom w:val="none" w:sz="0" w:space="0" w:color="auto"/>
                <w:right w:val="none" w:sz="0" w:space="0" w:color="auto"/>
              </w:divBdr>
            </w:div>
            <w:div w:id="1374311478">
              <w:marLeft w:val="0"/>
              <w:marRight w:val="0"/>
              <w:marTop w:val="0"/>
              <w:marBottom w:val="0"/>
              <w:divBdr>
                <w:top w:val="none" w:sz="0" w:space="0" w:color="auto"/>
                <w:left w:val="none" w:sz="0" w:space="0" w:color="auto"/>
                <w:bottom w:val="none" w:sz="0" w:space="0" w:color="auto"/>
                <w:right w:val="none" w:sz="0" w:space="0" w:color="auto"/>
              </w:divBdr>
            </w:div>
            <w:div w:id="798187036">
              <w:marLeft w:val="0"/>
              <w:marRight w:val="0"/>
              <w:marTop w:val="0"/>
              <w:marBottom w:val="0"/>
              <w:divBdr>
                <w:top w:val="none" w:sz="0" w:space="0" w:color="auto"/>
                <w:left w:val="none" w:sz="0" w:space="0" w:color="auto"/>
                <w:bottom w:val="none" w:sz="0" w:space="0" w:color="auto"/>
                <w:right w:val="none" w:sz="0" w:space="0" w:color="auto"/>
              </w:divBdr>
            </w:div>
            <w:div w:id="2056081755">
              <w:marLeft w:val="0"/>
              <w:marRight w:val="0"/>
              <w:marTop w:val="0"/>
              <w:marBottom w:val="0"/>
              <w:divBdr>
                <w:top w:val="none" w:sz="0" w:space="0" w:color="auto"/>
                <w:left w:val="none" w:sz="0" w:space="0" w:color="auto"/>
                <w:bottom w:val="none" w:sz="0" w:space="0" w:color="auto"/>
                <w:right w:val="none" w:sz="0" w:space="0" w:color="auto"/>
              </w:divBdr>
            </w:div>
            <w:div w:id="966201425">
              <w:marLeft w:val="0"/>
              <w:marRight w:val="0"/>
              <w:marTop w:val="0"/>
              <w:marBottom w:val="0"/>
              <w:divBdr>
                <w:top w:val="none" w:sz="0" w:space="0" w:color="auto"/>
                <w:left w:val="none" w:sz="0" w:space="0" w:color="auto"/>
                <w:bottom w:val="none" w:sz="0" w:space="0" w:color="auto"/>
                <w:right w:val="none" w:sz="0" w:space="0" w:color="auto"/>
              </w:divBdr>
            </w:div>
            <w:div w:id="2026780583">
              <w:marLeft w:val="0"/>
              <w:marRight w:val="0"/>
              <w:marTop w:val="0"/>
              <w:marBottom w:val="0"/>
              <w:divBdr>
                <w:top w:val="none" w:sz="0" w:space="0" w:color="auto"/>
                <w:left w:val="none" w:sz="0" w:space="0" w:color="auto"/>
                <w:bottom w:val="none" w:sz="0" w:space="0" w:color="auto"/>
                <w:right w:val="none" w:sz="0" w:space="0" w:color="auto"/>
              </w:divBdr>
            </w:div>
            <w:div w:id="472675752">
              <w:marLeft w:val="0"/>
              <w:marRight w:val="0"/>
              <w:marTop w:val="0"/>
              <w:marBottom w:val="0"/>
              <w:divBdr>
                <w:top w:val="none" w:sz="0" w:space="0" w:color="auto"/>
                <w:left w:val="none" w:sz="0" w:space="0" w:color="auto"/>
                <w:bottom w:val="none" w:sz="0" w:space="0" w:color="auto"/>
                <w:right w:val="none" w:sz="0" w:space="0" w:color="auto"/>
              </w:divBdr>
            </w:div>
            <w:div w:id="1376933057">
              <w:marLeft w:val="0"/>
              <w:marRight w:val="0"/>
              <w:marTop w:val="0"/>
              <w:marBottom w:val="0"/>
              <w:divBdr>
                <w:top w:val="none" w:sz="0" w:space="0" w:color="auto"/>
                <w:left w:val="none" w:sz="0" w:space="0" w:color="auto"/>
                <w:bottom w:val="none" w:sz="0" w:space="0" w:color="auto"/>
                <w:right w:val="none" w:sz="0" w:space="0" w:color="auto"/>
              </w:divBdr>
            </w:div>
            <w:div w:id="249126563">
              <w:marLeft w:val="0"/>
              <w:marRight w:val="0"/>
              <w:marTop w:val="0"/>
              <w:marBottom w:val="0"/>
              <w:divBdr>
                <w:top w:val="none" w:sz="0" w:space="0" w:color="auto"/>
                <w:left w:val="none" w:sz="0" w:space="0" w:color="auto"/>
                <w:bottom w:val="none" w:sz="0" w:space="0" w:color="auto"/>
                <w:right w:val="none" w:sz="0" w:space="0" w:color="auto"/>
              </w:divBdr>
            </w:div>
            <w:div w:id="802388997">
              <w:marLeft w:val="0"/>
              <w:marRight w:val="0"/>
              <w:marTop w:val="0"/>
              <w:marBottom w:val="0"/>
              <w:divBdr>
                <w:top w:val="none" w:sz="0" w:space="0" w:color="auto"/>
                <w:left w:val="none" w:sz="0" w:space="0" w:color="auto"/>
                <w:bottom w:val="none" w:sz="0" w:space="0" w:color="auto"/>
                <w:right w:val="none" w:sz="0" w:space="0" w:color="auto"/>
              </w:divBdr>
            </w:div>
            <w:div w:id="2006935616">
              <w:marLeft w:val="0"/>
              <w:marRight w:val="0"/>
              <w:marTop w:val="0"/>
              <w:marBottom w:val="0"/>
              <w:divBdr>
                <w:top w:val="none" w:sz="0" w:space="0" w:color="auto"/>
                <w:left w:val="none" w:sz="0" w:space="0" w:color="auto"/>
                <w:bottom w:val="none" w:sz="0" w:space="0" w:color="auto"/>
                <w:right w:val="none" w:sz="0" w:space="0" w:color="auto"/>
              </w:divBdr>
            </w:div>
            <w:div w:id="152062779">
              <w:marLeft w:val="0"/>
              <w:marRight w:val="0"/>
              <w:marTop w:val="0"/>
              <w:marBottom w:val="0"/>
              <w:divBdr>
                <w:top w:val="none" w:sz="0" w:space="0" w:color="auto"/>
                <w:left w:val="none" w:sz="0" w:space="0" w:color="auto"/>
                <w:bottom w:val="none" w:sz="0" w:space="0" w:color="auto"/>
                <w:right w:val="none" w:sz="0" w:space="0" w:color="auto"/>
              </w:divBdr>
            </w:div>
            <w:div w:id="724066081">
              <w:marLeft w:val="0"/>
              <w:marRight w:val="0"/>
              <w:marTop w:val="0"/>
              <w:marBottom w:val="0"/>
              <w:divBdr>
                <w:top w:val="none" w:sz="0" w:space="0" w:color="auto"/>
                <w:left w:val="none" w:sz="0" w:space="0" w:color="auto"/>
                <w:bottom w:val="none" w:sz="0" w:space="0" w:color="auto"/>
                <w:right w:val="none" w:sz="0" w:space="0" w:color="auto"/>
              </w:divBdr>
            </w:div>
            <w:div w:id="745954419">
              <w:marLeft w:val="0"/>
              <w:marRight w:val="0"/>
              <w:marTop w:val="0"/>
              <w:marBottom w:val="0"/>
              <w:divBdr>
                <w:top w:val="none" w:sz="0" w:space="0" w:color="auto"/>
                <w:left w:val="none" w:sz="0" w:space="0" w:color="auto"/>
                <w:bottom w:val="none" w:sz="0" w:space="0" w:color="auto"/>
                <w:right w:val="none" w:sz="0" w:space="0" w:color="auto"/>
              </w:divBdr>
            </w:div>
            <w:div w:id="964964257">
              <w:marLeft w:val="0"/>
              <w:marRight w:val="0"/>
              <w:marTop w:val="0"/>
              <w:marBottom w:val="0"/>
              <w:divBdr>
                <w:top w:val="none" w:sz="0" w:space="0" w:color="auto"/>
                <w:left w:val="none" w:sz="0" w:space="0" w:color="auto"/>
                <w:bottom w:val="none" w:sz="0" w:space="0" w:color="auto"/>
                <w:right w:val="none" w:sz="0" w:space="0" w:color="auto"/>
              </w:divBdr>
            </w:div>
            <w:div w:id="1042680006">
              <w:marLeft w:val="0"/>
              <w:marRight w:val="0"/>
              <w:marTop w:val="0"/>
              <w:marBottom w:val="0"/>
              <w:divBdr>
                <w:top w:val="none" w:sz="0" w:space="0" w:color="auto"/>
                <w:left w:val="none" w:sz="0" w:space="0" w:color="auto"/>
                <w:bottom w:val="none" w:sz="0" w:space="0" w:color="auto"/>
                <w:right w:val="none" w:sz="0" w:space="0" w:color="auto"/>
              </w:divBdr>
            </w:div>
            <w:div w:id="442916791">
              <w:marLeft w:val="0"/>
              <w:marRight w:val="0"/>
              <w:marTop w:val="0"/>
              <w:marBottom w:val="0"/>
              <w:divBdr>
                <w:top w:val="none" w:sz="0" w:space="0" w:color="auto"/>
                <w:left w:val="none" w:sz="0" w:space="0" w:color="auto"/>
                <w:bottom w:val="none" w:sz="0" w:space="0" w:color="auto"/>
                <w:right w:val="none" w:sz="0" w:space="0" w:color="auto"/>
              </w:divBdr>
            </w:div>
            <w:div w:id="305282524">
              <w:marLeft w:val="0"/>
              <w:marRight w:val="0"/>
              <w:marTop w:val="0"/>
              <w:marBottom w:val="0"/>
              <w:divBdr>
                <w:top w:val="none" w:sz="0" w:space="0" w:color="auto"/>
                <w:left w:val="none" w:sz="0" w:space="0" w:color="auto"/>
                <w:bottom w:val="none" w:sz="0" w:space="0" w:color="auto"/>
                <w:right w:val="none" w:sz="0" w:space="0" w:color="auto"/>
              </w:divBdr>
            </w:div>
            <w:div w:id="691685089">
              <w:marLeft w:val="0"/>
              <w:marRight w:val="0"/>
              <w:marTop w:val="0"/>
              <w:marBottom w:val="0"/>
              <w:divBdr>
                <w:top w:val="none" w:sz="0" w:space="0" w:color="auto"/>
                <w:left w:val="none" w:sz="0" w:space="0" w:color="auto"/>
                <w:bottom w:val="none" w:sz="0" w:space="0" w:color="auto"/>
                <w:right w:val="none" w:sz="0" w:space="0" w:color="auto"/>
              </w:divBdr>
            </w:div>
            <w:div w:id="1045445890">
              <w:marLeft w:val="0"/>
              <w:marRight w:val="0"/>
              <w:marTop w:val="0"/>
              <w:marBottom w:val="0"/>
              <w:divBdr>
                <w:top w:val="none" w:sz="0" w:space="0" w:color="auto"/>
                <w:left w:val="none" w:sz="0" w:space="0" w:color="auto"/>
                <w:bottom w:val="none" w:sz="0" w:space="0" w:color="auto"/>
                <w:right w:val="none" w:sz="0" w:space="0" w:color="auto"/>
              </w:divBdr>
            </w:div>
            <w:div w:id="2109690203">
              <w:marLeft w:val="0"/>
              <w:marRight w:val="0"/>
              <w:marTop w:val="0"/>
              <w:marBottom w:val="0"/>
              <w:divBdr>
                <w:top w:val="none" w:sz="0" w:space="0" w:color="auto"/>
                <w:left w:val="none" w:sz="0" w:space="0" w:color="auto"/>
                <w:bottom w:val="none" w:sz="0" w:space="0" w:color="auto"/>
                <w:right w:val="none" w:sz="0" w:space="0" w:color="auto"/>
              </w:divBdr>
            </w:div>
            <w:div w:id="945968415">
              <w:marLeft w:val="0"/>
              <w:marRight w:val="0"/>
              <w:marTop w:val="0"/>
              <w:marBottom w:val="0"/>
              <w:divBdr>
                <w:top w:val="none" w:sz="0" w:space="0" w:color="auto"/>
                <w:left w:val="none" w:sz="0" w:space="0" w:color="auto"/>
                <w:bottom w:val="none" w:sz="0" w:space="0" w:color="auto"/>
                <w:right w:val="none" w:sz="0" w:space="0" w:color="auto"/>
              </w:divBdr>
            </w:div>
            <w:div w:id="501049851">
              <w:marLeft w:val="0"/>
              <w:marRight w:val="0"/>
              <w:marTop w:val="0"/>
              <w:marBottom w:val="0"/>
              <w:divBdr>
                <w:top w:val="none" w:sz="0" w:space="0" w:color="auto"/>
                <w:left w:val="none" w:sz="0" w:space="0" w:color="auto"/>
                <w:bottom w:val="none" w:sz="0" w:space="0" w:color="auto"/>
                <w:right w:val="none" w:sz="0" w:space="0" w:color="auto"/>
              </w:divBdr>
            </w:div>
            <w:div w:id="1649820597">
              <w:marLeft w:val="0"/>
              <w:marRight w:val="0"/>
              <w:marTop w:val="0"/>
              <w:marBottom w:val="0"/>
              <w:divBdr>
                <w:top w:val="none" w:sz="0" w:space="0" w:color="auto"/>
                <w:left w:val="none" w:sz="0" w:space="0" w:color="auto"/>
                <w:bottom w:val="none" w:sz="0" w:space="0" w:color="auto"/>
                <w:right w:val="none" w:sz="0" w:space="0" w:color="auto"/>
              </w:divBdr>
            </w:div>
            <w:div w:id="626739175">
              <w:marLeft w:val="0"/>
              <w:marRight w:val="0"/>
              <w:marTop w:val="0"/>
              <w:marBottom w:val="0"/>
              <w:divBdr>
                <w:top w:val="none" w:sz="0" w:space="0" w:color="auto"/>
                <w:left w:val="none" w:sz="0" w:space="0" w:color="auto"/>
                <w:bottom w:val="none" w:sz="0" w:space="0" w:color="auto"/>
                <w:right w:val="none" w:sz="0" w:space="0" w:color="auto"/>
              </w:divBdr>
            </w:div>
            <w:div w:id="1982884939">
              <w:marLeft w:val="0"/>
              <w:marRight w:val="0"/>
              <w:marTop w:val="0"/>
              <w:marBottom w:val="0"/>
              <w:divBdr>
                <w:top w:val="none" w:sz="0" w:space="0" w:color="auto"/>
                <w:left w:val="none" w:sz="0" w:space="0" w:color="auto"/>
                <w:bottom w:val="none" w:sz="0" w:space="0" w:color="auto"/>
                <w:right w:val="none" w:sz="0" w:space="0" w:color="auto"/>
              </w:divBdr>
            </w:div>
            <w:div w:id="638922286">
              <w:marLeft w:val="0"/>
              <w:marRight w:val="0"/>
              <w:marTop w:val="0"/>
              <w:marBottom w:val="0"/>
              <w:divBdr>
                <w:top w:val="none" w:sz="0" w:space="0" w:color="auto"/>
                <w:left w:val="none" w:sz="0" w:space="0" w:color="auto"/>
                <w:bottom w:val="none" w:sz="0" w:space="0" w:color="auto"/>
                <w:right w:val="none" w:sz="0" w:space="0" w:color="auto"/>
              </w:divBdr>
            </w:div>
            <w:div w:id="734165025">
              <w:marLeft w:val="0"/>
              <w:marRight w:val="0"/>
              <w:marTop w:val="0"/>
              <w:marBottom w:val="0"/>
              <w:divBdr>
                <w:top w:val="none" w:sz="0" w:space="0" w:color="auto"/>
                <w:left w:val="none" w:sz="0" w:space="0" w:color="auto"/>
                <w:bottom w:val="none" w:sz="0" w:space="0" w:color="auto"/>
                <w:right w:val="none" w:sz="0" w:space="0" w:color="auto"/>
              </w:divBdr>
            </w:div>
            <w:div w:id="653686038">
              <w:marLeft w:val="0"/>
              <w:marRight w:val="0"/>
              <w:marTop w:val="0"/>
              <w:marBottom w:val="0"/>
              <w:divBdr>
                <w:top w:val="none" w:sz="0" w:space="0" w:color="auto"/>
                <w:left w:val="none" w:sz="0" w:space="0" w:color="auto"/>
                <w:bottom w:val="none" w:sz="0" w:space="0" w:color="auto"/>
                <w:right w:val="none" w:sz="0" w:space="0" w:color="auto"/>
              </w:divBdr>
            </w:div>
            <w:div w:id="1873230319">
              <w:marLeft w:val="0"/>
              <w:marRight w:val="0"/>
              <w:marTop w:val="0"/>
              <w:marBottom w:val="0"/>
              <w:divBdr>
                <w:top w:val="none" w:sz="0" w:space="0" w:color="auto"/>
                <w:left w:val="none" w:sz="0" w:space="0" w:color="auto"/>
                <w:bottom w:val="none" w:sz="0" w:space="0" w:color="auto"/>
                <w:right w:val="none" w:sz="0" w:space="0" w:color="auto"/>
              </w:divBdr>
            </w:div>
            <w:div w:id="477916014">
              <w:marLeft w:val="0"/>
              <w:marRight w:val="0"/>
              <w:marTop w:val="0"/>
              <w:marBottom w:val="0"/>
              <w:divBdr>
                <w:top w:val="none" w:sz="0" w:space="0" w:color="auto"/>
                <w:left w:val="none" w:sz="0" w:space="0" w:color="auto"/>
                <w:bottom w:val="none" w:sz="0" w:space="0" w:color="auto"/>
                <w:right w:val="none" w:sz="0" w:space="0" w:color="auto"/>
              </w:divBdr>
            </w:div>
            <w:div w:id="1942377290">
              <w:marLeft w:val="0"/>
              <w:marRight w:val="0"/>
              <w:marTop w:val="0"/>
              <w:marBottom w:val="0"/>
              <w:divBdr>
                <w:top w:val="none" w:sz="0" w:space="0" w:color="auto"/>
                <w:left w:val="none" w:sz="0" w:space="0" w:color="auto"/>
                <w:bottom w:val="none" w:sz="0" w:space="0" w:color="auto"/>
                <w:right w:val="none" w:sz="0" w:space="0" w:color="auto"/>
              </w:divBdr>
            </w:div>
            <w:div w:id="1646619447">
              <w:marLeft w:val="0"/>
              <w:marRight w:val="0"/>
              <w:marTop w:val="0"/>
              <w:marBottom w:val="0"/>
              <w:divBdr>
                <w:top w:val="none" w:sz="0" w:space="0" w:color="auto"/>
                <w:left w:val="none" w:sz="0" w:space="0" w:color="auto"/>
                <w:bottom w:val="none" w:sz="0" w:space="0" w:color="auto"/>
                <w:right w:val="none" w:sz="0" w:space="0" w:color="auto"/>
              </w:divBdr>
            </w:div>
            <w:div w:id="1289968560">
              <w:marLeft w:val="0"/>
              <w:marRight w:val="0"/>
              <w:marTop w:val="0"/>
              <w:marBottom w:val="0"/>
              <w:divBdr>
                <w:top w:val="none" w:sz="0" w:space="0" w:color="auto"/>
                <w:left w:val="none" w:sz="0" w:space="0" w:color="auto"/>
                <w:bottom w:val="none" w:sz="0" w:space="0" w:color="auto"/>
                <w:right w:val="none" w:sz="0" w:space="0" w:color="auto"/>
              </w:divBdr>
            </w:div>
            <w:div w:id="538737025">
              <w:marLeft w:val="0"/>
              <w:marRight w:val="0"/>
              <w:marTop w:val="0"/>
              <w:marBottom w:val="0"/>
              <w:divBdr>
                <w:top w:val="none" w:sz="0" w:space="0" w:color="auto"/>
                <w:left w:val="none" w:sz="0" w:space="0" w:color="auto"/>
                <w:bottom w:val="none" w:sz="0" w:space="0" w:color="auto"/>
                <w:right w:val="none" w:sz="0" w:space="0" w:color="auto"/>
              </w:divBdr>
            </w:div>
            <w:div w:id="1933584101">
              <w:marLeft w:val="0"/>
              <w:marRight w:val="0"/>
              <w:marTop w:val="0"/>
              <w:marBottom w:val="0"/>
              <w:divBdr>
                <w:top w:val="none" w:sz="0" w:space="0" w:color="auto"/>
                <w:left w:val="none" w:sz="0" w:space="0" w:color="auto"/>
                <w:bottom w:val="none" w:sz="0" w:space="0" w:color="auto"/>
                <w:right w:val="none" w:sz="0" w:space="0" w:color="auto"/>
              </w:divBdr>
            </w:div>
            <w:div w:id="677081171">
              <w:marLeft w:val="0"/>
              <w:marRight w:val="0"/>
              <w:marTop w:val="0"/>
              <w:marBottom w:val="0"/>
              <w:divBdr>
                <w:top w:val="none" w:sz="0" w:space="0" w:color="auto"/>
                <w:left w:val="none" w:sz="0" w:space="0" w:color="auto"/>
                <w:bottom w:val="none" w:sz="0" w:space="0" w:color="auto"/>
                <w:right w:val="none" w:sz="0" w:space="0" w:color="auto"/>
              </w:divBdr>
            </w:div>
            <w:div w:id="1022903308">
              <w:marLeft w:val="0"/>
              <w:marRight w:val="0"/>
              <w:marTop w:val="0"/>
              <w:marBottom w:val="0"/>
              <w:divBdr>
                <w:top w:val="none" w:sz="0" w:space="0" w:color="auto"/>
                <w:left w:val="none" w:sz="0" w:space="0" w:color="auto"/>
                <w:bottom w:val="none" w:sz="0" w:space="0" w:color="auto"/>
                <w:right w:val="none" w:sz="0" w:space="0" w:color="auto"/>
              </w:divBdr>
            </w:div>
            <w:div w:id="410392330">
              <w:marLeft w:val="0"/>
              <w:marRight w:val="0"/>
              <w:marTop w:val="0"/>
              <w:marBottom w:val="0"/>
              <w:divBdr>
                <w:top w:val="none" w:sz="0" w:space="0" w:color="auto"/>
                <w:left w:val="none" w:sz="0" w:space="0" w:color="auto"/>
                <w:bottom w:val="none" w:sz="0" w:space="0" w:color="auto"/>
                <w:right w:val="none" w:sz="0" w:space="0" w:color="auto"/>
              </w:divBdr>
            </w:div>
            <w:div w:id="1758138724">
              <w:marLeft w:val="0"/>
              <w:marRight w:val="0"/>
              <w:marTop w:val="0"/>
              <w:marBottom w:val="0"/>
              <w:divBdr>
                <w:top w:val="none" w:sz="0" w:space="0" w:color="auto"/>
                <w:left w:val="none" w:sz="0" w:space="0" w:color="auto"/>
                <w:bottom w:val="none" w:sz="0" w:space="0" w:color="auto"/>
                <w:right w:val="none" w:sz="0" w:space="0" w:color="auto"/>
              </w:divBdr>
            </w:div>
            <w:div w:id="1164121879">
              <w:marLeft w:val="0"/>
              <w:marRight w:val="0"/>
              <w:marTop w:val="0"/>
              <w:marBottom w:val="0"/>
              <w:divBdr>
                <w:top w:val="none" w:sz="0" w:space="0" w:color="auto"/>
                <w:left w:val="none" w:sz="0" w:space="0" w:color="auto"/>
                <w:bottom w:val="none" w:sz="0" w:space="0" w:color="auto"/>
                <w:right w:val="none" w:sz="0" w:space="0" w:color="auto"/>
              </w:divBdr>
            </w:div>
            <w:div w:id="1579746752">
              <w:marLeft w:val="0"/>
              <w:marRight w:val="0"/>
              <w:marTop w:val="0"/>
              <w:marBottom w:val="0"/>
              <w:divBdr>
                <w:top w:val="none" w:sz="0" w:space="0" w:color="auto"/>
                <w:left w:val="none" w:sz="0" w:space="0" w:color="auto"/>
                <w:bottom w:val="none" w:sz="0" w:space="0" w:color="auto"/>
                <w:right w:val="none" w:sz="0" w:space="0" w:color="auto"/>
              </w:divBdr>
            </w:div>
            <w:div w:id="573392650">
              <w:marLeft w:val="0"/>
              <w:marRight w:val="0"/>
              <w:marTop w:val="0"/>
              <w:marBottom w:val="0"/>
              <w:divBdr>
                <w:top w:val="none" w:sz="0" w:space="0" w:color="auto"/>
                <w:left w:val="none" w:sz="0" w:space="0" w:color="auto"/>
                <w:bottom w:val="none" w:sz="0" w:space="0" w:color="auto"/>
                <w:right w:val="none" w:sz="0" w:space="0" w:color="auto"/>
              </w:divBdr>
            </w:div>
            <w:div w:id="1439177723">
              <w:marLeft w:val="0"/>
              <w:marRight w:val="0"/>
              <w:marTop w:val="0"/>
              <w:marBottom w:val="0"/>
              <w:divBdr>
                <w:top w:val="none" w:sz="0" w:space="0" w:color="auto"/>
                <w:left w:val="none" w:sz="0" w:space="0" w:color="auto"/>
                <w:bottom w:val="none" w:sz="0" w:space="0" w:color="auto"/>
                <w:right w:val="none" w:sz="0" w:space="0" w:color="auto"/>
              </w:divBdr>
            </w:div>
            <w:div w:id="119998019">
              <w:marLeft w:val="0"/>
              <w:marRight w:val="0"/>
              <w:marTop w:val="0"/>
              <w:marBottom w:val="0"/>
              <w:divBdr>
                <w:top w:val="none" w:sz="0" w:space="0" w:color="auto"/>
                <w:left w:val="none" w:sz="0" w:space="0" w:color="auto"/>
                <w:bottom w:val="none" w:sz="0" w:space="0" w:color="auto"/>
                <w:right w:val="none" w:sz="0" w:space="0" w:color="auto"/>
              </w:divBdr>
            </w:div>
            <w:div w:id="1316572395">
              <w:marLeft w:val="0"/>
              <w:marRight w:val="0"/>
              <w:marTop w:val="0"/>
              <w:marBottom w:val="0"/>
              <w:divBdr>
                <w:top w:val="none" w:sz="0" w:space="0" w:color="auto"/>
                <w:left w:val="none" w:sz="0" w:space="0" w:color="auto"/>
                <w:bottom w:val="none" w:sz="0" w:space="0" w:color="auto"/>
                <w:right w:val="none" w:sz="0" w:space="0" w:color="auto"/>
              </w:divBdr>
            </w:div>
            <w:div w:id="1955792864">
              <w:marLeft w:val="0"/>
              <w:marRight w:val="0"/>
              <w:marTop w:val="0"/>
              <w:marBottom w:val="0"/>
              <w:divBdr>
                <w:top w:val="none" w:sz="0" w:space="0" w:color="auto"/>
                <w:left w:val="none" w:sz="0" w:space="0" w:color="auto"/>
                <w:bottom w:val="none" w:sz="0" w:space="0" w:color="auto"/>
                <w:right w:val="none" w:sz="0" w:space="0" w:color="auto"/>
              </w:divBdr>
            </w:div>
            <w:div w:id="351952203">
              <w:marLeft w:val="0"/>
              <w:marRight w:val="0"/>
              <w:marTop w:val="0"/>
              <w:marBottom w:val="0"/>
              <w:divBdr>
                <w:top w:val="none" w:sz="0" w:space="0" w:color="auto"/>
                <w:left w:val="none" w:sz="0" w:space="0" w:color="auto"/>
                <w:bottom w:val="none" w:sz="0" w:space="0" w:color="auto"/>
                <w:right w:val="none" w:sz="0" w:space="0" w:color="auto"/>
              </w:divBdr>
            </w:div>
            <w:div w:id="772016183">
              <w:marLeft w:val="0"/>
              <w:marRight w:val="0"/>
              <w:marTop w:val="0"/>
              <w:marBottom w:val="0"/>
              <w:divBdr>
                <w:top w:val="none" w:sz="0" w:space="0" w:color="auto"/>
                <w:left w:val="none" w:sz="0" w:space="0" w:color="auto"/>
                <w:bottom w:val="none" w:sz="0" w:space="0" w:color="auto"/>
                <w:right w:val="none" w:sz="0" w:space="0" w:color="auto"/>
              </w:divBdr>
            </w:div>
            <w:div w:id="888538884">
              <w:marLeft w:val="0"/>
              <w:marRight w:val="0"/>
              <w:marTop w:val="0"/>
              <w:marBottom w:val="0"/>
              <w:divBdr>
                <w:top w:val="none" w:sz="0" w:space="0" w:color="auto"/>
                <w:left w:val="none" w:sz="0" w:space="0" w:color="auto"/>
                <w:bottom w:val="none" w:sz="0" w:space="0" w:color="auto"/>
                <w:right w:val="none" w:sz="0" w:space="0" w:color="auto"/>
              </w:divBdr>
            </w:div>
            <w:div w:id="1079448449">
              <w:marLeft w:val="0"/>
              <w:marRight w:val="0"/>
              <w:marTop w:val="0"/>
              <w:marBottom w:val="0"/>
              <w:divBdr>
                <w:top w:val="none" w:sz="0" w:space="0" w:color="auto"/>
                <w:left w:val="none" w:sz="0" w:space="0" w:color="auto"/>
                <w:bottom w:val="none" w:sz="0" w:space="0" w:color="auto"/>
                <w:right w:val="none" w:sz="0" w:space="0" w:color="auto"/>
              </w:divBdr>
            </w:div>
            <w:div w:id="1388725073">
              <w:marLeft w:val="0"/>
              <w:marRight w:val="0"/>
              <w:marTop w:val="0"/>
              <w:marBottom w:val="0"/>
              <w:divBdr>
                <w:top w:val="none" w:sz="0" w:space="0" w:color="auto"/>
                <w:left w:val="none" w:sz="0" w:space="0" w:color="auto"/>
                <w:bottom w:val="none" w:sz="0" w:space="0" w:color="auto"/>
                <w:right w:val="none" w:sz="0" w:space="0" w:color="auto"/>
              </w:divBdr>
            </w:div>
            <w:div w:id="619802070">
              <w:marLeft w:val="0"/>
              <w:marRight w:val="0"/>
              <w:marTop w:val="0"/>
              <w:marBottom w:val="0"/>
              <w:divBdr>
                <w:top w:val="none" w:sz="0" w:space="0" w:color="auto"/>
                <w:left w:val="none" w:sz="0" w:space="0" w:color="auto"/>
                <w:bottom w:val="none" w:sz="0" w:space="0" w:color="auto"/>
                <w:right w:val="none" w:sz="0" w:space="0" w:color="auto"/>
              </w:divBdr>
            </w:div>
            <w:div w:id="1268780052">
              <w:marLeft w:val="0"/>
              <w:marRight w:val="0"/>
              <w:marTop w:val="0"/>
              <w:marBottom w:val="0"/>
              <w:divBdr>
                <w:top w:val="none" w:sz="0" w:space="0" w:color="auto"/>
                <w:left w:val="none" w:sz="0" w:space="0" w:color="auto"/>
                <w:bottom w:val="none" w:sz="0" w:space="0" w:color="auto"/>
                <w:right w:val="none" w:sz="0" w:space="0" w:color="auto"/>
              </w:divBdr>
            </w:div>
            <w:div w:id="1461873912">
              <w:marLeft w:val="0"/>
              <w:marRight w:val="0"/>
              <w:marTop w:val="0"/>
              <w:marBottom w:val="0"/>
              <w:divBdr>
                <w:top w:val="none" w:sz="0" w:space="0" w:color="auto"/>
                <w:left w:val="none" w:sz="0" w:space="0" w:color="auto"/>
                <w:bottom w:val="none" w:sz="0" w:space="0" w:color="auto"/>
                <w:right w:val="none" w:sz="0" w:space="0" w:color="auto"/>
              </w:divBdr>
            </w:div>
            <w:div w:id="8417045">
              <w:marLeft w:val="0"/>
              <w:marRight w:val="0"/>
              <w:marTop w:val="0"/>
              <w:marBottom w:val="0"/>
              <w:divBdr>
                <w:top w:val="none" w:sz="0" w:space="0" w:color="auto"/>
                <w:left w:val="none" w:sz="0" w:space="0" w:color="auto"/>
                <w:bottom w:val="none" w:sz="0" w:space="0" w:color="auto"/>
                <w:right w:val="none" w:sz="0" w:space="0" w:color="auto"/>
              </w:divBdr>
            </w:div>
            <w:div w:id="708846503">
              <w:marLeft w:val="0"/>
              <w:marRight w:val="0"/>
              <w:marTop w:val="0"/>
              <w:marBottom w:val="0"/>
              <w:divBdr>
                <w:top w:val="none" w:sz="0" w:space="0" w:color="auto"/>
                <w:left w:val="none" w:sz="0" w:space="0" w:color="auto"/>
                <w:bottom w:val="none" w:sz="0" w:space="0" w:color="auto"/>
                <w:right w:val="none" w:sz="0" w:space="0" w:color="auto"/>
              </w:divBdr>
            </w:div>
            <w:div w:id="1071193695">
              <w:marLeft w:val="0"/>
              <w:marRight w:val="0"/>
              <w:marTop w:val="0"/>
              <w:marBottom w:val="0"/>
              <w:divBdr>
                <w:top w:val="none" w:sz="0" w:space="0" w:color="auto"/>
                <w:left w:val="none" w:sz="0" w:space="0" w:color="auto"/>
                <w:bottom w:val="none" w:sz="0" w:space="0" w:color="auto"/>
                <w:right w:val="none" w:sz="0" w:space="0" w:color="auto"/>
              </w:divBdr>
            </w:div>
            <w:div w:id="977033279">
              <w:marLeft w:val="0"/>
              <w:marRight w:val="0"/>
              <w:marTop w:val="0"/>
              <w:marBottom w:val="0"/>
              <w:divBdr>
                <w:top w:val="none" w:sz="0" w:space="0" w:color="auto"/>
                <w:left w:val="none" w:sz="0" w:space="0" w:color="auto"/>
                <w:bottom w:val="none" w:sz="0" w:space="0" w:color="auto"/>
                <w:right w:val="none" w:sz="0" w:space="0" w:color="auto"/>
              </w:divBdr>
            </w:div>
            <w:div w:id="61829048">
              <w:marLeft w:val="0"/>
              <w:marRight w:val="0"/>
              <w:marTop w:val="0"/>
              <w:marBottom w:val="0"/>
              <w:divBdr>
                <w:top w:val="none" w:sz="0" w:space="0" w:color="auto"/>
                <w:left w:val="none" w:sz="0" w:space="0" w:color="auto"/>
                <w:bottom w:val="none" w:sz="0" w:space="0" w:color="auto"/>
                <w:right w:val="none" w:sz="0" w:space="0" w:color="auto"/>
              </w:divBdr>
            </w:div>
            <w:div w:id="171645008">
              <w:marLeft w:val="0"/>
              <w:marRight w:val="0"/>
              <w:marTop w:val="0"/>
              <w:marBottom w:val="0"/>
              <w:divBdr>
                <w:top w:val="none" w:sz="0" w:space="0" w:color="auto"/>
                <w:left w:val="none" w:sz="0" w:space="0" w:color="auto"/>
                <w:bottom w:val="none" w:sz="0" w:space="0" w:color="auto"/>
                <w:right w:val="none" w:sz="0" w:space="0" w:color="auto"/>
              </w:divBdr>
            </w:div>
            <w:div w:id="1142504274">
              <w:marLeft w:val="0"/>
              <w:marRight w:val="0"/>
              <w:marTop w:val="0"/>
              <w:marBottom w:val="0"/>
              <w:divBdr>
                <w:top w:val="none" w:sz="0" w:space="0" w:color="auto"/>
                <w:left w:val="none" w:sz="0" w:space="0" w:color="auto"/>
                <w:bottom w:val="none" w:sz="0" w:space="0" w:color="auto"/>
                <w:right w:val="none" w:sz="0" w:space="0" w:color="auto"/>
              </w:divBdr>
            </w:div>
            <w:div w:id="1320647535">
              <w:marLeft w:val="0"/>
              <w:marRight w:val="0"/>
              <w:marTop w:val="0"/>
              <w:marBottom w:val="0"/>
              <w:divBdr>
                <w:top w:val="none" w:sz="0" w:space="0" w:color="auto"/>
                <w:left w:val="none" w:sz="0" w:space="0" w:color="auto"/>
                <w:bottom w:val="none" w:sz="0" w:space="0" w:color="auto"/>
                <w:right w:val="none" w:sz="0" w:space="0" w:color="auto"/>
              </w:divBdr>
            </w:div>
            <w:div w:id="87973102">
              <w:marLeft w:val="0"/>
              <w:marRight w:val="0"/>
              <w:marTop w:val="0"/>
              <w:marBottom w:val="0"/>
              <w:divBdr>
                <w:top w:val="none" w:sz="0" w:space="0" w:color="auto"/>
                <w:left w:val="none" w:sz="0" w:space="0" w:color="auto"/>
                <w:bottom w:val="none" w:sz="0" w:space="0" w:color="auto"/>
                <w:right w:val="none" w:sz="0" w:space="0" w:color="auto"/>
              </w:divBdr>
            </w:div>
            <w:div w:id="719091230">
              <w:marLeft w:val="0"/>
              <w:marRight w:val="0"/>
              <w:marTop w:val="0"/>
              <w:marBottom w:val="0"/>
              <w:divBdr>
                <w:top w:val="none" w:sz="0" w:space="0" w:color="auto"/>
                <w:left w:val="none" w:sz="0" w:space="0" w:color="auto"/>
                <w:bottom w:val="none" w:sz="0" w:space="0" w:color="auto"/>
                <w:right w:val="none" w:sz="0" w:space="0" w:color="auto"/>
              </w:divBdr>
            </w:div>
            <w:div w:id="261766640">
              <w:marLeft w:val="0"/>
              <w:marRight w:val="0"/>
              <w:marTop w:val="0"/>
              <w:marBottom w:val="0"/>
              <w:divBdr>
                <w:top w:val="none" w:sz="0" w:space="0" w:color="auto"/>
                <w:left w:val="none" w:sz="0" w:space="0" w:color="auto"/>
                <w:bottom w:val="none" w:sz="0" w:space="0" w:color="auto"/>
                <w:right w:val="none" w:sz="0" w:space="0" w:color="auto"/>
              </w:divBdr>
            </w:div>
            <w:div w:id="1205601370">
              <w:marLeft w:val="0"/>
              <w:marRight w:val="0"/>
              <w:marTop w:val="0"/>
              <w:marBottom w:val="0"/>
              <w:divBdr>
                <w:top w:val="none" w:sz="0" w:space="0" w:color="auto"/>
                <w:left w:val="none" w:sz="0" w:space="0" w:color="auto"/>
                <w:bottom w:val="none" w:sz="0" w:space="0" w:color="auto"/>
                <w:right w:val="none" w:sz="0" w:space="0" w:color="auto"/>
              </w:divBdr>
            </w:div>
            <w:div w:id="81418175">
              <w:marLeft w:val="0"/>
              <w:marRight w:val="0"/>
              <w:marTop w:val="0"/>
              <w:marBottom w:val="0"/>
              <w:divBdr>
                <w:top w:val="none" w:sz="0" w:space="0" w:color="auto"/>
                <w:left w:val="none" w:sz="0" w:space="0" w:color="auto"/>
                <w:bottom w:val="none" w:sz="0" w:space="0" w:color="auto"/>
                <w:right w:val="none" w:sz="0" w:space="0" w:color="auto"/>
              </w:divBdr>
            </w:div>
            <w:div w:id="14606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7185">
      <w:bodyDiv w:val="1"/>
      <w:marLeft w:val="0"/>
      <w:marRight w:val="0"/>
      <w:marTop w:val="0"/>
      <w:marBottom w:val="0"/>
      <w:divBdr>
        <w:top w:val="none" w:sz="0" w:space="0" w:color="auto"/>
        <w:left w:val="none" w:sz="0" w:space="0" w:color="auto"/>
        <w:bottom w:val="none" w:sz="0" w:space="0" w:color="auto"/>
        <w:right w:val="none" w:sz="0" w:space="0" w:color="auto"/>
      </w:divBdr>
      <w:divsChild>
        <w:div w:id="617296653">
          <w:marLeft w:val="0"/>
          <w:marRight w:val="0"/>
          <w:marTop w:val="0"/>
          <w:marBottom w:val="0"/>
          <w:divBdr>
            <w:top w:val="none" w:sz="0" w:space="0" w:color="auto"/>
            <w:left w:val="none" w:sz="0" w:space="0" w:color="auto"/>
            <w:bottom w:val="none" w:sz="0" w:space="0" w:color="auto"/>
            <w:right w:val="none" w:sz="0" w:space="0" w:color="auto"/>
          </w:divBdr>
          <w:divsChild>
            <w:div w:id="15307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5872">
      <w:bodyDiv w:val="1"/>
      <w:marLeft w:val="0"/>
      <w:marRight w:val="0"/>
      <w:marTop w:val="0"/>
      <w:marBottom w:val="0"/>
      <w:divBdr>
        <w:top w:val="none" w:sz="0" w:space="0" w:color="auto"/>
        <w:left w:val="none" w:sz="0" w:space="0" w:color="auto"/>
        <w:bottom w:val="none" w:sz="0" w:space="0" w:color="auto"/>
        <w:right w:val="none" w:sz="0" w:space="0" w:color="auto"/>
      </w:divBdr>
      <w:divsChild>
        <w:div w:id="168447075">
          <w:marLeft w:val="0"/>
          <w:marRight w:val="0"/>
          <w:marTop w:val="0"/>
          <w:marBottom w:val="0"/>
          <w:divBdr>
            <w:top w:val="none" w:sz="0" w:space="0" w:color="auto"/>
            <w:left w:val="none" w:sz="0" w:space="0" w:color="auto"/>
            <w:bottom w:val="none" w:sz="0" w:space="0" w:color="auto"/>
            <w:right w:val="none" w:sz="0" w:space="0" w:color="auto"/>
          </w:divBdr>
          <w:divsChild>
            <w:div w:id="161802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8023">
      <w:bodyDiv w:val="1"/>
      <w:marLeft w:val="0"/>
      <w:marRight w:val="0"/>
      <w:marTop w:val="0"/>
      <w:marBottom w:val="0"/>
      <w:divBdr>
        <w:top w:val="none" w:sz="0" w:space="0" w:color="auto"/>
        <w:left w:val="none" w:sz="0" w:space="0" w:color="auto"/>
        <w:bottom w:val="none" w:sz="0" w:space="0" w:color="auto"/>
        <w:right w:val="none" w:sz="0" w:space="0" w:color="auto"/>
      </w:divBdr>
      <w:divsChild>
        <w:div w:id="1545215032">
          <w:marLeft w:val="0"/>
          <w:marRight w:val="0"/>
          <w:marTop w:val="0"/>
          <w:marBottom w:val="0"/>
          <w:divBdr>
            <w:top w:val="none" w:sz="0" w:space="0" w:color="auto"/>
            <w:left w:val="none" w:sz="0" w:space="0" w:color="auto"/>
            <w:bottom w:val="none" w:sz="0" w:space="0" w:color="auto"/>
            <w:right w:val="none" w:sz="0" w:space="0" w:color="auto"/>
          </w:divBdr>
          <w:divsChild>
            <w:div w:id="2087335331">
              <w:marLeft w:val="0"/>
              <w:marRight w:val="0"/>
              <w:marTop w:val="0"/>
              <w:marBottom w:val="0"/>
              <w:divBdr>
                <w:top w:val="none" w:sz="0" w:space="0" w:color="auto"/>
                <w:left w:val="none" w:sz="0" w:space="0" w:color="auto"/>
                <w:bottom w:val="none" w:sz="0" w:space="0" w:color="auto"/>
                <w:right w:val="none" w:sz="0" w:space="0" w:color="auto"/>
              </w:divBdr>
            </w:div>
            <w:div w:id="1276642237">
              <w:marLeft w:val="0"/>
              <w:marRight w:val="0"/>
              <w:marTop w:val="0"/>
              <w:marBottom w:val="0"/>
              <w:divBdr>
                <w:top w:val="none" w:sz="0" w:space="0" w:color="auto"/>
                <w:left w:val="none" w:sz="0" w:space="0" w:color="auto"/>
                <w:bottom w:val="none" w:sz="0" w:space="0" w:color="auto"/>
                <w:right w:val="none" w:sz="0" w:space="0" w:color="auto"/>
              </w:divBdr>
            </w:div>
            <w:div w:id="16821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2315">
      <w:bodyDiv w:val="1"/>
      <w:marLeft w:val="0"/>
      <w:marRight w:val="0"/>
      <w:marTop w:val="0"/>
      <w:marBottom w:val="0"/>
      <w:divBdr>
        <w:top w:val="none" w:sz="0" w:space="0" w:color="auto"/>
        <w:left w:val="none" w:sz="0" w:space="0" w:color="auto"/>
        <w:bottom w:val="none" w:sz="0" w:space="0" w:color="auto"/>
        <w:right w:val="none" w:sz="0" w:space="0" w:color="auto"/>
      </w:divBdr>
      <w:divsChild>
        <w:div w:id="703141323">
          <w:marLeft w:val="0"/>
          <w:marRight w:val="0"/>
          <w:marTop w:val="0"/>
          <w:marBottom w:val="0"/>
          <w:divBdr>
            <w:top w:val="none" w:sz="0" w:space="0" w:color="auto"/>
            <w:left w:val="none" w:sz="0" w:space="0" w:color="auto"/>
            <w:bottom w:val="none" w:sz="0" w:space="0" w:color="auto"/>
            <w:right w:val="none" w:sz="0" w:space="0" w:color="auto"/>
          </w:divBdr>
          <w:divsChild>
            <w:div w:id="937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4385">
      <w:bodyDiv w:val="1"/>
      <w:marLeft w:val="0"/>
      <w:marRight w:val="0"/>
      <w:marTop w:val="0"/>
      <w:marBottom w:val="0"/>
      <w:divBdr>
        <w:top w:val="none" w:sz="0" w:space="0" w:color="auto"/>
        <w:left w:val="none" w:sz="0" w:space="0" w:color="auto"/>
        <w:bottom w:val="none" w:sz="0" w:space="0" w:color="auto"/>
        <w:right w:val="none" w:sz="0" w:space="0" w:color="auto"/>
      </w:divBdr>
      <w:divsChild>
        <w:div w:id="1213228554">
          <w:marLeft w:val="0"/>
          <w:marRight w:val="0"/>
          <w:marTop w:val="0"/>
          <w:marBottom w:val="0"/>
          <w:divBdr>
            <w:top w:val="none" w:sz="0" w:space="0" w:color="auto"/>
            <w:left w:val="none" w:sz="0" w:space="0" w:color="auto"/>
            <w:bottom w:val="none" w:sz="0" w:space="0" w:color="auto"/>
            <w:right w:val="none" w:sz="0" w:space="0" w:color="auto"/>
          </w:divBdr>
          <w:divsChild>
            <w:div w:id="1118257262">
              <w:marLeft w:val="0"/>
              <w:marRight w:val="0"/>
              <w:marTop w:val="0"/>
              <w:marBottom w:val="0"/>
              <w:divBdr>
                <w:top w:val="none" w:sz="0" w:space="0" w:color="auto"/>
                <w:left w:val="none" w:sz="0" w:space="0" w:color="auto"/>
                <w:bottom w:val="none" w:sz="0" w:space="0" w:color="auto"/>
                <w:right w:val="none" w:sz="0" w:space="0" w:color="auto"/>
              </w:divBdr>
            </w:div>
            <w:div w:id="1780102728">
              <w:marLeft w:val="0"/>
              <w:marRight w:val="0"/>
              <w:marTop w:val="0"/>
              <w:marBottom w:val="0"/>
              <w:divBdr>
                <w:top w:val="none" w:sz="0" w:space="0" w:color="auto"/>
                <w:left w:val="none" w:sz="0" w:space="0" w:color="auto"/>
                <w:bottom w:val="none" w:sz="0" w:space="0" w:color="auto"/>
                <w:right w:val="none" w:sz="0" w:space="0" w:color="auto"/>
              </w:divBdr>
            </w:div>
            <w:div w:id="1859464383">
              <w:marLeft w:val="0"/>
              <w:marRight w:val="0"/>
              <w:marTop w:val="0"/>
              <w:marBottom w:val="0"/>
              <w:divBdr>
                <w:top w:val="none" w:sz="0" w:space="0" w:color="auto"/>
                <w:left w:val="none" w:sz="0" w:space="0" w:color="auto"/>
                <w:bottom w:val="none" w:sz="0" w:space="0" w:color="auto"/>
                <w:right w:val="none" w:sz="0" w:space="0" w:color="auto"/>
              </w:divBdr>
            </w:div>
            <w:div w:id="981303111">
              <w:marLeft w:val="0"/>
              <w:marRight w:val="0"/>
              <w:marTop w:val="0"/>
              <w:marBottom w:val="0"/>
              <w:divBdr>
                <w:top w:val="none" w:sz="0" w:space="0" w:color="auto"/>
                <w:left w:val="none" w:sz="0" w:space="0" w:color="auto"/>
                <w:bottom w:val="none" w:sz="0" w:space="0" w:color="auto"/>
                <w:right w:val="none" w:sz="0" w:space="0" w:color="auto"/>
              </w:divBdr>
            </w:div>
            <w:div w:id="1788936892">
              <w:marLeft w:val="0"/>
              <w:marRight w:val="0"/>
              <w:marTop w:val="0"/>
              <w:marBottom w:val="0"/>
              <w:divBdr>
                <w:top w:val="none" w:sz="0" w:space="0" w:color="auto"/>
                <w:left w:val="none" w:sz="0" w:space="0" w:color="auto"/>
                <w:bottom w:val="none" w:sz="0" w:space="0" w:color="auto"/>
                <w:right w:val="none" w:sz="0" w:space="0" w:color="auto"/>
              </w:divBdr>
            </w:div>
            <w:div w:id="13961846">
              <w:marLeft w:val="0"/>
              <w:marRight w:val="0"/>
              <w:marTop w:val="0"/>
              <w:marBottom w:val="0"/>
              <w:divBdr>
                <w:top w:val="none" w:sz="0" w:space="0" w:color="auto"/>
                <w:left w:val="none" w:sz="0" w:space="0" w:color="auto"/>
                <w:bottom w:val="none" w:sz="0" w:space="0" w:color="auto"/>
                <w:right w:val="none" w:sz="0" w:space="0" w:color="auto"/>
              </w:divBdr>
            </w:div>
            <w:div w:id="1577477280">
              <w:marLeft w:val="0"/>
              <w:marRight w:val="0"/>
              <w:marTop w:val="0"/>
              <w:marBottom w:val="0"/>
              <w:divBdr>
                <w:top w:val="none" w:sz="0" w:space="0" w:color="auto"/>
                <w:left w:val="none" w:sz="0" w:space="0" w:color="auto"/>
                <w:bottom w:val="none" w:sz="0" w:space="0" w:color="auto"/>
                <w:right w:val="none" w:sz="0" w:space="0" w:color="auto"/>
              </w:divBdr>
            </w:div>
            <w:div w:id="94175819">
              <w:marLeft w:val="0"/>
              <w:marRight w:val="0"/>
              <w:marTop w:val="0"/>
              <w:marBottom w:val="0"/>
              <w:divBdr>
                <w:top w:val="none" w:sz="0" w:space="0" w:color="auto"/>
                <w:left w:val="none" w:sz="0" w:space="0" w:color="auto"/>
                <w:bottom w:val="none" w:sz="0" w:space="0" w:color="auto"/>
                <w:right w:val="none" w:sz="0" w:space="0" w:color="auto"/>
              </w:divBdr>
            </w:div>
            <w:div w:id="2089381572">
              <w:marLeft w:val="0"/>
              <w:marRight w:val="0"/>
              <w:marTop w:val="0"/>
              <w:marBottom w:val="0"/>
              <w:divBdr>
                <w:top w:val="none" w:sz="0" w:space="0" w:color="auto"/>
                <w:left w:val="none" w:sz="0" w:space="0" w:color="auto"/>
                <w:bottom w:val="none" w:sz="0" w:space="0" w:color="auto"/>
                <w:right w:val="none" w:sz="0" w:space="0" w:color="auto"/>
              </w:divBdr>
            </w:div>
            <w:div w:id="222184495">
              <w:marLeft w:val="0"/>
              <w:marRight w:val="0"/>
              <w:marTop w:val="0"/>
              <w:marBottom w:val="0"/>
              <w:divBdr>
                <w:top w:val="none" w:sz="0" w:space="0" w:color="auto"/>
                <w:left w:val="none" w:sz="0" w:space="0" w:color="auto"/>
                <w:bottom w:val="none" w:sz="0" w:space="0" w:color="auto"/>
                <w:right w:val="none" w:sz="0" w:space="0" w:color="auto"/>
              </w:divBdr>
            </w:div>
            <w:div w:id="1550528910">
              <w:marLeft w:val="0"/>
              <w:marRight w:val="0"/>
              <w:marTop w:val="0"/>
              <w:marBottom w:val="0"/>
              <w:divBdr>
                <w:top w:val="none" w:sz="0" w:space="0" w:color="auto"/>
                <w:left w:val="none" w:sz="0" w:space="0" w:color="auto"/>
                <w:bottom w:val="none" w:sz="0" w:space="0" w:color="auto"/>
                <w:right w:val="none" w:sz="0" w:space="0" w:color="auto"/>
              </w:divBdr>
            </w:div>
            <w:div w:id="680400201">
              <w:marLeft w:val="0"/>
              <w:marRight w:val="0"/>
              <w:marTop w:val="0"/>
              <w:marBottom w:val="0"/>
              <w:divBdr>
                <w:top w:val="none" w:sz="0" w:space="0" w:color="auto"/>
                <w:left w:val="none" w:sz="0" w:space="0" w:color="auto"/>
                <w:bottom w:val="none" w:sz="0" w:space="0" w:color="auto"/>
                <w:right w:val="none" w:sz="0" w:space="0" w:color="auto"/>
              </w:divBdr>
            </w:div>
            <w:div w:id="457261946">
              <w:marLeft w:val="0"/>
              <w:marRight w:val="0"/>
              <w:marTop w:val="0"/>
              <w:marBottom w:val="0"/>
              <w:divBdr>
                <w:top w:val="none" w:sz="0" w:space="0" w:color="auto"/>
                <w:left w:val="none" w:sz="0" w:space="0" w:color="auto"/>
                <w:bottom w:val="none" w:sz="0" w:space="0" w:color="auto"/>
                <w:right w:val="none" w:sz="0" w:space="0" w:color="auto"/>
              </w:divBdr>
            </w:div>
            <w:div w:id="1026755344">
              <w:marLeft w:val="0"/>
              <w:marRight w:val="0"/>
              <w:marTop w:val="0"/>
              <w:marBottom w:val="0"/>
              <w:divBdr>
                <w:top w:val="none" w:sz="0" w:space="0" w:color="auto"/>
                <w:left w:val="none" w:sz="0" w:space="0" w:color="auto"/>
                <w:bottom w:val="none" w:sz="0" w:space="0" w:color="auto"/>
                <w:right w:val="none" w:sz="0" w:space="0" w:color="auto"/>
              </w:divBdr>
            </w:div>
            <w:div w:id="1865708407">
              <w:marLeft w:val="0"/>
              <w:marRight w:val="0"/>
              <w:marTop w:val="0"/>
              <w:marBottom w:val="0"/>
              <w:divBdr>
                <w:top w:val="none" w:sz="0" w:space="0" w:color="auto"/>
                <w:left w:val="none" w:sz="0" w:space="0" w:color="auto"/>
                <w:bottom w:val="none" w:sz="0" w:space="0" w:color="auto"/>
                <w:right w:val="none" w:sz="0" w:space="0" w:color="auto"/>
              </w:divBdr>
            </w:div>
            <w:div w:id="1072123972">
              <w:marLeft w:val="0"/>
              <w:marRight w:val="0"/>
              <w:marTop w:val="0"/>
              <w:marBottom w:val="0"/>
              <w:divBdr>
                <w:top w:val="none" w:sz="0" w:space="0" w:color="auto"/>
                <w:left w:val="none" w:sz="0" w:space="0" w:color="auto"/>
                <w:bottom w:val="none" w:sz="0" w:space="0" w:color="auto"/>
                <w:right w:val="none" w:sz="0" w:space="0" w:color="auto"/>
              </w:divBdr>
            </w:div>
            <w:div w:id="1853759162">
              <w:marLeft w:val="0"/>
              <w:marRight w:val="0"/>
              <w:marTop w:val="0"/>
              <w:marBottom w:val="0"/>
              <w:divBdr>
                <w:top w:val="none" w:sz="0" w:space="0" w:color="auto"/>
                <w:left w:val="none" w:sz="0" w:space="0" w:color="auto"/>
                <w:bottom w:val="none" w:sz="0" w:space="0" w:color="auto"/>
                <w:right w:val="none" w:sz="0" w:space="0" w:color="auto"/>
              </w:divBdr>
            </w:div>
            <w:div w:id="1404184477">
              <w:marLeft w:val="0"/>
              <w:marRight w:val="0"/>
              <w:marTop w:val="0"/>
              <w:marBottom w:val="0"/>
              <w:divBdr>
                <w:top w:val="none" w:sz="0" w:space="0" w:color="auto"/>
                <w:left w:val="none" w:sz="0" w:space="0" w:color="auto"/>
                <w:bottom w:val="none" w:sz="0" w:space="0" w:color="auto"/>
                <w:right w:val="none" w:sz="0" w:space="0" w:color="auto"/>
              </w:divBdr>
            </w:div>
            <w:div w:id="1049650938">
              <w:marLeft w:val="0"/>
              <w:marRight w:val="0"/>
              <w:marTop w:val="0"/>
              <w:marBottom w:val="0"/>
              <w:divBdr>
                <w:top w:val="none" w:sz="0" w:space="0" w:color="auto"/>
                <w:left w:val="none" w:sz="0" w:space="0" w:color="auto"/>
                <w:bottom w:val="none" w:sz="0" w:space="0" w:color="auto"/>
                <w:right w:val="none" w:sz="0" w:space="0" w:color="auto"/>
              </w:divBdr>
            </w:div>
            <w:div w:id="940919259">
              <w:marLeft w:val="0"/>
              <w:marRight w:val="0"/>
              <w:marTop w:val="0"/>
              <w:marBottom w:val="0"/>
              <w:divBdr>
                <w:top w:val="none" w:sz="0" w:space="0" w:color="auto"/>
                <w:left w:val="none" w:sz="0" w:space="0" w:color="auto"/>
                <w:bottom w:val="none" w:sz="0" w:space="0" w:color="auto"/>
                <w:right w:val="none" w:sz="0" w:space="0" w:color="auto"/>
              </w:divBdr>
            </w:div>
            <w:div w:id="36204028">
              <w:marLeft w:val="0"/>
              <w:marRight w:val="0"/>
              <w:marTop w:val="0"/>
              <w:marBottom w:val="0"/>
              <w:divBdr>
                <w:top w:val="none" w:sz="0" w:space="0" w:color="auto"/>
                <w:left w:val="none" w:sz="0" w:space="0" w:color="auto"/>
                <w:bottom w:val="none" w:sz="0" w:space="0" w:color="auto"/>
                <w:right w:val="none" w:sz="0" w:space="0" w:color="auto"/>
              </w:divBdr>
            </w:div>
            <w:div w:id="250819994">
              <w:marLeft w:val="0"/>
              <w:marRight w:val="0"/>
              <w:marTop w:val="0"/>
              <w:marBottom w:val="0"/>
              <w:divBdr>
                <w:top w:val="none" w:sz="0" w:space="0" w:color="auto"/>
                <w:left w:val="none" w:sz="0" w:space="0" w:color="auto"/>
                <w:bottom w:val="none" w:sz="0" w:space="0" w:color="auto"/>
                <w:right w:val="none" w:sz="0" w:space="0" w:color="auto"/>
              </w:divBdr>
            </w:div>
            <w:div w:id="1731345506">
              <w:marLeft w:val="0"/>
              <w:marRight w:val="0"/>
              <w:marTop w:val="0"/>
              <w:marBottom w:val="0"/>
              <w:divBdr>
                <w:top w:val="none" w:sz="0" w:space="0" w:color="auto"/>
                <w:left w:val="none" w:sz="0" w:space="0" w:color="auto"/>
                <w:bottom w:val="none" w:sz="0" w:space="0" w:color="auto"/>
                <w:right w:val="none" w:sz="0" w:space="0" w:color="auto"/>
              </w:divBdr>
            </w:div>
            <w:div w:id="301665042">
              <w:marLeft w:val="0"/>
              <w:marRight w:val="0"/>
              <w:marTop w:val="0"/>
              <w:marBottom w:val="0"/>
              <w:divBdr>
                <w:top w:val="none" w:sz="0" w:space="0" w:color="auto"/>
                <w:left w:val="none" w:sz="0" w:space="0" w:color="auto"/>
                <w:bottom w:val="none" w:sz="0" w:space="0" w:color="auto"/>
                <w:right w:val="none" w:sz="0" w:space="0" w:color="auto"/>
              </w:divBdr>
            </w:div>
            <w:div w:id="1333802433">
              <w:marLeft w:val="0"/>
              <w:marRight w:val="0"/>
              <w:marTop w:val="0"/>
              <w:marBottom w:val="0"/>
              <w:divBdr>
                <w:top w:val="none" w:sz="0" w:space="0" w:color="auto"/>
                <w:left w:val="none" w:sz="0" w:space="0" w:color="auto"/>
                <w:bottom w:val="none" w:sz="0" w:space="0" w:color="auto"/>
                <w:right w:val="none" w:sz="0" w:space="0" w:color="auto"/>
              </w:divBdr>
            </w:div>
            <w:div w:id="1080523239">
              <w:marLeft w:val="0"/>
              <w:marRight w:val="0"/>
              <w:marTop w:val="0"/>
              <w:marBottom w:val="0"/>
              <w:divBdr>
                <w:top w:val="none" w:sz="0" w:space="0" w:color="auto"/>
                <w:left w:val="none" w:sz="0" w:space="0" w:color="auto"/>
                <w:bottom w:val="none" w:sz="0" w:space="0" w:color="auto"/>
                <w:right w:val="none" w:sz="0" w:space="0" w:color="auto"/>
              </w:divBdr>
            </w:div>
            <w:div w:id="1032801010">
              <w:marLeft w:val="0"/>
              <w:marRight w:val="0"/>
              <w:marTop w:val="0"/>
              <w:marBottom w:val="0"/>
              <w:divBdr>
                <w:top w:val="none" w:sz="0" w:space="0" w:color="auto"/>
                <w:left w:val="none" w:sz="0" w:space="0" w:color="auto"/>
                <w:bottom w:val="none" w:sz="0" w:space="0" w:color="auto"/>
                <w:right w:val="none" w:sz="0" w:space="0" w:color="auto"/>
              </w:divBdr>
            </w:div>
            <w:div w:id="1198545287">
              <w:marLeft w:val="0"/>
              <w:marRight w:val="0"/>
              <w:marTop w:val="0"/>
              <w:marBottom w:val="0"/>
              <w:divBdr>
                <w:top w:val="none" w:sz="0" w:space="0" w:color="auto"/>
                <w:left w:val="none" w:sz="0" w:space="0" w:color="auto"/>
                <w:bottom w:val="none" w:sz="0" w:space="0" w:color="auto"/>
                <w:right w:val="none" w:sz="0" w:space="0" w:color="auto"/>
              </w:divBdr>
            </w:div>
            <w:div w:id="940800764">
              <w:marLeft w:val="0"/>
              <w:marRight w:val="0"/>
              <w:marTop w:val="0"/>
              <w:marBottom w:val="0"/>
              <w:divBdr>
                <w:top w:val="none" w:sz="0" w:space="0" w:color="auto"/>
                <w:left w:val="none" w:sz="0" w:space="0" w:color="auto"/>
                <w:bottom w:val="none" w:sz="0" w:space="0" w:color="auto"/>
                <w:right w:val="none" w:sz="0" w:space="0" w:color="auto"/>
              </w:divBdr>
            </w:div>
            <w:div w:id="1065883484">
              <w:marLeft w:val="0"/>
              <w:marRight w:val="0"/>
              <w:marTop w:val="0"/>
              <w:marBottom w:val="0"/>
              <w:divBdr>
                <w:top w:val="none" w:sz="0" w:space="0" w:color="auto"/>
                <w:left w:val="none" w:sz="0" w:space="0" w:color="auto"/>
                <w:bottom w:val="none" w:sz="0" w:space="0" w:color="auto"/>
                <w:right w:val="none" w:sz="0" w:space="0" w:color="auto"/>
              </w:divBdr>
            </w:div>
            <w:div w:id="899638042">
              <w:marLeft w:val="0"/>
              <w:marRight w:val="0"/>
              <w:marTop w:val="0"/>
              <w:marBottom w:val="0"/>
              <w:divBdr>
                <w:top w:val="none" w:sz="0" w:space="0" w:color="auto"/>
                <w:left w:val="none" w:sz="0" w:space="0" w:color="auto"/>
                <w:bottom w:val="none" w:sz="0" w:space="0" w:color="auto"/>
                <w:right w:val="none" w:sz="0" w:space="0" w:color="auto"/>
              </w:divBdr>
            </w:div>
            <w:div w:id="1934315164">
              <w:marLeft w:val="0"/>
              <w:marRight w:val="0"/>
              <w:marTop w:val="0"/>
              <w:marBottom w:val="0"/>
              <w:divBdr>
                <w:top w:val="none" w:sz="0" w:space="0" w:color="auto"/>
                <w:left w:val="none" w:sz="0" w:space="0" w:color="auto"/>
                <w:bottom w:val="none" w:sz="0" w:space="0" w:color="auto"/>
                <w:right w:val="none" w:sz="0" w:space="0" w:color="auto"/>
              </w:divBdr>
            </w:div>
            <w:div w:id="1390492595">
              <w:marLeft w:val="0"/>
              <w:marRight w:val="0"/>
              <w:marTop w:val="0"/>
              <w:marBottom w:val="0"/>
              <w:divBdr>
                <w:top w:val="none" w:sz="0" w:space="0" w:color="auto"/>
                <w:left w:val="none" w:sz="0" w:space="0" w:color="auto"/>
                <w:bottom w:val="none" w:sz="0" w:space="0" w:color="auto"/>
                <w:right w:val="none" w:sz="0" w:space="0" w:color="auto"/>
              </w:divBdr>
            </w:div>
            <w:div w:id="1772385553">
              <w:marLeft w:val="0"/>
              <w:marRight w:val="0"/>
              <w:marTop w:val="0"/>
              <w:marBottom w:val="0"/>
              <w:divBdr>
                <w:top w:val="none" w:sz="0" w:space="0" w:color="auto"/>
                <w:left w:val="none" w:sz="0" w:space="0" w:color="auto"/>
                <w:bottom w:val="none" w:sz="0" w:space="0" w:color="auto"/>
                <w:right w:val="none" w:sz="0" w:space="0" w:color="auto"/>
              </w:divBdr>
            </w:div>
            <w:div w:id="711921029">
              <w:marLeft w:val="0"/>
              <w:marRight w:val="0"/>
              <w:marTop w:val="0"/>
              <w:marBottom w:val="0"/>
              <w:divBdr>
                <w:top w:val="none" w:sz="0" w:space="0" w:color="auto"/>
                <w:left w:val="none" w:sz="0" w:space="0" w:color="auto"/>
                <w:bottom w:val="none" w:sz="0" w:space="0" w:color="auto"/>
                <w:right w:val="none" w:sz="0" w:space="0" w:color="auto"/>
              </w:divBdr>
            </w:div>
            <w:div w:id="656154361">
              <w:marLeft w:val="0"/>
              <w:marRight w:val="0"/>
              <w:marTop w:val="0"/>
              <w:marBottom w:val="0"/>
              <w:divBdr>
                <w:top w:val="none" w:sz="0" w:space="0" w:color="auto"/>
                <w:left w:val="none" w:sz="0" w:space="0" w:color="auto"/>
                <w:bottom w:val="none" w:sz="0" w:space="0" w:color="auto"/>
                <w:right w:val="none" w:sz="0" w:space="0" w:color="auto"/>
              </w:divBdr>
            </w:div>
            <w:div w:id="1039092077">
              <w:marLeft w:val="0"/>
              <w:marRight w:val="0"/>
              <w:marTop w:val="0"/>
              <w:marBottom w:val="0"/>
              <w:divBdr>
                <w:top w:val="none" w:sz="0" w:space="0" w:color="auto"/>
                <w:left w:val="none" w:sz="0" w:space="0" w:color="auto"/>
                <w:bottom w:val="none" w:sz="0" w:space="0" w:color="auto"/>
                <w:right w:val="none" w:sz="0" w:space="0" w:color="auto"/>
              </w:divBdr>
            </w:div>
            <w:div w:id="1707440242">
              <w:marLeft w:val="0"/>
              <w:marRight w:val="0"/>
              <w:marTop w:val="0"/>
              <w:marBottom w:val="0"/>
              <w:divBdr>
                <w:top w:val="none" w:sz="0" w:space="0" w:color="auto"/>
                <w:left w:val="none" w:sz="0" w:space="0" w:color="auto"/>
                <w:bottom w:val="none" w:sz="0" w:space="0" w:color="auto"/>
                <w:right w:val="none" w:sz="0" w:space="0" w:color="auto"/>
              </w:divBdr>
            </w:div>
            <w:div w:id="1319920944">
              <w:marLeft w:val="0"/>
              <w:marRight w:val="0"/>
              <w:marTop w:val="0"/>
              <w:marBottom w:val="0"/>
              <w:divBdr>
                <w:top w:val="none" w:sz="0" w:space="0" w:color="auto"/>
                <w:left w:val="none" w:sz="0" w:space="0" w:color="auto"/>
                <w:bottom w:val="none" w:sz="0" w:space="0" w:color="auto"/>
                <w:right w:val="none" w:sz="0" w:space="0" w:color="auto"/>
              </w:divBdr>
            </w:div>
            <w:div w:id="1994212737">
              <w:marLeft w:val="0"/>
              <w:marRight w:val="0"/>
              <w:marTop w:val="0"/>
              <w:marBottom w:val="0"/>
              <w:divBdr>
                <w:top w:val="none" w:sz="0" w:space="0" w:color="auto"/>
                <w:left w:val="none" w:sz="0" w:space="0" w:color="auto"/>
                <w:bottom w:val="none" w:sz="0" w:space="0" w:color="auto"/>
                <w:right w:val="none" w:sz="0" w:space="0" w:color="auto"/>
              </w:divBdr>
            </w:div>
            <w:div w:id="304093430">
              <w:marLeft w:val="0"/>
              <w:marRight w:val="0"/>
              <w:marTop w:val="0"/>
              <w:marBottom w:val="0"/>
              <w:divBdr>
                <w:top w:val="none" w:sz="0" w:space="0" w:color="auto"/>
                <w:left w:val="none" w:sz="0" w:space="0" w:color="auto"/>
                <w:bottom w:val="none" w:sz="0" w:space="0" w:color="auto"/>
                <w:right w:val="none" w:sz="0" w:space="0" w:color="auto"/>
              </w:divBdr>
            </w:div>
            <w:div w:id="371537642">
              <w:marLeft w:val="0"/>
              <w:marRight w:val="0"/>
              <w:marTop w:val="0"/>
              <w:marBottom w:val="0"/>
              <w:divBdr>
                <w:top w:val="none" w:sz="0" w:space="0" w:color="auto"/>
                <w:left w:val="none" w:sz="0" w:space="0" w:color="auto"/>
                <w:bottom w:val="none" w:sz="0" w:space="0" w:color="auto"/>
                <w:right w:val="none" w:sz="0" w:space="0" w:color="auto"/>
              </w:divBdr>
            </w:div>
            <w:div w:id="1132166429">
              <w:marLeft w:val="0"/>
              <w:marRight w:val="0"/>
              <w:marTop w:val="0"/>
              <w:marBottom w:val="0"/>
              <w:divBdr>
                <w:top w:val="none" w:sz="0" w:space="0" w:color="auto"/>
                <w:left w:val="none" w:sz="0" w:space="0" w:color="auto"/>
                <w:bottom w:val="none" w:sz="0" w:space="0" w:color="auto"/>
                <w:right w:val="none" w:sz="0" w:space="0" w:color="auto"/>
              </w:divBdr>
            </w:div>
            <w:div w:id="1979413084">
              <w:marLeft w:val="0"/>
              <w:marRight w:val="0"/>
              <w:marTop w:val="0"/>
              <w:marBottom w:val="0"/>
              <w:divBdr>
                <w:top w:val="none" w:sz="0" w:space="0" w:color="auto"/>
                <w:left w:val="none" w:sz="0" w:space="0" w:color="auto"/>
                <w:bottom w:val="none" w:sz="0" w:space="0" w:color="auto"/>
                <w:right w:val="none" w:sz="0" w:space="0" w:color="auto"/>
              </w:divBdr>
            </w:div>
            <w:div w:id="1861891512">
              <w:marLeft w:val="0"/>
              <w:marRight w:val="0"/>
              <w:marTop w:val="0"/>
              <w:marBottom w:val="0"/>
              <w:divBdr>
                <w:top w:val="none" w:sz="0" w:space="0" w:color="auto"/>
                <w:left w:val="none" w:sz="0" w:space="0" w:color="auto"/>
                <w:bottom w:val="none" w:sz="0" w:space="0" w:color="auto"/>
                <w:right w:val="none" w:sz="0" w:space="0" w:color="auto"/>
              </w:divBdr>
            </w:div>
            <w:div w:id="1888374113">
              <w:marLeft w:val="0"/>
              <w:marRight w:val="0"/>
              <w:marTop w:val="0"/>
              <w:marBottom w:val="0"/>
              <w:divBdr>
                <w:top w:val="none" w:sz="0" w:space="0" w:color="auto"/>
                <w:left w:val="none" w:sz="0" w:space="0" w:color="auto"/>
                <w:bottom w:val="none" w:sz="0" w:space="0" w:color="auto"/>
                <w:right w:val="none" w:sz="0" w:space="0" w:color="auto"/>
              </w:divBdr>
            </w:div>
            <w:div w:id="441220684">
              <w:marLeft w:val="0"/>
              <w:marRight w:val="0"/>
              <w:marTop w:val="0"/>
              <w:marBottom w:val="0"/>
              <w:divBdr>
                <w:top w:val="none" w:sz="0" w:space="0" w:color="auto"/>
                <w:left w:val="none" w:sz="0" w:space="0" w:color="auto"/>
                <w:bottom w:val="none" w:sz="0" w:space="0" w:color="auto"/>
                <w:right w:val="none" w:sz="0" w:space="0" w:color="auto"/>
              </w:divBdr>
            </w:div>
            <w:div w:id="1223826894">
              <w:marLeft w:val="0"/>
              <w:marRight w:val="0"/>
              <w:marTop w:val="0"/>
              <w:marBottom w:val="0"/>
              <w:divBdr>
                <w:top w:val="none" w:sz="0" w:space="0" w:color="auto"/>
                <w:left w:val="none" w:sz="0" w:space="0" w:color="auto"/>
                <w:bottom w:val="none" w:sz="0" w:space="0" w:color="auto"/>
                <w:right w:val="none" w:sz="0" w:space="0" w:color="auto"/>
              </w:divBdr>
            </w:div>
            <w:div w:id="2143569864">
              <w:marLeft w:val="0"/>
              <w:marRight w:val="0"/>
              <w:marTop w:val="0"/>
              <w:marBottom w:val="0"/>
              <w:divBdr>
                <w:top w:val="none" w:sz="0" w:space="0" w:color="auto"/>
                <w:left w:val="none" w:sz="0" w:space="0" w:color="auto"/>
                <w:bottom w:val="none" w:sz="0" w:space="0" w:color="auto"/>
                <w:right w:val="none" w:sz="0" w:space="0" w:color="auto"/>
              </w:divBdr>
            </w:div>
            <w:div w:id="1360280005">
              <w:marLeft w:val="0"/>
              <w:marRight w:val="0"/>
              <w:marTop w:val="0"/>
              <w:marBottom w:val="0"/>
              <w:divBdr>
                <w:top w:val="none" w:sz="0" w:space="0" w:color="auto"/>
                <w:left w:val="none" w:sz="0" w:space="0" w:color="auto"/>
                <w:bottom w:val="none" w:sz="0" w:space="0" w:color="auto"/>
                <w:right w:val="none" w:sz="0" w:space="0" w:color="auto"/>
              </w:divBdr>
            </w:div>
            <w:div w:id="1333798174">
              <w:marLeft w:val="0"/>
              <w:marRight w:val="0"/>
              <w:marTop w:val="0"/>
              <w:marBottom w:val="0"/>
              <w:divBdr>
                <w:top w:val="none" w:sz="0" w:space="0" w:color="auto"/>
                <w:left w:val="none" w:sz="0" w:space="0" w:color="auto"/>
                <w:bottom w:val="none" w:sz="0" w:space="0" w:color="auto"/>
                <w:right w:val="none" w:sz="0" w:space="0" w:color="auto"/>
              </w:divBdr>
            </w:div>
            <w:div w:id="149248206">
              <w:marLeft w:val="0"/>
              <w:marRight w:val="0"/>
              <w:marTop w:val="0"/>
              <w:marBottom w:val="0"/>
              <w:divBdr>
                <w:top w:val="none" w:sz="0" w:space="0" w:color="auto"/>
                <w:left w:val="none" w:sz="0" w:space="0" w:color="auto"/>
                <w:bottom w:val="none" w:sz="0" w:space="0" w:color="auto"/>
                <w:right w:val="none" w:sz="0" w:space="0" w:color="auto"/>
              </w:divBdr>
            </w:div>
            <w:div w:id="2091541884">
              <w:marLeft w:val="0"/>
              <w:marRight w:val="0"/>
              <w:marTop w:val="0"/>
              <w:marBottom w:val="0"/>
              <w:divBdr>
                <w:top w:val="none" w:sz="0" w:space="0" w:color="auto"/>
                <w:left w:val="none" w:sz="0" w:space="0" w:color="auto"/>
                <w:bottom w:val="none" w:sz="0" w:space="0" w:color="auto"/>
                <w:right w:val="none" w:sz="0" w:space="0" w:color="auto"/>
              </w:divBdr>
            </w:div>
            <w:div w:id="1791129012">
              <w:marLeft w:val="0"/>
              <w:marRight w:val="0"/>
              <w:marTop w:val="0"/>
              <w:marBottom w:val="0"/>
              <w:divBdr>
                <w:top w:val="none" w:sz="0" w:space="0" w:color="auto"/>
                <w:left w:val="none" w:sz="0" w:space="0" w:color="auto"/>
                <w:bottom w:val="none" w:sz="0" w:space="0" w:color="auto"/>
                <w:right w:val="none" w:sz="0" w:space="0" w:color="auto"/>
              </w:divBdr>
            </w:div>
            <w:div w:id="725958928">
              <w:marLeft w:val="0"/>
              <w:marRight w:val="0"/>
              <w:marTop w:val="0"/>
              <w:marBottom w:val="0"/>
              <w:divBdr>
                <w:top w:val="none" w:sz="0" w:space="0" w:color="auto"/>
                <w:left w:val="none" w:sz="0" w:space="0" w:color="auto"/>
                <w:bottom w:val="none" w:sz="0" w:space="0" w:color="auto"/>
                <w:right w:val="none" w:sz="0" w:space="0" w:color="auto"/>
              </w:divBdr>
            </w:div>
            <w:div w:id="400758751">
              <w:marLeft w:val="0"/>
              <w:marRight w:val="0"/>
              <w:marTop w:val="0"/>
              <w:marBottom w:val="0"/>
              <w:divBdr>
                <w:top w:val="none" w:sz="0" w:space="0" w:color="auto"/>
                <w:left w:val="none" w:sz="0" w:space="0" w:color="auto"/>
                <w:bottom w:val="none" w:sz="0" w:space="0" w:color="auto"/>
                <w:right w:val="none" w:sz="0" w:space="0" w:color="auto"/>
              </w:divBdr>
            </w:div>
            <w:div w:id="1268004555">
              <w:marLeft w:val="0"/>
              <w:marRight w:val="0"/>
              <w:marTop w:val="0"/>
              <w:marBottom w:val="0"/>
              <w:divBdr>
                <w:top w:val="none" w:sz="0" w:space="0" w:color="auto"/>
                <w:left w:val="none" w:sz="0" w:space="0" w:color="auto"/>
                <w:bottom w:val="none" w:sz="0" w:space="0" w:color="auto"/>
                <w:right w:val="none" w:sz="0" w:space="0" w:color="auto"/>
              </w:divBdr>
            </w:div>
            <w:div w:id="359014742">
              <w:marLeft w:val="0"/>
              <w:marRight w:val="0"/>
              <w:marTop w:val="0"/>
              <w:marBottom w:val="0"/>
              <w:divBdr>
                <w:top w:val="none" w:sz="0" w:space="0" w:color="auto"/>
                <w:left w:val="none" w:sz="0" w:space="0" w:color="auto"/>
                <w:bottom w:val="none" w:sz="0" w:space="0" w:color="auto"/>
                <w:right w:val="none" w:sz="0" w:space="0" w:color="auto"/>
              </w:divBdr>
            </w:div>
            <w:div w:id="2127193896">
              <w:marLeft w:val="0"/>
              <w:marRight w:val="0"/>
              <w:marTop w:val="0"/>
              <w:marBottom w:val="0"/>
              <w:divBdr>
                <w:top w:val="none" w:sz="0" w:space="0" w:color="auto"/>
                <w:left w:val="none" w:sz="0" w:space="0" w:color="auto"/>
                <w:bottom w:val="none" w:sz="0" w:space="0" w:color="auto"/>
                <w:right w:val="none" w:sz="0" w:space="0" w:color="auto"/>
              </w:divBdr>
            </w:div>
            <w:div w:id="437331919">
              <w:marLeft w:val="0"/>
              <w:marRight w:val="0"/>
              <w:marTop w:val="0"/>
              <w:marBottom w:val="0"/>
              <w:divBdr>
                <w:top w:val="none" w:sz="0" w:space="0" w:color="auto"/>
                <w:left w:val="none" w:sz="0" w:space="0" w:color="auto"/>
                <w:bottom w:val="none" w:sz="0" w:space="0" w:color="auto"/>
                <w:right w:val="none" w:sz="0" w:space="0" w:color="auto"/>
              </w:divBdr>
            </w:div>
            <w:div w:id="1412117751">
              <w:marLeft w:val="0"/>
              <w:marRight w:val="0"/>
              <w:marTop w:val="0"/>
              <w:marBottom w:val="0"/>
              <w:divBdr>
                <w:top w:val="none" w:sz="0" w:space="0" w:color="auto"/>
                <w:left w:val="none" w:sz="0" w:space="0" w:color="auto"/>
                <w:bottom w:val="none" w:sz="0" w:space="0" w:color="auto"/>
                <w:right w:val="none" w:sz="0" w:space="0" w:color="auto"/>
              </w:divBdr>
            </w:div>
            <w:div w:id="1893350435">
              <w:marLeft w:val="0"/>
              <w:marRight w:val="0"/>
              <w:marTop w:val="0"/>
              <w:marBottom w:val="0"/>
              <w:divBdr>
                <w:top w:val="none" w:sz="0" w:space="0" w:color="auto"/>
                <w:left w:val="none" w:sz="0" w:space="0" w:color="auto"/>
                <w:bottom w:val="none" w:sz="0" w:space="0" w:color="auto"/>
                <w:right w:val="none" w:sz="0" w:space="0" w:color="auto"/>
              </w:divBdr>
            </w:div>
            <w:div w:id="335613980">
              <w:marLeft w:val="0"/>
              <w:marRight w:val="0"/>
              <w:marTop w:val="0"/>
              <w:marBottom w:val="0"/>
              <w:divBdr>
                <w:top w:val="none" w:sz="0" w:space="0" w:color="auto"/>
                <w:left w:val="none" w:sz="0" w:space="0" w:color="auto"/>
                <w:bottom w:val="none" w:sz="0" w:space="0" w:color="auto"/>
                <w:right w:val="none" w:sz="0" w:space="0" w:color="auto"/>
              </w:divBdr>
            </w:div>
            <w:div w:id="318073943">
              <w:marLeft w:val="0"/>
              <w:marRight w:val="0"/>
              <w:marTop w:val="0"/>
              <w:marBottom w:val="0"/>
              <w:divBdr>
                <w:top w:val="none" w:sz="0" w:space="0" w:color="auto"/>
                <w:left w:val="none" w:sz="0" w:space="0" w:color="auto"/>
                <w:bottom w:val="none" w:sz="0" w:space="0" w:color="auto"/>
                <w:right w:val="none" w:sz="0" w:space="0" w:color="auto"/>
              </w:divBdr>
            </w:div>
            <w:div w:id="1651061690">
              <w:marLeft w:val="0"/>
              <w:marRight w:val="0"/>
              <w:marTop w:val="0"/>
              <w:marBottom w:val="0"/>
              <w:divBdr>
                <w:top w:val="none" w:sz="0" w:space="0" w:color="auto"/>
                <w:left w:val="none" w:sz="0" w:space="0" w:color="auto"/>
                <w:bottom w:val="none" w:sz="0" w:space="0" w:color="auto"/>
                <w:right w:val="none" w:sz="0" w:space="0" w:color="auto"/>
              </w:divBdr>
            </w:div>
            <w:div w:id="1948079038">
              <w:marLeft w:val="0"/>
              <w:marRight w:val="0"/>
              <w:marTop w:val="0"/>
              <w:marBottom w:val="0"/>
              <w:divBdr>
                <w:top w:val="none" w:sz="0" w:space="0" w:color="auto"/>
                <w:left w:val="none" w:sz="0" w:space="0" w:color="auto"/>
                <w:bottom w:val="none" w:sz="0" w:space="0" w:color="auto"/>
                <w:right w:val="none" w:sz="0" w:space="0" w:color="auto"/>
              </w:divBdr>
            </w:div>
            <w:div w:id="1327778660">
              <w:marLeft w:val="0"/>
              <w:marRight w:val="0"/>
              <w:marTop w:val="0"/>
              <w:marBottom w:val="0"/>
              <w:divBdr>
                <w:top w:val="none" w:sz="0" w:space="0" w:color="auto"/>
                <w:left w:val="none" w:sz="0" w:space="0" w:color="auto"/>
                <w:bottom w:val="none" w:sz="0" w:space="0" w:color="auto"/>
                <w:right w:val="none" w:sz="0" w:space="0" w:color="auto"/>
              </w:divBdr>
            </w:div>
            <w:div w:id="1341930626">
              <w:marLeft w:val="0"/>
              <w:marRight w:val="0"/>
              <w:marTop w:val="0"/>
              <w:marBottom w:val="0"/>
              <w:divBdr>
                <w:top w:val="none" w:sz="0" w:space="0" w:color="auto"/>
                <w:left w:val="none" w:sz="0" w:space="0" w:color="auto"/>
                <w:bottom w:val="none" w:sz="0" w:space="0" w:color="auto"/>
                <w:right w:val="none" w:sz="0" w:space="0" w:color="auto"/>
              </w:divBdr>
            </w:div>
            <w:div w:id="1414935657">
              <w:marLeft w:val="0"/>
              <w:marRight w:val="0"/>
              <w:marTop w:val="0"/>
              <w:marBottom w:val="0"/>
              <w:divBdr>
                <w:top w:val="none" w:sz="0" w:space="0" w:color="auto"/>
                <w:left w:val="none" w:sz="0" w:space="0" w:color="auto"/>
                <w:bottom w:val="none" w:sz="0" w:space="0" w:color="auto"/>
                <w:right w:val="none" w:sz="0" w:space="0" w:color="auto"/>
              </w:divBdr>
            </w:div>
            <w:div w:id="790629703">
              <w:marLeft w:val="0"/>
              <w:marRight w:val="0"/>
              <w:marTop w:val="0"/>
              <w:marBottom w:val="0"/>
              <w:divBdr>
                <w:top w:val="none" w:sz="0" w:space="0" w:color="auto"/>
                <w:left w:val="none" w:sz="0" w:space="0" w:color="auto"/>
                <w:bottom w:val="none" w:sz="0" w:space="0" w:color="auto"/>
                <w:right w:val="none" w:sz="0" w:space="0" w:color="auto"/>
              </w:divBdr>
            </w:div>
            <w:div w:id="2046976977">
              <w:marLeft w:val="0"/>
              <w:marRight w:val="0"/>
              <w:marTop w:val="0"/>
              <w:marBottom w:val="0"/>
              <w:divBdr>
                <w:top w:val="none" w:sz="0" w:space="0" w:color="auto"/>
                <w:left w:val="none" w:sz="0" w:space="0" w:color="auto"/>
                <w:bottom w:val="none" w:sz="0" w:space="0" w:color="auto"/>
                <w:right w:val="none" w:sz="0" w:space="0" w:color="auto"/>
              </w:divBdr>
            </w:div>
            <w:div w:id="1851064861">
              <w:marLeft w:val="0"/>
              <w:marRight w:val="0"/>
              <w:marTop w:val="0"/>
              <w:marBottom w:val="0"/>
              <w:divBdr>
                <w:top w:val="none" w:sz="0" w:space="0" w:color="auto"/>
                <w:left w:val="none" w:sz="0" w:space="0" w:color="auto"/>
                <w:bottom w:val="none" w:sz="0" w:space="0" w:color="auto"/>
                <w:right w:val="none" w:sz="0" w:space="0" w:color="auto"/>
              </w:divBdr>
            </w:div>
            <w:div w:id="218786790">
              <w:marLeft w:val="0"/>
              <w:marRight w:val="0"/>
              <w:marTop w:val="0"/>
              <w:marBottom w:val="0"/>
              <w:divBdr>
                <w:top w:val="none" w:sz="0" w:space="0" w:color="auto"/>
                <w:left w:val="none" w:sz="0" w:space="0" w:color="auto"/>
                <w:bottom w:val="none" w:sz="0" w:space="0" w:color="auto"/>
                <w:right w:val="none" w:sz="0" w:space="0" w:color="auto"/>
              </w:divBdr>
            </w:div>
            <w:div w:id="90787388">
              <w:marLeft w:val="0"/>
              <w:marRight w:val="0"/>
              <w:marTop w:val="0"/>
              <w:marBottom w:val="0"/>
              <w:divBdr>
                <w:top w:val="none" w:sz="0" w:space="0" w:color="auto"/>
                <w:left w:val="none" w:sz="0" w:space="0" w:color="auto"/>
                <w:bottom w:val="none" w:sz="0" w:space="0" w:color="auto"/>
                <w:right w:val="none" w:sz="0" w:space="0" w:color="auto"/>
              </w:divBdr>
            </w:div>
            <w:div w:id="1937711187">
              <w:marLeft w:val="0"/>
              <w:marRight w:val="0"/>
              <w:marTop w:val="0"/>
              <w:marBottom w:val="0"/>
              <w:divBdr>
                <w:top w:val="none" w:sz="0" w:space="0" w:color="auto"/>
                <w:left w:val="none" w:sz="0" w:space="0" w:color="auto"/>
                <w:bottom w:val="none" w:sz="0" w:space="0" w:color="auto"/>
                <w:right w:val="none" w:sz="0" w:space="0" w:color="auto"/>
              </w:divBdr>
            </w:div>
            <w:div w:id="478815068">
              <w:marLeft w:val="0"/>
              <w:marRight w:val="0"/>
              <w:marTop w:val="0"/>
              <w:marBottom w:val="0"/>
              <w:divBdr>
                <w:top w:val="none" w:sz="0" w:space="0" w:color="auto"/>
                <w:left w:val="none" w:sz="0" w:space="0" w:color="auto"/>
                <w:bottom w:val="none" w:sz="0" w:space="0" w:color="auto"/>
                <w:right w:val="none" w:sz="0" w:space="0" w:color="auto"/>
              </w:divBdr>
            </w:div>
            <w:div w:id="410583980">
              <w:marLeft w:val="0"/>
              <w:marRight w:val="0"/>
              <w:marTop w:val="0"/>
              <w:marBottom w:val="0"/>
              <w:divBdr>
                <w:top w:val="none" w:sz="0" w:space="0" w:color="auto"/>
                <w:left w:val="none" w:sz="0" w:space="0" w:color="auto"/>
                <w:bottom w:val="none" w:sz="0" w:space="0" w:color="auto"/>
                <w:right w:val="none" w:sz="0" w:space="0" w:color="auto"/>
              </w:divBdr>
            </w:div>
            <w:div w:id="1550872816">
              <w:marLeft w:val="0"/>
              <w:marRight w:val="0"/>
              <w:marTop w:val="0"/>
              <w:marBottom w:val="0"/>
              <w:divBdr>
                <w:top w:val="none" w:sz="0" w:space="0" w:color="auto"/>
                <w:left w:val="none" w:sz="0" w:space="0" w:color="auto"/>
                <w:bottom w:val="none" w:sz="0" w:space="0" w:color="auto"/>
                <w:right w:val="none" w:sz="0" w:space="0" w:color="auto"/>
              </w:divBdr>
            </w:div>
            <w:div w:id="1563982302">
              <w:marLeft w:val="0"/>
              <w:marRight w:val="0"/>
              <w:marTop w:val="0"/>
              <w:marBottom w:val="0"/>
              <w:divBdr>
                <w:top w:val="none" w:sz="0" w:space="0" w:color="auto"/>
                <w:left w:val="none" w:sz="0" w:space="0" w:color="auto"/>
                <w:bottom w:val="none" w:sz="0" w:space="0" w:color="auto"/>
                <w:right w:val="none" w:sz="0" w:space="0" w:color="auto"/>
              </w:divBdr>
            </w:div>
            <w:div w:id="1541746031">
              <w:marLeft w:val="0"/>
              <w:marRight w:val="0"/>
              <w:marTop w:val="0"/>
              <w:marBottom w:val="0"/>
              <w:divBdr>
                <w:top w:val="none" w:sz="0" w:space="0" w:color="auto"/>
                <w:left w:val="none" w:sz="0" w:space="0" w:color="auto"/>
                <w:bottom w:val="none" w:sz="0" w:space="0" w:color="auto"/>
                <w:right w:val="none" w:sz="0" w:space="0" w:color="auto"/>
              </w:divBdr>
            </w:div>
            <w:div w:id="19092406">
              <w:marLeft w:val="0"/>
              <w:marRight w:val="0"/>
              <w:marTop w:val="0"/>
              <w:marBottom w:val="0"/>
              <w:divBdr>
                <w:top w:val="none" w:sz="0" w:space="0" w:color="auto"/>
                <w:left w:val="none" w:sz="0" w:space="0" w:color="auto"/>
                <w:bottom w:val="none" w:sz="0" w:space="0" w:color="auto"/>
                <w:right w:val="none" w:sz="0" w:space="0" w:color="auto"/>
              </w:divBdr>
            </w:div>
            <w:div w:id="2073430458">
              <w:marLeft w:val="0"/>
              <w:marRight w:val="0"/>
              <w:marTop w:val="0"/>
              <w:marBottom w:val="0"/>
              <w:divBdr>
                <w:top w:val="none" w:sz="0" w:space="0" w:color="auto"/>
                <w:left w:val="none" w:sz="0" w:space="0" w:color="auto"/>
                <w:bottom w:val="none" w:sz="0" w:space="0" w:color="auto"/>
                <w:right w:val="none" w:sz="0" w:space="0" w:color="auto"/>
              </w:divBdr>
            </w:div>
            <w:div w:id="971441818">
              <w:marLeft w:val="0"/>
              <w:marRight w:val="0"/>
              <w:marTop w:val="0"/>
              <w:marBottom w:val="0"/>
              <w:divBdr>
                <w:top w:val="none" w:sz="0" w:space="0" w:color="auto"/>
                <w:left w:val="none" w:sz="0" w:space="0" w:color="auto"/>
                <w:bottom w:val="none" w:sz="0" w:space="0" w:color="auto"/>
                <w:right w:val="none" w:sz="0" w:space="0" w:color="auto"/>
              </w:divBdr>
            </w:div>
            <w:div w:id="11494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2499">
      <w:bodyDiv w:val="1"/>
      <w:marLeft w:val="0"/>
      <w:marRight w:val="0"/>
      <w:marTop w:val="0"/>
      <w:marBottom w:val="0"/>
      <w:divBdr>
        <w:top w:val="none" w:sz="0" w:space="0" w:color="auto"/>
        <w:left w:val="none" w:sz="0" w:space="0" w:color="auto"/>
        <w:bottom w:val="none" w:sz="0" w:space="0" w:color="auto"/>
        <w:right w:val="none" w:sz="0" w:space="0" w:color="auto"/>
      </w:divBdr>
      <w:divsChild>
        <w:div w:id="641160343">
          <w:marLeft w:val="0"/>
          <w:marRight w:val="0"/>
          <w:marTop w:val="0"/>
          <w:marBottom w:val="0"/>
          <w:divBdr>
            <w:top w:val="none" w:sz="0" w:space="0" w:color="auto"/>
            <w:left w:val="none" w:sz="0" w:space="0" w:color="auto"/>
            <w:bottom w:val="none" w:sz="0" w:space="0" w:color="auto"/>
            <w:right w:val="none" w:sz="0" w:space="0" w:color="auto"/>
          </w:divBdr>
          <w:divsChild>
            <w:div w:id="10545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0267">
      <w:bodyDiv w:val="1"/>
      <w:marLeft w:val="0"/>
      <w:marRight w:val="0"/>
      <w:marTop w:val="0"/>
      <w:marBottom w:val="0"/>
      <w:divBdr>
        <w:top w:val="none" w:sz="0" w:space="0" w:color="auto"/>
        <w:left w:val="none" w:sz="0" w:space="0" w:color="auto"/>
        <w:bottom w:val="none" w:sz="0" w:space="0" w:color="auto"/>
        <w:right w:val="none" w:sz="0" w:space="0" w:color="auto"/>
      </w:divBdr>
      <w:divsChild>
        <w:div w:id="655180997">
          <w:marLeft w:val="0"/>
          <w:marRight w:val="0"/>
          <w:marTop w:val="0"/>
          <w:marBottom w:val="0"/>
          <w:divBdr>
            <w:top w:val="none" w:sz="0" w:space="0" w:color="auto"/>
            <w:left w:val="none" w:sz="0" w:space="0" w:color="auto"/>
            <w:bottom w:val="none" w:sz="0" w:space="0" w:color="auto"/>
            <w:right w:val="none" w:sz="0" w:space="0" w:color="auto"/>
          </w:divBdr>
          <w:divsChild>
            <w:div w:id="16942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16949">
      <w:bodyDiv w:val="1"/>
      <w:marLeft w:val="0"/>
      <w:marRight w:val="0"/>
      <w:marTop w:val="0"/>
      <w:marBottom w:val="0"/>
      <w:divBdr>
        <w:top w:val="none" w:sz="0" w:space="0" w:color="auto"/>
        <w:left w:val="none" w:sz="0" w:space="0" w:color="auto"/>
        <w:bottom w:val="none" w:sz="0" w:space="0" w:color="auto"/>
        <w:right w:val="none" w:sz="0" w:space="0" w:color="auto"/>
      </w:divBdr>
      <w:divsChild>
        <w:div w:id="807670851">
          <w:marLeft w:val="0"/>
          <w:marRight w:val="0"/>
          <w:marTop w:val="0"/>
          <w:marBottom w:val="0"/>
          <w:divBdr>
            <w:top w:val="none" w:sz="0" w:space="0" w:color="auto"/>
            <w:left w:val="none" w:sz="0" w:space="0" w:color="auto"/>
            <w:bottom w:val="none" w:sz="0" w:space="0" w:color="auto"/>
            <w:right w:val="none" w:sz="0" w:space="0" w:color="auto"/>
          </w:divBdr>
          <w:divsChild>
            <w:div w:id="16179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4641-4758-48CB-8B05-D79454802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2132</Words>
  <Characters>12157</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 W. Achuje</dc:creator>
  <cp:keywords/>
  <dc:description/>
  <cp:lastModifiedBy>Юлия Хальметова </cp:lastModifiedBy>
  <cp:revision>5</cp:revision>
  <dcterms:created xsi:type="dcterms:W3CDTF">2026-04-24T16:53:00Z</dcterms:created>
  <dcterms:modified xsi:type="dcterms:W3CDTF">2026-05-04T09:30:00Z</dcterms:modified>
</cp:coreProperties>
</file>