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089210" w14:textId="77777777" w:rsidR="001008F8" w:rsidRDefault="00FA2D8A">
      <w:pPr>
        <w:pStyle w:val="Standard"/>
        <w:spacing w:line="360" w:lineRule="auto"/>
        <w:jc w:val="center"/>
        <w:rPr>
          <w:rFonts w:ascii="Times New Roman" w:hAnsi="Times New Roman"/>
          <w:b/>
          <w:caps/>
          <w:sz w:val="28"/>
          <w:szCs w:val="28"/>
        </w:rPr>
      </w:pPr>
      <w:r>
        <w:rPr>
          <w:rFonts w:ascii="Times New Roman" w:hAnsi="Times New Roman"/>
          <w:b/>
          <w:caps/>
          <w:sz w:val="28"/>
          <w:szCs w:val="28"/>
        </w:rPr>
        <w:t>МИНОБРНАУКИ РОССИИ</w:t>
      </w:r>
    </w:p>
    <w:p w14:paraId="76D84C45" w14:textId="77777777" w:rsidR="001008F8" w:rsidRDefault="00FA2D8A">
      <w:pPr>
        <w:pStyle w:val="Standard"/>
        <w:spacing w:line="360" w:lineRule="auto"/>
        <w:jc w:val="center"/>
        <w:rPr>
          <w:rFonts w:ascii="Times New Roman" w:hAnsi="Times New Roman"/>
          <w:b/>
          <w:caps/>
          <w:sz w:val="28"/>
          <w:szCs w:val="28"/>
        </w:rPr>
      </w:pPr>
      <w:r>
        <w:rPr>
          <w:rFonts w:ascii="Times New Roman" w:hAnsi="Times New Roman"/>
          <w:b/>
          <w:caps/>
          <w:sz w:val="28"/>
          <w:szCs w:val="28"/>
        </w:rPr>
        <w:t>Санкт-Петербургский государственный</w:t>
      </w:r>
    </w:p>
    <w:p w14:paraId="62F2F8D0" w14:textId="77777777" w:rsidR="001008F8" w:rsidRDefault="00FA2D8A">
      <w:pPr>
        <w:pStyle w:val="Standard"/>
        <w:spacing w:line="360" w:lineRule="auto"/>
        <w:jc w:val="center"/>
        <w:rPr>
          <w:rFonts w:ascii="Times New Roman" w:hAnsi="Times New Roman"/>
          <w:b/>
          <w:caps/>
          <w:sz w:val="28"/>
          <w:szCs w:val="28"/>
        </w:rPr>
      </w:pPr>
      <w:r>
        <w:rPr>
          <w:rFonts w:ascii="Times New Roman" w:hAnsi="Times New Roman"/>
          <w:b/>
          <w:caps/>
          <w:sz w:val="28"/>
          <w:szCs w:val="28"/>
        </w:rPr>
        <w:t>электротехнический университет</w:t>
      </w:r>
    </w:p>
    <w:p w14:paraId="1E40263F" w14:textId="77777777" w:rsidR="001008F8" w:rsidRDefault="00FA2D8A">
      <w:pPr>
        <w:pStyle w:val="Standard"/>
        <w:spacing w:line="360" w:lineRule="auto"/>
        <w:jc w:val="center"/>
        <w:rPr>
          <w:rFonts w:ascii="Times New Roman" w:hAnsi="Times New Roman"/>
          <w:b/>
          <w:caps/>
          <w:sz w:val="28"/>
          <w:szCs w:val="28"/>
        </w:rPr>
      </w:pPr>
      <w:r>
        <w:rPr>
          <w:rFonts w:ascii="Times New Roman" w:hAnsi="Times New Roman"/>
          <w:b/>
          <w:caps/>
          <w:sz w:val="28"/>
          <w:szCs w:val="28"/>
        </w:rPr>
        <w:t>«ЛЭТИ» им. В.И. Ульянова (Ленина)</w:t>
      </w:r>
    </w:p>
    <w:p w14:paraId="35040655" w14:textId="5B286555" w:rsidR="001008F8" w:rsidRPr="00CE57FD" w:rsidRDefault="00FA2D8A" w:rsidP="00CE57FD">
      <w:pPr>
        <w:pStyle w:val="Standard"/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sz w:val="28"/>
          <w:szCs w:val="28"/>
        </w:rPr>
        <w:t xml:space="preserve">Кафедра </w:t>
      </w:r>
      <w:r>
        <w:rPr>
          <w:rFonts w:ascii="Times New Roman" w:hAnsi="Times New Roman"/>
          <w:b/>
          <w:color w:val="000000"/>
          <w:sz w:val="28"/>
          <w:szCs w:val="28"/>
        </w:rPr>
        <w:t>МОЭВМ</w:t>
      </w:r>
    </w:p>
    <w:p w14:paraId="7673A851" w14:textId="77777777" w:rsidR="001008F8" w:rsidRDefault="001008F8">
      <w:pPr>
        <w:pStyle w:val="Standard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E0D2988" w14:textId="77777777" w:rsidR="001008F8" w:rsidRDefault="001008F8">
      <w:pPr>
        <w:pStyle w:val="Standard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9FF14DB" w14:textId="45145213" w:rsidR="001008F8" w:rsidRPr="00DC06A7" w:rsidRDefault="00FA2D8A">
      <w:pPr>
        <w:pStyle w:val="Times1420"/>
        <w:spacing w:line="360" w:lineRule="auto"/>
        <w:ind w:firstLine="0"/>
        <w:jc w:val="center"/>
      </w:pPr>
      <w:r>
        <w:rPr>
          <w:rStyle w:val="a0"/>
          <w:rFonts w:ascii="Times New Roman" w:hAnsi="Times New Roman"/>
          <w:caps/>
          <w:szCs w:val="28"/>
        </w:rPr>
        <w:t>ЛАБОРАТОРНАЯ РАБОТА №</w:t>
      </w:r>
      <w:r w:rsidR="00667686">
        <w:rPr>
          <w:rStyle w:val="a0"/>
          <w:rFonts w:ascii="Times New Roman" w:hAnsi="Times New Roman"/>
          <w:caps/>
          <w:szCs w:val="28"/>
        </w:rPr>
        <w:t>4</w:t>
      </w:r>
    </w:p>
    <w:p w14:paraId="79CFF636" w14:textId="3171C6B0" w:rsidR="001008F8" w:rsidRDefault="00FA2D8A">
      <w:pPr>
        <w:pStyle w:val="Standard"/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sz w:val="28"/>
          <w:szCs w:val="28"/>
        </w:rPr>
        <w:t>по дисциплине «</w:t>
      </w:r>
      <w:r w:rsidR="00DC06A7">
        <w:rPr>
          <w:rFonts w:ascii="Times New Roman" w:hAnsi="Times New Roman"/>
          <w:b/>
          <w:color w:val="000000"/>
          <w:sz w:val="28"/>
          <w:szCs w:val="28"/>
        </w:rPr>
        <w:t>Вычислительная математика</w:t>
      </w:r>
      <w:r>
        <w:rPr>
          <w:rFonts w:ascii="Times New Roman" w:hAnsi="Times New Roman"/>
          <w:b/>
          <w:sz w:val="28"/>
          <w:szCs w:val="28"/>
        </w:rPr>
        <w:t>»</w:t>
      </w:r>
    </w:p>
    <w:p w14:paraId="72A64E80" w14:textId="37EAD95E" w:rsidR="001008F8" w:rsidRPr="00CE57FD" w:rsidRDefault="00FA2D8A" w:rsidP="00CE57FD">
      <w:pPr>
        <w:pStyle w:val="Standard"/>
        <w:spacing w:line="360" w:lineRule="auto"/>
        <w:jc w:val="center"/>
      </w:pPr>
      <w:r>
        <w:rPr>
          <w:rStyle w:val="a0"/>
          <w:rFonts w:ascii="Times New Roman" w:hAnsi="Times New Roman"/>
          <w:smallCaps w:val="0"/>
          <w:sz w:val="28"/>
          <w:szCs w:val="28"/>
        </w:rPr>
        <w:t>Тема: «</w:t>
      </w:r>
      <w:r w:rsidR="00DC06A7">
        <w:rPr>
          <w:rStyle w:val="a0"/>
          <w:rFonts w:ascii="Times New Roman" w:hAnsi="Times New Roman"/>
          <w:smallCaps w:val="0"/>
          <w:sz w:val="28"/>
          <w:szCs w:val="28"/>
        </w:rPr>
        <w:t xml:space="preserve">Метод </w:t>
      </w:r>
      <w:r w:rsidR="00667686">
        <w:rPr>
          <w:rStyle w:val="a0"/>
          <w:rFonts w:ascii="Times New Roman" w:hAnsi="Times New Roman"/>
          <w:smallCaps w:val="0"/>
          <w:sz w:val="28"/>
          <w:szCs w:val="28"/>
        </w:rPr>
        <w:t>хорд</w:t>
      </w:r>
      <w:r>
        <w:rPr>
          <w:rStyle w:val="a0"/>
          <w:rFonts w:ascii="Times New Roman" w:hAnsi="Times New Roman"/>
          <w:smallCaps w:val="0"/>
          <w:sz w:val="28"/>
          <w:szCs w:val="28"/>
        </w:rPr>
        <w:t>»</w:t>
      </w:r>
    </w:p>
    <w:p w14:paraId="711E6F92" w14:textId="77777777" w:rsidR="001008F8" w:rsidRDefault="001008F8">
      <w:pPr>
        <w:pStyle w:val="Standard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7AB239C" w14:textId="77777777" w:rsidR="001008F8" w:rsidRDefault="001008F8">
      <w:pPr>
        <w:pStyle w:val="Standard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B81DCFB" w14:textId="77777777" w:rsidR="001008F8" w:rsidRDefault="001008F8">
      <w:pPr>
        <w:pStyle w:val="Standard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tbl>
      <w:tblPr>
        <w:tblW w:w="5000" w:type="pct"/>
        <w:tblInd w:w="-109" w:type="dxa"/>
        <w:tblLayout w:type="fixed"/>
        <w:tblLook w:val="0000" w:firstRow="0" w:lastRow="0" w:firstColumn="0" w:lastColumn="0" w:noHBand="0" w:noVBand="0"/>
      </w:tblPr>
      <w:tblGrid>
        <w:gridCol w:w="3955"/>
        <w:gridCol w:w="2313"/>
        <w:gridCol w:w="3087"/>
      </w:tblGrid>
      <w:tr w:rsidR="001008F8" w14:paraId="1F4FBA2E" w14:textId="77777777">
        <w:trPr>
          <w:trHeight w:val="614"/>
        </w:trPr>
        <w:tc>
          <w:tcPr>
            <w:tcW w:w="3955" w:type="dxa"/>
            <w:vAlign w:val="bottom"/>
          </w:tcPr>
          <w:p w14:paraId="000763B4" w14:textId="64359AEC" w:rsidR="001008F8" w:rsidRDefault="00FA2D8A">
            <w:pPr>
              <w:pStyle w:val="Standard"/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Студент гр. 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4342</w:t>
            </w:r>
          </w:p>
        </w:tc>
        <w:tc>
          <w:tcPr>
            <w:tcW w:w="2313" w:type="dxa"/>
            <w:tcBorders>
              <w:bottom w:val="single" w:sz="4" w:space="0" w:color="000000"/>
            </w:tcBorders>
            <w:vAlign w:val="bottom"/>
          </w:tcPr>
          <w:p w14:paraId="36888DB0" w14:textId="77777777" w:rsidR="001008F8" w:rsidRDefault="001008F8">
            <w:pPr>
              <w:pStyle w:val="Standard"/>
              <w:snapToGri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87" w:type="dxa"/>
            <w:vAlign w:val="bottom"/>
          </w:tcPr>
          <w:p w14:paraId="2FB0739A" w14:textId="5289720A" w:rsidR="001008F8" w:rsidRDefault="00FA2D8A">
            <w:pPr>
              <w:pStyle w:val="Standard"/>
              <w:spacing w:line="36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К</w:t>
            </w:r>
            <w:r w:rsidR="00143EA5">
              <w:rPr>
                <w:rFonts w:ascii="Times New Roman" w:hAnsi="Times New Roman"/>
                <w:color w:val="000000"/>
                <w:sz w:val="28"/>
                <w:szCs w:val="28"/>
              </w:rPr>
              <w:t>овалев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r w:rsidR="00143EA5">
              <w:rPr>
                <w:rFonts w:ascii="Times New Roman" w:hAnsi="Times New Roman"/>
                <w:color w:val="000000"/>
                <w:sz w:val="28"/>
                <w:szCs w:val="28"/>
              </w:rPr>
              <w:t>Е.С.</w:t>
            </w:r>
          </w:p>
        </w:tc>
      </w:tr>
      <w:tr w:rsidR="001008F8" w14:paraId="7500585C" w14:textId="77777777">
        <w:trPr>
          <w:trHeight w:val="614"/>
        </w:trPr>
        <w:tc>
          <w:tcPr>
            <w:tcW w:w="3955" w:type="dxa"/>
            <w:vAlign w:val="bottom"/>
          </w:tcPr>
          <w:p w14:paraId="50A64B61" w14:textId="77777777" w:rsidR="001008F8" w:rsidRDefault="00FA2D8A">
            <w:pPr>
              <w:pStyle w:val="Standard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Преподаватель</w:t>
            </w:r>
          </w:p>
        </w:tc>
        <w:tc>
          <w:tcPr>
            <w:tcW w:w="2313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6A6ABD2" w14:textId="77777777" w:rsidR="001008F8" w:rsidRDefault="001008F8">
            <w:pPr>
              <w:pStyle w:val="Standard"/>
              <w:snapToGri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87" w:type="dxa"/>
            <w:vAlign w:val="bottom"/>
          </w:tcPr>
          <w:p w14:paraId="131A5A21" w14:textId="5C3BD50E" w:rsidR="001008F8" w:rsidRDefault="00DC06A7">
            <w:pPr>
              <w:pStyle w:val="Standard"/>
              <w:spacing w:line="36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Пуеров Г.Ю.</w:t>
            </w:r>
          </w:p>
        </w:tc>
      </w:tr>
    </w:tbl>
    <w:p w14:paraId="294AC05A" w14:textId="77777777" w:rsidR="001008F8" w:rsidRDefault="001008F8">
      <w:pPr>
        <w:pStyle w:val="Standard"/>
        <w:spacing w:line="360" w:lineRule="auto"/>
        <w:jc w:val="center"/>
        <w:rPr>
          <w:rFonts w:ascii="Times New Roman" w:hAnsi="Times New Roman"/>
          <w:bCs/>
          <w:sz w:val="28"/>
          <w:szCs w:val="28"/>
        </w:rPr>
      </w:pPr>
    </w:p>
    <w:p w14:paraId="36326B1A" w14:textId="77777777" w:rsidR="001008F8" w:rsidRDefault="001008F8" w:rsidP="00A54DFA">
      <w:pPr>
        <w:pStyle w:val="Standard"/>
        <w:spacing w:line="360" w:lineRule="auto"/>
        <w:rPr>
          <w:rFonts w:ascii="Times New Roman" w:hAnsi="Times New Roman"/>
          <w:bCs/>
          <w:sz w:val="28"/>
          <w:szCs w:val="28"/>
        </w:rPr>
      </w:pPr>
    </w:p>
    <w:p w14:paraId="4743840F" w14:textId="77777777" w:rsidR="001008F8" w:rsidRDefault="001008F8">
      <w:pPr>
        <w:pStyle w:val="Standard"/>
        <w:spacing w:line="360" w:lineRule="auto"/>
        <w:jc w:val="center"/>
        <w:rPr>
          <w:rFonts w:ascii="Times New Roman" w:hAnsi="Times New Roman"/>
          <w:bCs/>
          <w:sz w:val="28"/>
          <w:szCs w:val="28"/>
        </w:rPr>
      </w:pPr>
    </w:p>
    <w:p w14:paraId="042E1576" w14:textId="77777777" w:rsidR="001008F8" w:rsidRDefault="00FA2D8A">
      <w:pPr>
        <w:pStyle w:val="Standard"/>
        <w:spacing w:line="360" w:lineRule="auto"/>
        <w:jc w:val="center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Санкт-Петербург</w:t>
      </w:r>
    </w:p>
    <w:p w14:paraId="3ADA728C" w14:textId="2DAAEFE5" w:rsidR="001008F8" w:rsidRPr="00DC06A7" w:rsidRDefault="00FA2D8A" w:rsidP="00DC06A7">
      <w:pPr>
        <w:pStyle w:val="Standard"/>
        <w:spacing w:line="360" w:lineRule="auto"/>
        <w:jc w:val="center"/>
        <w:rPr>
          <w:rFonts w:ascii="Times New Roman" w:hAnsi="Times New Roman"/>
          <w:bCs/>
          <w:color w:val="000000"/>
          <w:sz w:val="28"/>
          <w:szCs w:val="28"/>
        </w:rPr>
      </w:pPr>
      <w:r>
        <w:rPr>
          <w:rFonts w:ascii="Times New Roman" w:hAnsi="Times New Roman"/>
          <w:bCs/>
          <w:color w:val="000000"/>
          <w:sz w:val="28"/>
          <w:szCs w:val="28"/>
        </w:rPr>
        <w:t>202</w:t>
      </w:r>
      <w:r w:rsidR="00DC06A7">
        <w:rPr>
          <w:rFonts w:ascii="Times New Roman" w:hAnsi="Times New Roman"/>
          <w:bCs/>
          <w:color w:val="000000"/>
          <w:sz w:val="28"/>
          <w:szCs w:val="28"/>
          <w:lang w:val="en-US"/>
        </w:rPr>
        <w:t>6</w:t>
      </w:r>
      <w:r>
        <w:br w:type="page"/>
      </w:r>
    </w:p>
    <w:p w14:paraId="3CAC13E5" w14:textId="4F3FAEF1" w:rsidR="00DC06A7" w:rsidRPr="00DC06A7" w:rsidRDefault="00DC06A7" w:rsidP="00DC06A7">
      <w:pPr>
        <w:pStyle w:val="Standard"/>
        <w:tabs>
          <w:tab w:val="left" w:pos="709"/>
        </w:tabs>
        <w:spacing w:line="360" w:lineRule="auto"/>
        <w:ind w:firstLine="709"/>
        <w:contextualSpacing/>
        <w:rPr>
          <w:rFonts w:ascii="Times New Roman" w:hAnsi="Times New Roman"/>
          <w:b/>
          <w:bCs/>
          <w:sz w:val="28"/>
          <w:szCs w:val="28"/>
        </w:rPr>
      </w:pPr>
      <w:r w:rsidRPr="00DC06A7">
        <w:rPr>
          <w:rFonts w:ascii="Times New Roman" w:hAnsi="Times New Roman"/>
          <w:b/>
          <w:bCs/>
          <w:sz w:val="28"/>
          <w:szCs w:val="28"/>
        </w:rPr>
        <w:lastRenderedPageBreak/>
        <w:t>Цель работы</w:t>
      </w:r>
    </w:p>
    <w:p w14:paraId="732B9E6C" w14:textId="1D70BB84" w:rsidR="00DC06A7" w:rsidRDefault="00667686" w:rsidP="00DC06A7">
      <w:pPr>
        <w:pStyle w:val="Standard"/>
        <w:tabs>
          <w:tab w:val="left" w:pos="709"/>
        </w:tabs>
        <w:spacing w:line="360" w:lineRule="auto"/>
        <w:ind w:firstLine="709"/>
        <w:contextualSpacing/>
        <w:rPr>
          <w:rFonts w:ascii="Times New Roman" w:hAnsi="Times New Roman"/>
          <w:sz w:val="28"/>
          <w:szCs w:val="28"/>
        </w:rPr>
      </w:pPr>
      <w:r w:rsidRPr="00667686">
        <w:rPr>
          <w:rFonts w:ascii="Times New Roman" w:hAnsi="Times New Roman"/>
          <w:sz w:val="28"/>
          <w:szCs w:val="28"/>
        </w:rPr>
        <w:t>Изучить алгоритм метода хорд для нахождения корней нелинейных уравнений. Вычислить корень заданного уравнения с требуемой точностью. Исследовать скорость сходимости метода в сравнении с методом бисекции и проанализировать устойчивость к погрешностям исходных данных.</w:t>
      </w:r>
    </w:p>
    <w:p w14:paraId="5DCC973C" w14:textId="77777777" w:rsidR="00DC06A7" w:rsidRDefault="00DC06A7" w:rsidP="00DC06A7">
      <w:pPr>
        <w:pStyle w:val="Standard"/>
        <w:tabs>
          <w:tab w:val="left" w:pos="709"/>
        </w:tabs>
        <w:spacing w:line="360" w:lineRule="auto"/>
        <w:ind w:firstLine="709"/>
        <w:contextualSpacing/>
      </w:pPr>
    </w:p>
    <w:p w14:paraId="7CE9DF81" w14:textId="0CD2B111" w:rsidR="00DC06A7" w:rsidRDefault="00DC06A7" w:rsidP="00DC06A7">
      <w:pPr>
        <w:pStyle w:val="Standard"/>
        <w:tabs>
          <w:tab w:val="left" w:pos="709"/>
        </w:tabs>
        <w:spacing w:line="360" w:lineRule="auto"/>
        <w:ind w:firstLine="709"/>
        <w:contextualSpacing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Теоретический минимум</w:t>
      </w:r>
    </w:p>
    <w:p w14:paraId="1CC36A89" w14:textId="244CAE59" w:rsidR="00667686" w:rsidRPr="00667686" w:rsidRDefault="00667686" w:rsidP="00667686">
      <w:pPr>
        <w:pStyle w:val="Standard"/>
        <w:tabs>
          <w:tab w:val="left" w:pos="709"/>
        </w:tabs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667686">
        <w:rPr>
          <w:rFonts w:ascii="Times New Roman" w:hAnsi="Times New Roman"/>
          <w:sz w:val="28"/>
          <w:szCs w:val="28"/>
        </w:rPr>
        <w:t>Метод хорд является итерационным методом решения нелинейных уравнений f(x) = 0. Пусть найден отрезок локализации корня [a, b], на концах которого функция принимает значения разных знаков (f(a)</w:t>
      </w:r>
      <w:r>
        <w:rPr>
          <w:rFonts w:ascii="Times New Roman" w:hAnsi="Times New Roman"/>
          <w:sz w:val="28"/>
          <w:szCs w:val="28"/>
        </w:rPr>
        <w:t>*</w:t>
      </w:r>
      <w:r w:rsidRPr="00667686">
        <w:rPr>
          <w:rFonts w:ascii="Times New Roman" w:hAnsi="Times New Roman"/>
          <w:sz w:val="28"/>
          <w:szCs w:val="28"/>
        </w:rPr>
        <w:t>f(b) &lt; 0).</w:t>
      </w:r>
    </w:p>
    <w:p w14:paraId="0FDAD527" w14:textId="4907F464" w:rsidR="00667686" w:rsidRPr="00667686" w:rsidRDefault="00667686" w:rsidP="00667686">
      <w:pPr>
        <w:pStyle w:val="Standard"/>
        <w:tabs>
          <w:tab w:val="left" w:pos="709"/>
        </w:tabs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667686">
        <w:rPr>
          <w:rFonts w:ascii="Times New Roman" w:hAnsi="Times New Roman"/>
          <w:sz w:val="28"/>
          <w:szCs w:val="28"/>
        </w:rPr>
        <w:t>В отличие от метода бисекции, где отрезок делится строго пополам, в методе хорд новое приближение к корню ищется как точка пересечения прямой (хорды), проходящей через точки (a, f(a)) 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667686">
        <w:rPr>
          <w:rFonts w:ascii="Times New Roman" w:hAnsi="Times New Roman"/>
          <w:sz w:val="28"/>
          <w:szCs w:val="28"/>
        </w:rPr>
        <w:t>(b, f(b)), с осью абсцисс.</w:t>
      </w:r>
    </w:p>
    <w:p w14:paraId="592FE24D" w14:textId="77777777" w:rsidR="00667686" w:rsidRPr="00667686" w:rsidRDefault="00667686" w:rsidP="00667686">
      <w:pPr>
        <w:pStyle w:val="Standard"/>
        <w:tabs>
          <w:tab w:val="left" w:pos="709"/>
        </w:tabs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667686">
        <w:rPr>
          <w:rFonts w:ascii="Times New Roman" w:hAnsi="Times New Roman"/>
          <w:sz w:val="28"/>
          <w:szCs w:val="28"/>
        </w:rPr>
        <w:t>Уравнение хорды имеет вид:</w:t>
      </w:r>
    </w:p>
    <w:p w14:paraId="14511684" w14:textId="276A0178" w:rsidR="00667686" w:rsidRPr="00667686" w:rsidRDefault="00667686" w:rsidP="00667686">
      <w:pPr>
        <w:pStyle w:val="Standard"/>
        <w:tabs>
          <w:tab w:val="left" w:pos="709"/>
        </w:tabs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(y – f(a)) / (f(b) – f(a)) = (x – a) / (b – a)</w:t>
      </w:r>
    </w:p>
    <w:p w14:paraId="05D986D8" w14:textId="5629BD2D" w:rsidR="00667686" w:rsidRPr="00667686" w:rsidRDefault="00667686" w:rsidP="00667686">
      <w:pPr>
        <w:pStyle w:val="Standard"/>
        <w:tabs>
          <w:tab w:val="left" w:pos="709"/>
        </w:tabs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667686">
        <w:rPr>
          <w:rFonts w:ascii="Times New Roman" w:hAnsi="Times New Roman"/>
          <w:sz w:val="28"/>
          <w:szCs w:val="28"/>
        </w:rPr>
        <w:t xml:space="preserve">Приравнивая y = 0, получаем формулу для вычисления точки пересечения с осью X, которая становится новым приближением </w:t>
      </w:r>
      <w:r>
        <w:rPr>
          <w:rFonts w:ascii="Times New Roman" w:hAnsi="Times New Roman"/>
          <w:sz w:val="28"/>
          <w:szCs w:val="28"/>
          <w:lang w:val="en-US"/>
        </w:rPr>
        <w:t>c</w:t>
      </w:r>
      <w:r w:rsidRPr="00667686">
        <w:rPr>
          <w:rFonts w:ascii="Times New Roman" w:hAnsi="Times New Roman"/>
          <w:sz w:val="28"/>
          <w:szCs w:val="28"/>
          <w:vertAlign w:val="subscript"/>
        </w:rPr>
        <w:t>0</w:t>
      </w:r>
      <w:r w:rsidRPr="00667686">
        <w:rPr>
          <w:rFonts w:ascii="Times New Roman" w:hAnsi="Times New Roman"/>
          <w:sz w:val="28"/>
          <w:szCs w:val="28"/>
        </w:rPr>
        <w:t>:</w:t>
      </w:r>
    </w:p>
    <w:p w14:paraId="568924AB" w14:textId="40CB7C26" w:rsidR="00667686" w:rsidRPr="00667686" w:rsidRDefault="00667686" w:rsidP="00667686">
      <w:pPr>
        <w:pStyle w:val="Standard"/>
        <w:tabs>
          <w:tab w:val="left" w:pos="709"/>
        </w:tabs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667686">
        <w:rPr>
          <w:rFonts w:ascii="Times New Roman" w:hAnsi="Times New Roman"/>
          <w:sz w:val="28"/>
          <w:szCs w:val="28"/>
          <w:lang w:val="en-US"/>
        </w:rPr>
        <w:t>c</w:t>
      </w:r>
      <w:r w:rsidRPr="00667686">
        <w:rPr>
          <w:rFonts w:ascii="Times New Roman" w:hAnsi="Times New Roman"/>
          <w:sz w:val="28"/>
          <w:szCs w:val="28"/>
          <w:vertAlign w:val="subscript"/>
          <w:lang w:val="en-US"/>
        </w:rPr>
        <w:t>0</w:t>
      </w:r>
      <w:r w:rsidRPr="00667686">
        <w:rPr>
          <w:rFonts w:ascii="Times New Roman" w:hAnsi="Times New Roman"/>
          <w:sz w:val="28"/>
          <w:szCs w:val="28"/>
          <w:lang w:val="en-US"/>
        </w:rPr>
        <w:t xml:space="preserve"> = a </w:t>
      </w:r>
      <w:r w:rsidRPr="00667686">
        <w:rPr>
          <w:rFonts w:ascii="Times New Roman" w:hAnsi="Times New Roman"/>
          <w:sz w:val="28"/>
          <w:szCs w:val="28"/>
          <w:lang w:val="en-US"/>
        </w:rPr>
        <w:t>–</w:t>
      </w:r>
      <w:r w:rsidRPr="00667686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(</w:t>
      </w:r>
      <w:r w:rsidRPr="00667686">
        <w:rPr>
          <w:rFonts w:ascii="Times New Roman" w:hAnsi="Times New Roman"/>
          <w:sz w:val="28"/>
          <w:szCs w:val="28"/>
          <w:lang w:val="en-US"/>
        </w:rPr>
        <w:t xml:space="preserve">b </w:t>
      </w:r>
      <w:r w:rsidRPr="00667686">
        <w:rPr>
          <w:rFonts w:ascii="Times New Roman" w:hAnsi="Times New Roman"/>
          <w:sz w:val="28"/>
          <w:szCs w:val="28"/>
          <w:lang w:val="en-US"/>
        </w:rPr>
        <w:t>–</w:t>
      </w:r>
      <w:r w:rsidRPr="00667686">
        <w:rPr>
          <w:rFonts w:ascii="Times New Roman" w:hAnsi="Times New Roman"/>
          <w:sz w:val="28"/>
          <w:szCs w:val="28"/>
          <w:lang w:val="en-US"/>
        </w:rPr>
        <w:t xml:space="preserve"> a</w:t>
      </w:r>
      <w:r>
        <w:rPr>
          <w:rFonts w:ascii="Times New Roman" w:hAnsi="Times New Roman"/>
          <w:sz w:val="28"/>
          <w:szCs w:val="28"/>
          <w:lang w:val="en-US"/>
        </w:rPr>
        <w:t>) / (</w:t>
      </w:r>
      <w:r w:rsidRPr="00667686">
        <w:rPr>
          <w:rFonts w:ascii="Times New Roman" w:hAnsi="Times New Roman"/>
          <w:sz w:val="28"/>
          <w:szCs w:val="28"/>
          <w:lang w:val="en-US"/>
        </w:rPr>
        <w:t>f(b) - f(a)</w:t>
      </w:r>
      <w:r>
        <w:rPr>
          <w:rFonts w:ascii="Times New Roman" w:hAnsi="Times New Roman"/>
          <w:sz w:val="28"/>
          <w:szCs w:val="28"/>
          <w:lang w:val="en-US"/>
        </w:rPr>
        <w:t>) *</w:t>
      </w:r>
      <w:r w:rsidRPr="00667686">
        <w:rPr>
          <w:rFonts w:ascii="Times New Roman" w:hAnsi="Times New Roman"/>
          <w:sz w:val="28"/>
          <w:szCs w:val="28"/>
          <w:lang w:val="en-US"/>
        </w:rPr>
        <w:t xml:space="preserve"> f(a)</w:t>
      </w:r>
    </w:p>
    <w:p w14:paraId="3DF24A8E" w14:textId="277A702B" w:rsidR="00667686" w:rsidRPr="00667686" w:rsidRDefault="00667686" w:rsidP="00667686">
      <w:pPr>
        <w:pStyle w:val="Standard"/>
        <w:tabs>
          <w:tab w:val="left" w:pos="709"/>
        </w:tabs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667686">
        <w:rPr>
          <w:rFonts w:ascii="Times New Roman" w:hAnsi="Times New Roman"/>
          <w:sz w:val="28"/>
          <w:szCs w:val="28"/>
        </w:rPr>
        <w:t>Далее вычисляется значение функции в точке c</w:t>
      </w:r>
      <w:r w:rsidRPr="00667686">
        <w:rPr>
          <w:rFonts w:ascii="Times New Roman" w:hAnsi="Times New Roman"/>
          <w:sz w:val="28"/>
          <w:szCs w:val="28"/>
          <w:vertAlign w:val="subscript"/>
        </w:rPr>
        <w:t>0</w:t>
      </w:r>
      <w:r w:rsidRPr="00667686">
        <w:rPr>
          <w:rFonts w:ascii="Times New Roman" w:hAnsi="Times New Roman"/>
          <w:sz w:val="28"/>
          <w:szCs w:val="28"/>
        </w:rPr>
        <w:t>. Отрезок сужается: из двух интервалов (a, c</w:t>
      </w:r>
      <w:r w:rsidRPr="00667686">
        <w:rPr>
          <w:rFonts w:ascii="Times New Roman" w:hAnsi="Times New Roman"/>
          <w:sz w:val="28"/>
          <w:szCs w:val="28"/>
          <w:vertAlign w:val="subscript"/>
        </w:rPr>
        <w:t>0</w:t>
      </w:r>
      <w:r w:rsidRPr="00667686">
        <w:rPr>
          <w:rFonts w:ascii="Times New Roman" w:hAnsi="Times New Roman"/>
          <w:sz w:val="28"/>
          <w:szCs w:val="28"/>
        </w:rPr>
        <w:t>) и (c</w:t>
      </w:r>
      <w:r w:rsidRPr="00667686">
        <w:rPr>
          <w:rFonts w:ascii="Times New Roman" w:hAnsi="Times New Roman"/>
          <w:sz w:val="28"/>
          <w:szCs w:val="28"/>
          <w:vertAlign w:val="subscript"/>
        </w:rPr>
        <w:t>0</w:t>
      </w:r>
      <w:r w:rsidRPr="00667686">
        <w:rPr>
          <w:rFonts w:ascii="Times New Roman" w:hAnsi="Times New Roman"/>
          <w:sz w:val="28"/>
          <w:szCs w:val="28"/>
        </w:rPr>
        <w:t xml:space="preserve">, b) выбирается тот, на концах которого функция сохраняет разные знаки. Процесс построения новых хорд продолжается до тех пор, пока не будет выполнено условие остановки. </w:t>
      </w:r>
    </w:p>
    <w:p w14:paraId="5DB0ECE7" w14:textId="281166DC" w:rsidR="00660EAA" w:rsidRDefault="00667686" w:rsidP="00667686">
      <w:pPr>
        <w:pStyle w:val="Standard"/>
        <w:tabs>
          <w:tab w:val="left" w:pos="709"/>
        </w:tabs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667686">
        <w:rPr>
          <w:rFonts w:ascii="Times New Roman" w:hAnsi="Times New Roman"/>
          <w:sz w:val="28"/>
          <w:szCs w:val="28"/>
        </w:rPr>
        <w:t>В данной реализации критерием останова является достижение функцией значения, близкого к нулю по модулю: |f(c</w:t>
      </w:r>
      <w:r w:rsidRPr="00667686">
        <w:rPr>
          <w:rFonts w:ascii="Times New Roman" w:hAnsi="Times New Roman"/>
          <w:sz w:val="28"/>
          <w:szCs w:val="28"/>
          <w:vertAlign w:val="subscript"/>
        </w:rPr>
        <w:t>n</w:t>
      </w:r>
      <w:r w:rsidRPr="00667686">
        <w:rPr>
          <w:rFonts w:ascii="Times New Roman" w:hAnsi="Times New Roman"/>
          <w:sz w:val="28"/>
          <w:szCs w:val="28"/>
        </w:rPr>
        <w:t>)| &lt; epsilon, где epsilon — заданная точность. Метод хорд гарантированно сходится для непрерывных функций на отрезке локализации, при этом скорость его сходимости выше, чем у метода бисекции.</w:t>
      </w:r>
    </w:p>
    <w:p w14:paraId="4235FEAA" w14:textId="3EA3D3FF" w:rsidR="00667686" w:rsidRDefault="00667686" w:rsidP="00667686">
      <w:pPr>
        <w:pStyle w:val="Standard"/>
        <w:tabs>
          <w:tab w:val="left" w:pos="709"/>
        </w:tabs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</w:p>
    <w:p w14:paraId="2E08C1D1" w14:textId="21004326" w:rsidR="00667686" w:rsidRDefault="00667686" w:rsidP="00667686">
      <w:pPr>
        <w:pStyle w:val="Standard"/>
        <w:tabs>
          <w:tab w:val="left" w:pos="709"/>
        </w:tabs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</w:p>
    <w:p w14:paraId="221CC294" w14:textId="77777777" w:rsidR="00667686" w:rsidRDefault="00667686" w:rsidP="00667686">
      <w:pPr>
        <w:pStyle w:val="Standard"/>
        <w:tabs>
          <w:tab w:val="left" w:pos="709"/>
        </w:tabs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</w:p>
    <w:p w14:paraId="4D171E88" w14:textId="655F7D13" w:rsidR="00660EAA" w:rsidRDefault="00660EAA" w:rsidP="00660EAA">
      <w:pPr>
        <w:pStyle w:val="Standard"/>
        <w:tabs>
          <w:tab w:val="left" w:pos="709"/>
        </w:tabs>
        <w:spacing w:line="360" w:lineRule="auto"/>
        <w:ind w:firstLine="709"/>
        <w:contextualSpacing/>
        <w:jc w:val="both"/>
        <w:rPr>
          <w:rFonts w:ascii="Times New Roman" w:hAnsi="Times New Roman"/>
          <w:b/>
          <w:bCs/>
          <w:sz w:val="28"/>
          <w:szCs w:val="28"/>
        </w:rPr>
      </w:pPr>
      <w:r w:rsidRPr="00660EAA">
        <w:rPr>
          <w:rFonts w:ascii="Times New Roman" w:hAnsi="Times New Roman"/>
          <w:b/>
          <w:bCs/>
          <w:sz w:val="28"/>
          <w:szCs w:val="28"/>
        </w:rPr>
        <w:lastRenderedPageBreak/>
        <w:t>Выполнение работы</w:t>
      </w:r>
    </w:p>
    <w:p w14:paraId="1B4E288F" w14:textId="364DD704" w:rsidR="009E30C1" w:rsidRPr="009E30C1" w:rsidRDefault="009E30C1" w:rsidP="009E30C1">
      <w:pPr>
        <w:pStyle w:val="Standard"/>
        <w:tabs>
          <w:tab w:val="left" w:pos="709"/>
        </w:tabs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4D0A6E">
        <w:rPr>
          <w:rFonts w:ascii="Times New Roman" w:hAnsi="Times New Roman"/>
          <w:sz w:val="28"/>
          <w:szCs w:val="28"/>
        </w:rPr>
        <w:t>Из графика, построенного при помощи geogebra.org</w:t>
      </w:r>
      <w:r>
        <w:rPr>
          <w:rFonts w:ascii="Times New Roman" w:hAnsi="Times New Roman"/>
          <w:sz w:val="28"/>
          <w:szCs w:val="28"/>
        </w:rPr>
        <w:t xml:space="preserve"> (рисунок 1),</w:t>
      </w:r>
      <w:r w:rsidRPr="004D0A6E">
        <w:rPr>
          <w:rFonts w:ascii="Times New Roman" w:hAnsi="Times New Roman"/>
          <w:sz w:val="28"/>
          <w:szCs w:val="28"/>
        </w:rPr>
        <w:t xml:space="preserve"> видно, что условие </w:t>
      </w:r>
      <w:r w:rsidRPr="00DC06A7">
        <w:rPr>
          <w:rFonts w:ascii="Times New Roman" w:hAnsi="Times New Roman"/>
          <w:sz w:val="28"/>
          <w:szCs w:val="28"/>
        </w:rPr>
        <w:t>f(a)</w:t>
      </w:r>
      <w:r w:rsidRPr="004D0A6E">
        <w:rPr>
          <w:rFonts w:ascii="Cambria Math" w:hAnsi="Cambria Math" w:cs="Cambria Math"/>
          <w:sz w:val="28"/>
          <w:szCs w:val="28"/>
        </w:rPr>
        <w:t>⋅</w:t>
      </w:r>
      <w:r w:rsidRPr="00DC06A7">
        <w:rPr>
          <w:rFonts w:ascii="Times New Roman" w:hAnsi="Times New Roman"/>
          <w:sz w:val="28"/>
          <w:szCs w:val="28"/>
        </w:rPr>
        <w:t>f(b)</w:t>
      </w:r>
      <w:r>
        <w:rPr>
          <w:rFonts w:ascii="Times New Roman" w:hAnsi="Times New Roman"/>
          <w:sz w:val="28"/>
          <w:szCs w:val="28"/>
        </w:rPr>
        <w:t xml:space="preserve"> </w:t>
      </w:r>
      <w:r w:rsidRPr="00DC06A7">
        <w:rPr>
          <w:rFonts w:ascii="Times New Roman" w:hAnsi="Times New Roman"/>
          <w:sz w:val="28"/>
          <w:szCs w:val="28"/>
        </w:rPr>
        <w:t>&lt;</w:t>
      </w:r>
      <w:r>
        <w:rPr>
          <w:rFonts w:ascii="Times New Roman" w:hAnsi="Times New Roman"/>
          <w:sz w:val="28"/>
          <w:szCs w:val="28"/>
        </w:rPr>
        <w:t xml:space="preserve"> </w:t>
      </w:r>
      <w:r w:rsidRPr="00DC06A7">
        <w:rPr>
          <w:rFonts w:ascii="Times New Roman" w:hAnsi="Times New Roman"/>
          <w:sz w:val="28"/>
          <w:szCs w:val="28"/>
        </w:rPr>
        <w:t>0</w:t>
      </w:r>
      <w:r>
        <w:rPr>
          <w:rFonts w:ascii="Times New Roman" w:hAnsi="Times New Roman"/>
          <w:sz w:val="28"/>
          <w:szCs w:val="28"/>
        </w:rPr>
        <w:t xml:space="preserve"> </w:t>
      </w:r>
      <w:r w:rsidR="00C70B59">
        <w:rPr>
          <w:rFonts w:ascii="Times New Roman" w:hAnsi="Times New Roman"/>
          <w:sz w:val="28"/>
          <w:szCs w:val="28"/>
        </w:rPr>
        <w:t xml:space="preserve">для </w:t>
      </w:r>
      <w:r>
        <w:rPr>
          <w:rFonts w:ascii="Times New Roman" w:hAnsi="Times New Roman"/>
          <w:sz w:val="28"/>
          <w:szCs w:val="28"/>
        </w:rPr>
        <w:t xml:space="preserve">выполняется на отрезке </w:t>
      </w:r>
      <w:r w:rsidRPr="004D0A6E">
        <w:rPr>
          <w:rFonts w:ascii="Times New Roman" w:hAnsi="Times New Roman"/>
          <w:sz w:val="28"/>
          <w:szCs w:val="28"/>
        </w:rPr>
        <w:t>[</w:t>
      </w:r>
      <w:r>
        <w:rPr>
          <w:rFonts w:ascii="Times New Roman" w:hAnsi="Times New Roman"/>
          <w:sz w:val="28"/>
          <w:szCs w:val="28"/>
        </w:rPr>
        <w:t>2</w:t>
      </w:r>
      <w:r w:rsidRPr="004D0A6E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8</w:t>
      </w:r>
      <w:r w:rsidRPr="004D0A6E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3.2</w:t>
      </w:r>
      <w:r w:rsidRPr="004D0A6E">
        <w:rPr>
          <w:rFonts w:ascii="Times New Roman" w:hAnsi="Times New Roman"/>
          <w:sz w:val="28"/>
          <w:szCs w:val="28"/>
        </w:rPr>
        <w:t>]</w:t>
      </w:r>
    </w:p>
    <w:p w14:paraId="7D6C45DA" w14:textId="00633014" w:rsidR="00DC06A7" w:rsidRPr="00667686" w:rsidRDefault="00660EAA" w:rsidP="009E30C1">
      <w:pPr>
        <w:pStyle w:val="Standard"/>
        <w:tabs>
          <w:tab w:val="left" w:pos="709"/>
        </w:tabs>
        <w:spacing w:line="360" w:lineRule="auto"/>
        <w:contextualSpacing/>
        <w:jc w:val="both"/>
      </w:pPr>
      <w:r>
        <w:tab/>
      </w:r>
      <w:r>
        <w:tab/>
      </w:r>
      <w:r>
        <w:rPr>
          <w:noProof/>
        </w:rPr>
        <w:drawing>
          <wp:inline distT="0" distB="0" distL="0" distR="0" wp14:anchorId="2DFEE154" wp14:editId="50953105">
            <wp:extent cx="1844080" cy="3075709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25955"/>
                    <a:stretch/>
                  </pic:blipFill>
                  <pic:spPr bwMode="auto">
                    <a:xfrm>
                      <a:off x="0" y="0"/>
                      <a:ext cx="1875041" cy="31273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67686">
        <w:t xml:space="preserve">          </w:t>
      </w:r>
      <w:r>
        <w:rPr>
          <w:noProof/>
        </w:rPr>
        <w:drawing>
          <wp:inline distT="0" distB="0" distL="0" distR="0" wp14:anchorId="3F519315" wp14:editId="28A18010">
            <wp:extent cx="1741570" cy="3066473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53682" cy="3087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7686">
        <w:t xml:space="preserve"> </w:t>
      </w:r>
    </w:p>
    <w:p w14:paraId="783820B7" w14:textId="497EDF2A" w:rsidR="009E30C1" w:rsidRPr="009E30C1" w:rsidRDefault="009E30C1" w:rsidP="009E30C1">
      <w:pPr>
        <w:pStyle w:val="Standard"/>
        <w:tabs>
          <w:tab w:val="left" w:pos="709"/>
        </w:tabs>
        <w:spacing w:line="360" w:lineRule="auto"/>
        <w:ind w:hanging="142"/>
        <w:contextualSpacing/>
        <w:jc w:val="center"/>
        <w:rPr>
          <w:sz w:val="28"/>
          <w:szCs w:val="28"/>
        </w:rPr>
      </w:pPr>
      <w:r w:rsidRPr="009E30C1">
        <w:rPr>
          <w:sz w:val="28"/>
          <w:szCs w:val="28"/>
        </w:rPr>
        <w:t>Рисунок 1 – График функции</w:t>
      </w:r>
    </w:p>
    <w:p w14:paraId="0CE9B80A" w14:textId="4D5434AD" w:rsidR="009E30C1" w:rsidRDefault="009E30C1" w:rsidP="009E30C1">
      <w:pPr>
        <w:pStyle w:val="Standard"/>
        <w:tabs>
          <w:tab w:val="left" w:pos="709"/>
        </w:tabs>
        <w:spacing w:line="360" w:lineRule="auto"/>
        <w:contextualSpacing/>
        <w:jc w:val="both"/>
        <w:rPr>
          <w:rFonts w:ascii="Times New Roman" w:hAnsi="Times New Roman"/>
          <w:color w:val="001A1E"/>
          <w:sz w:val="28"/>
          <w:szCs w:val="28"/>
        </w:rPr>
      </w:pPr>
      <w:r>
        <w:rPr>
          <w:rFonts w:ascii="Times New Roman" w:hAnsi="Times New Roman"/>
          <w:color w:val="001A1E"/>
          <w:sz w:val="28"/>
          <w:szCs w:val="28"/>
        </w:rPr>
        <w:tab/>
      </w:r>
      <w:r w:rsidRPr="009E30C1">
        <w:rPr>
          <w:rFonts w:ascii="Times New Roman" w:hAnsi="Times New Roman"/>
          <w:color w:val="001A1E"/>
          <w:sz w:val="28"/>
          <w:szCs w:val="28"/>
        </w:rPr>
        <w:t>В файле methods.cpp функция F(double x) была изменена в соответствии с вариантом</w:t>
      </w:r>
      <w:r w:rsidR="00C70B59">
        <w:rPr>
          <w:rFonts w:ascii="Times New Roman" w:hAnsi="Times New Roman"/>
          <w:color w:val="001A1E"/>
          <w:sz w:val="28"/>
          <w:szCs w:val="28"/>
        </w:rPr>
        <w:t xml:space="preserve"> 7: </w:t>
      </w:r>
      <w:r w:rsidR="00C70B59">
        <w:rPr>
          <w:rFonts w:ascii="Times New Roman" w:hAnsi="Times New Roman"/>
          <w:color w:val="001A1E"/>
          <w:sz w:val="28"/>
          <w:szCs w:val="28"/>
          <w:lang w:val="en-US"/>
        </w:rPr>
        <w:t>f</w:t>
      </w:r>
      <w:r w:rsidR="00C70B59" w:rsidRPr="00C70B59">
        <w:rPr>
          <w:rFonts w:ascii="Times New Roman" w:hAnsi="Times New Roman"/>
          <w:color w:val="001A1E"/>
          <w:sz w:val="28"/>
          <w:szCs w:val="28"/>
        </w:rPr>
        <w:t>(</w:t>
      </w:r>
      <w:r w:rsidR="00C70B59">
        <w:rPr>
          <w:rFonts w:ascii="Times New Roman" w:hAnsi="Times New Roman"/>
          <w:color w:val="001A1E"/>
          <w:sz w:val="28"/>
          <w:szCs w:val="28"/>
          <w:lang w:val="en-US"/>
        </w:rPr>
        <w:t>x</w:t>
      </w:r>
      <w:r w:rsidR="00C70B59" w:rsidRPr="00C70B59">
        <w:rPr>
          <w:rFonts w:ascii="Times New Roman" w:hAnsi="Times New Roman"/>
          <w:color w:val="001A1E"/>
          <w:sz w:val="28"/>
          <w:szCs w:val="28"/>
        </w:rPr>
        <w:t xml:space="preserve">) = </w:t>
      </w:r>
      <w:r w:rsidR="00C70B59">
        <w:rPr>
          <w:rFonts w:ascii="Times New Roman" w:hAnsi="Times New Roman"/>
          <w:color w:val="001A1E"/>
          <w:sz w:val="28"/>
          <w:szCs w:val="28"/>
          <w:lang w:val="en-US"/>
        </w:rPr>
        <w:t>x</w:t>
      </w:r>
      <w:r w:rsidR="00C70B59" w:rsidRPr="00C70B59">
        <w:rPr>
          <w:rFonts w:ascii="Times New Roman" w:hAnsi="Times New Roman"/>
          <w:color w:val="001A1E"/>
          <w:sz w:val="28"/>
          <w:szCs w:val="28"/>
          <w:vertAlign w:val="superscript"/>
        </w:rPr>
        <w:t>4</w:t>
      </w:r>
      <w:r w:rsidR="00C70B59" w:rsidRPr="00C70B59">
        <w:rPr>
          <w:rFonts w:ascii="Times New Roman" w:hAnsi="Times New Roman"/>
          <w:color w:val="001A1E"/>
          <w:sz w:val="28"/>
          <w:szCs w:val="28"/>
        </w:rPr>
        <w:t xml:space="preserve"> - 13</w:t>
      </w:r>
      <w:r w:rsidR="00C70B59">
        <w:rPr>
          <w:rFonts w:ascii="Times New Roman" w:hAnsi="Times New Roman"/>
          <w:color w:val="001A1E"/>
          <w:sz w:val="28"/>
          <w:szCs w:val="28"/>
          <w:lang w:val="en-US"/>
        </w:rPr>
        <w:t>x</w:t>
      </w:r>
      <w:r w:rsidR="00C70B59" w:rsidRPr="00C70B59">
        <w:rPr>
          <w:rFonts w:ascii="Times New Roman" w:hAnsi="Times New Roman"/>
          <w:color w:val="001A1E"/>
          <w:sz w:val="28"/>
          <w:szCs w:val="28"/>
          <w:vertAlign w:val="superscript"/>
        </w:rPr>
        <w:t>2</w:t>
      </w:r>
      <w:r w:rsidR="00C70B59" w:rsidRPr="00C70B59">
        <w:rPr>
          <w:rFonts w:ascii="Times New Roman" w:hAnsi="Times New Roman"/>
          <w:color w:val="001A1E"/>
          <w:sz w:val="28"/>
          <w:szCs w:val="28"/>
        </w:rPr>
        <w:t xml:space="preserve"> + 36 + 1/</w:t>
      </w:r>
      <w:r w:rsidR="00C70B59">
        <w:rPr>
          <w:rFonts w:ascii="Times New Roman" w:hAnsi="Times New Roman"/>
          <w:color w:val="001A1E"/>
          <w:sz w:val="28"/>
          <w:szCs w:val="28"/>
          <w:lang w:val="en-US"/>
        </w:rPr>
        <w:t>x</w:t>
      </w:r>
      <w:r w:rsidRPr="009E30C1">
        <w:rPr>
          <w:rFonts w:ascii="Times New Roman" w:hAnsi="Times New Roman"/>
          <w:color w:val="001A1E"/>
          <w:sz w:val="28"/>
          <w:szCs w:val="28"/>
        </w:rPr>
        <w:t>.</w:t>
      </w:r>
    </w:p>
    <w:p w14:paraId="599C46C7" w14:textId="02A5AB7C" w:rsidR="009E30C1" w:rsidRDefault="009E30C1" w:rsidP="009E30C1">
      <w:pPr>
        <w:pStyle w:val="Standard"/>
        <w:tabs>
          <w:tab w:val="left" w:pos="709"/>
        </w:tabs>
        <w:spacing w:line="360" w:lineRule="auto"/>
        <w:contextualSpacing/>
        <w:jc w:val="both"/>
        <w:rPr>
          <w:rFonts w:ascii="Times New Roman" w:hAnsi="Times New Roman"/>
          <w:color w:val="001A1E"/>
          <w:sz w:val="28"/>
          <w:szCs w:val="28"/>
        </w:rPr>
      </w:pPr>
      <w:r>
        <w:rPr>
          <w:rFonts w:ascii="Times New Roman" w:hAnsi="Times New Roman"/>
          <w:color w:val="001A1E"/>
          <w:sz w:val="28"/>
          <w:szCs w:val="28"/>
        </w:rPr>
        <w:tab/>
      </w:r>
      <w:r w:rsidRPr="009E30C1">
        <w:rPr>
          <w:rFonts w:ascii="Times New Roman" w:hAnsi="Times New Roman"/>
          <w:color w:val="001A1E"/>
          <w:sz w:val="28"/>
          <w:szCs w:val="28"/>
        </w:rPr>
        <w:t xml:space="preserve">Создан файл main.cpp (Приложение А), который вызывает функцию </w:t>
      </w:r>
      <w:r w:rsidR="00667686">
        <w:rPr>
          <w:rFonts w:ascii="Times New Roman" w:hAnsi="Times New Roman"/>
          <w:color w:val="001A1E"/>
          <w:sz w:val="28"/>
          <w:szCs w:val="28"/>
          <w:lang w:val="en-US"/>
        </w:rPr>
        <w:t>HORDA</w:t>
      </w:r>
      <w:r w:rsidRPr="009E30C1">
        <w:rPr>
          <w:rFonts w:ascii="Times New Roman" w:hAnsi="Times New Roman"/>
          <w:color w:val="001A1E"/>
          <w:sz w:val="28"/>
          <w:szCs w:val="28"/>
        </w:rPr>
        <w:t>.</w:t>
      </w:r>
    </w:p>
    <w:p w14:paraId="02703071" w14:textId="5010958E" w:rsidR="009E30C1" w:rsidRDefault="009E30C1" w:rsidP="009E30C1">
      <w:pPr>
        <w:pStyle w:val="Standard"/>
        <w:tabs>
          <w:tab w:val="left" w:pos="709"/>
        </w:tabs>
        <w:spacing w:line="360" w:lineRule="auto"/>
        <w:contextualSpacing/>
        <w:jc w:val="both"/>
        <w:rPr>
          <w:rFonts w:ascii="Times New Roman" w:hAnsi="Times New Roman"/>
          <w:color w:val="001A1E"/>
          <w:sz w:val="28"/>
          <w:szCs w:val="28"/>
        </w:rPr>
      </w:pPr>
      <w:r>
        <w:rPr>
          <w:rFonts w:ascii="Times New Roman" w:hAnsi="Times New Roman"/>
          <w:color w:val="001A1E"/>
          <w:sz w:val="28"/>
          <w:szCs w:val="28"/>
        </w:rPr>
        <w:tab/>
        <w:t xml:space="preserve">С помощью вычисленных результатов был построен график зависимости колчиества операций от </w:t>
      </w:r>
      <w:r>
        <w:rPr>
          <w:rFonts w:ascii="Times New Roman" w:hAnsi="Times New Roman"/>
          <w:color w:val="001A1E"/>
          <w:sz w:val="28"/>
          <w:szCs w:val="28"/>
          <w:lang w:val="en-US"/>
        </w:rPr>
        <w:t>Eps</w:t>
      </w:r>
      <w:r w:rsidRPr="009E30C1">
        <w:rPr>
          <w:rFonts w:ascii="Times New Roman" w:hAnsi="Times New Roman"/>
          <w:color w:val="001A1E"/>
          <w:sz w:val="28"/>
          <w:szCs w:val="28"/>
        </w:rPr>
        <w:t xml:space="preserve"> (</w:t>
      </w:r>
      <w:r>
        <w:rPr>
          <w:rFonts w:ascii="Times New Roman" w:hAnsi="Times New Roman"/>
          <w:color w:val="001A1E"/>
          <w:sz w:val="28"/>
          <w:szCs w:val="28"/>
        </w:rPr>
        <w:t>Рисунок</w:t>
      </w:r>
      <w:r w:rsidRPr="009E30C1">
        <w:rPr>
          <w:rFonts w:ascii="Times New Roman" w:hAnsi="Times New Roman"/>
          <w:color w:val="001A1E"/>
          <w:sz w:val="28"/>
          <w:szCs w:val="28"/>
        </w:rPr>
        <w:t xml:space="preserve"> 2).</w:t>
      </w:r>
    </w:p>
    <w:p w14:paraId="27464041" w14:textId="310E0099" w:rsidR="009E30C1" w:rsidRPr="009E30C1" w:rsidRDefault="006F5E0A" w:rsidP="009E30C1">
      <w:pPr>
        <w:pStyle w:val="Standard"/>
        <w:tabs>
          <w:tab w:val="left" w:pos="709"/>
        </w:tabs>
        <w:spacing w:line="360" w:lineRule="auto"/>
        <w:contextualSpacing/>
        <w:jc w:val="center"/>
        <w:rPr>
          <w:rFonts w:ascii="Times New Roman" w:hAnsi="Times New Roman"/>
          <w:color w:val="001A1E"/>
          <w:sz w:val="28"/>
          <w:szCs w:val="28"/>
        </w:rPr>
      </w:pPr>
      <w:r>
        <w:rPr>
          <w:noProof/>
        </w:rPr>
        <w:drawing>
          <wp:inline distT="0" distB="0" distL="0" distR="0" wp14:anchorId="5E8FE285" wp14:editId="159300E0">
            <wp:extent cx="3421380" cy="2517302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36196" cy="252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2D2FE" w14:textId="0F88A5EE" w:rsidR="009E30C1" w:rsidRPr="009E30C1" w:rsidRDefault="009E30C1" w:rsidP="009E30C1">
      <w:pPr>
        <w:pStyle w:val="Standard"/>
        <w:tabs>
          <w:tab w:val="left" w:pos="709"/>
        </w:tabs>
        <w:spacing w:line="360" w:lineRule="auto"/>
        <w:contextualSpacing/>
        <w:jc w:val="center"/>
        <w:rPr>
          <w:rFonts w:ascii="Times New Roman" w:hAnsi="Times New Roman"/>
          <w:color w:val="001A1E"/>
          <w:sz w:val="28"/>
          <w:szCs w:val="28"/>
        </w:rPr>
      </w:pPr>
      <w:r w:rsidRPr="009E30C1">
        <w:rPr>
          <w:rFonts w:ascii="Times New Roman" w:hAnsi="Times New Roman"/>
          <w:color w:val="001A1E"/>
          <w:sz w:val="28"/>
          <w:szCs w:val="28"/>
        </w:rPr>
        <w:t xml:space="preserve">Рисунок 2 – </w:t>
      </w:r>
      <w:r>
        <w:rPr>
          <w:rFonts w:ascii="Times New Roman" w:hAnsi="Times New Roman"/>
          <w:color w:val="001A1E"/>
          <w:sz w:val="28"/>
          <w:szCs w:val="28"/>
        </w:rPr>
        <w:t>Г</w:t>
      </w:r>
      <w:r w:rsidRPr="009E30C1">
        <w:rPr>
          <w:rFonts w:ascii="Times New Roman" w:hAnsi="Times New Roman"/>
          <w:color w:val="001A1E"/>
          <w:sz w:val="28"/>
          <w:szCs w:val="28"/>
        </w:rPr>
        <w:t>рафик зависимости</w:t>
      </w:r>
    </w:p>
    <w:p w14:paraId="372095C5" w14:textId="4F198986" w:rsidR="006F5E0A" w:rsidRDefault="009E30C1" w:rsidP="009E30C1">
      <w:pPr>
        <w:pStyle w:val="Standard"/>
        <w:tabs>
          <w:tab w:val="left" w:pos="709"/>
        </w:tabs>
        <w:spacing w:line="360" w:lineRule="auto"/>
        <w:contextualSpacing/>
        <w:jc w:val="both"/>
        <w:rPr>
          <w:rFonts w:ascii="Times New Roman" w:hAnsi="Times New Roman"/>
          <w:color w:val="001A1E"/>
          <w:sz w:val="28"/>
          <w:szCs w:val="28"/>
        </w:rPr>
      </w:pPr>
      <w:r>
        <w:rPr>
          <w:rFonts w:ascii="Times New Roman" w:hAnsi="Times New Roman"/>
          <w:color w:val="001A1E"/>
          <w:sz w:val="28"/>
          <w:szCs w:val="28"/>
        </w:rPr>
        <w:lastRenderedPageBreak/>
        <w:tab/>
      </w:r>
      <w:r w:rsidR="006F5E0A" w:rsidRPr="006F5E0A">
        <w:rPr>
          <w:rFonts w:ascii="Times New Roman" w:hAnsi="Times New Roman"/>
          <w:color w:val="001A1E"/>
          <w:sz w:val="28"/>
          <w:szCs w:val="28"/>
        </w:rPr>
        <w:t>Сравнивая результаты с Лабораторной работой №3, видно преимущество метода хорд в скорости сходимости. Для достижения точности 10</w:t>
      </w:r>
      <w:r w:rsidR="006F5E0A" w:rsidRPr="006F5E0A">
        <w:rPr>
          <w:rFonts w:ascii="Times New Roman" w:hAnsi="Times New Roman"/>
          <w:color w:val="001A1E"/>
          <w:sz w:val="28"/>
          <w:szCs w:val="28"/>
          <w:vertAlign w:val="superscript"/>
        </w:rPr>
        <w:t>-6</w:t>
      </w:r>
      <w:r w:rsidR="006F5E0A" w:rsidRPr="006F5E0A">
        <w:rPr>
          <w:rFonts w:ascii="Times New Roman" w:hAnsi="Times New Roman"/>
          <w:color w:val="001A1E"/>
          <w:sz w:val="28"/>
          <w:szCs w:val="28"/>
        </w:rPr>
        <w:t xml:space="preserve"> методу бисекции потребовалось 18 итераций, в то время как метод хорд </w:t>
      </w:r>
      <w:r w:rsidR="006F5E0A" w:rsidRPr="006F5E0A">
        <w:rPr>
          <w:rFonts w:ascii="Times New Roman" w:hAnsi="Times New Roman"/>
          <w:color w:val="001A1E"/>
          <w:sz w:val="28"/>
          <w:szCs w:val="28"/>
        </w:rPr>
        <w:t>-</w:t>
      </w:r>
      <w:r w:rsidR="006F5E0A" w:rsidRPr="006F5E0A">
        <w:rPr>
          <w:rFonts w:ascii="Times New Roman" w:hAnsi="Times New Roman"/>
          <w:color w:val="001A1E"/>
          <w:sz w:val="28"/>
          <w:szCs w:val="28"/>
        </w:rPr>
        <w:t xml:space="preserve"> </w:t>
      </w:r>
      <w:r w:rsidR="006F5E0A" w:rsidRPr="006F5E0A">
        <w:rPr>
          <w:rFonts w:ascii="Times New Roman" w:hAnsi="Times New Roman"/>
          <w:color w:val="001A1E"/>
          <w:sz w:val="28"/>
          <w:szCs w:val="28"/>
        </w:rPr>
        <w:t>12</w:t>
      </w:r>
      <w:r w:rsidR="006F5E0A" w:rsidRPr="006F5E0A">
        <w:rPr>
          <w:rFonts w:ascii="Times New Roman" w:hAnsi="Times New Roman"/>
          <w:color w:val="001A1E"/>
          <w:sz w:val="28"/>
          <w:szCs w:val="28"/>
        </w:rPr>
        <w:t xml:space="preserve"> итераций</w:t>
      </w:r>
      <w:r w:rsidR="005B1CD3" w:rsidRPr="005B1CD3">
        <w:rPr>
          <w:rFonts w:ascii="Times New Roman" w:hAnsi="Times New Roman"/>
          <w:color w:val="001A1E"/>
          <w:sz w:val="28"/>
          <w:szCs w:val="28"/>
        </w:rPr>
        <w:t xml:space="preserve"> </w:t>
      </w:r>
      <w:r w:rsidR="005B1CD3">
        <w:rPr>
          <w:rFonts w:ascii="Times New Roman" w:hAnsi="Times New Roman"/>
          <w:color w:val="001A1E"/>
          <w:sz w:val="28"/>
          <w:szCs w:val="28"/>
        </w:rPr>
        <w:t>(Рисунок 3)</w:t>
      </w:r>
      <w:r w:rsidR="006F5E0A" w:rsidRPr="006F5E0A">
        <w:rPr>
          <w:rFonts w:ascii="Times New Roman" w:hAnsi="Times New Roman"/>
          <w:color w:val="001A1E"/>
          <w:sz w:val="28"/>
          <w:szCs w:val="28"/>
        </w:rPr>
        <w:t>.</w:t>
      </w:r>
    </w:p>
    <w:p w14:paraId="60B65CF0" w14:textId="60F8B65C" w:rsidR="005B1CD3" w:rsidRDefault="005B1CD3" w:rsidP="005B1CD3">
      <w:pPr>
        <w:pStyle w:val="Standard"/>
        <w:tabs>
          <w:tab w:val="left" w:pos="709"/>
        </w:tabs>
        <w:spacing w:line="240" w:lineRule="auto"/>
        <w:contextualSpacing/>
        <w:jc w:val="center"/>
        <w:rPr>
          <w:rFonts w:ascii="Times New Roman" w:hAnsi="Times New Roman"/>
          <w:color w:val="001A1E"/>
          <w:sz w:val="28"/>
          <w:szCs w:val="28"/>
        </w:rPr>
      </w:pPr>
      <w:r>
        <w:rPr>
          <w:noProof/>
        </w:rPr>
        <w:drawing>
          <wp:inline distT="0" distB="0" distL="0" distR="0" wp14:anchorId="0589CA33" wp14:editId="08708DB3">
            <wp:extent cx="3931920" cy="2929501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41850" cy="29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8D950" w14:textId="6A0A163A" w:rsidR="005B1CD3" w:rsidRDefault="005B1CD3" w:rsidP="005B1CD3">
      <w:pPr>
        <w:pStyle w:val="Standard"/>
        <w:tabs>
          <w:tab w:val="left" w:pos="709"/>
        </w:tabs>
        <w:spacing w:line="240" w:lineRule="auto"/>
        <w:contextualSpacing/>
        <w:jc w:val="center"/>
        <w:rPr>
          <w:rFonts w:ascii="Times New Roman" w:hAnsi="Times New Roman"/>
          <w:color w:val="001A1E"/>
          <w:sz w:val="28"/>
          <w:szCs w:val="28"/>
        </w:rPr>
      </w:pPr>
      <w:r>
        <w:rPr>
          <w:rFonts w:ascii="Times New Roman" w:hAnsi="Times New Roman"/>
          <w:color w:val="001A1E"/>
          <w:sz w:val="28"/>
          <w:szCs w:val="28"/>
        </w:rPr>
        <w:t>Рисунок 3 – сравнение количества итераций метода бисекции и хорд</w:t>
      </w:r>
    </w:p>
    <w:p w14:paraId="07DBAF3B" w14:textId="77777777" w:rsidR="005B1CD3" w:rsidRDefault="005B1CD3" w:rsidP="005B1CD3">
      <w:pPr>
        <w:pStyle w:val="Standard"/>
        <w:tabs>
          <w:tab w:val="left" w:pos="709"/>
        </w:tabs>
        <w:spacing w:line="240" w:lineRule="auto"/>
        <w:contextualSpacing/>
        <w:jc w:val="center"/>
        <w:rPr>
          <w:rFonts w:ascii="Times New Roman" w:hAnsi="Times New Roman"/>
          <w:color w:val="001A1E"/>
          <w:sz w:val="28"/>
          <w:szCs w:val="28"/>
        </w:rPr>
      </w:pPr>
    </w:p>
    <w:p w14:paraId="72EBE15E" w14:textId="565933AF" w:rsidR="009E30C1" w:rsidRPr="009E30C1" w:rsidRDefault="009E30C1" w:rsidP="009E30C1">
      <w:pPr>
        <w:pStyle w:val="Standard"/>
        <w:tabs>
          <w:tab w:val="left" w:pos="709"/>
        </w:tabs>
        <w:spacing w:line="360" w:lineRule="auto"/>
        <w:contextualSpacing/>
        <w:jc w:val="both"/>
        <w:rPr>
          <w:rFonts w:ascii="Times New Roman" w:hAnsi="Times New Roman"/>
          <w:color w:val="001A1E"/>
          <w:sz w:val="28"/>
          <w:szCs w:val="28"/>
        </w:rPr>
      </w:pPr>
      <w:r>
        <w:rPr>
          <w:rFonts w:ascii="Times New Roman" w:hAnsi="Times New Roman"/>
          <w:color w:val="001A1E"/>
          <w:sz w:val="28"/>
          <w:szCs w:val="28"/>
        </w:rPr>
        <w:tab/>
        <w:t>Для и</w:t>
      </w:r>
      <w:r w:rsidRPr="009E30C1">
        <w:rPr>
          <w:rFonts w:ascii="Times New Roman" w:hAnsi="Times New Roman"/>
          <w:color w:val="001A1E"/>
          <w:sz w:val="28"/>
          <w:szCs w:val="28"/>
        </w:rPr>
        <w:t>сследование чувствительности к ошибкам исходных данных</w:t>
      </w:r>
      <w:r w:rsidR="00A11194">
        <w:rPr>
          <w:rFonts w:ascii="Times New Roman" w:hAnsi="Times New Roman"/>
          <w:color w:val="001A1E"/>
          <w:sz w:val="28"/>
          <w:szCs w:val="28"/>
        </w:rPr>
        <w:t xml:space="preserve"> с</w:t>
      </w:r>
      <w:r w:rsidRPr="009E30C1">
        <w:rPr>
          <w:rFonts w:ascii="Times New Roman" w:hAnsi="Times New Roman"/>
          <w:color w:val="001A1E"/>
          <w:sz w:val="28"/>
          <w:szCs w:val="28"/>
        </w:rPr>
        <w:t xml:space="preserve"> помощью флагов было включено </w:t>
      </w:r>
      <w:r w:rsidR="00A11194">
        <w:rPr>
          <w:rFonts w:ascii="Times New Roman" w:hAnsi="Times New Roman"/>
          <w:color w:val="001A1E"/>
          <w:sz w:val="28"/>
          <w:szCs w:val="28"/>
        </w:rPr>
        <w:t>округление</w:t>
      </w:r>
      <w:r w:rsidRPr="009E30C1">
        <w:rPr>
          <w:rFonts w:ascii="Times New Roman" w:hAnsi="Times New Roman"/>
          <w:color w:val="001A1E"/>
          <w:sz w:val="28"/>
          <w:szCs w:val="28"/>
        </w:rPr>
        <w:t xml:space="preserve"> значений функции с шагом DELTA (имитация ошибок исходных данных).</w:t>
      </w:r>
    </w:p>
    <w:p w14:paraId="654B1315" w14:textId="779F4623" w:rsidR="009E30C1" w:rsidRPr="00B5179D" w:rsidRDefault="0064466D" w:rsidP="009E30C1">
      <w:pPr>
        <w:pStyle w:val="Standard"/>
        <w:tabs>
          <w:tab w:val="left" w:pos="709"/>
        </w:tabs>
        <w:spacing w:line="360" w:lineRule="auto"/>
        <w:contextualSpacing/>
        <w:jc w:val="both"/>
        <w:rPr>
          <w:rFonts w:ascii="Times New Roman" w:hAnsi="Times New Roman"/>
          <w:color w:val="001A1E"/>
          <w:sz w:val="28"/>
          <w:szCs w:val="28"/>
        </w:rPr>
      </w:pPr>
      <w:r>
        <w:rPr>
          <w:rFonts w:ascii="Times New Roman" w:hAnsi="Times New Roman"/>
          <w:color w:val="001A1E"/>
          <w:sz w:val="28"/>
          <w:szCs w:val="28"/>
        </w:rPr>
        <w:tab/>
      </w:r>
      <w:r w:rsidR="009E30C1" w:rsidRPr="009E30C1">
        <w:rPr>
          <w:rFonts w:ascii="Times New Roman" w:hAnsi="Times New Roman"/>
          <w:color w:val="001A1E"/>
          <w:sz w:val="28"/>
          <w:szCs w:val="28"/>
        </w:rPr>
        <w:t xml:space="preserve">Таблица </w:t>
      </w:r>
      <w:r w:rsidR="00A11194">
        <w:rPr>
          <w:rFonts w:ascii="Times New Roman" w:hAnsi="Times New Roman"/>
          <w:color w:val="001A1E"/>
          <w:sz w:val="28"/>
          <w:szCs w:val="28"/>
        </w:rPr>
        <w:t>1</w:t>
      </w:r>
      <w:r w:rsidR="009E30C1" w:rsidRPr="009E30C1">
        <w:rPr>
          <w:rFonts w:ascii="Times New Roman" w:hAnsi="Times New Roman"/>
          <w:color w:val="001A1E"/>
          <w:sz w:val="28"/>
          <w:szCs w:val="28"/>
        </w:rPr>
        <w:t xml:space="preserve"> — Влияние ошибок округления на работу метода бисекции</w:t>
      </w:r>
      <w:r w:rsidR="00A11194">
        <w:rPr>
          <w:rFonts w:ascii="Times New Roman" w:hAnsi="Times New Roman"/>
          <w:color w:val="001A1E"/>
          <w:sz w:val="28"/>
          <w:szCs w:val="28"/>
        </w:rPr>
        <w:t>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329"/>
        <w:gridCol w:w="2163"/>
        <w:gridCol w:w="1664"/>
        <w:gridCol w:w="2829"/>
      </w:tblGrid>
      <w:tr w:rsidR="00A11194" w14:paraId="531A272B" w14:textId="77777777" w:rsidTr="0064466D">
        <w:tc>
          <w:tcPr>
            <w:tcW w:w="2329" w:type="dxa"/>
            <w:vAlign w:val="center"/>
          </w:tcPr>
          <w:p w14:paraId="24E6D7C1" w14:textId="1C8E84EC" w:rsidR="00A11194" w:rsidRPr="00A11194" w:rsidRDefault="00A11194" w:rsidP="00A11194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rFonts w:ascii="Times New Roman" w:hAnsi="Times New Roman"/>
                <w:color w:val="001A1E"/>
                <w:sz w:val="28"/>
                <w:szCs w:val="28"/>
              </w:rPr>
            </w:pPr>
            <w:r w:rsidRPr="00A11194">
              <w:rPr>
                <w:rFonts w:ascii="Times New Roman" w:hAnsi="Times New Roman"/>
                <w:color w:val="001A1E"/>
                <w:sz w:val="28"/>
                <w:szCs w:val="28"/>
              </w:rPr>
              <w:t>Значение DELTA</w:t>
            </w:r>
          </w:p>
        </w:tc>
        <w:tc>
          <w:tcPr>
            <w:tcW w:w="2163" w:type="dxa"/>
            <w:vAlign w:val="center"/>
          </w:tcPr>
          <w:p w14:paraId="46EFC5E7" w14:textId="12C8CF5F" w:rsidR="00A11194" w:rsidRPr="00A11194" w:rsidRDefault="00A11194" w:rsidP="00A11194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rFonts w:ascii="Times New Roman" w:hAnsi="Times New Roman"/>
                <w:color w:val="001A1E"/>
                <w:sz w:val="28"/>
                <w:szCs w:val="28"/>
              </w:rPr>
            </w:pPr>
            <w:r w:rsidRPr="00A11194">
              <w:rPr>
                <w:rFonts w:ascii="Times New Roman" w:hAnsi="Times New Roman"/>
                <w:color w:val="001A1E"/>
                <w:sz w:val="28"/>
                <w:szCs w:val="28"/>
              </w:rPr>
              <w:t>ε</w:t>
            </w:r>
          </w:p>
        </w:tc>
        <w:tc>
          <w:tcPr>
            <w:tcW w:w="1664" w:type="dxa"/>
            <w:vAlign w:val="center"/>
          </w:tcPr>
          <w:p w14:paraId="778810FF" w14:textId="282F1328" w:rsidR="00A11194" w:rsidRPr="00A11194" w:rsidRDefault="00A11194" w:rsidP="00A11194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rFonts w:ascii="Times New Roman" w:hAnsi="Times New Roman"/>
                <w:color w:val="001A1E"/>
                <w:sz w:val="28"/>
                <w:szCs w:val="28"/>
              </w:rPr>
            </w:pPr>
            <w:r w:rsidRPr="00A11194">
              <w:rPr>
                <w:rFonts w:ascii="Times New Roman" w:hAnsi="Times New Roman"/>
                <w:color w:val="001A1E"/>
                <w:sz w:val="28"/>
                <w:szCs w:val="28"/>
              </w:rPr>
              <w:t>x</w:t>
            </w:r>
          </w:p>
        </w:tc>
        <w:tc>
          <w:tcPr>
            <w:tcW w:w="2829" w:type="dxa"/>
            <w:vAlign w:val="center"/>
          </w:tcPr>
          <w:p w14:paraId="3A00FDEC" w14:textId="50EFEA64" w:rsidR="00A11194" w:rsidRPr="00A11194" w:rsidRDefault="00A11194" w:rsidP="00A11194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rFonts w:ascii="Times New Roman" w:hAnsi="Times New Roman"/>
                <w:color w:val="001A1E"/>
                <w:sz w:val="28"/>
                <w:szCs w:val="28"/>
              </w:rPr>
            </w:pPr>
            <w:r w:rsidRPr="00A11194">
              <w:rPr>
                <w:rFonts w:ascii="Times New Roman" w:hAnsi="Times New Roman"/>
                <w:color w:val="001A1E"/>
                <w:sz w:val="28"/>
                <w:szCs w:val="28"/>
              </w:rPr>
              <w:t>Количество операций</w:t>
            </w:r>
          </w:p>
        </w:tc>
      </w:tr>
      <w:tr w:rsidR="00A11194" w14:paraId="568910DC" w14:textId="77777777" w:rsidTr="0064466D">
        <w:tc>
          <w:tcPr>
            <w:tcW w:w="2329" w:type="dxa"/>
            <w:vAlign w:val="center"/>
          </w:tcPr>
          <w:p w14:paraId="2D5D6DB2" w14:textId="2024F98A" w:rsidR="00A11194" w:rsidRPr="0064466D" w:rsidRDefault="00A11194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-1</w:t>
            </w:r>
          </w:p>
        </w:tc>
        <w:tc>
          <w:tcPr>
            <w:tcW w:w="2163" w:type="dxa"/>
            <w:vAlign w:val="center"/>
          </w:tcPr>
          <w:p w14:paraId="74460DAB" w14:textId="4C8146A6" w:rsidR="00A11194" w:rsidRPr="0064466D" w:rsidRDefault="00A11194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-1</w:t>
            </w:r>
          </w:p>
        </w:tc>
        <w:tc>
          <w:tcPr>
            <w:tcW w:w="1664" w:type="dxa"/>
            <w:vAlign w:val="center"/>
          </w:tcPr>
          <w:p w14:paraId="3E874851" w14:textId="6738A76C" w:rsidR="00A11194" w:rsidRPr="0064466D" w:rsidRDefault="004E349E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2.989071</w:t>
            </w:r>
          </w:p>
        </w:tc>
        <w:tc>
          <w:tcPr>
            <w:tcW w:w="2829" w:type="dxa"/>
            <w:vAlign w:val="center"/>
          </w:tcPr>
          <w:p w14:paraId="66EE142E" w14:textId="39FC1752" w:rsidR="00A11194" w:rsidRPr="0064466D" w:rsidRDefault="004E349E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</w:tr>
      <w:tr w:rsidR="00A11194" w14:paraId="058C2D23" w14:textId="77777777" w:rsidTr="0064466D">
        <w:tc>
          <w:tcPr>
            <w:tcW w:w="2329" w:type="dxa"/>
            <w:vAlign w:val="center"/>
          </w:tcPr>
          <w:p w14:paraId="2E1AF44D" w14:textId="1AEB8F32" w:rsidR="00A11194" w:rsidRPr="0064466D" w:rsidRDefault="00A11194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-1</w:t>
            </w:r>
          </w:p>
        </w:tc>
        <w:tc>
          <w:tcPr>
            <w:tcW w:w="2163" w:type="dxa"/>
            <w:vAlign w:val="center"/>
          </w:tcPr>
          <w:p w14:paraId="5B1AF407" w14:textId="1582E9E9" w:rsidR="00A11194" w:rsidRPr="0064466D" w:rsidRDefault="00A11194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-2</w:t>
            </w:r>
          </w:p>
        </w:tc>
        <w:tc>
          <w:tcPr>
            <w:tcW w:w="1664" w:type="dxa"/>
            <w:vAlign w:val="center"/>
          </w:tcPr>
          <w:p w14:paraId="3410AA61" w14:textId="41696D02" w:rsidR="00A11194" w:rsidRPr="0064466D" w:rsidRDefault="004E349E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2.989071</w:t>
            </w:r>
          </w:p>
        </w:tc>
        <w:tc>
          <w:tcPr>
            <w:tcW w:w="2829" w:type="dxa"/>
            <w:vAlign w:val="center"/>
          </w:tcPr>
          <w:p w14:paraId="7E650C0C" w14:textId="564EBF29" w:rsidR="00A11194" w:rsidRPr="0064466D" w:rsidRDefault="004E349E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</w:tr>
      <w:tr w:rsidR="00A11194" w14:paraId="685E34EF" w14:textId="77777777" w:rsidTr="0064466D">
        <w:tc>
          <w:tcPr>
            <w:tcW w:w="2329" w:type="dxa"/>
            <w:vAlign w:val="center"/>
          </w:tcPr>
          <w:p w14:paraId="527741B0" w14:textId="59E1436F" w:rsidR="00A11194" w:rsidRPr="0064466D" w:rsidRDefault="00A11194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-1</w:t>
            </w:r>
          </w:p>
        </w:tc>
        <w:tc>
          <w:tcPr>
            <w:tcW w:w="2163" w:type="dxa"/>
            <w:vAlign w:val="center"/>
          </w:tcPr>
          <w:p w14:paraId="441FE84F" w14:textId="63712549" w:rsidR="00A11194" w:rsidRPr="0064466D" w:rsidRDefault="00A11194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-3</w:t>
            </w:r>
          </w:p>
        </w:tc>
        <w:tc>
          <w:tcPr>
            <w:tcW w:w="1664" w:type="dxa"/>
            <w:vAlign w:val="center"/>
          </w:tcPr>
          <w:p w14:paraId="172003B5" w14:textId="32307F4B" w:rsidR="00A11194" w:rsidRPr="0064466D" w:rsidRDefault="004E349E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2.989071</w:t>
            </w:r>
          </w:p>
        </w:tc>
        <w:tc>
          <w:tcPr>
            <w:tcW w:w="2829" w:type="dxa"/>
            <w:vAlign w:val="center"/>
          </w:tcPr>
          <w:p w14:paraId="423AE489" w14:textId="260869C1" w:rsidR="00A11194" w:rsidRPr="0064466D" w:rsidRDefault="004E349E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</w:tr>
      <w:tr w:rsidR="00A11194" w14:paraId="4F15D6C9" w14:textId="77777777" w:rsidTr="0064466D">
        <w:tc>
          <w:tcPr>
            <w:tcW w:w="2329" w:type="dxa"/>
            <w:vAlign w:val="center"/>
          </w:tcPr>
          <w:p w14:paraId="04346B7E" w14:textId="31E4E419" w:rsidR="00A11194" w:rsidRPr="0064466D" w:rsidRDefault="00A11194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-1</w:t>
            </w:r>
          </w:p>
        </w:tc>
        <w:tc>
          <w:tcPr>
            <w:tcW w:w="2163" w:type="dxa"/>
            <w:vAlign w:val="center"/>
          </w:tcPr>
          <w:p w14:paraId="6A0C7080" w14:textId="363017F5" w:rsidR="00A11194" w:rsidRPr="0064466D" w:rsidRDefault="00A11194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-4</w:t>
            </w:r>
          </w:p>
        </w:tc>
        <w:tc>
          <w:tcPr>
            <w:tcW w:w="1664" w:type="dxa"/>
            <w:vAlign w:val="center"/>
          </w:tcPr>
          <w:p w14:paraId="7A44D363" w14:textId="0C3347FB" w:rsidR="00A11194" w:rsidRPr="0064466D" w:rsidRDefault="004E349E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2.989071</w:t>
            </w:r>
          </w:p>
        </w:tc>
        <w:tc>
          <w:tcPr>
            <w:tcW w:w="2829" w:type="dxa"/>
            <w:vAlign w:val="center"/>
          </w:tcPr>
          <w:p w14:paraId="3D6E6497" w14:textId="2BCDCD22" w:rsidR="00A11194" w:rsidRPr="0064466D" w:rsidRDefault="004E349E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</w:tr>
      <w:tr w:rsidR="00A11194" w14:paraId="408D1C17" w14:textId="77777777" w:rsidTr="0064466D">
        <w:tc>
          <w:tcPr>
            <w:tcW w:w="2329" w:type="dxa"/>
            <w:vAlign w:val="center"/>
          </w:tcPr>
          <w:p w14:paraId="6CFDB42B" w14:textId="350F66B4" w:rsidR="00A11194" w:rsidRPr="0064466D" w:rsidRDefault="00A11194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-1</w:t>
            </w:r>
          </w:p>
        </w:tc>
        <w:tc>
          <w:tcPr>
            <w:tcW w:w="2163" w:type="dxa"/>
            <w:vAlign w:val="center"/>
          </w:tcPr>
          <w:p w14:paraId="5BF5B8C0" w14:textId="29C9F912" w:rsidR="00A11194" w:rsidRPr="0064466D" w:rsidRDefault="00A11194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-5</w:t>
            </w:r>
          </w:p>
        </w:tc>
        <w:tc>
          <w:tcPr>
            <w:tcW w:w="1664" w:type="dxa"/>
            <w:vAlign w:val="center"/>
          </w:tcPr>
          <w:p w14:paraId="7CBD8393" w14:textId="478DDFA2" w:rsidR="00A11194" w:rsidRPr="0064466D" w:rsidRDefault="004E349E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2.989071</w:t>
            </w:r>
          </w:p>
        </w:tc>
        <w:tc>
          <w:tcPr>
            <w:tcW w:w="2829" w:type="dxa"/>
            <w:vAlign w:val="center"/>
          </w:tcPr>
          <w:p w14:paraId="0D6D98D7" w14:textId="114357CA" w:rsidR="00A11194" w:rsidRPr="0064466D" w:rsidRDefault="004E349E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</w:tr>
      <w:tr w:rsidR="00A11194" w14:paraId="1EE4DABD" w14:textId="77777777" w:rsidTr="0064466D">
        <w:tc>
          <w:tcPr>
            <w:tcW w:w="2329" w:type="dxa"/>
            <w:tcBorders>
              <w:bottom w:val="single" w:sz="4" w:space="0" w:color="auto"/>
            </w:tcBorders>
            <w:vAlign w:val="center"/>
          </w:tcPr>
          <w:p w14:paraId="730A923E" w14:textId="2AE3D624" w:rsidR="00A11194" w:rsidRPr="0064466D" w:rsidRDefault="00A11194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-1</w:t>
            </w:r>
          </w:p>
        </w:tc>
        <w:tc>
          <w:tcPr>
            <w:tcW w:w="2163" w:type="dxa"/>
            <w:tcBorders>
              <w:bottom w:val="single" w:sz="4" w:space="0" w:color="auto"/>
            </w:tcBorders>
            <w:vAlign w:val="center"/>
          </w:tcPr>
          <w:p w14:paraId="77995625" w14:textId="5AF97568" w:rsidR="00A11194" w:rsidRPr="0064466D" w:rsidRDefault="00A11194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-6</w:t>
            </w:r>
          </w:p>
        </w:tc>
        <w:tc>
          <w:tcPr>
            <w:tcW w:w="1664" w:type="dxa"/>
            <w:tcBorders>
              <w:bottom w:val="single" w:sz="4" w:space="0" w:color="auto"/>
            </w:tcBorders>
            <w:vAlign w:val="center"/>
          </w:tcPr>
          <w:p w14:paraId="508AD2EF" w14:textId="593F891E" w:rsidR="00A11194" w:rsidRPr="0064466D" w:rsidRDefault="004E349E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2.989071</w:t>
            </w:r>
          </w:p>
        </w:tc>
        <w:tc>
          <w:tcPr>
            <w:tcW w:w="2829" w:type="dxa"/>
            <w:tcBorders>
              <w:bottom w:val="single" w:sz="4" w:space="0" w:color="auto"/>
            </w:tcBorders>
            <w:vAlign w:val="center"/>
          </w:tcPr>
          <w:p w14:paraId="78CB00A6" w14:textId="5F8B89F7" w:rsidR="00A11194" w:rsidRPr="004E349E" w:rsidRDefault="004E349E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</w:tr>
      <w:tr w:rsidR="00A11194" w14:paraId="2534C8AC" w14:textId="77777777" w:rsidTr="0064466D">
        <w:tc>
          <w:tcPr>
            <w:tcW w:w="2329" w:type="dxa"/>
            <w:tcBorders>
              <w:top w:val="single" w:sz="4" w:space="0" w:color="auto"/>
            </w:tcBorders>
            <w:vAlign w:val="center"/>
          </w:tcPr>
          <w:p w14:paraId="6358B431" w14:textId="37CD8A43" w:rsidR="00A11194" w:rsidRPr="0064466D" w:rsidRDefault="00A11194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-3</w:t>
            </w:r>
          </w:p>
        </w:tc>
        <w:tc>
          <w:tcPr>
            <w:tcW w:w="2163" w:type="dxa"/>
            <w:tcBorders>
              <w:top w:val="single" w:sz="4" w:space="0" w:color="auto"/>
            </w:tcBorders>
            <w:vAlign w:val="center"/>
          </w:tcPr>
          <w:p w14:paraId="5D05A7B2" w14:textId="717ADBCF" w:rsidR="00A11194" w:rsidRPr="0064466D" w:rsidRDefault="00A11194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-1</w:t>
            </w:r>
          </w:p>
        </w:tc>
        <w:tc>
          <w:tcPr>
            <w:tcW w:w="1664" w:type="dxa"/>
            <w:tcBorders>
              <w:top w:val="single" w:sz="4" w:space="0" w:color="auto"/>
            </w:tcBorders>
            <w:vAlign w:val="center"/>
          </w:tcPr>
          <w:p w14:paraId="3CFF4715" w14:textId="4385011E" w:rsidR="00A11194" w:rsidRPr="004E349E" w:rsidRDefault="004E349E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2.985398</w:t>
            </w:r>
          </w:p>
        </w:tc>
        <w:tc>
          <w:tcPr>
            <w:tcW w:w="2829" w:type="dxa"/>
            <w:tcBorders>
              <w:top w:val="single" w:sz="4" w:space="0" w:color="auto"/>
            </w:tcBorders>
            <w:vAlign w:val="center"/>
          </w:tcPr>
          <w:p w14:paraId="2856CE4B" w14:textId="3AD32C2A" w:rsidR="00A11194" w:rsidRPr="004E349E" w:rsidRDefault="004E349E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</w:tr>
      <w:tr w:rsidR="00A11194" w14:paraId="648EFFBB" w14:textId="77777777" w:rsidTr="0064466D">
        <w:tc>
          <w:tcPr>
            <w:tcW w:w="2329" w:type="dxa"/>
            <w:vAlign w:val="center"/>
          </w:tcPr>
          <w:p w14:paraId="75033583" w14:textId="5D82C441" w:rsidR="00A11194" w:rsidRPr="0064466D" w:rsidRDefault="00A11194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-3</w:t>
            </w:r>
          </w:p>
        </w:tc>
        <w:tc>
          <w:tcPr>
            <w:tcW w:w="2163" w:type="dxa"/>
            <w:vAlign w:val="center"/>
          </w:tcPr>
          <w:p w14:paraId="1728EA4A" w14:textId="114F8951" w:rsidR="00A11194" w:rsidRPr="0064466D" w:rsidRDefault="00A11194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-2</w:t>
            </w:r>
          </w:p>
        </w:tc>
        <w:tc>
          <w:tcPr>
            <w:tcW w:w="1664" w:type="dxa"/>
            <w:vAlign w:val="center"/>
          </w:tcPr>
          <w:p w14:paraId="17B0CA90" w14:textId="6DCA4493" w:rsidR="00A11194" w:rsidRPr="004E349E" w:rsidRDefault="004E349E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2.988480</w:t>
            </w:r>
          </w:p>
        </w:tc>
        <w:tc>
          <w:tcPr>
            <w:tcW w:w="2829" w:type="dxa"/>
            <w:vAlign w:val="center"/>
          </w:tcPr>
          <w:p w14:paraId="7457BA32" w14:textId="35255912" w:rsidR="00A11194" w:rsidRPr="0064466D" w:rsidRDefault="0064466D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</w:tr>
      <w:tr w:rsidR="00A11194" w14:paraId="41A9F62B" w14:textId="77777777" w:rsidTr="0064466D">
        <w:tc>
          <w:tcPr>
            <w:tcW w:w="2329" w:type="dxa"/>
            <w:vAlign w:val="center"/>
          </w:tcPr>
          <w:p w14:paraId="5CF5949B" w14:textId="7E6D9AB3" w:rsidR="00A11194" w:rsidRPr="0064466D" w:rsidRDefault="00A11194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-3</w:t>
            </w:r>
          </w:p>
        </w:tc>
        <w:tc>
          <w:tcPr>
            <w:tcW w:w="2163" w:type="dxa"/>
            <w:vAlign w:val="center"/>
          </w:tcPr>
          <w:p w14:paraId="5452D8D2" w14:textId="3353984E" w:rsidR="00A11194" w:rsidRPr="0064466D" w:rsidRDefault="00A11194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-3</w:t>
            </w:r>
          </w:p>
        </w:tc>
        <w:tc>
          <w:tcPr>
            <w:tcW w:w="1664" w:type="dxa"/>
            <w:vAlign w:val="center"/>
          </w:tcPr>
          <w:p w14:paraId="0954DA51" w14:textId="63285E43" w:rsidR="00A11194" w:rsidRPr="004E349E" w:rsidRDefault="004E349E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2.988663</w:t>
            </w:r>
          </w:p>
        </w:tc>
        <w:tc>
          <w:tcPr>
            <w:tcW w:w="2829" w:type="dxa"/>
            <w:vAlign w:val="center"/>
          </w:tcPr>
          <w:p w14:paraId="174809BB" w14:textId="1775E87A" w:rsidR="00A11194" w:rsidRPr="004E349E" w:rsidRDefault="004E349E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</w:t>
            </w:r>
          </w:p>
        </w:tc>
      </w:tr>
      <w:tr w:rsidR="00A11194" w14:paraId="76FED880" w14:textId="77777777" w:rsidTr="0064466D">
        <w:tc>
          <w:tcPr>
            <w:tcW w:w="2329" w:type="dxa"/>
            <w:vAlign w:val="center"/>
          </w:tcPr>
          <w:p w14:paraId="3055A20B" w14:textId="73FE9871" w:rsidR="00A11194" w:rsidRPr="0064466D" w:rsidRDefault="00A11194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lastRenderedPageBreak/>
              <w:t>10</w:t>
            </w:r>
            <w:r w:rsidRPr="0064466D">
              <w:rPr>
                <w:sz w:val="28"/>
                <w:szCs w:val="28"/>
                <w:vertAlign w:val="superscript"/>
              </w:rPr>
              <w:t>-3</w:t>
            </w:r>
          </w:p>
        </w:tc>
        <w:tc>
          <w:tcPr>
            <w:tcW w:w="2163" w:type="dxa"/>
            <w:vAlign w:val="center"/>
          </w:tcPr>
          <w:p w14:paraId="60365257" w14:textId="2906C4CD" w:rsidR="00A11194" w:rsidRPr="0064466D" w:rsidRDefault="00A11194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-4</w:t>
            </w:r>
          </w:p>
        </w:tc>
        <w:tc>
          <w:tcPr>
            <w:tcW w:w="1664" w:type="dxa"/>
            <w:vAlign w:val="center"/>
          </w:tcPr>
          <w:p w14:paraId="1F01C559" w14:textId="2E37C21F" w:rsidR="00A11194" w:rsidRPr="0064466D" w:rsidRDefault="004E349E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2.988663</w:t>
            </w:r>
          </w:p>
        </w:tc>
        <w:tc>
          <w:tcPr>
            <w:tcW w:w="2829" w:type="dxa"/>
            <w:vAlign w:val="center"/>
          </w:tcPr>
          <w:p w14:paraId="21FCB6D5" w14:textId="2164588E" w:rsidR="00A11194" w:rsidRPr="004E349E" w:rsidRDefault="004E349E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</w:t>
            </w:r>
          </w:p>
        </w:tc>
      </w:tr>
      <w:tr w:rsidR="00A11194" w14:paraId="7074202B" w14:textId="77777777" w:rsidTr="0064466D">
        <w:tc>
          <w:tcPr>
            <w:tcW w:w="2329" w:type="dxa"/>
            <w:vAlign w:val="center"/>
          </w:tcPr>
          <w:p w14:paraId="29C49F83" w14:textId="53914832" w:rsidR="00A11194" w:rsidRPr="0064466D" w:rsidRDefault="00A11194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-3</w:t>
            </w:r>
          </w:p>
        </w:tc>
        <w:tc>
          <w:tcPr>
            <w:tcW w:w="2163" w:type="dxa"/>
            <w:vAlign w:val="center"/>
          </w:tcPr>
          <w:p w14:paraId="7728258D" w14:textId="03B8A57F" w:rsidR="00A11194" w:rsidRPr="0064466D" w:rsidRDefault="00A11194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-5</w:t>
            </w:r>
          </w:p>
        </w:tc>
        <w:tc>
          <w:tcPr>
            <w:tcW w:w="1664" w:type="dxa"/>
            <w:vAlign w:val="center"/>
          </w:tcPr>
          <w:p w14:paraId="5A357E91" w14:textId="4E07B4DE" w:rsidR="00A11194" w:rsidRPr="0064466D" w:rsidRDefault="004E349E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2.988663</w:t>
            </w:r>
          </w:p>
        </w:tc>
        <w:tc>
          <w:tcPr>
            <w:tcW w:w="2829" w:type="dxa"/>
            <w:vAlign w:val="center"/>
          </w:tcPr>
          <w:p w14:paraId="514573B1" w14:textId="21A5F6F6" w:rsidR="00A11194" w:rsidRPr="004E349E" w:rsidRDefault="004E349E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</w:t>
            </w:r>
          </w:p>
        </w:tc>
      </w:tr>
      <w:tr w:rsidR="00A11194" w14:paraId="3A40A33D" w14:textId="77777777" w:rsidTr="0064466D">
        <w:tc>
          <w:tcPr>
            <w:tcW w:w="2329" w:type="dxa"/>
            <w:vAlign w:val="center"/>
          </w:tcPr>
          <w:p w14:paraId="32030DC7" w14:textId="0E6F8FE4" w:rsidR="00A11194" w:rsidRPr="0064466D" w:rsidRDefault="00A11194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-3</w:t>
            </w:r>
          </w:p>
        </w:tc>
        <w:tc>
          <w:tcPr>
            <w:tcW w:w="2163" w:type="dxa"/>
            <w:vAlign w:val="center"/>
          </w:tcPr>
          <w:p w14:paraId="3A346462" w14:textId="5DB1B561" w:rsidR="00A11194" w:rsidRPr="0064466D" w:rsidRDefault="00A11194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-6</w:t>
            </w:r>
          </w:p>
        </w:tc>
        <w:tc>
          <w:tcPr>
            <w:tcW w:w="1664" w:type="dxa"/>
            <w:vAlign w:val="center"/>
          </w:tcPr>
          <w:p w14:paraId="06FBDC52" w14:textId="0BD50FDD" w:rsidR="00A11194" w:rsidRPr="0064466D" w:rsidRDefault="004E349E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2.988663</w:t>
            </w:r>
          </w:p>
        </w:tc>
        <w:tc>
          <w:tcPr>
            <w:tcW w:w="2829" w:type="dxa"/>
            <w:vAlign w:val="center"/>
          </w:tcPr>
          <w:p w14:paraId="073FEBAB" w14:textId="76FFF7C2" w:rsidR="00A11194" w:rsidRPr="004E349E" w:rsidRDefault="004E349E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</w:t>
            </w:r>
          </w:p>
        </w:tc>
      </w:tr>
      <w:tr w:rsidR="0064466D" w14:paraId="0310A3EE" w14:textId="77777777" w:rsidTr="0064466D">
        <w:tc>
          <w:tcPr>
            <w:tcW w:w="2329" w:type="dxa"/>
            <w:vAlign w:val="center"/>
          </w:tcPr>
          <w:p w14:paraId="118414D5" w14:textId="54824065" w:rsidR="0064466D" w:rsidRPr="0064466D" w:rsidRDefault="0064466D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-5</w:t>
            </w:r>
          </w:p>
        </w:tc>
        <w:tc>
          <w:tcPr>
            <w:tcW w:w="2163" w:type="dxa"/>
            <w:vAlign w:val="center"/>
          </w:tcPr>
          <w:p w14:paraId="131FE987" w14:textId="7C1ADF53" w:rsidR="0064466D" w:rsidRPr="0064466D" w:rsidRDefault="0064466D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-1</w:t>
            </w:r>
          </w:p>
        </w:tc>
        <w:tc>
          <w:tcPr>
            <w:tcW w:w="1664" w:type="dxa"/>
            <w:vAlign w:val="center"/>
          </w:tcPr>
          <w:p w14:paraId="4A4E91B8" w14:textId="0F561AC5" w:rsidR="0064466D" w:rsidRPr="004E349E" w:rsidRDefault="004E349E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2.985399</w:t>
            </w:r>
          </w:p>
        </w:tc>
        <w:tc>
          <w:tcPr>
            <w:tcW w:w="2829" w:type="dxa"/>
            <w:vAlign w:val="center"/>
          </w:tcPr>
          <w:p w14:paraId="43392A18" w14:textId="6037C4C7" w:rsidR="0064466D" w:rsidRPr="00B966E5" w:rsidRDefault="00B966E5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</w:tr>
      <w:tr w:rsidR="0064466D" w14:paraId="255048F6" w14:textId="77777777" w:rsidTr="0064466D">
        <w:tc>
          <w:tcPr>
            <w:tcW w:w="2329" w:type="dxa"/>
            <w:vAlign w:val="center"/>
          </w:tcPr>
          <w:p w14:paraId="5C0EA268" w14:textId="5E5AA909" w:rsidR="0064466D" w:rsidRPr="0064466D" w:rsidRDefault="0064466D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-5</w:t>
            </w:r>
          </w:p>
        </w:tc>
        <w:tc>
          <w:tcPr>
            <w:tcW w:w="2163" w:type="dxa"/>
            <w:vAlign w:val="center"/>
          </w:tcPr>
          <w:p w14:paraId="387945A6" w14:textId="2DF66711" w:rsidR="0064466D" w:rsidRPr="0064466D" w:rsidRDefault="0064466D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-2</w:t>
            </w:r>
          </w:p>
        </w:tc>
        <w:tc>
          <w:tcPr>
            <w:tcW w:w="1664" w:type="dxa"/>
            <w:vAlign w:val="center"/>
          </w:tcPr>
          <w:p w14:paraId="1F71D14A" w14:textId="27181F11" w:rsidR="0064466D" w:rsidRPr="004E349E" w:rsidRDefault="004E349E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2.988483</w:t>
            </w:r>
          </w:p>
        </w:tc>
        <w:tc>
          <w:tcPr>
            <w:tcW w:w="2829" w:type="dxa"/>
            <w:vAlign w:val="center"/>
          </w:tcPr>
          <w:p w14:paraId="6C76D182" w14:textId="5684FC01" w:rsidR="0064466D" w:rsidRPr="00B966E5" w:rsidRDefault="00B966E5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</w:t>
            </w:r>
          </w:p>
        </w:tc>
      </w:tr>
      <w:tr w:rsidR="0064466D" w14:paraId="355E1083" w14:textId="77777777" w:rsidTr="0064466D">
        <w:tc>
          <w:tcPr>
            <w:tcW w:w="2329" w:type="dxa"/>
            <w:vAlign w:val="center"/>
          </w:tcPr>
          <w:p w14:paraId="1D1C7D82" w14:textId="273D8AA5" w:rsidR="0064466D" w:rsidRPr="0064466D" w:rsidRDefault="0064466D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-5</w:t>
            </w:r>
          </w:p>
        </w:tc>
        <w:tc>
          <w:tcPr>
            <w:tcW w:w="2163" w:type="dxa"/>
            <w:vAlign w:val="center"/>
          </w:tcPr>
          <w:p w14:paraId="69079D05" w14:textId="60DCD103" w:rsidR="0064466D" w:rsidRPr="0064466D" w:rsidRDefault="0064466D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-3</w:t>
            </w:r>
          </w:p>
        </w:tc>
        <w:tc>
          <w:tcPr>
            <w:tcW w:w="1664" w:type="dxa"/>
            <w:vAlign w:val="center"/>
          </w:tcPr>
          <w:p w14:paraId="641FBCE1" w14:textId="325BE86A" w:rsidR="0064466D" w:rsidRPr="00B966E5" w:rsidRDefault="00B966E5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2.988661</w:t>
            </w:r>
          </w:p>
        </w:tc>
        <w:tc>
          <w:tcPr>
            <w:tcW w:w="2829" w:type="dxa"/>
            <w:vAlign w:val="center"/>
          </w:tcPr>
          <w:p w14:paraId="309DEB71" w14:textId="46C499EA" w:rsidR="0064466D" w:rsidRPr="00B966E5" w:rsidRDefault="00B966E5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</w:t>
            </w:r>
          </w:p>
        </w:tc>
      </w:tr>
      <w:tr w:rsidR="0064466D" w14:paraId="51C6BAD4" w14:textId="77777777" w:rsidTr="0064466D">
        <w:tc>
          <w:tcPr>
            <w:tcW w:w="2329" w:type="dxa"/>
            <w:vAlign w:val="center"/>
          </w:tcPr>
          <w:p w14:paraId="1D6F322B" w14:textId="3E1EBF1E" w:rsidR="0064466D" w:rsidRPr="0064466D" w:rsidRDefault="0064466D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-5</w:t>
            </w:r>
          </w:p>
        </w:tc>
        <w:tc>
          <w:tcPr>
            <w:tcW w:w="2163" w:type="dxa"/>
            <w:vAlign w:val="center"/>
          </w:tcPr>
          <w:p w14:paraId="4DE44D86" w14:textId="124B5821" w:rsidR="0064466D" w:rsidRPr="0064466D" w:rsidRDefault="0064466D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-4</w:t>
            </w:r>
          </w:p>
        </w:tc>
        <w:tc>
          <w:tcPr>
            <w:tcW w:w="1664" w:type="dxa"/>
            <w:vAlign w:val="center"/>
          </w:tcPr>
          <w:p w14:paraId="4A7EE678" w14:textId="2F9A7A72" w:rsidR="0064466D" w:rsidRPr="00B966E5" w:rsidRDefault="00B966E5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2.988669</w:t>
            </w:r>
          </w:p>
        </w:tc>
        <w:tc>
          <w:tcPr>
            <w:tcW w:w="2829" w:type="dxa"/>
            <w:vAlign w:val="center"/>
          </w:tcPr>
          <w:p w14:paraId="015C6CCE" w14:textId="7F5180E4" w:rsidR="0064466D" w:rsidRPr="00B966E5" w:rsidRDefault="00B966E5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</w:t>
            </w:r>
          </w:p>
        </w:tc>
      </w:tr>
      <w:tr w:rsidR="0064466D" w14:paraId="048F8F93" w14:textId="77777777" w:rsidTr="0064466D">
        <w:tc>
          <w:tcPr>
            <w:tcW w:w="2329" w:type="dxa"/>
            <w:vAlign w:val="center"/>
          </w:tcPr>
          <w:p w14:paraId="0D0BB06B" w14:textId="7A5FF95A" w:rsidR="0064466D" w:rsidRPr="0064466D" w:rsidRDefault="0064466D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-5</w:t>
            </w:r>
          </w:p>
        </w:tc>
        <w:tc>
          <w:tcPr>
            <w:tcW w:w="2163" w:type="dxa"/>
            <w:vAlign w:val="center"/>
          </w:tcPr>
          <w:p w14:paraId="147BBD6F" w14:textId="6F809D03" w:rsidR="0064466D" w:rsidRPr="0064466D" w:rsidRDefault="0064466D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-5</w:t>
            </w:r>
          </w:p>
        </w:tc>
        <w:tc>
          <w:tcPr>
            <w:tcW w:w="1664" w:type="dxa"/>
            <w:vAlign w:val="center"/>
          </w:tcPr>
          <w:p w14:paraId="6A1F0684" w14:textId="6F51AD86" w:rsidR="0064466D" w:rsidRPr="00B966E5" w:rsidRDefault="00B966E5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2.988672</w:t>
            </w:r>
          </w:p>
        </w:tc>
        <w:tc>
          <w:tcPr>
            <w:tcW w:w="2829" w:type="dxa"/>
            <w:vAlign w:val="center"/>
          </w:tcPr>
          <w:p w14:paraId="4349E2D3" w14:textId="74CAB7B1" w:rsidR="0064466D" w:rsidRPr="00B966E5" w:rsidRDefault="00B966E5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</w:t>
            </w:r>
          </w:p>
        </w:tc>
      </w:tr>
      <w:tr w:rsidR="0064466D" w14:paraId="6BEDD5DC" w14:textId="77777777" w:rsidTr="0064466D">
        <w:tc>
          <w:tcPr>
            <w:tcW w:w="2329" w:type="dxa"/>
            <w:vAlign w:val="center"/>
          </w:tcPr>
          <w:p w14:paraId="0DEAEA4E" w14:textId="16ED72C2" w:rsidR="0064466D" w:rsidRPr="0064466D" w:rsidRDefault="0064466D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-5</w:t>
            </w:r>
          </w:p>
        </w:tc>
        <w:tc>
          <w:tcPr>
            <w:tcW w:w="2163" w:type="dxa"/>
            <w:vAlign w:val="center"/>
          </w:tcPr>
          <w:p w14:paraId="082B709B" w14:textId="341470AE" w:rsidR="0064466D" w:rsidRPr="0064466D" w:rsidRDefault="0064466D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-6</w:t>
            </w:r>
          </w:p>
        </w:tc>
        <w:tc>
          <w:tcPr>
            <w:tcW w:w="1664" w:type="dxa"/>
            <w:vAlign w:val="center"/>
          </w:tcPr>
          <w:p w14:paraId="058B9B9E" w14:textId="71A14B59" w:rsidR="0064466D" w:rsidRPr="0064466D" w:rsidRDefault="00B966E5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2.988672</w:t>
            </w:r>
          </w:p>
        </w:tc>
        <w:tc>
          <w:tcPr>
            <w:tcW w:w="2829" w:type="dxa"/>
            <w:vAlign w:val="center"/>
          </w:tcPr>
          <w:p w14:paraId="57DD9D71" w14:textId="1FF5EDB9" w:rsidR="0064466D" w:rsidRPr="00B966E5" w:rsidRDefault="00B966E5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</w:t>
            </w:r>
          </w:p>
        </w:tc>
      </w:tr>
      <w:tr w:rsidR="00C70B59" w14:paraId="6561D59C" w14:textId="77777777" w:rsidTr="0064466D">
        <w:tc>
          <w:tcPr>
            <w:tcW w:w="2329" w:type="dxa"/>
            <w:vAlign w:val="center"/>
          </w:tcPr>
          <w:p w14:paraId="4EF076D3" w14:textId="3B46440E" w:rsidR="00C70B59" w:rsidRPr="0064466D" w:rsidRDefault="00C70B59" w:rsidP="00C70B59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-7</w:t>
            </w:r>
          </w:p>
        </w:tc>
        <w:tc>
          <w:tcPr>
            <w:tcW w:w="2163" w:type="dxa"/>
            <w:vAlign w:val="center"/>
          </w:tcPr>
          <w:p w14:paraId="7A0B5FEE" w14:textId="68C94C2D" w:rsidR="00C70B59" w:rsidRPr="0064466D" w:rsidRDefault="00C70B59" w:rsidP="00C70B59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-1</w:t>
            </w:r>
          </w:p>
        </w:tc>
        <w:tc>
          <w:tcPr>
            <w:tcW w:w="1664" w:type="dxa"/>
            <w:vAlign w:val="center"/>
          </w:tcPr>
          <w:p w14:paraId="216C2127" w14:textId="730F686B" w:rsidR="00C70B59" w:rsidRPr="00B966E5" w:rsidRDefault="00B966E5" w:rsidP="00C70B59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2.985399</w:t>
            </w:r>
          </w:p>
        </w:tc>
        <w:tc>
          <w:tcPr>
            <w:tcW w:w="2829" w:type="dxa"/>
            <w:vAlign w:val="center"/>
          </w:tcPr>
          <w:p w14:paraId="4C409A07" w14:textId="1EC286D4" w:rsidR="00C70B59" w:rsidRPr="00B966E5" w:rsidRDefault="00B966E5" w:rsidP="00C70B59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</w:tr>
      <w:tr w:rsidR="00C70B59" w14:paraId="2DD770E8" w14:textId="77777777" w:rsidTr="0064466D">
        <w:tc>
          <w:tcPr>
            <w:tcW w:w="2329" w:type="dxa"/>
            <w:vAlign w:val="center"/>
          </w:tcPr>
          <w:p w14:paraId="3602D892" w14:textId="66792D4A" w:rsidR="00C70B59" w:rsidRPr="0064466D" w:rsidRDefault="00C70B59" w:rsidP="00C70B59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-7</w:t>
            </w:r>
          </w:p>
        </w:tc>
        <w:tc>
          <w:tcPr>
            <w:tcW w:w="2163" w:type="dxa"/>
            <w:vAlign w:val="center"/>
          </w:tcPr>
          <w:p w14:paraId="263B1AD4" w14:textId="0D7C364A" w:rsidR="00C70B59" w:rsidRPr="0064466D" w:rsidRDefault="00C70B59" w:rsidP="00C70B59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-2</w:t>
            </w:r>
          </w:p>
        </w:tc>
        <w:tc>
          <w:tcPr>
            <w:tcW w:w="1664" w:type="dxa"/>
            <w:vAlign w:val="center"/>
          </w:tcPr>
          <w:p w14:paraId="4480FCEC" w14:textId="1AEA14E7" w:rsidR="00C70B59" w:rsidRPr="00B966E5" w:rsidRDefault="00B966E5" w:rsidP="00C70B59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2.988483</w:t>
            </w:r>
          </w:p>
        </w:tc>
        <w:tc>
          <w:tcPr>
            <w:tcW w:w="2829" w:type="dxa"/>
            <w:vAlign w:val="center"/>
          </w:tcPr>
          <w:p w14:paraId="2373D5A2" w14:textId="27BB3E9F" w:rsidR="00C70B59" w:rsidRPr="00B966E5" w:rsidRDefault="00B966E5" w:rsidP="00C70B59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</w:t>
            </w:r>
          </w:p>
        </w:tc>
      </w:tr>
      <w:tr w:rsidR="00C70B59" w14:paraId="6873AA7B" w14:textId="77777777" w:rsidTr="0064466D">
        <w:tc>
          <w:tcPr>
            <w:tcW w:w="2329" w:type="dxa"/>
            <w:vAlign w:val="center"/>
          </w:tcPr>
          <w:p w14:paraId="4A6D1E12" w14:textId="2FEE33CE" w:rsidR="00C70B59" w:rsidRPr="0064466D" w:rsidRDefault="00C70B59" w:rsidP="00C70B59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-7</w:t>
            </w:r>
          </w:p>
        </w:tc>
        <w:tc>
          <w:tcPr>
            <w:tcW w:w="2163" w:type="dxa"/>
            <w:vAlign w:val="center"/>
          </w:tcPr>
          <w:p w14:paraId="57278243" w14:textId="713B637C" w:rsidR="00C70B59" w:rsidRPr="0064466D" w:rsidRDefault="00C70B59" w:rsidP="00C70B59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-3</w:t>
            </w:r>
          </w:p>
        </w:tc>
        <w:tc>
          <w:tcPr>
            <w:tcW w:w="1664" w:type="dxa"/>
            <w:vAlign w:val="center"/>
          </w:tcPr>
          <w:p w14:paraId="21BD297F" w14:textId="012341D8" w:rsidR="00C70B59" w:rsidRPr="00B966E5" w:rsidRDefault="00B966E5" w:rsidP="00C70B59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2.988661</w:t>
            </w:r>
          </w:p>
        </w:tc>
        <w:tc>
          <w:tcPr>
            <w:tcW w:w="2829" w:type="dxa"/>
            <w:vAlign w:val="center"/>
          </w:tcPr>
          <w:p w14:paraId="70EDA8DA" w14:textId="555E17CD" w:rsidR="00C70B59" w:rsidRPr="00B966E5" w:rsidRDefault="00B966E5" w:rsidP="00C70B59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</w:t>
            </w:r>
          </w:p>
        </w:tc>
      </w:tr>
      <w:tr w:rsidR="00C70B59" w14:paraId="3E2428E9" w14:textId="77777777" w:rsidTr="0064466D">
        <w:tc>
          <w:tcPr>
            <w:tcW w:w="2329" w:type="dxa"/>
            <w:vAlign w:val="center"/>
          </w:tcPr>
          <w:p w14:paraId="3B70ED5F" w14:textId="03ED3531" w:rsidR="00C70B59" w:rsidRPr="0064466D" w:rsidRDefault="00C70B59" w:rsidP="00C70B59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-7</w:t>
            </w:r>
          </w:p>
        </w:tc>
        <w:tc>
          <w:tcPr>
            <w:tcW w:w="2163" w:type="dxa"/>
            <w:vAlign w:val="center"/>
          </w:tcPr>
          <w:p w14:paraId="764F1DD1" w14:textId="0E648B81" w:rsidR="00C70B59" w:rsidRPr="0064466D" w:rsidRDefault="00C70B59" w:rsidP="00C70B59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-4</w:t>
            </w:r>
          </w:p>
        </w:tc>
        <w:tc>
          <w:tcPr>
            <w:tcW w:w="1664" w:type="dxa"/>
            <w:vAlign w:val="center"/>
          </w:tcPr>
          <w:p w14:paraId="5437BFA1" w14:textId="14FFD155" w:rsidR="00C70B59" w:rsidRPr="00B966E5" w:rsidRDefault="00B966E5" w:rsidP="00C70B59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2.988669</w:t>
            </w:r>
          </w:p>
        </w:tc>
        <w:tc>
          <w:tcPr>
            <w:tcW w:w="2829" w:type="dxa"/>
            <w:vAlign w:val="center"/>
          </w:tcPr>
          <w:p w14:paraId="79BF621F" w14:textId="15C3FC9A" w:rsidR="00C70B59" w:rsidRPr="00B966E5" w:rsidRDefault="00B966E5" w:rsidP="00C70B59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</w:t>
            </w:r>
          </w:p>
        </w:tc>
      </w:tr>
      <w:tr w:rsidR="00C70B59" w14:paraId="13710F7B" w14:textId="77777777" w:rsidTr="0064466D">
        <w:tc>
          <w:tcPr>
            <w:tcW w:w="2329" w:type="dxa"/>
            <w:vAlign w:val="center"/>
          </w:tcPr>
          <w:p w14:paraId="5E0DBA78" w14:textId="6106746B" w:rsidR="00C70B59" w:rsidRPr="0064466D" w:rsidRDefault="00C70B59" w:rsidP="00C70B59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-7</w:t>
            </w:r>
          </w:p>
        </w:tc>
        <w:tc>
          <w:tcPr>
            <w:tcW w:w="2163" w:type="dxa"/>
            <w:vAlign w:val="center"/>
          </w:tcPr>
          <w:p w14:paraId="4FB76FD3" w14:textId="4248864A" w:rsidR="00C70B59" w:rsidRPr="0064466D" w:rsidRDefault="00C70B59" w:rsidP="00C70B59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-5</w:t>
            </w:r>
          </w:p>
        </w:tc>
        <w:tc>
          <w:tcPr>
            <w:tcW w:w="1664" w:type="dxa"/>
            <w:vAlign w:val="center"/>
          </w:tcPr>
          <w:p w14:paraId="4B49D083" w14:textId="485CE349" w:rsidR="00C70B59" w:rsidRPr="00B966E5" w:rsidRDefault="00B966E5" w:rsidP="00C70B59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2.988672</w:t>
            </w:r>
          </w:p>
        </w:tc>
        <w:tc>
          <w:tcPr>
            <w:tcW w:w="2829" w:type="dxa"/>
            <w:vAlign w:val="center"/>
          </w:tcPr>
          <w:p w14:paraId="69D109C7" w14:textId="11AA5262" w:rsidR="00C70B59" w:rsidRPr="00B966E5" w:rsidRDefault="00B966E5" w:rsidP="00C70B59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</w:t>
            </w:r>
          </w:p>
        </w:tc>
      </w:tr>
      <w:tr w:rsidR="00C70B59" w14:paraId="1724234D" w14:textId="77777777" w:rsidTr="0064466D">
        <w:tc>
          <w:tcPr>
            <w:tcW w:w="2329" w:type="dxa"/>
            <w:vAlign w:val="center"/>
          </w:tcPr>
          <w:p w14:paraId="2CA9A8A2" w14:textId="1E50412D" w:rsidR="00C70B59" w:rsidRPr="0064466D" w:rsidRDefault="00C70B59" w:rsidP="00C70B59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-7</w:t>
            </w:r>
          </w:p>
        </w:tc>
        <w:tc>
          <w:tcPr>
            <w:tcW w:w="2163" w:type="dxa"/>
            <w:vAlign w:val="center"/>
          </w:tcPr>
          <w:p w14:paraId="03B72459" w14:textId="7354A816" w:rsidR="00C70B59" w:rsidRPr="0064466D" w:rsidRDefault="00C70B59" w:rsidP="00C70B59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-6</w:t>
            </w:r>
          </w:p>
        </w:tc>
        <w:tc>
          <w:tcPr>
            <w:tcW w:w="1664" w:type="dxa"/>
            <w:vAlign w:val="center"/>
          </w:tcPr>
          <w:p w14:paraId="23FA277A" w14:textId="630363AD" w:rsidR="00C70B59" w:rsidRPr="0064466D" w:rsidRDefault="00B966E5" w:rsidP="00C70B59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2.988672</w:t>
            </w:r>
          </w:p>
        </w:tc>
        <w:tc>
          <w:tcPr>
            <w:tcW w:w="2829" w:type="dxa"/>
            <w:vAlign w:val="center"/>
          </w:tcPr>
          <w:p w14:paraId="4EC92F30" w14:textId="53EFDC49" w:rsidR="00C70B59" w:rsidRPr="00B966E5" w:rsidRDefault="00B966E5" w:rsidP="00C70B59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12</w:t>
            </w:r>
          </w:p>
        </w:tc>
      </w:tr>
    </w:tbl>
    <w:p w14:paraId="5F4A4196" w14:textId="77777777" w:rsidR="00C70B59" w:rsidRPr="00C70B59" w:rsidRDefault="00C70B59" w:rsidP="00B5179D">
      <w:pPr>
        <w:pStyle w:val="Standard"/>
        <w:tabs>
          <w:tab w:val="left" w:pos="709"/>
        </w:tabs>
        <w:spacing w:line="360" w:lineRule="auto"/>
        <w:ind w:left="360"/>
        <w:jc w:val="both"/>
        <w:rPr>
          <w:rFonts w:ascii="Times New Roman" w:hAnsi="Times New Roman"/>
          <w:color w:val="001A1E"/>
          <w:sz w:val="28"/>
          <w:szCs w:val="28"/>
        </w:rPr>
      </w:pPr>
    </w:p>
    <w:p w14:paraId="342C8DD2" w14:textId="58EB5248" w:rsidR="00C70B59" w:rsidRPr="00C70B59" w:rsidRDefault="00C70B59" w:rsidP="003D7C37">
      <w:pPr>
        <w:pStyle w:val="Standard"/>
        <w:tabs>
          <w:tab w:val="left" w:pos="709"/>
        </w:tabs>
        <w:spacing w:line="360" w:lineRule="auto"/>
        <w:ind w:firstLine="709"/>
        <w:contextualSpacing/>
        <w:jc w:val="both"/>
        <w:rPr>
          <w:rFonts w:ascii="Times New Roman" w:hAnsi="Times New Roman"/>
          <w:b/>
          <w:bCs/>
          <w:color w:val="001A1E"/>
          <w:sz w:val="28"/>
          <w:szCs w:val="28"/>
        </w:rPr>
      </w:pPr>
      <w:r w:rsidRPr="00C70B59">
        <w:rPr>
          <w:rFonts w:ascii="Times New Roman" w:hAnsi="Times New Roman"/>
          <w:b/>
          <w:bCs/>
          <w:color w:val="001A1E"/>
          <w:sz w:val="28"/>
          <w:szCs w:val="28"/>
        </w:rPr>
        <w:t>Выво</w:t>
      </w:r>
      <w:r>
        <w:rPr>
          <w:rFonts w:ascii="Times New Roman" w:hAnsi="Times New Roman"/>
          <w:b/>
          <w:bCs/>
          <w:color w:val="001A1E"/>
          <w:sz w:val="28"/>
          <w:szCs w:val="28"/>
        </w:rPr>
        <w:t>д</w:t>
      </w:r>
    </w:p>
    <w:p w14:paraId="1B4D4D43" w14:textId="49427C11" w:rsidR="003D7C37" w:rsidRDefault="00C70B59" w:rsidP="006F5E0A">
      <w:pPr>
        <w:pStyle w:val="Standard"/>
        <w:tabs>
          <w:tab w:val="left" w:pos="709"/>
        </w:tabs>
        <w:spacing w:line="360" w:lineRule="auto"/>
        <w:ind w:firstLine="709"/>
        <w:contextualSpacing/>
        <w:jc w:val="both"/>
      </w:pPr>
      <w:r w:rsidRPr="00C70B59">
        <w:rPr>
          <w:rFonts w:ascii="Times New Roman" w:hAnsi="Times New Roman"/>
          <w:color w:val="001A1E"/>
          <w:sz w:val="28"/>
          <w:szCs w:val="28"/>
        </w:rPr>
        <w:t xml:space="preserve">В ходе выполнения лабораторной работы был изучен метод </w:t>
      </w:r>
      <w:r w:rsidR="006F5E0A">
        <w:rPr>
          <w:rFonts w:ascii="Times New Roman" w:hAnsi="Times New Roman"/>
          <w:color w:val="001A1E"/>
          <w:sz w:val="28"/>
          <w:szCs w:val="28"/>
        </w:rPr>
        <w:t>хорд</w:t>
      </w:r>
      <w:r w:rsidRPr="00C70B59">
        <w:rPr>
          <w:rFonts w:ascii="Times New Roman" w:hAnsi="Times New Roman"/>
          <w:color w:val="001A1E"/>
          <w:sz w:val="28"/>
          <w:szCs w:val="28"/>
        </w:rPr>
        <w:t>. Корень уравнения f(x) = x</w:t>
      </w:r>
      <w:r w:rsidRPr="003D7C37">
        <w:rPr>
          <w:rFonts w:ascii="Times New Roman" w:hAnsi="Times New Roman"/>
          <w:color w:val="001A1E"/>
          <w:sz w:val="28"/>
          <w:szCs w:val="28"/>
          <w:vertAlign w:val="superscript"/>
        </w:rPr>
        <w:t>4</w:t>
      </w:r>
      <w:r w:rsidRPr="00C70B59">
        <w:rPr>
          <w:rFonts w:ascii="Times New Roman" w:hAnsi="Times New Roman"/>
          <w:color w:val="001A1E"/>
          <w:sz w:val="28"/>
          <w:szCs w:val="28"/>
        </w:rPr>
        <w:t xml:space="preserve"> - 13x</w:t>
      </w:r>
      <w:r w:rsidRPr="003D7C37">
        <w:rPr>
          <w:rFonts w:ascii="Times New Roman" w:hAnsi="Times New Roman"/>
          <w:color w:val="001A1E"/>
          <w:sz w:val="28"/>
          <w:szCs w:val="28"/>
          <w:vertAlign w:val="superscript"/>
        </w:rPr>
        <w:t>2</w:t>
      </w:r>
      <w:r w:rsidRPr="00C70B59">
        <w:rPr>
          <w:rFonts w:ascii="Times New Roman" w:hAnsi="Times New Roman"/>
          <w:color w:val="001A1E"/>
          <w:sz w:val="28"/>
          <w:szCs w:val="28"/>
        </w:rPr>
        <w:t xml:space="preserve"> + 36 + 1/x найден с точностью до 10</w:t>
      </w:r>
      <w:r w:rsidRPr="003D7C37">
        <w:rPr>
          <w:rFonts w:ascii="Times New Roman" w:hAnsi="Times New Roman"/>
          <w:color w:val="001A1E"/>
          <w:sz w:val="28"/>
          <w:szCs w:val="28"/>
          <w:vertAlign w:val="superscript"/>
        </w:rPr>
        <w:t>−6</w:t>
      </w:r>
      <w:r w:rsidRPr="00C70B59">
        <w:rPr>
          <w:rFonts w:ascii="Times New Roman" w:hAnsi="Times New Roman"/>
          <w:color w:val="001A1E"/>
          <w:sz w:val="28"/>
          <w:szCs w:val="28"/>
        </w:rPr>
        <w:t xml:space="preserve"> (x</w:t>
      </w:r>
      <w:r w:rsidR="006F5E0A">
        <w:rPr>
          <w:rFonts w:ascii="Times New Roman" w:hAnsi="Times New Roman"/>
          <w:color w:val="001A1E"/>
          <w:sz w:val="28"/>
          <w:szCs w:val="28"/>
        </w:rPr>
        <w:t xml:space="preserve"> </w:t>
      </w:r>
      <w:r w:rsidRPr="00C70B59">
        <w:rPr>
          <w:rFonts w:ascii="Times New Roman" w:hAnsi="Times New Roman"/>
          <w:color w:val="001A1E"/>
          <w:sz w:val="28"/>
          <w:szCs w:val="28"/>
        </w:rPr>
        <w:t>≈</w:t>
      </w:r>
      <w:r w:rsidR="006F5E0A">
        <w:rPr>
          <w:rFonts w:ascii="Times New Roman" w:hAnsi="Times New Roman"/>
          <w:color w:val="001A1E"/>
          <w:sz w:val="28"/>
          <w:szCs w:val="28"/>
        </w:rPr>
        <w:t xml:space="preserve"> </w:t>
      </w:r>
      <w:r w:rsidRPr="00C70B59">
        <w:rPr>
          <w:rFonts w:ascii="Times New Roman" w:hAnsi="Times New Roman"/>
          <w:color w:val="001A1E"/>
          <w:sz w:val="28"/>
          <w:szCs w:val="28"/>
        </w:rPr>
        <w:t xml:space="preserve">2.989299). </w:t>
      </w:r>
      <w:r w:rsidR="006F5E0A">
        <w:rPr>
          <w:rFonts w:ascii="Times New Roman" w:hAnsi="Times New Roman"/>
          <w:color w:val="001A1E"/>
          <w:sz w:val="28"/>
          <w:szCs w:val="28"/>
        </w:rPr>
        <w:t>П</w:t>
      </w:r>
      <w:r w:rsidR="006F5E0A" w:rsidRPr="006F5E0A">
        <w:rPr>
          <w:rFonts w:ascii="Times New Roman" w:hAnsi="Times New Roman"/>
          <w:color w:val="001A1E"/>
          <w:sz w:val="28"/>
          <w:szCs w:val="28"/>
        </w:rPr>
        <w:t>одтверждено, что метод хорд обладает более высокой скоростью сходимости по сравнению с методом половинного деления.</w:t>
      </w:r>
    </w:p>
    <w:p w14:paraId="4ACA44A9" w14:textId="77777777" w:rsidR="003D7C37" w:rsidRDefault="003D7C37">
      <w:pPr>
        <w:pStyle w:val="Standard"/>
        <w:tabs>
          <w:tab w:val="left" w:pos="709"/>
        </w:tabs>
        <w:spacing w:line="360" w:lineRule="auto"/>
        <w:jc w:val="center"/>
      </w:pPr>
    </w:p>
    <w:p w14:paraId="1438A2F3" w14:textId="6236BF64" w:rsidR="001008F8" w:rsidRPr="00667686" w:rsidRDefault="00FA2D8A" w:rsidP="003D7C37">
      <w:pPr>
        <w:pStyle w:val="Standard"/>
        <w:pageBreakBefore/>
        <w:tabs>
          <w:tab w:val="left" w:pos="709"/>
        </w:tabs>
        <w:spacing w:line="360" w:lineRule="auto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ПРИЛОЖЕНИЕ</w:t>
      </w:r>
      <w:r w:rsidRPr="00667686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А</w:t>
      </w:r>
    </w:p>
    <w:p w14:paraId="69594D8C" w14:textId="75BE3109" w:rsidR="003D7C37" w:rsidRPr="003D7C37" w:rsidRDefault="003D7C37" w:rsidP="003D7C37">
      <w:pPr>
        <w:pStyle w:val="Standard"/>
        <w:tabs>
          <w:tab w:val="left" w:pos="709"/>
        </w:tabs>
        <w:spacing w:line="360" w:lineRule="auto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main.cpp</w:t>
      </w:r>
    </w:p>
    <w:p w14:paraId="52FE80F1" w14:textId="6FFF366F" w:rsidR="006F5E0A" w:rsidRPr="006F5E0A" w:rsidRDefault="006F5E0A" w:rsidP="006F5E0A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6F5E0A">
        <w:rPr>
          <w:rFonts w:ascii="Courier New" w:hAnsi="Courier New"/>
          <w:sz w:val="22"/>
          <w:szCs w:val="22"/>
          <w:lang w:val="en-US"/>
        </w:rPr>
        <w:t>#include &lt;iostream&gt;</w:t>
      </w:r>
    </w:p>
    <w:p w14:paraId="08A571B3" w14:textId="77777777" w:rsidR="006F5E0A" w:rsidRPr="006F5E0A" w:rsidRDefault="006F5E0A" w:rsidP="006F5E0A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6F5E0A">
        <w:rPr>
          <w:rFonts w:ascii="Courier New" w:hAnsi="Courier New"/>
          <w:sz w:val="22"/>
          <w:szCs w:val="22"/>
          <w:lang w:val="en-US"/>
        </w:rPr>
        <w:t>#include &lt;cmath&gt;</w:t>
      </w:r>
    </w:p>
    <w:p w14:paraId="4E0792D4" w14:textId="77777777" w:rsidR="006F5E0A" w:rsidRPr="006F5E0A" w:rsidRDefault="006F5E0A" w:rsidP="006F5E0A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6F5E0A">
        <w:rPr>
          <w:rFonts w:ascii="Courier New" w:hAnsi="Courier New"/>
          <w:sz w:val="22"/>
          <w:szCs w:val="22"/>
          <w:lang w:val="en-US"/>
        </w:rPr>
        <w:t>#include &lt;iomanip&gt;</w:t>
      </w:r>
    </w:p>
    <w:p w14:paraId="1398AEB4" w14:textId="77777777" w:rsidR="006F5E0A" w:rsidRPr="006F5E0A" w:rsidRDefault="006F5E0A" w:rsidP="006F5E0A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6F5E0A">
        <w:rPr>
          <w:rFonts w:ascii="Courier New" w:hAnsi="Courier New"/>
          <w:sz w:val="22"/>
          <w:szCs w:val="22"/>
          <w:lang w:val="en-US"/>
        </w:rPr>
        <w:t>#include "methods.hpp"</w:t>
      </w:r>
    </w:p>
    <w:p w14:paraId="6372E124" w14:textId="77777777" w:rsidR="006F5E0A" w:rsidRPr="006F5E0A" w:rsidRDefault="006F5E0A" w:rsidP="006F5E0A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</w:p>
    <w:p w14:paraId="4934134B" w14:textId="77777777" w:rsidR="006F5E0A" w:rsidRPr="006F5E0A" w:rsidRDefault="006F5E0A" w:rsidP="006F5E0A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6F5E0A">
        <w:rPr>
          <w:rFonts w:ascii="Courier New" w:hAnsi="Courier New"/>
          <w:sz w:val="22"/>
          <w:szCs w:val="22"/>
          <w:lang w:val="en-US"/>
        </w:rPr>
        <w:t>#ifndef LEFT</w:t>
      </w:r>
    </w:p>
    <w:p w14:paraId="6DD50FB1" w14:textId="77777777" w:rsidR="006F5E0A" w:rsidRPr="006F5E0A" w:rsidRDefault="006F5E0A" w:rsidP="006F5E0A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6F5E0A">
        <w:rPr>
          <w:rFonts w:ascii="Courier New" w:hAnsi="Courier New"/>
          <w:sz w:val="22"/>
          <w:szCs w:val="22"/>
          <w:lang w:val="en-US"/>
        </w:rPr>
        <w:t>#define LEFT 2.8</w:t>
      </w:r>
    </w:p>
    <w:p w14:paraId="21C7E546" w14:textId="77777777" w:rsidR="006F5E0A" w:rsidRPr="006F5E0A" w:rsidRDefault="006F5E0A" w:rsidP="006F5E0A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6F5E0A">
        <w:rPr>
          <w:rFonts w:ascii="Courier New" w:hAnsi="Courier New"/>
          <w:sz w:val="22"/>
          <w:szCs w:val="22"/>
          <w:lang w:val="en-US"/>
        </w:rPr>
        <w:t>#endif</w:t>
      </w:r>
    </w:p>
    <w:p w14:paraId="0CB37E88" w14:textId="77777777" w:rsidR="006F5E0A" w:rsidRPr="006F5E0A" w:rsidRDefault="006F5E0A" w:rsidP="006F5E0A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6F5E0A">
        <w:rPr>
          <w:rFonts w:ascii="Courier New" w:hAnsi="Courier New"/>
          <w:sz w:val="22"/>
          <w:szCs w:val="22"/>
          <w:lang w:val="en-US"/>
        </w:rPr>
        <w:t>#ifndef RIGHT</w:t>
      </w:r>
    </w:p>
    <w:p w14:paraId="5D09E18D" w14:textId="77777777" w:rsidR="006F5E0A" w:rsidRPr="006F5E0A" w:rsidRDefault="006F5E0A" w:rsidP="006F5E0A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6F5E0A">
        <w:rPr>
          <w:rFonts w:ascii="Courier New" w:hAnsi="Courier New"/>
          <w:sz w:val="22"/>
          <w:szCs w:val="22"/>
          <w:lang w:val="en-US"/>
        </w:rPr>
        <w:t>#define RIGHT 3.2</w:t>
      </w:r>
    </w:p>
    <w:p w14:paraId="5F1EB643" w14:textId="77777777" w:rsidR="006F5E0A" w:rsidRPr="006F5E0A" w:rsidRDefault="006F5E0A" w:rsidP="006F5E0A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6F5E0A">
        <w:rPr>
          <w:rFonts w:ascii="Courier New" w:hAnsi="Courier New"/>
          <w:sz w:val="22"/>
          <w:szCs w:val="22"/>
          <w:lang w:val="en-US"/>
        </w:rPr>
        <w:t>#endif</w:t>
      </w:r>
    </w:p>
    <w:p w14:paraId="38431297" w14:textId="77777777" w:rsidR="006F5E0A" w:rsidRPr="006F5E0A" w:rsidRDefault="006F5E0A" w:rsidP="006F5E0A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</w:p>
    <w:p w14:paraId="002CF411" w14:textId="77777777" w:rsidR="006F5E0A" w:rsidRPr="006F5E0A" w:rsidRDefault="006F5E0A" w:rsidP="006F5E0A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6F5E0A">
        <w:rPr>
          <w:rFonts w:ascii="Courier New" w:hAnsi="Courier New"/>
          <w:sz w:val="22"/>
          <w:szCs w:val="22"/>
          <w:lang w:val="en-US"/>
        </w:rPr>
        <w:t>int main() {</w:t>
      </w:r>
    </w:p>
    <w:p w14:paraId="579BCF0C" w14:textId="77777777" w:rsidR="006F5E0A" w:rsidRPr="006F5E0A" w:rsidRDefault="006F5E0A" w:rsidP="006F5E0A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6F5E0A">
        <w:rPr>
          <w:rFonts w:ascii="Courier New" w:hAnsi="Courier New"/>
          <w:sz w:val="22"/>
          <w:szCs w:val="22"/>
          <w:lang w:val="en-US"/>
        </w:rPr>
        <w:t xml:space="preserve">    int iterationsCount;</w:t>
      </w:r>
    </w:p>
    <w:p w14:paraId="0F62D2E9" w14:textId="77777777" w:rsidR="006F5E0A" w:rsidRPr="006F5E0A" w:rsidRDefault="006F5E0A" w:rsidP="006F5E0A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6F5E0A">
        <w:rPr>
          <w:rFonts w:ascii="Courier New" w:hAnsi="Courier New"/>
          <w:sz w:val="22"/>
          <w:szCs w:val="22"/>
          <w:lang w:val="en-US"/>
        </w:rPr>
        <w:t xml:space="preserve">    </w:t>
      </w:r>
    </w:p>
    <w:p w14:paraId="5D41E473" w14:textId="77777777" w:rsidR="006F5E0A" w:rsidRPr="006F5E0A" w:rsidRDefault="006F5E0A" w:rsidP="006F5E0A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6F5E0A">
        <w:rPr>
          <w:rFonts w:ascii="Courier New" w:hAnsi="Courier New"/>
          <w:sz w:val="22"/>
          <w:szCs w:val="22"/>
          <w:lang w:val="en-US"/>
        </w:rPr>
        <w:t xml:space="preserve">    std::cout &lt;&lt; "Epsilon\t\t | Root (x)\t | Iterations\n";</w:t>
      </w:r>
    </w:p>
    <w:p w14:paraId="43E5E545" w14:textId="77777777" w:rsidR="006F5E0A" w:rsidRPr="006F5E0A" w:rsidRDefault="006F5E0A" w:rsidP="006F5E0A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6F5E0A">
        <w:rPr>
          <w:rFonts w:ascii="Courier New" w:hAnsi="Courier New"/>
          <w:sz w:val="22"/>
          <w:szCs w:val="22"/>
          <w:lang w:val="en-US"/>
        </w:rPr>
        <w:t xml:space="preserve">    std::cout &lt;&lt; "--------------------------------------------------\n";</w:t>
      </w:r>
    </w:p>
    <w:p w14:paraId="65996B92" w14:textId="77777777" w:rsidR="006F5E0A" w:rsidRPr="006F5E0A" w:rsidRDefault="006F5E0A" w:rsidP="006F5E0A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6F5E0A">
        <w:rPr>
          <w:rFonts w:ascii="Courier New" w:hAnsi="Courier New"/>
          <w:sz w:val="22"/>
          <w:szCs w:val="22"/>
          <w:lang w:val="en-US"/>
        </w:rPr>
        <w:t xml:space="preserve">    </w:t>
      </w:r>
    </w:p>
    <w:p w14:paraId="49C0A245" w14:textId="77777777" w:rsidR="006F5E0A" w:rsidRPr="006F5E0A" w:rsidRDefault="006F5E0A" w:rsidP="006F5E0A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6F5E0A">
        <w:rPr>
          <w:rFonts w:ascii="Courier New" w:hAnsi="Courier New"/>
          <w:sz w:val="22"/>
          <w:szCs w:val="22"/>
          <w:lang w:val="en-US"/>
        </w:rPr>
        <w:t xml:space="preserve">    for (double epsilon = 0.1; epsilon &gt;= 0.000001; epsilon /= 10) {</w:t>
      </w:r>
    </w:p>
    <w:p w14:paraId="7E1E0FEC" w14:textId="77777777" w:rsidR="006F5E0A" w:rsidRPr="006F5E0A" w:rsidRDefault="006F5E0A" w:rsidP="006F5E0A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6F5E0A">
        <w:rPr>
          <w:rFonts w:ascii="Courier New" w:hAnsi="Courier New"/>
          <w:sz w:val="22"/>
          <w:szCs w:val="22"/>
          <w:lang w:val="en-US"/>
        </w:rPr>
        <w:t xml:space="preserve">        double root = HORDA(LEFT, RIGHT, epsilon, iterationsCount);</w:t>
      </w:r>
    </w:p>
    <w:p w14:paraId="6255CF49" w14:textId="77777777" w:rsidR="006F5E0A" w:rsidRPr="006F5E0A" w:rsidRDefault="006F5E0A" w:rsidP="006F5E0A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6F5E0A">
        <w:rPr>
          <w:rFonts w:ascii="Courier New" w:hAnsi="Courier New"/>
          <w:sz w:val="22"/>
          <w:szCs w:val="22"/>
          <w:lang w:val="en-US"/>
        </w:rPr>
        <w:t xml:space="preserve">        </w:t>
      </w:r>
    </w:p>
    <w:p w14:paraId="10FE1BC8" w14:textId="77777777" w:rsidR="006F5E0A" w:rsidRPr="006F5E0A" w:rsidRDefault="006F5E0A" w:rsidP="006F5E0A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6F5E0A">
        <w:rPr>
          <w:rFonts w:ascii="Courier New" w:hAnsi="Courier New"/>
          <w:sz w:val="22"/>
          <w:szCs w:val="22"/>
          <w:lang w:val="en-US"/>
        </w:rPr>
        <w:t xml:space="preserve">        std::cout &lt;&lt; std::fixed &lt;&lt; std::setprecision(6) </w:t>
      </w:r>
    </w:p>
    <w:p w14:paraId="7F7C8F95" w14:textId="77777777" w:rsidR="006F5E0A" w:rsidRPr="006F5E0A" w:rsidRDefault="006F5E0A" w:rsidP="006F5E0A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6F5E0A">
        <w:rPr>
          <w:rFonts w:ascii="Courier New" w:hAnsi="Courier New"/>
          <w:sz w:val="22"/>
          <w:szCs w:val="22"/>
          <w:lang w:val="en-US"/>
        </w:rPr>
        <w:t xml:space="preserve">                  &lt;&lt; epsilon &lt;&lt; "\t | " </w:t>
      </w:r>
    </w:p>
    <w:p w14:paraId="689D55B7" w14:textId="77777777" w:rsidR="006F5E0A" w:rsidRPr="006F5E0A" w:rsidRDefault="006F5E0A" w:rsidP="006F5E0A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6F5E0A">
        <w:rPr>
          <w:rFonts w:ascii="Courier New" w:hAnsi="Courier New"/>
          <w:sz w:val="22"/>
          <w:szCs w:val="22"/>
          <w:lang w:val="en-US"/>
        </w:rPr>
        <w:t xml:space="preserve">                  &lt;&lt; root &lt;&lt; "\t | " </w:t>
      </w:r>
    </w:p>
    <w:p w14:paraId="76EE40CB" w14:textId="77777777" w:rsidR="006F5E0A" w:rsidRPr="006F5E0A" w:rsidRDefault="006F5E0A" w:rsidP="006F5E0A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6F5E0A">
        <w:rPr>
          <w:rFonts w:ascii="Courier New" w:hAnsi="Courier New"/>
          <w:sz w:val="22"/>
          <w:szCs w:val="22"/>
          <w:lang w:val="en-US"/>
        </w:rPr>
        <w:t xml:space="preserve">                  &lt;&lt; iterationsCount &lt;&lt; '\n';</w:t>
      </w:r>
    </w:p>
    <w:p w14:paraId="2D389A7E" w14:textId="77777777" w:rsidR="006F5E0A" w:rsidRPr="006F5E0A" w:rsidRDefault="006F5E0A" w:rsidP="006F5E0A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6F5E0A">
        <w:rPr>
          <w:rFonts w:ascii="Courier New" w:hAnsi="Courier New"/>
          <w:sz w:val="22"/>
          <w:szCs w:val="22"/>
          <w:lang w:val="en-US"/>
        </w:rPr>
        <w:t xml:space="preserve">    }</w:t>
      </w:r>
    </w:p>
    <w:p w14:paraId="6F8B993B" w14:textId="77777777" w:rsidR="006F5E0A" w:rsidRPr="006F5E0A" w:rsidRDefault="006F5E0A" w:rsidP="006F5E0A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6F5E0A">
        <w:rPr>
          <w:rFonts w:ascii="Courier New" w:hAnsi="Courier New"/>
          <w:sz w:val="22"/>
          <w:szCs w:val="22"/>
          <w:lang w:val="en-US"/>
        </w:rPr>
        <w:t xml:space="preserve">    </w:t>
      </w:r>
    </w:p>
    <w:p w14:paraId="598254E2" w14:textId="77777777" w:rsidR="006F5E0A" w:rsidRPr="006F5E0A" w:rsidRDefault="006F5E0A" w:rsidP="006F5E0A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6F5E0A">
        <w:rPr>
          <w:rFonts w:ascii="Courier New" w:hAnsi="Courier New"/>
          <w:sz w:val="22"/>
          <w:szCs w:val="22"/>
          <w:lang w:val="en-US"/>
        </w:rPr>
        <w:t xml:space="preserve">    return EXIT_SUCCESS;</w:t>
      </w:r>
    </w:p>
    <w:p w14:paraId="26A0D179" w14:textId="16E1D042" w:rsidR="003D7C37" w:rsidRPr="00667686" w:rsidRDefault="003D7C37" w:rsidP="006F5E0A">
      <w:pPr>
        <w:pStyle w:val="Standard"/>
        <w:tabs>
          <w:tab w:val="left" w:pos="709"/>
        </w:tabs>
        <w:spacing w:line="240" w:lineRule="auto"/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>}</w:t>
      </w:r>
    </w:p>
    <w:p w14:paraId="36ADC832" w14:textId="3CF7BA9D" w:rsidR="000E452A" w:rsidRPr="000E452A" w:rsidRDefault="003D7C37" w:rsidP="003D7C37">
      <w:pPr>
        <w:pStyle w:val="Standard"/>
        <w:tabs>
          <w:tab w:val="left" w:pos="709"/>
        </w:tabs>
        <w:spacing w:line="240" w:lineRule="auto"/>
        <w:jc w:val="center"/>
        <w:rPr>
          <w:rFonts w:ascii="Courier New" w:hAnsi="Courier New"/>
          <w:sz w:val="22"/>
          <w:szCs w:val="22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lastRenderedPageBreak/>
        <w:t>methods.cpp</w:t>
      </w:r>
    </w:p>
    <w:p w14:paraId="1536F525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>#include "methods.hpp"</w:t>
      </w:r>
    </w:p>
    <w:p w14:paraId="786752CC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>#include &lt;stdio.h&gt;</w:t>
      </w:r>
    </w:p>
    <w:p w14:paraId="2EE04B74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>#include &lt;math.h&gt;</w:t>
      </w:r>
    </w:p>
    <w:p w14:paraId="6DBB77FB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>#include &lt;stdlib.h&gt;</w:t>
      </w:r>
    </w:p>
    <w:p w14:paraId="4BF6C607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</w:p>
    <w:p w14:paraId="5517DF78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>#ifndef ROUND</w:t>
      </w:r>
    </w:p>
    <w:p w14:paraId="0FE4F223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 xml:space="preserve">    #define ROUND 0</w:t>
      </w:r>
    </w:p>
    <w:p w14:paraId="5D29DFA3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>#endif</w:t>
      </w:r>
    </w:p>
    <w:p w14:paraId="2A754F86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>#ifndef DELTA</w:t>
      </w:r>
    </w:p>
    <w:p w14:paraId="7178A350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 xml:space="preserve">    #define DELTA 0.001</w:t>
      </w:r>
    </w:p>
    <w:p w14:paraId="3C1E39E3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>#endif</w:t>
      </w:r>
    </w:p>
    <w:p w14:paraId="6E9F7CD3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</w:p>
    <w:p w14:paraId="77848FCD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>#if !ROUND</w:t>
      </w:r>
    </w:p>
    <w:p w14:paraId="338DB411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>extern double F(double x) {</w:t>
      </w:r>
    </w:p>
    <w:p w14:paraId="5E41CF1C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 xml:space="preserve">    return std::pow(x, 4) - 13.0 * std::pow(x, 2) + 36.0 + 1.0 / x;</w:t>
      </w:r>
    </w:p>
    <w:p w14:paraId="1DB34455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>}</w:t>
      </w:r>
    </w:p>
    <w:p w14:paraId="01513E95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>#else</w:t>
      </w:r>
    </w:p>
    <w:p w14:paraId="24DA9B78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>extern double F(double x) {</w:t>
      </w:r>
    </w:p>
    <w:p w14:paraId="718B0D0E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 xml:space="preserve">    double val = std::pow(x, 4) - 13.0 * std::pow(x, 2) + 36.0 + 1.0 / x;</w:t>
      </w:r>
    </w:p>
    <w:p w14:paraId="7E80BBD8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 xml:space="preserve">    return Round(val, DELTA);</w:t>
      </w:r>
    </w:p>
    <w:p w14:paraId="2BB34954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>}</w:t>
      </w:r>
    </w:p>
    <w:p w14:paraId="1810D8BC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>#endif</w:t>
      </w:r>
    </w:p>
    <w:p w14:paraId="59576722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</w:p>
    <w:p w14:paraId="091C5E18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>double BISECT(double Left, double Right, double Eps, int &amp;N)</w:t>
      </w:r>
    </w:p>
    <w:p w14:paraId="205270EC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>{</w:t>
      </w:r>
    </w:p>
    <w:p w14:paraId="15C2DC0A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 xml:space="preserve">    double E = fabs(Eps) * 2.0;</w:t>
      </w:r>
    </w:p>
    <w:p w14:paraId="6F8017FD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 xml:space="preserve">    double FLeft = F(Left);</w:t>
      </w:r>
    </w:p>
    <w:p w14:paraId="20253322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 xml:space="preserve">    double FRight = F(Right);</w:t>
      </w:r>
    </w:p>
    <w:p w14:paraId="4E275A52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 xml:space="preserve">    double X = (Left + Right) / 2.0;</w:t>
      </w:r>
    </w:p>
    <w:p w14:paraId="56C0D3C1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 xml:space="preserve">    double Y;</w:t>
      </w:r>
    </w:p>
    <w:p w14:paraId="3E887665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lastRenderedPageBreak/>
        <w:t xml:space="preserve">    </w:t>
      </w:r>
    </w:p>
    <w:p w14:paraId="1432CE05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 xml:space="preserve">    if (FLeft * FRight &gt; 0.0)</w:t>
      </w:r>
    </w:p>
    <w:p w14:paraId="7C165AAC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</w:rPr>
      </w:pPr>
      <w:r w:rsidRPr="003D7C37">
        <w:rPr>
          <w:rFonts w:ascii="Courier New" w:hAnsi="Courier New"/>
          <w:sz w:val="22"/>
          <w:szCs w:val="22"/>
          <w:lang w:val="en-US"/>
        </w:rPr>
        <w:t xml:space="preserve">    </w:t>
      </w:r>
      <w:r w:rsidRPr="003D7C37">
        <w:rPr>
          <w:rFonts w:ascii="Courier New" w:hAnsi="Courier New"/>
          <w:sz w:val="22"/>
          <w:szCs w:val="22"/>
        </w:rPr>
        <w:t>{</w:t>
      </w:r>
    </w:p>
    <w:p w14:paraId="00A175EB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</w:rPr>
      </w:pPr>
      <w:r w:rsidRPr="003D7C37">
        <w:rPr>
          <w:rFonts w:ascii="Courier New" w:hAnsi="Courier New"/>
          <w:sz w:val="22"/>
          <w:szCs w:val="22"/>
        </w:rPr>
        <w:t xml:space="preserve">        </w:t>
      </w:r>
      <w:r w:rsidRPr="003D7C37">
        <w:rPr>
          <w:rFonts w:ascii="Courier New" w:hAnsi="Courier New"/>
          <w:sz w:val="22"/>
          <w:szCs w:val="22"/>
          <w:lang w:val="en-US"/>
        </w:rPr>
        <w:t>puts</w:t>
      </w:r>
      <w:r w:rsidRPr="003D7C37">
        <w:rPr>
          <w:rFonts w:ascii="Courier New" w:hAnsi="Courier New"/>
          <w:sz w:val="22"/>
          <w:szCs w:val="22"/>
        </w:rPr>
        <w:t>("Неверное задание интервала\</w:t>
      </w:r>
      <w:r w:rsidRPr="003D7C37">
        <w:rPr>
          <w:rFonts w:ascii="Courier New" w:hAnsi="Courier New"/>
          <w:sz w:val="22"/>
          <w:szCs w:val="22"/>
          <w:lang w:val="en-US"/>
        </w:rPr>
        <w:t>n</w:t>
      </w:r>
      <w:r w:rsidRPr="003D7C37">
        <w:rPr>
          <w:rFonts w:ascii="Courier New" w:hAnsi="Courier New"/>
          <w:sz w:val="22"/>
          <w:szCs w:val="22"/>
        </w:rPr>
        <w:t>");</w:t>
      </w:r>
    </w:p>
    <w:p w14:paraId="4D356E8B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</w:rPr>
      </w:pPr>
      <w:r w:rsidRPr="003D7C37">
        <w:rPr>
          <w:rFonts w:ascii="Courier New" w:hAnsi="Courier New"/>
          <w:sz w:val="22"/>
          <w:szCs w:val="22"/>
        </w:rPr>
        <w:t xml:space="preserve">        </w:t>
      </w:r>
      <w:r w:rsidRPr="003D7C37">
        <w:rPr>
          <w:rFonts w:ascii="Courier New" w:hAnsi="Courier New"/>
          <w:sz w:val="22"/>
          <w:szCs w:val="22"/>
          <w:lang w:val="en-US"/>
        </w:rPr>
        <w:t>exit</w:t>
      </w:r>
      <w:r w:rsidRPr="003D7C37">
        <w:rPr>
          <w:rFonts w:ascii="Courier New" w:hAnsi="Courier New"/>
          <w:sz w:val="22"/>
          <w:szCs w:val="22"/>
        </w:rPr>
        <w:t>(1);</w:t>
      </w:r>
    </w:p>
    <w:p w14:paraId="15DEB0DA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</w:rPr>
      </w:pPr>
      <w:r w:rsidRPr="003D7C37">
        <w:rPr>
          <w:rFonts w:ascii="Courier New" w:hAnsi="Courier New"/>
          <w:sz w:val="22"/>
          <w:szCs w:val="22"/>
        </w:rPr>
        <w:t xml:space="preserve">    }</w:t>
      </w:r>
    </w:p>
    <w:p w14:paraId="1B335EC9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</w:rPr>
      </w:pPr>
      <w:r w:rsidRPr="003D7C37">
        <w:rPr>
          <w:rFonts w:ascii="Courier New" w:hAnsi="Courier New"/>
          <w:sz w:val="22"/>
          <w:szCs w:val="22"/>
        </w:rPr>
        <w:t xml:space="preserve">    </w:t>
      </w:r>
      <w:r w:rsidRPr="003D7C37">
        <w:rPr>
          <w:rFonts w:ascii="Courier New" w:hAnsi="Courier New"/>
          <w:sz w:val="22"/>
          <w:szCs w:val="22"/>
          <w:lang w:val="en-US"/>
        </w:rPr>
        <w:t>if</w:t>
      </w:r>
      <w:r w:rsidRPr="003D7C37">
        <w:rPr>
          <w:rFonts w:ascii="Courier New" w:hAnsi="Courier New"/>
          <w:sz w:val="22"/>
          <w:szCs w:val="22"/>
        </w:rPr>
        <w:t xml:space="preserve"> (</w:t>
      </w:r>
      <w:r w:rsidRPr="003D7C37">
        <w:rPr>
          <w:rFonts w:ascii="Courier New" w:hAnsi="Courier New"/>
          <w:sz w:val="22"/>
          <w:szCs w:val="22"/>
          <w:lang w:val="en-US"/>
        </w:rPr>
        <w:t>Eps</w:t>
      </w:r>
      <w:r w:rsidRPr="003D7C37">
        <w:rPr>
          <w:rFonts w:ascii="Courier New" w:hAnsi="Courier New"/>
          <w:sz w:val="22"/>
          <w:szCs w:val="22"/>
        </w:rPr>
        <w:t xml:space="preserve"> &lt;= 0.0)</w:t>
      </w:r>
    </w:p>
    <w:p w14:paraId="1CC7F25B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</w:rPr>
      </w:pPr>
      <w:r w:rsidRPr="003D7C37">
        <w:rPr>
          <w:rFonts w:ascii="Courier New" w:hAnsi="Courier New"/>
          <w:sz w:val="22"/>
          <w:szCs w:val="22"/>
        </w:rPr>
        <w:t xml:space="preserve">    {</w:t>
      </w:r>
    </w:p>
    <w:p w14:paraId="3DA93C6A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</w:rPr>
      </w:pPr>
      <w:r w:rsidRPr="003D7C37">
        <w:rPr>
          <w:rFonts w:ascii="Courier New" w:hAnsi="Courier New"/>
          <w:sz w:val="22"/>
          <w:szCs w:val="22"/>
        </w:rPr>
        <w:t xml:space="preserve">        </w:t>
      </w:r>
      <w:r w:rsidRPr="003D7C37">
        <w:rPr>
          <w:rFonts w:ascii="Courier New" w:hAnsi="Courier New"/>
          <w:sz w:val="22"/>
          <w:szCs w:val="22"/>
          <w:lang w:val="en-US"/>
        </w:rPr>
        <w:t>puts</w:t>
      </w:r>
      <w:r w:rsidRPr="003D7C37">
        <w:rPr>
          <w:rFonts w:ascii="Courier New" w:hAnsi="Courier New"/>
          <w:sz w:val="22"/>
          <w:szCs w:val="22"/>
        </w:rPr>
        <w:t>("Неверное задание точности\</w:t>
      </w:r>
      <w:r w:rsidRPr="003D7C37">
        <w:rPr>
          <w:rFonts w:ascii="Courier New" w:hAnsi="Courier New"/>
          <w:sz w:val="22"/>
          <w:szCs w:val="22"/>
          <w:lang w:val="en-US"/>
        </w:rPr>
        <w:t>n</w:t>
      </w:r>
      <w:r w:rsidRPr="003D7C37">
        <w:rPr>
          <w:rFonts w:ascii="Courier New" w:hAnsi="Courier New"/>
          <w:sz w:val="22"/>
          <w:szCs w:val="22"/>
        </w:rPr>
        <w:t>");</w:t>
      </w:r>
    </w:p>
    <w:p w14:paraId="207F808E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</w:rPr>
        <w:t xml:space="preserve">        </w:t>
      </w:r>
      <w:r w:rsidRPr="003D7C37">
        <w:rPr>
          <w:rFonts w:ascii="Courier New" w:hAnsi="Courier New"/>
          <w:sz w:val="22"/>
          <w:szCs w:val="22"/>
          <w:lang w:val="en-US"/>
        </w:rPr>
        <w:t>exit(1);</w:t>
      </w:r>
    </w:p>
    <w:p w14:paraId="56739D74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 xml:space="preserve">    }</w:t>
      </w:r>
    </w:p>
    <w:p w14:paraId="2C6C4B20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 xml:space="preserve">    N = 0;</w:t>
      </w:r>
    </w:p>
    <w:p w14:paraId="518AD840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 xml:space="preserve">    if (FLeft == 0.0)</w:t>
      </w:r>
    </w:p>
    <w:p w14:paraId="5696EFFB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 xml:space="preserve">        return Left;</w:t>
      </w:r>
    </w:p>
    <w:p w14:paraId="77815D20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 xml:space="preserve">    if (FRight == 0.0)</w:t>
      </w:r>
    </w:p>
    <w:p w14:paraId="38DE98E0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 xml:space="preserve">        return Right;</w:t>
      </w:r>
    </w:p>
    <w:p w14:paraId="4E9B93C7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 xml:space="preserve">        </w:t>
      </w:r>
    </w:p>
    <w:p w14:paraId="4181214B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 xml:space="preserve">    while ((Right - Left) &gt;= E)</w:t>
      </w:r>
    </w:p>
    <w:p w14:paraId="11E71895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 xml:space="preserve">    {</w:t>
      </w:r>
    </w:p>
    <w:p w14:paraId="69A6D9E7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 xml:space="preserve">        X = 0.5 * (Right + Left);</w:t>
      </w:r>
    </w:p>
    <w:p w14:paraId="41026196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 xml:space="preserve">        Y = F(X);</w:t>
      </w:r>
    </w:p>
    <w:p w14:paraId="13669C33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 xml:space="preserve">        if (Y == 0.0)</w:t>
      </w:r>
    </w:p>
    <w:p w14:paraId="628308CC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 xml:space="preserve">            return (X);</w:t>
      </w:r>
    </w:p>
    <w:p w14:paraId="57F563C2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 xml:space="preserve">            </w:t>
      </w:r>
    </w:p>
    <w:p w14:paraId="7C00E7A8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 xml:space="preserve">        if (Y * FLeft &lt; 0.0)</w:t>
      </w:r>
    </w:p>
    <w:p w14:paraId="49C42499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 xml:space="preserve">            Right = X;</w:t>
      </w:r>
    </w:p>
    <w:p w14:paraId="04BCD222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 xml:space="preserve">        else</w:t>
      </w:r>
    </w:p>
    <w:p w14:paraId="5AD61FF1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 xml:space="preserve">        {</w:t>
      </w:r>
    </w:p>
    <w:p w14:paraId="6394463A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 xml:space="preserve">            Left = X;</w:t>
      </w:r>
    </w:p>
    <w:p w14:paraId="4A570B91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 xml:space="preserve">            FLeft = Y;</w:t>
      </w:r>
    </w:p>
    <w:p w14:paraId="0863941E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 xml:space="preserve">        }</w:t>
      </w:r>
    </w:p>
    <w:p w14:paraId="6F35FF96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 xml:space="preserve">        N++;</w:t>
      </w:r>
    </w:p>
    <w:p w14:paraId="059B22A5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lastRenderedPageBreak/>
        <w:t xml:space="preserve">    };</w:t>
      </w:r>
    </w:p>
    <w:p w14:paraId="2B8CBEE0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 xml:space="preserve">    return (X);</w:t>
      </w:r>
    </w:p>
    <w:p w14:paraId="51837449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>}</w:t>
      </w:r>
    </w:p>
    <w:p w14:paraId="3B10F75A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</w:p>
    <w:p w14:paraId="14EE0194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>double Round(double X, double Delta)</w:t>
      </w:r>
    </w:p>
    <w:p w14:paraId="09BF41FE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</w:rPr>
      </w:pPr>
      <w:r w:rsidRPr="003D7C37">
        <w:rPr>
          <w:rFonts w:ascii="Courier New" w:hAnsi="Courier New"/>
          <w:sz w:val="22"/>
          <w:szCs w:val="22"/>
        </w:rPr>
        <w:t>{</w:t>
      </w:r>
    </w:p>
    <w:p w14:paraId="09535BBC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</w:rPr>
      </w:pPr>
      <w:r w:rsidRPr="003D7C37">
        <w:rPr>
          <w:rFonts w:ascii="Courier New" w:hAnsi="Courier New"/>
          <w:sz w:val="22"/>
          <w:szCs w:val="22"/>
        </w:rPr>
        <w:t xml:space="preserve">    </w:t>
      </w:r>
      <w:r w:rsidRPr="003D7C37">
        <w:rPr>
          <w:rFonts w:ascii="Courier New" w:hAnsi="Courier New"/>
          <w:sz w:val="22"/>
          <w:szCs w:val="22"/>
          <w:lang w:val="en-US"/>
        </w:rPr>
        <w:t>if</w:t>
      </w:r>
      <w:r w:rsidRPr="003D7C37">
        <w:rPr>
          <w:rFonts w:ascii="Courier New" w:hAnsi="Courier New"/>
          <w:sz w:val="22"/>
          <w:szCs w:val="22"/>
        </w:rPr>
        <w:t xml:space="preserve"> (</w:t>
      </w:r>
      <w:r w:rsidRPr="003D7C37">
        <w:rPr>
          <w:rFonts w:ascii="Courier New" w:hAnsi="Courier New"/>
          <w:sz w:val="22"/>
          <w:szCs w:val="22"/>
          <w:lang w:val="en-US"/>
        </w:rPr>
        <w:t>Delta</w:t>
      </w:r>
      <w:r w:rsidRPr="003D7C37">
        <w:rPr>
          <w:rFonts w:ascii="Courier New" w:hAnsi="Courier New"/>
          <w:sz w:val="22"/>
          <w:szCs w:val="22"/>
        </w:rPr>
        <w:t xml:space="preserve"> &lt;= 1</w:t>
      </w:r>
      <w:r w:rsidRPr="003D7C37">
        <w:rPr>
          <w:rFonts w:ascii="Courier New" w:hAnsi="Courier New"/>
          <w:sz w:val="22"/>
          <w:szCs w:val="22"/>
          <w:lang w:val="en-US"/>
        </w:rPr>
        <w:t>E</w:t>
      </w:r>
      <w:r w:rsidRPr="003D7C37">
        <w:rPr>
          <w:rFonts w:ascii="Courier New" w:hAnsi="Courier New"/>
          <w:sz w:val="22"/>
          <w:szCs w:val="22"/>
        </w:rPr>
        <w:t>-9)</w:t>
      </w:r>
    </w:p>
    <w:p w14:paraId="5DF2E016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</w:rPr>
      </w:pPr>
      <w:r w:rsidRPr="003D7C37">
        <w:rPr>
          <w:rFonts w:ascii="Courier New" w:hAnsi="Courier New"/>
          <w:sz w:val="22"/>
          <w:szCs w:val="22"/>
        </w:rPr>
        <w:t xml:space="preserve">    {</w:t>
      </w:r>
    </w:p>
    <w:p w14:paraId="498B8CF3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</w:rPr>
      </w:pPr>
      <w:r w:rsidRPr="003D7C37">
        <w:rPr>
          <w:rFonts w:ascii="Courier New" w:hAnsi="Courier New"/>
          <w:sz w:val="22"/>
          <w:szCs w:val="22"/>
        </w:rPr>
        <w:t xml:space="preserve">        </w:t>
      </w:r>
      <w:r w:rsidRPr="003D7C37">
        <w:rPr>
          <w:rFonts w:ascii="Courier New" w:hAnsi="Courier New"/>
          <w:sz w:val="22"/>
          <w:szCs w:val="22"/>
          <w:lang w:val="en-US"/>
        </w:rPr>
        <w:t>puts</w:t>
      </w:r>
      <w:r w:rsidRPr="003D7C37">
        <w:rPr>
          <w:rFonts w:ascii="Courier New" w:hAnsi="Courier New"/>
          <w:sz w:val="22"/>
          <w:szCs w:val="22"/>
        </w:rPr>
        <w:t>("Неверное задание точности округления\</w:t>
      </w:r>
      <w:r w:rsidRPr="003D7C37">
        <w:rPr>
          <w:rFonts w:ascii="Courier New" w:hAnsi="Courier New"/>
          <w:sz w:val="22"/>
          <w:szCs w:val="22"/>
          <w:lang w:val="en-US"/>
        </w:rPr>
        <w:t>n</w:t>
      </w:r>
      <w:r w:rsidRPr="003D7C37">
        <w:rPr>
          <w:rFonts w:ascii="Courier New" w:hAnsi="Courier New"/>
          <w:sz w:val="22"/>
          <w:szCs w:val="22"/>
        </w:rPr>
        <w:t>");</w:t>
      </w:r>
    </w:p>
    <w:p w14:paraId="09AB21C5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</w:rPr>
        <w:t xml:space="preserve">        </w:t>
      </w:r>
      <w:r w:rsidRPr="003D7C37">
        <w:rPr>
          <w:rFonts w:ascii="Courier New" w:hAnsi="Courier New"/>
          <w:sz w:val="22"/>
          <w:szCs w:val="22"/>
          <w:lang w:val="en-US"/>
        </w:rPr>
        <w:t>exit(1);</w:t>
      </w:r>
    </w:p>
    <w:p w14:paraId="053B2DBB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 xml:space="preserve">    }</w:t>
      </w:r>
    </w:p>
    <w:p w14:paraId="4A560406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 xml:space="preserve">    if (X &gt; 0.0)</w:t>
      </w:r>
    </w:p>
    <w:p w14:paraId="60E530A5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 xml:space="preserve">        return (Delta * (long((X / Delta) + 0.5)));</w:t>
      </w:r>
    </w:p>
    <w:p w14:paraId="53881B4F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 xml:space="preserve">    else</w:t>
      </w:r>
    </w:p>
    <w:p w14:paraId="278C78B9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 xml:space="preserve">        return (Delta * (long((X / Delta) - 0.5)));</w:t>
      </w:r>
    </w:p>
    <w:p w14:paraId="1CD214A9" w14:textId="443BEE2D" w:rsidR="00740023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>}</w:t>
      </w:r>
    </w:p>
    <w:p w14:paraId="5317A649" w14:textId="41696830" w:rsidR="00740023" w:rsidRDefault="003D7C37" w:rsidP="003D7C37">
      <w:pPr>
        <w:pStyle w:val="Standard"/>
        <w:tabs>
          <w:tab w:val="left" w:pos="709"/>
        </w:tabs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7C37">
        <w:rPr>
          <w:rFonts w:ascii="Times New Roman" w:hAnsi="Times New Roman" w:cs="Times New Roman"/>
          <w:b/>
          <w:bCs/>
          <w:sz w:val="28"/>
          <w:szCs w:val="28"/>
          <w:lang w:val="en-US"/>
        </w:rPr>
        <w:t>methods.hpp</w:t>
      </w:r>
    </w:p>
    <w:p w14:paraId="02EB6AAD" w14:textId="1B8C1CE6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>#ifndef METHODS_HPP</w:t>
      </w:r>
    </w:p>
    <w:p w14:paraId="1C681597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>#define METHODS_HPP</w:t>
      </w:r>
    </w:p>
    <w:p w14:paraId="6010F1CF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rPr>
          <w:rFonts w:ascii="Courier New" w:hAnsi="Courier New"/>
          <w:sz w:val="22"/>
          <w:szCs w:val="22"/>
          <w:lang w:val="en-US"/>
        </w:rPr>
      </w:pPr>
    </w:p>
    <w:p w14:paraId="05198CA3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>extern double F(double);</w:t>
      </w:r>
    </w:p>
    <w:p w14:paraId="4034F50C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rPr>
          <w:rFonts w:ascii="Courier New" w:hAnsi="Courier New"/>
          <w:sz w:val="22"/>
          <w:szCs w:val="22"/>
          <w:lang w:val="en-US"/>
        </w:rPr>
      </w:pPr>
    </w:p>
    <w:p w14:paraId="4AA9B12A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>#ifdef __NEWTON</w:t>
      </w:r>
    </w:p>
    <w:p w14:paraId="6AFE6FFF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>extern double F1(double);</w:t>
      </w:r>
    </w:p>
    <w:p w14:paraId="3E1B7E60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>#endif</w:t>
      </w:r>
    </w:p>
    <w:p w14:paraId="3FCC02B7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rPr>
          <w:rFonts w:ascii="Courier New" w:hAnsi="Courier New"/>
          <w:sz w:val="22"/>
          <w:szCs w:val="22"/>
          <w:lang w:val="en-US"/>
        </w:rPr>
      </w:pPr>
    </w:p>
    <w:p w14:paraId="1090F828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>double Round(double X, double Delta);</w:t>
      </w:r>
    </w:p>
    <w:p w14:paraId="248CC98F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>double BISECT(double Left, double Right, double Eps, int &amp;N);</w:t>
      </w:r>
    </w:p>
    <w:p w14:paraId="481D412D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>// double ITER(double X0, double Eps, int &amp;N);</w:t>
      </w:r>
    </w:p>
    <w:p w14:paraId="255A271A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>// double HORDA(double Left, double Right, double Eps, int &amp;N);</w:t>
      </w:r>
    </w:p>
    <w:p w14:paraId="0E9ADC6D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>// double NEWTON(double X, double Eps, int &amp;N);</w:t>
      </w:r>
    </w:p>
    <w:p w14:paraId="6606FC1D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rPr>
          <w:rFonts w:ascii="Courier New" w:hAnsi="Courier New"/>
          <w:sz w:val="22"/>
          <w:szCs w:val="22"/>
          <w:lang w:val="en-US"/>
        </w:rPr>
      </w:pPr>
    </w:p>
    <w:p w14:paraId="40622534" w14:textId="29CE71FE" w:rsidR="00740023" w:rsidRPr="003D7C37" w:rsidRDefault="003D7C37" w:rsidP="003D7C37">
      <w:pPr>
        <w:pStyle w:val="Standard"/>
        <w:tabs>
          <w:tab w:val="left" w:pos="709"/>
        </w:tabs>
        <w:spacing w:line="240" w:lineRule="auto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lastRenderedPageBreak/>
        <w:t>#endif</w:t>
      </w:r>
    </w:p>
    <w:sectPr w:rsidR="00740023" w:rsidRPr="003D7C37">
      <w:footerReference w:type="even" r:id="rId12"/>
      <w:footerReference w:type="default" r:id="rId13"/>
      <w:footerReference w:type="first" r:id="rId14"/>
      <w:pgSz w:w="11906" w:h="16838"/>
      <w:pgMar w:top="1134" w:right="850" w:bottom="1134" w:left="1701" w:header="0" w:footer="720" w:gutter="0"/>
      <w:cols w:space="720"/>
      <w:formProt w:val="0"/>
      <w:titlePg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D2C5E5" w14:textId="77777777" w:rsidR="000222B8" w:rsidRDefault="000222B8">
      <w:r>
        <w:separator/>
      </w:r>
    </w:p>
  </w:endnote>
  <w:endnote w:type="continuationSeparator" w:id="0">
    <w:p w14:paraId="3F51D01E" w14:textId="77777777" w:rsidR="000222B8" w:rsidRDefault="000222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OpenSymbol">
    <w:altName w:val="Calibri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1"/>
    <w:family w:val="roman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Mono">
    <w:altName w:val="Courier New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iberation Sans">
    <w:altName w:val="Arial"/>
    <w:charset w:val="01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1"/>
    <w:family w:val="roman"/>
    <w:pitch w:val="variable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B546F5" w14:textId="77777777" w:rsidR="001008F8" w:rsidRDefault="001008F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FE30F" w14:textId="77777777" w:rsidR="001008F8" w:rsidRDefault="00FA2D8A">
    <w:pPr>
      <w:pStyle w:val="Footer"/>
      <w:jc w:val="right"/>
    </w:pPr>
    <w:r>
      <w:fldChar w:fldCharType="begin"/>
    </w:r>
    <w:r>
      <w:instrText xml:space="preserve"> PAGE </w:instrText>
    </w:r>
    <w:r>
      <w:fldChar w:fldCharType="separate"/>
    </w:r>
    <w:r>
      <w:t>22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3DB5E9" w14:textId="77777777" w:rsidR="001008F8" w:rsidRDefault="001008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5E75B6" w14:textId="77777777" w:rsidR="000222B8" w:rsidRDefault="000222B8">
      <w:r>
        <w:separator/>
      </w:r>
    </w:p>
  </w:footnote>
  <w:footnote w:type="continuationSeparator" w:id="0">
    <w:p w14:paraId="7F1DE8E0" w14:textId="77777777" w:rsidR="000222B8" w:rsidRDefault="000222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422E8"/>
    <w:multiLevelType w:val="hybridMultilevel"/>
    <w:tmpl w:val="C6C886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7B385A"/>
    <w:multiLevelType w:val="hybridMultilevel"/>
    <w:tmpl w:val="2398D7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9221280"/>
    <w:multiLevelType w:val="multilevel"/>
    <w:tmpl w:val="E1E00448"/>
    <w:lvl w:ilvl="0">
      <w:numFmt w:val="bullet"/>
      <w:lvlText w:val=""/>
      <w:lvlJc w:val="left"/>
      <w:pPr>
        <w:tabs>
          <w:tab w:val="num" w:pos="0"/>
        </w:tabs>
        <w:ind w:left="646" w:hanging="283"/>
      </w:pPr>
      <w:rPr>
        <w:rFonts w:ascii="Symbol" w:hAnsi="Symbol" w:cs="Symbol" w:hint="default"/>
      </w:rPr>
    </w:lvl>
    <w:lvl w:ilvl="1">
      <w:numFmt w:val="bullet"/>
      <w:lvlText w:val=""/>
      <w:lvlJc w:val="left"/>
      <w:pPr>
        <w:tabs>
          <w:tab w:val="num" w:pos="0"/>
        </w:tabs>
        <w:ind w:left="1418" w:hanging="283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27" w:hanging="283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36" w:hanging="283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545" w:hanging="283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4254" w:hanging="283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4963" w:hanging="283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5672" w:hanging="283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0BFE3275"/>
    <w:multiLevelType w:val="hybridMultilevel"/>
    <w:tmpl w:val="F154BB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1E1F32"/>
    <w:multiLevelType w:val="hybridMultilevel"/>
    <w:tmpl w:val="FDEAA1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0EE27D0"/>
    <w:multiLevelType w:val="hybridMultilevel"/>
    <w:tmpl w:val="25B2803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02B3758"/>
    <w:multiLevelType w:val="hybridMultilevel"/>
    <w:tmpl w:val="CF1E5F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F60846"/>
    <w:multiLevelType w:val="hybridMultilevel"/>
    <w:tmpl w:val="F01614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A64D17"/>
    <w:multiLevelType w:val="hybridMultilevel"/>
    <w:tmpl w:val="3BDA6E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0F4D17"/>
    <w:multiLevelType w:val="hybridMultilevel"/>
    <w:tmpl w:val="47DEA0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705C30"/>
    <w:multiLevelType w:val="hybridMultilevel"/>
    <w:tmpl w:val="D02CDAF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9901333"/>
    <w:multiLevelType w:val="hybridMultilevel"/>
    <w:tmpl w:val="9984C9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FD33A7"/>
    <w:multiLevelType w:val="hybridMultilevel"/>
    <w:tmpl w:val="A9E676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7B81C88"/>
    <w:multiLevelType w:val="hybridMultilevel"/>
    <w:tmpl w:val="39827B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4FEEE4DC">
      <w:numFmt w:val="bullet"/>
      <w:lvlText w:val="•"/>
      <w:lvlJc w:val="left"/>
      <w:pPr>
        <w:ind w:left="2497" w:hanging="708"/>
      </w:pPr>
      <w:rPr>
        <w:rFonts w:ascii="Times New Roman" w:eastAsiaTheme="minorEastAsia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8181074"/>
    <w:multiLevelType w:val="multilevel"/>
    <w:tmpl w:val="BF849CC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5" w15:restartNumberingAfterBreak="0">
    <w:nsid w:val="48C86D82"/>
    <w:multiLevelType w:val="multilevel"/>
    <w:tmpl w:val="BE36969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</w:lvl>
  </w:abstractNum>
  <w:abstractNum w:abstractNumId="16" w15:restartNumberingAfterBreak="0">
    <w:nsid w:val="4AF14D9E"/>
    <w:multiLevelType w:val="hybridMultilevel"/>
    <w:tmpl w:val="F87AF3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B647443"/>
    <w:multiLevelType w:val="multilevel"/>
    <w:tmpl w:val="E6C83580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4"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5"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ascii="OpenSymbol" w:hAnsi="OpenSymbol" w:cs="Open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7"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ascii="OpenSymbol" w:hAnsi="OpenSymbol" w:cs="OpenSymbol" w:hint="default"/>
      </w:rPr>
    </w:lvl>
    <w:lvl w:ilvl="8"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</w:abstractNum>
  <w:abstractNum w:abstractNumId="18" w15:restartNumberingAfterBreak="0">
    <w:nsid w:val="548F286E"/>
    <w:multiLevelType w:val="hybridMultilevel"/>
    <w:tmpl w:val="6E24E4E4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5F904CD"/>
    <w:multiLevelType w:val="hybridMultilevel"/>
    <w:tmpl w:val="9566D2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F55C27"/>
    <w:multiLevelType w:val="hybridMultilevel"/>
    <w:tmpl w:val="2BB416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CF4D34"/>
    <w:multiLevelType w:val="hybridMultilevel"/>
    <w:tmpl w:val="F9ACEA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FD42481"/>
    <w:multiLevelType w:val="hybridMultilevel"/>
    <w:tmpl w:val="25081046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0067EE6"/>
    <w:multiLevelType w:val="hybridMultilevel"/>
    <w:tmpl w:val="41CEF8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DB0E4F"/>
    <w:multiLevelType w:val="hybridMultilevel"/>
    <w:tmpl w:val="5BFE8F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F56F7E"/>
    <w:multiLevelType w:val="multilevel"/>
    <w:tmpl w:val="073A8B5E"/>
    <w:lvl w:ilvl="0">
      <w:numFmt w:val="bullet"/>
      <w:lvlText w:val=""/>
      <w:lvlJc w:val="left"/>
      <w:pPr>
        <w:tabs>
          <w:tab w:val="num" w:pos="0"/>
        </w:tabs>
        <w:ind w:left="646" w:hanging="283"/>
      </w:pPr>
      <w:rPr>
        <w:rFonts w:ascii="Symbol" w:hAnsi="Symbol" w:cs="Symbol" w:hint="default"/>
      </w:rPr>
    </w:lvl>
    <w:lvl w:ilvl="1">
      <w:numFmt w:val="bullet"/>
      <w:lvlText w:val=""/>
      <w:lvlJc w:val="left"/>
      <w:pPr>
        <w:tabs>
          <w:tab w:val="num" w:pos="0"/>
        </w:tabs>
        <w:ind w:left="1418" w:hanging="283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27" w:hanging="283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36" w:hanging="283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545" w:hanging="283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4254" w:hanging="283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4963" w:hanging="283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5672" w:hanging="283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381" w:hanging="283"/>
      </w:pPr>
      <w:rPr>
        <w:rFonts w:ascii="Symbol" w:hAnsi="Symbol" w:cs="Symbol" w:hint="default"/>
      </w:rPr>
    </w:lvl>
  </w:abstractNum>
  <w:abstractNum w:abstractNumId="26" w15:restartNumberingAfterBreak="0">
    <w:nsid w:val="60FE3A01"/>
    <w:multiLevelType w:val="multilevel"/>
    <w:tmpl w:val="F15C1F98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4"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5"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ascii="OpenSymbol" w:hAnsi="OpenSymbol" w:cs="Open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7"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ascii="OpenSymbol" w:hAnsi="OpenSymbol" w:cs="OpenSymbol" w:hint="default"/>
      </w:rPr>
    </w:lvl>
    <w:lvl w:ilvl="8"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</w:abstractNum>
  <w:abstractNum w:abstractNumId="27" w15:restartNumberingAfterBreak="0">
    <w:nsid w:val="655C4915"/>
    <w:multiLevelType w:val="hybridMultilevel"/>
    <w:tmpl w:val="D45A33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6691D51"/>
    <w:multiLevelType w:val="hybridMultilevel"/>
    <w:tmpl w:val="B1627C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9C136D"/>
    <w:multiLevelType w:val="multilevel"/>
    <w:tmpl w:val="E2684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2D0864"/>
    <w:multiLevelType w:val="hybridMultilevel"/>
    <w:tmpl w:val="4D181B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DC70952"/>
    <w:multiLevelType w:val="hybridMultilevel"/>
    <w:tmpl w:val="6EEA94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2"/>
  </w:num>
  <w:num w:numId="3">
    <w:abstractNumId w:val="17"/>
  </w:num>
  <w:num w:numId="4">
    <w:abstractNumId w:val="26"/>
  </w:num>
  <w:num w:numId="5">
    <w:abstractNumId w:val="15"/>
  </w:num>
  <w:num w:numId="6">
    <w:abstractNumId w:val="14"/>
  </w:num>
  <w:num w:numId="7">
    <w:abstractNumId w:val="29"/>
  </w:num>
  <w:num w:numId="8">
    <w:abstractNumId w:val="4"/>
  </w:num>
  <w:num w:numId="9">
    <w:abstractNumId w:val="23"/>
  </w:num>
  <w:num w:numId="10">
    <w:abstractNumId w:val="7"/>
  </w:num>
  <w:num w:numId="11">
    <w:abstractNumId w:val="28"/>
  </w:num>
  <w:num w:numId="12">
    <w:abstractNumId w:val="8"/>
  </w:num>
  <w:num w:numId="13">
    <w:abstractNumId w:val="3"/>
  </w:num>
  <w:num w:numId="14">
    <w:abstractNumId w:val="19"/>
  </w:num>
  <w:num w:numId="15">
    <w:abstractNumId w:val="12"/>
  </w:num>
  <w:num w:numId="16">
    <w:abstractNumId w:val="16"/>
  </w:num>
  <w:num w:numId="17">
    <w:abstractNumId w:val="30"/>
  </w:num>
  <w:num w:numId="18">
    <w:abstractNumId w:val="5"/>
  </w:num>
  <w:num w:numId="19">
    <w:abstractNumId w:val="10"/>
  </w:num>
  <w:num w:numId="20">
    <w:abstractNumId w:val="13"/>
  </w:num>
  <w:num w:numId="21">
    <w:abstractNumId w:val="21"/>
  </w:num>
  <w:num w:numId="22">
    <w:abstractNumId w:val="9"/>
  </w:num>
  <w:num w:numId="23">
    <w:abstractNumId w:val="6"/>
  </w:num>
  <w:num w:numId="24">
    <w:abstractNumId w:val="24"/>
  </w:num>
  <w:num w:numId="25">
    <w:abstractNumId w:val="0"/>
  </w:num>
  <w:num w:numId="26">
    <w:abstractNumId w:val="1"/>
  </w:num>
  <w:num w:numId="27">
    <w:abstractNumId w:val="27"/>
  </w:num>
  <w:num w:numId="28">
    <w:abstractNumId w:val="31"/>
  </w:num>
  <w:num w:numId="29">
    <w:abstractNumId w:val="20"/>
  </w:num>
  <w:num w:numId="30">
    <w:abstractNumId w:val="11"/>
  </w:num>
  <w:num w:numId="31">
    <w:abstractNumId w:val="18"/>
  </w:num>
  <w:num w:numId="3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8F8"/>
    <w:rsid w:val="00002B66"/>
    <w:rsid w:val="000222B8"/>
    <w:rsid w:val="000E452A"/>
    <w:rsid w:val="001008F8"/>
    <w:rsid w:val="00143EA5"/>
    <w:rsid w:val="001D336E"/>
    <w:rsid w:val="0023114D"/>
    <w:rsid w:val="002955AF"/>
    <w:rsid w:val="0033109E"/>
    <w:rsid w:val="0035545A"/>
    <w:rsid w:val="003B50C7"/>
    <w:rsid w:val="003D7C37"/>
    <w:rsid w:val="00452A3F"/>
    <w:rsid w:val="004A64D6"/>
    <w:rsid w:val="004D0A6E"/>
    <w:rsid w:val="004E349E"/>
    <w:rsid w:val="0056063A"/>
    <w:rsid w:val="005B1CD3"/>
    <w:rsid w:val="005B2098"/>
    <w:rsid w:val="005E633E"/>
    <w:rsid w:val="005F4E2C"/>
    <w:rsid w:val="0064466D"/>
    <w:rsid w:val="00660EAA"/>
    <w:rsid w:val="00667686"/>
    <w:rsid w:val="006973B9"/>
    <w:rsid w:val="006A7577"/>
    <w:rsid w:val="006D2AF3"/>
    <w:rsid w:val="006E22FE"/>
    <w:rsid w:val="006F5E0A"/>
    <w:rsid w:val="00740023"/>
    <w:rsid w:val="00783A88"/>
    <w:rsid w:val="008602BC"/>
    <w:rsid w:val="009363ED"/>
    <w:rsid w:val="00950164"/>
    <w:rsid w:val="00970960"/>
    <w:rsid w:val="009C5F83"/>
    <w:rsid w:val="009E30C1"/>
    <w:rsid w:val="00A11194"/>
    <w:rsid w:val="00A54DFA"/>
    <w:rsid w:val="00A85A63"/>
    <w:rsid w:val="00B5179D"/>
    <w:rsid w:val="00B966E5"/>
    <w:rsid w:val="00C70B59"/>
    <w:rsid w:val="00C975FE"/>
    <w:rsid w:val="00CE57FD"/>
    <w:rsid w:val="00D04E85"/>
    <w:rsid w:val="00DA63FE"/>
    <w:rsid w:val="00DC06A7"/>
    <w:rsid w:val="00E063A5"/>
    <w:rsid w:val="00E40D94"/>
    <w:rsid w:val="00E860CC"/>
    <w:rsid w:val="00EA5E01"/>
    <w:rsid w:val="00EC0D3B"/>
    <w:rsid w:val="00F96DC3"/>
    <w:rsid w:val="00FA2D8A"/>
    <w:rsid w:val="00FB1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40DDF4"/>
  <w15:docId w15:val="{9CCBDC1E-D681-4A8D-9ADC-06A773396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ru-RU" w:eastAsia="zh-CN" w:bidi="hi-IN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0023"/>
  </w:style>
  <w:style w:type="paragraph" w:styleId="Heading1">
    <w:name w:val="heading 1"/>
    <w:basedOn w:val="Normal"/>
    <w:next w:val="Normal"/>
    <w:link w:val="Heading1Char"/>
    <w:uiPriority w:val="9"/>
    <w:qFormat/>
    <w:rsid w:val="00740023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0023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0023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40023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4002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4002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74002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02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74002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">
    <w:name w:val="Основной шрифт абзаца"/>
  </w:style>
  <w:style w:type="character" w:customStyle="1" w:styleId="a0">
    <w:name w:val="Название книги"/>
    <w:basedOn w:val="a"/>
    <w:rPr>
      <w:b/>
      <w:bCs/>
      <w:smallCaps/>
      <w:spacing w:val="5"/>
    </w:rPr>
  </w:style>
  <w:style w:type="character" w:customStyle="1" w:styleId="WW8Num1z0">
    <w:name w:val="WW8Num1z0"/>
    <w:rPr>
      <w:rFonts w:cs="Times New Roman"/>
      <w:position w:val="0"/>
      <w:sz w:val="24"/>
      <w:vertAlign w:val="baseline"/>
    </w:rPr>
  </w:style>
  <w:style w:type="character" w:customStyle="1" w:styleId="WW8Num2z0">
    <w:name w:val="WW8Num2z0"/>
  </w:style>
  <w:style w:type="character" w:customStyle="1" w:styleId="WW8Num3z0">
    <w:name w:val="WW8Num3z0"/>
    <w:rPr>
      <w:rFonts w:ascii="Symbol" w:eastAsia="Symbol" w:hAnsi="Symbol" w:cs="Symbol"/>
    </w:rPr>
  </w:style>
  <w:style w:type="character" w:customStyle="1" w:styleId="WW8Num3z1">
    <w:name w:val="WW8Num3z1"/>
    <w:rPr>
      <w:rFonts w:ascii="Courier New" w:eastAsia="Courier New" w:hAnsi="Courier New" w:cs="Courier New"/>
    </w:rPr>
  </w:style>
  <w:style w:type="character" w:customStyle="1" w:styleId="WW8Num3z2">
    <w:name w:val="WW8Num3z2"/>
    <w:rPr>
      <w:rFonts w:ascii="Wingdings" w:eastAsia="Wingdings" w:hAnsi="Wingdings" w:cs="Wingdings"/>
    </w:rPr>
  </w:style>
  <w:style w:type="character" w:customStyle="1" w:styleId="WW8Num4z0">
    <w:name w:val="WW8Num4z0"/>
    <w:rPr>
      <w:rFonts w:ascii="Symbol" w:eastAsia="Symbol" w:hAnsi="Symbol" w:cs="Symbol"/>
      <w:b w:val="0"/>
      <w:i w:val="0"/>
      <w:spacing w:val="0"/>
      <w:w w:val="100"/>
      <w:position w:val="0"/>
      <w:sz w:val="24"/>
      <w:szCs w:val="24"/>
      <w:vertAlign w:val="baseline"/>
    </w:rPr>
  </w:style>
  <w:style w:type="character" w:customStyle="1" w:styleId="WW8Num4z1">
    <w:name w:val="WW8Num4z1"/>
    <w:rPr>
      <w:rFonts w:ascii="Courier New" w:eastAsia="Courier New" w:hAnsi="Courier New" w:cs="Courier New"/>
    </w:rPr>
  </w:style>
  <w:style w:type="character" w:customStyle="1" w:styleId="WW8Num4z2">
    <w:name w:val="WW8Num4z2"/>
    <w:rPr>
      <w:rFonts w:ascii="Wingdings" w:eastAsia="Wingdings" w:hAnsi="Wingdings" w:cs="Wingdings"/>
    </w:rPr>
  </w:style>
  <w:style w:type="character" w:customStyle="1" w:styleId="WW8Num4z3">
    <w:name w:val="WW8Num4z3"/>
    <w:rPr>
      <w:rFonts w:ascii="Symbol" w:eastAsia="Symbol" w:hAnsi="Symbol" w:cs="Symbol"/>
    </w:rPr>
  </w:style>
  <w:style w:type="character" w:customStyle="1" w:styleId="WW8Num5z0">
    <w:name w:val="WW8Num5z0"/>
    <w:rPr>
      <w:rFonts w:ascii="Symbol" w:eastAsia="Symbol" w:hAnsi="Symbol" w:cs="Symbol"/>
    </w:rPr>
  </w:style>
  <w:style w:type="character" w:customStyle="1" w:styleId="WW8Num5z1">
    <w:name w:val="WW8Num5z1"/>
    <w:rPr>
      <w:rFonts w:ascii="Courier New" w:eastAsia="Courier New" w:hAnsi="Courier New" w:cs="Courier New"/>
    </w:rPr>
  </w:style>
  <w:style w:type="character" w:customStyle="1" w:styleId="WW8Num5z2">
    <w:name w:val="WW8Num5z2"/>
    <w:rPr>
      <w:rFonts w:ascii="Wingdings" w:eastAsia="Wingdings" w:hAnsi="Wingdings" w:cs="Wingdings"/>
    </w:rPr>
  </w:style>
  <w:style w:type="character" w:customStyle="1" w:styleId="WW8Num6z0">
    <w:name w:val="WW8Num6z0"/>
    <w:rPr>
      <w:rFonts w:ascii="Symbol" w:eastAsia="Symbol" w:hAnsi="Symbol" w:cs="Symbol"/>
    </w:rPr>
  </w:style>
  <w:style w:type="character" w:customStyle="1" w:styleId="WW8Num6z1">
    <w:name w:val="WW8Num6z1"/>
    <w:rPr>
      <w:rFonts w:ascii="Courier New" w:eastAsia="Courier New" w:hAnsi="Courier New" w:cs="Courier New"/>
    </w:rPr>
  </w:style>
  <w:style w:type="character" w:customStyle="1" w:styleId="WW8Num6z2">
    <w:name w:val="WW8Num6z2"/>
    <w:rPr>
      <w:rFonts w:ascii="Wingdings" w:eastAsia="Wingdings" w:hAnsi="Wingdings" w:cs="Wingdings"/>
    </w:rPr>
  </w:style>
  <w:style w:type="character" w:customStyle="1" w:styleId="1">
    <w:name w:val="Заголовок 1 Знак"/>
    <w:basedOn w:val="a"/>
    <w:rPr>
      <w:rFonts w:ascii="Times New Roman" w:eastAsia="Times New Roman" w:hAnsi="Times New Roman" w:cs="Times New Roman"/>
      <w:i/>
      <w:sz w:val="24"/>
      <w:szCs w:val="24"/>
    </w:rPr>
  </w:style>
  <w:style w:type="character" w:customStyle="1" w:styleId="2">
    <w:name w:val="Заголовок 2 Знак"/>
    <w:basedOn w:val="a"/>
    <w:rPr>
      <w:rFonts w:ascii="Cambria" w:eastAsia="Cambria" w:hAnsi="Cambria" w:cs="Times New Roman"/>
      <w:b/>
      <w:bCs/>
      <w:color w:val="4F81BD"/>
      <w:sz w:val="26"/>
      <w:szCs w:val="26"/>
    </w:rPr>
  </w:style>
  <w:style w:type="character" w:customStyle="1" w:styleId="4">
    <w:name w:val="Заголовок 4 Знак"/>
    <w:basedOn w:val="a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5">
    <w:name w:val="Заголовок 5 Знак"/>
    <w:basedOn w:val="a"/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character" w:customStyle="1" w:styleId="6">
    <w:name w:val="Заголовок 6 Знак"/>
    <w:basedOn w:val="a"/>
    <w:rPr>
      <w:rFonts w:ascii="Cambria" w:eastAsia="Cambria" w:hAnsi="Cambria" w:cs="Times New Roman"/>
      <w:i/>
      <w:iCs/>
      <w:color w:val="243F60"/>
      <w:sz w:val="24"/>
      <w:szCs w:val="24"/>
    </w:rPr>
  </w:style>
  <w:style w:type="character" w:customStyle="1" w:styleId="7">
    <w:name w:val="Заголовок 7 Знак"/>
    <w:basedOn w:val="a"/>
    <w:rPr>
      <w:rFonts w:ascii="Cambria" w:eastAsia="Cambria" w:hAnsi="Cambria" w:cs="Times New Roman"/>
      <w:i/>
      <w:iCs/>
      <w:color w:val="404040"/>
      <w:sz w:val="24"/>
      <w:szCs w:val="24"/>
    </w:rPr>
  </w:style>
  <w:style w:type="character" w:customStyle="1" w:styleId="9">
    <w:name w:val="Заголовок 9 Знак"/>
    <w:basedOn w:val="a"/>
    <w:rPr>
      <w:rFonts w:ascii="Cambria" w:eastAsia="Cambria" w:hAnsi="Cambria" w:cs="Times New Roman"/>
      <w:i/>
      <w:iCs/>
      <w:color w:val="404040"/>
    </w:rPr>
  </w:style>
  <w:style w:type="character" w:customStyle="1" w:styleId="a1">
    <w:name w:val="Название Знак"/>
    <w:basedOn w:val="a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a2">
    <w:name w:val="Основной текст с отступом Знак"/>
    <w:basedOn w:val="a"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a3">
    <w:name w:val="Подзаголовок Знак"/>
    <w:basedOn w:val="a"/>
    <w:rPr>
      <w:rFonts w:ascii="Times New Roman" w:eastAsia="Times New Roman" w:hAnsi="Times New Roman" w:cs="Times New Roman"/>
      <w:b/>
      <w:bCs/>
      <w:smallCaps/>
      <w:sz w:val="24"/>
      <w:szCs w:val="24"/>
    </w:rPr>
  </w:style>
  <w:style w:type="character" w:customStyle="1" w:styleId="a4">
    <w:name w:val="Основной текст Знак"/>
    <w:basedOn w:val="a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20">
    <w:name w:val="Основной текст с отступом 2 Знак"/>
    <w:basedOn w:val="a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3">
    <w:name w:val="Основной текст с отступом 3 Знак"/>
    <w:basedOn w:val="a"/>
    <w:rPr>
      <w:rFonts w:ascii="Times New Roman" w:eastAsia="Times New Roman" w:hAnsi="Times New Roman" w:cs="Times New Roman"/>
      <w:sz w:val="24"/>
      <w:szCs w:val="24"/>
    </w:rPr>
  </w:style>
  <w:style w:type="character" w:customStyle="1" w:styleId="a5">
    <w:name w:val="Нижний колонтитул Знак"/>
    <w:basedOn w:val="a"/>
    <w:rPr>
      <w:rFonts w:ascii="Times New Roman" w:eastAsia="Times New Roman" w:hAnsi="Times New Roman" w:cs="Times New Roman"/>
      <w:sz w:val="24"/>
      <w:szCs w:val="24"/>
    </w:rPr>
  </w:style>
  <w:style w:type="character" w:customStyle="1" w:styleId="a6">
    <w:name w:val="Знак Знак"/>
    <w:basedOn w:val="a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a7">
    <w:name w:val="Верхний колонтитул Знак"/>
    <w:basedOn w:val="a"/>
    <w:rPr>
      <w:rFonts w:ascii="Times New Roman" w:eastAsia="Times New Roman" w:hAnsi="Times New Roman" w:cs="Times New Roman"/>
      <w:sz w:val="24"/>
      <w:szCs w:val="24"/>
    </w:rPr>
  </w:style>
  <w:style w:type="character" w:customStyle="1" w:styleId="21">
    <w:name w:val="Основной текст (2)_"/>
    <w:basedOn w:val="a"/>
    <w:rPr>
      <w:rFonts w:ascii="Times New Roman" w:eastAsia="Times New Roman" w:hAnsi="Times New Roman" w:cs="Times New Roman"/>
      <w:u w:val="none"/>
    </w:rPr>
  </w:style>
  <w:style w:type="character" w:customStyle="1" w:styleId="22">
    <w:name w:val="Основной текст (2)"/>
    <w:basedOn w:val="21"/>
    <w:rPr>
      <w:rFonts w:ascii="Times New Roman" w:eastAsia="Times New Roman" w:hAnsi="Times New Roman" w:cs="Times New Roman"/>
      <w:color w:val="000000"/>
      <w:spacing w:val="0"/>
      <w:w w:val="100"/>
      <w:position w:val="0"/>
      <w:sz w:val="24"/>
      <w:szCs w:val="24"/>
      <w:u w:val="single"/>
      <w:vertAlign w:val="baseline"/>
      <w:lang w:val="ru-RU"/>
    </w:rPr>
  </w:style>
  <w:style w:type="character" w:customStyle="1" w:styleId="23">
    <w:name w:val="Основной текст (2) + Полужирный"/>
    <w:basedOn w:val="21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vertAlign w:val="baseline"/>
      <w:lang w:val="ru-RU"/>
    </w:rPr>
  </w:style>
  <w:style w:type="character" w:customStyle="1" w:styleId="apple-converted-space">
    <w:name w:val="apple-converted-space"/>
    <w:basedOn w:val="a"/>
    <w:rPr>
      <w:rFonts w:cs="Times New Roman"/>
    </w:rPr>
  </w:style>
  <w:style w:type="character" w:customStyle="1" w:styleId="Internetlink">
    <w:name w:val="Internet link"/>
    <w:basedOn w:val="a"/>
    <w:rPr>
      <w:rFonts w:cs="Times New Roman"/>
      <w:color w:val="0000FF"/>
      <w:u w:val="single"/>
    </w:rPr>
  </w:style>
  <w:style w:type="character" w:customStyle="1" w:styleId="220">
    <w:name w:val="Заголовок №2 (2)_"/>
    <w:basedOn w:val="a"/>
    <w:rPr>
      <w:rFonts w:ascii="Times New Roman" w:eastAsia="Times New Roman" w:hAnsi="Times New Roman" w:cs="Times New Roman"/>
      <w:shd w:val="clear" w:color="auto" w:fill="FFFFFF"/>
    </w:rPr>
  </w:style>
  <w:style w:type="character" w:customStyle="1" w:styleId="24">
    <w:name w:val="Основной текст 2 Знак"/>
    <w:basedOn w:val="a"/>
    <w:rPr>
      <w:rFonts w:eastAsia="Times New Roman" w:cs="Times New Roman"/>
      <w:sz w:val="22"/>
      <w:szCs w:val="22"/>
    </w:rPr>
  </w:style>
  <w:style w:type="character" w:customStyle="1" w:styleId="30">
    <w:name w:val="Основной текст 3 Знак"/>
    <w:basedOn w:val="a"/>
    <w:rPr>
      <w:rFonts w:eastAsia="Times New Roman" w:cs="Times New Roman"/>
      <w:sz w:val="16"/>
      <w:szCs w:val="16"/>
    </w:rPr>
  </w:style>
  <w:style w:type="character" w:customStyle="1" w:styleId="shorttext">
    <w:name w:val="short_text"/>
    <w:basedOn w:val="a"/>
    <w:rPr>
      <w:rFonts w:cs="Times New Roman"/>
    </w:rPr>
  </w:style>
  <w:style w:type="character" w:customStyle="1" w:styleId="hps">
    <w:name w:val="hps"/>
    <w:basedOn w:val="a"/>
    <w:rPr>
      <w:rFonts w:cs="Times New Roman"/>
    </w:rPr>
  </w:style>
  <w:style w:type="character" w:customStyle="1" w:styleId="40">
    <w:name w:val="Знак Знак4"/>
    <w:basedOn w:val="a"/>
    <w:rPr>
      <w:rFonts w:ascii="Calibri" w:eastAsia="Calibri" w:hAnsi="Calibri" w:cs="Times New Roman"/>
      <w:b/>
      <w:bCs/>
      <w:sz w:val="22"/>
      <w:szCs w:val="22"/>
    </w:rPr>
  </w:style>
  <w:style w:type="character" w:customStyle="1" w:styleId="Hyperlink0">
    <w:name w:val="Hyperlink.0"/>
    <w:basedOn w:val="a"/>
    <w:rPr>
      <w:rFonts w:cs="Times New Roman"/>
      <w:color w:val="000099"/>
      <w:sz w:val="20"/>
      <w:szCs w:val="20"/>
      <w:u w:val="single"/>
    </w:rPr>
  </w:style>
  <w:style w:type="character" w:customStyle="1" w:styleId="FontStyle139">
    <w:name w:val="Font Style139"/>
    <w:rPr>
      <w:rFonts w:ascii="Arial Unicode MS" w:eastAsia="Times New Roman" w:hAnsi="Arial Unicode MS" w:cs="Arial Unicode MS"/>
      <w:sz w:val="14"/>
    </w:rPr>
  </w:style>
  <w:style w:type="character" w:customStyle="1" w:styleId="FontStyle141">
    <w:name w:val="Font Style141"/>
    <w:rPr>
      <w:rFonts w:ascii="Arial Unicode MS" w:eastAsia="Times New Roman" w:hAnsi="Arial Unicode MS" w:cs="Arial Unicode MS"/>
      <w:sz w:val="14"/>
    </w:rPr>
  </w:style>
  <w:style w:type="character" w:customStyle="1" w:styleId="FontStyle143">
    <w:name w:val="Font Style143"/>
    <w:rPr>
      <w:rFonts w:ascii="Arial Unicode MS" w:eastAsia="Times New Roman" w:hAnsi="Arial Unicode MS" w:cs="Arial Unicode MS"/>
      <w:b/>
      <w:sz w:val="16"/>
    </w:rPr>
  </w:style>
  <w:style w:type="character" w:customStyle="1" w:styleId="FontStyle177">
    <w:name w:val="Font Style177"/>
    <w:rPr>
      <w:rFonts w:ascii="Times New Roman" w:eastAsia="Times New Roman" w:hAnsi="Times New Roman" w:cs="Times New Roman"/>
      <w:b/>
      <w:sz w:val="16"/>
    </w:rPr>
  </w:style>
  <w:style w:type="character" w:customStyle="1" w:styleId="FontStyle171">
    <w:name w:val="Font Style171"/>
    <w:rPr>
      <w:rFonts w:ascii="Arial Unicode MS" w:eastAsia="Times New Roman" w:hAnsi="Arial Unicode MS" w:cs="Arial Unicode MS"/>
      <w:sz w:val="16"/>
    </w:rPr>
  </w:style>
  <w:style w:type="character" w:customStyle="1" w:styleId="41">
    <w:name w:val="Знак4 Знак Знак"/>
    <w:rPr>
      <w:rFonts w:ascii="Calibri" w:eastAsia="Calibri" w:hAnsi="Calibri" w:cs="Calibri"/>
      <w:sz w:val="22"/>
      <w:lang w:val="ru-RU"/>
    </w:rPr>
  </w:style>
  <w:style w:type="character" w:customStyle="1" w:styleId="a8">
    <w:name w:val="Текст Знак"/>
    <w:basedOn w:val="a"/>
    <w:rPr>
      <w:rFonts w:ascii="Courier New" w:eastAsia="Courier New" w:hAnsi="Courier New" w:cs="Courier New"/>
    </w:rPr>
  </w:style>
  <w:style w:type="character" w:customStyle="1" w:styleId="apple-style-span">
    <w:name w:val="apple-style-span"/>
    <w:basedOn w:val="a"/>
    <w:rPr>
      <w:rFonts w:cs="Times New Roman"/>
    </w:rPr>
  </w:style>
  <w:style w:type="character" w:customStyle="1" w:styleId="translation">
    <w:name w:val="translation"/>
    <w:basedOn w:val="a"/>
    <w:rPr>
      <w:rFonts w:cs="Times New Roman"/>
    </w:rPr>
  </w:style>
  <w:style w:type="character" w:customStyle="1" w:styleId="dash041e0431044b0447043d044b0439char">
    <w:name w:val="dash041e_0431_044b_0447_043d_044b_0439__char"/>
    <w:basedOn w:val="a"/>
  </w:style>
  <w:style w:type="character" w:customStyle="1" w:styleId="times1404200418041e2char">
    <w:name w:val="times14___0420_0418_041e2__char"/>
    <w:basedOn w:val="a"/>
  </w:style>
  <w:style w:type="character" w:customStyle="1" w:styleId="Times142">
    <w:name w:val="Times14_РИО2 Знак"/>
    <w:basedOn w:val="a"/>
    <w:rPr>
      <w:rFonts w:ascii="Times New Roman" w:eastAsia="Times New Roman" w:hAnsi="Times New Roman" w:cs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"/>
  </w:style>
  <w:style w:type="character" w:customStyle="1" w:styleId="HTML">
    <w:name w:val="Цитата HTML"/>
    <w:basedOn w:val="a"/>
    <w:rPr>
      <w:i/>
      <w:iCs/>
    </w:rPr>
  </w:style>
  <w:style w:type="character" w:customStyle="1" w:styleId="10">
    <w:name w:val="Основной шрифт абзаца1"/>
  </w:style>
  <w:style w:type="character" w:customStyle="1" w:styleId="a9">
    <w:name w:val="Текст выноски Знак"/>
    <w:basedOn w:val="a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"/>
  </w:style>
  <w:style w:type="character" w:customStyle="1" w:styleId="31">
    <w:name w:val="Заголовок 3 Знак"/>
    <w:basedOn w:val="a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customStyle="1" w:styleId="Char">
    <w:name w:val="Текст абзаца Char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aa">
    <w:name w:val="Исходный текст"/>
    <w:rPr>
      <w:rFonts w:ascii="Liberation Mono" w:eastAsia="NSimSun" w:hAnsi="Liberation Mono" w:cs="Liberation Mono"/>
    </w:rPr>
  </w:style>
  <w:style w:type="character" w:customStyle="1" w:styleId="ab">
    <w:name w:val="Символ нумерации"/>
  </w:style>
  <w:style w:type="character" w:customStyle="1" w:styleId="ac">
    <w:name w:val="Маркеры"/>
    <w:rPr>
      <w:rFonts w:ascii="OpenSymbol" w:eastAsia="OpenSymbol" w:hAnsi="OpenSymbol" w:cs="OpenSymbol"/>
    </w:rPr>
  </w:style>
  <w:style w:type="character" w:customStyle="1" w:styleId="InternetLink1">
    <w:name w:val="Internet Link1"/>
    <w:rPr>
      <w:rFonts w:ascii="Times New Roman" w:eastAsia="Times New Roman" w:hAnsi="Times New Roman" w:cs="Times New Roman"/>
      <w:color w:val="0000FF"/>
      <w:sz w:val="24"/>
      <w:szCs w:val="24"/>
      <w:u w:val="single"/>
    </w:rPr>
  </w:style>
  <w:style w:type="character" w:customStyle="1" w:styleId="VisitedInternetLink">
    <w:name w:val="Visited Internet Link"/>
    <w:rPr>
      <w:color w:val="800000"/>
      <w:u w:val="single"/>
    </w:rPr>
  </w:style>
  <w:style w:type="character" w:styleId="Emphasis">
    <w:name w:val="Emphasis"/>
    <w:basedOn w:val="DefaultParagraphFont"/>
    <w:uiPriority w:val="20"/>
    <w:qFormat/>
    <w:rsid w:val="00740023"/>
    <w:rPr>
      <w:i/>
      <w:iCs/>
      <w:color w:val="70AD47" w:themeColor="accent6"/>
    </w:rPr>
  </w:style>
  <w:style w:type="paragraph" w:customStyle="1" w:styleId="ad">
    <w:name w:val="Заголовок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Normal"/>
    <w:next w:val="Normal"/>
    <w:uiPriority w:val="35"/>
    <w:unhideWhenUsed/>
    <w:qFormat/>
    <w:rsid w:val="00740023"/>
    <w:pPr>
      <w:spacing w:line="240" w:lineRule="auto"/>
    </w:pPr>
    <w:rPr>
      <w:b/>
      <w:bCs/>
      <w:smallCaps/>
      <w:color w:val="595959" w:themeColor="text1" w:themeTint="A6"/>
    </w:rPr>
  </w:style>
  <w:style w:type="paragraph" w:customStyle="1" w:styleId="ae">
    <w:name w:val="Указатель"/>
    <w:basedOn w:val="Standard"/>
    <w:pPr>
      <w:suppressLineNumbers/>
    </w:pPr>
  </w:style>
  <w:style w:type="paragraph" w:customStyle="1" w:styleId="Standard">
    <w:name w:val="Standard"/>
    <w:pPr>
      <w:textAlignment w:val="baseline"/>
    </w:p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customStyle="1" w:styleId="Times1420">
    <w:name w:val="Times14_РИО2"/>
    <w:basedOn w:val="Standard"/>
    <w:pPr>
      <w:spacing w:line="312" w:lineRule="auto"/>
      <w:ind w:firstLine="709"/>
      <w:jc w:val="both"/>
    </w:pPr>
    <w:rPr>
      <w:sz w:val="28"/>
    </w:r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Footer">
    <w:name w:val="footer"/>
    <w:basedOn w:val="HeaderandFooter"/>
  </w:style>
  <w:style w:type="paragraph" w:customStyle="1" w:styleId="af">
    <w:name w:val="Содержимое таблицы"/>
    <w:basedOn w:val="Standard"/>
    <w:pPr>
      <w:widowControl w:val="0"/>
      <w:suppressLineNumbers/>
    </w:pPr>
  </w:style>
  <w:style w:type="paragraph" w:customStyle="1" w:styleId="af0">
    <w:name w:val="Заголовок таблицы"/>
    <w:basedOn w:val="af"/>
    <w:pPr>
      <w:jc w:val="center"/>
    </w:pPr>
    <w:rPr>
      <w:b/>
      <w:bCs/>
    </w:rPr>
  </w:style>
  <w:style w:type="paragraph" w:customStyle="1" w:styleId="Textbodyindent">
    <w:name w:val="Text body indent"/>
    <w:basedOn w:val="Standard"/>
    <w:pPr>
      <w:spacing w:line="280" w:lineRule="exact"/>
      <w:ind w:left="567" w:right="686" w:firstLine="425"/>
      <w:jc w:val="both"/>
    </w:pPr>
    <w:rPr>
      <w:color w:val="000000"/>
    </w:rPr>
  </w:style>
  <w:style w:type="paragraph" w:customStyle="1" w:styleId="af1">
    <w:name w:val="список с точками"/>
    <w:basedOn w:val="Standard"/>
    <w:pPr>
      <w:spacing w:line="312" w:lineRule="auto"/>
      <w:ind w:left="360" w:hanging="360"/>
      <w:jc w:val="both"/>
    </w:pPr>
  </w:style>
  <w:style w:type="paragraph" w:customStyle="1" w:styleId="af2">
    <w:name w:val="Для таблиц"/>
    <w:basedOn w:val="Standard"/>
  </w:style>
  <w:style w:type="paragraph" w:customStyle="1" w:styleId="af3">
    <w:name w:val="Обычный (веб)"/>
    <w:basedOn w:val="Standard"/>
    <w:pPr>
      <w:spacing w:before="280" w:after="280"/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740023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paragraph" w:customStyle="1" w:styleId="25">
    <w:name w:val="Основной текст с отступом 2"/>
    <w:basedOn w:val="Standard"/>
    <w:pPr>
      <w:ind w:left="426" w:hanging="426"/>
      <w:jc w:val="both"/>
    </w:pPr>
    <w:rPr>
      <w:b/>
    </w:rPr>
  </w:style>
  <w:style w:type="paragraph" w:customStyle="1" w:styleId="32">
    <w:name w:val="Основной текст с отступом 3"/>
    <w:basedOn w:val="Standard"/>
    <w:pPr>
      <w:spacing w:before="120"/>
      <w:ind w:left="1701" w:hanging="708"/>
      <w:jc w:val="both"/>
    </w:pPr>
  </w:style>
  <w:style w:type="paragraph" w:customStyle="1" w:styleId="11">
    <w:name w:val="Знак Знак Знак Знак Знак Знак Знак1"/>
    <w:basedOn w:val="Standard"/>
    <w:pPr>
      <w:spacing w:after="160" w:line="240" w:lineRule="exact"/>
    </w:pPr>
    <w:rPr>
      <w:rFonts w:ascii="Verdana" w:eastAsia="Verdana" w:hAnsi="Verdana" w:cs="Verdana"/>
      <w:sz w:val="20"/>
      <w:szCs w:val="20"/>
      <w:lang w:val="en-US"/>
    </w:rPr>
  </w:style>
  <w:style w:type="paragraph" w:customStyle="1" w:styleId="af4">
    <w:name w:val="По центру"/>
    <w:basedOn w:val="Standard"/>
    <w:pPr>
      <w:jc w:val="center"/>
    </w:pPr>
    <w:rPr>
      <w:sz w:val="28"/>
      <w:szCs w:val="20"/>
    </w:rPr>
  </w:style>
  <w:style w:type="paragraph" w:customStyle="1" w:styleId="af5">
    <w:name w:val="Без отступа"/>
    <w:basedOn w:val="Standard"/>
    <w:pPr>
      <w:jc w:val="both"/>
    </w:pPr>
    <w:rPr>
      <w:sz w:val="28"/>
      <w:szCs w:val="20"/>
    </w:rPr>
  </w:style>
  <w:style w:type="paragraph" w:customStyle="1" w:styleId="Affiliation">
    <w:name w:val="Affiliation"/>
    <w:basedOn w:val="Standard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Standard"/>
    <w:pPr>
      <w:spacing w:after="160" w:line="240" w:lineRule="exact"/>
    </w:pPr>
    <w:rPr>
      <w:rFonts w:ascii="Verdana" w:eastAsia="Verdana" w:hAnsi="Verdana" w:cs="Verdana"/>
      <w:sz w:val="20"/>
      <w:szCs w:val="20"/>
      <w:lang w:val="en-US"/>
    </w:rPr>
  </w:style>
  <w:style w:type="paragraph" w:customStyle="1" w:styleId="111">
    <w:name w:val="Знак Знак Знак Знак Знак Знак Знак1 Знак Знак1 Знак Знак Знак Знак"/>
    <w:basedOn w:val="Standard"/>
    <w:pPr>
      <w:spacing w:after="160" w:line="240" w:lineRule="exact"/>
    </w:pPr>
    <w:rPr>
      <w:rFonts w:ascii="Verdana" w:eastAsia="Verdana" w:hAnsi="Verdana" w:cs="Verdana"/>
      <w:sz w:val="20"/>
      <w:szCs w:val="20"/>
      <w:lang w:val="en-US"/>
    </w:rPr>
  </w:style>
  <w:style w:type="paragraph" w:customStyle="1" w:styleId="af6">
    <w:name w:val="Абзац списка"/>
    <w:basedOn w:val="Standard"/>
    <w:pPr>
      <w:ind w:left="720"/>
    </w:pPr>
  </w:style>
  <w:style w:type="paragraph" w:customStyle="1" w:styleId="ConsPlusNormal">
    <w:name w:val="ConsPlusNormal"/>
    <w:pPr>
      <w:widowControl w:val="0"/>
      <w:ind w:firstLine="720"/>
      <w:textAlignment w:val="baseline"/>
    </w:pPr>
    <w:rPr>
      <w:rFonts w:ascii="Arial" w:eastAsia="Times New Roman" w:hAnsi="Arial" w:cs="Arial"/>
      <w:sz w:val="20"/>
      <w:szCs w:val="20"/>
      <w:lang w:bidi="ar-SA"/>
    </w:rPr>
  </w:style>
  <w:style w:type="paragraph" w:styleId="Header">
    <w:name w:val="header"/>
    <w:basedOn w:val="Standard"/>
  </w:style>
  <w:style w:type="paragraph" w:customStyle="1" w:styleId="12">
    <w:name w:val="Основной текст1"/>
    <w:pPr>
      <w:widowControl w:val="0"/>
      <w:spacing w:line="240" w:lineRule="atLeast"/>
      <w:jc w:val="both"/>
      <w:textAlignment w:val="baseline"/>
    </w:pPr>
    <w:rPr>
      <w:rFonts w:ascii="Arial" w:eastAsia="Calibri" w:hAnsi="Arial" w:cs="Arial"/>
      <w:color w:val="000000"/>
      <w:szCs w:val="20"/>
      <w:lang w:bidi="ar-SA"/>
    </w:rPr>
  </w:style>
  <w:style w:type="paragraph" w:customStyle="1" w:styleId="221">
    <w:name w:val="Заголовок №2 (2)"/>
    <w:basedOn w:val="Standard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3">
    <w:name w:val="Обычный1"/>
    <w:pPr>
      <w:spacing w:line="276" w:lineRule="auto"/>
      <w:textAlignment w:val="baseline"/>
    </w:pPr>
    <w:rPr>
      <w:rFonts w:ascii="Times New Roman" w:eastAsia="Calibri" w:hAnsi="Times New Roman" w:cs="Times New Roman"/>
      <w:color w:val="000000"/>
      <w:sz w:val="16"/>
      <w:szCs w:val="20"/>
      <w:lang w:bidi="ar-SA"/>
    </w:rPr>
  </w:style>
  <w:style w:type="paragraph" w:customStyle="1" w:styleId="af7">
    <w:name w:val="Стиль"/>
    <w:pPr>
      <w:widowControl w:val="0"/>
      <w:textAlignment w:val="baseline"/>
    </w:pPr>
    <w:rPr>
      <w:rFonts w:ascii="Times New Roman" w:eastAsia="Times New Roman" w:hAnsi="Times New Roman" w:cs="Times New Roman"/>
      <w:spacing w:val="-1"/>
      <w:szCs w:val="20"/>
      <w:lang w:val="en-US" w:bidi="ar-SA"/>
    </w:rPr>
  </w:style>
  <w:style w:type="paragraph" w:customStyle="1" w:styleId="26">
    <w:name w:val="Основной текст 2"/>
    <w:basedOn w:val="Standard"/>
    <w:pPr>
      <w:spacing w:after="120" w:line="480" w:lineRule="auto"/>
    </w:pPr>
    <w:rPr>
      <w:rFonts w:ascii="Calibri" w:eastAsia="Calibri" w:hAnsi="Calibri" w:cs="Calibri"/>
      <w:sz w:val="22"/>
      <w:szCs w:val="22"/>
    </w:rPr>
  </w:style>
  <w:style w:type="paragraph" w:customStyle="1" w:styleId="Default">
    <w:name w:val="Default"/>
    <w:pPr>
      <w:textAlignment w:val="baseline"/>
    </w:pPr>
    <w:rPr>
      <w:rFonts w:ascii="Times New Roman" w:eastAsia="Times New Roman" w:hAnsi="Times New Roman" w:cs="Times New Roman"/>
      <w:color w:val="000000"/>
      <w:lang w:bidi="ar-SA"/>
    </w:rPr>
  </w:style>
  <w:style w:type="paragraph" w:customStyle="1" w:styleId="33">
    <w:name w:val="Основной текст 3"/>
    <w:basedOn w:val="Standard"/>
    <w:pPr>
      <w:spacing w:after="120" w:line="276" w:lineRule="auto"/>
    </w:pPr>
    <w:rPr>
      <w:rFonts w:ascii="Calibri" w:eastAsia="Calibri" w:hAnsi="Calibri" w:cs="Calibri"/>
      <w:sz w:val="16"/>
      <w:szCs w:val="16"/>
    </w:rPr>
  </w:style>
  <w:style w:type="paragraph" w:customStyle="1" w:styleId="14">
    <w:name w:val="Абзац списка1"/>
    <w:basedOn w:val="Standard"/>
    <w:pPr>
      <w:spacing w:line="276" w:lineRule="auto"/>
      <w:ind w:left="720"/>
    </w:pPr>
    <w:rPr>
      <w:rFonts w:ascii="Calibri" w:eastAsia="Calibri" w:hAnsi="Calibri" w:cs="Calibri"/>
      <w:sz w:val="22"/>
      <w:szCs w:val="22"/>
    </w:rPr>
  </w:style>
  <w:style w:type="paragraph" w:customStyle="1" w:styleId="TableStyle2">
    <w:name w:val="Table Style 2"/>
    <w:pPr>
      <w:textAlignment w:val="baseline"/>
    </w:pPr>
    <w:rPr>
      <w:rFonts w:ascii="Helvetica" w:eastAsia="Times New Roman" w:hAnsi="Helvetica" w:cs="Helvetica"/>
      <w:color w:val="000000"/>
      <w:sz w:val="20"/>
      <w:szCs w:val="20"/>
      <w:lang w:bidi="ar-SA"/>
    </w:rPr>
  </w:style>
  <w:style w:type="paragraph" w:customStyle="1" w:styleId="Style16">
    <w:name w:val="Style16"/>
    <w:pPr>
      <w:widowControl w:val="0"/>
      <w:spacing w:line="278" w:lineRule="exact"/>
      <w:jc w:val="both"/>
      <w:textAlignment w:val="baseline"/>
    </w:pPr>
    <w:rPr>
      <w:rFonts w:ascii="Arial Unicode MS" w:eastAsia="Times New Roman" w:hAnsi="Arial Unicode MS" w:cs="Arial Unicode MS"/>
      <w:color w:val="000000"/>
      <w:lang w:bidi="ar-SA"/>
    </w:rPr>
  </w:style>
  <w:style w:type="paragraph" w:customStyle="1" w:styleId="western">
    <w:name w:val="western"/>
    <w:basedOn w:val="Standard"/>
    <w:pPr>
      <w:spacing w:before="280" w:after="280"/>
    </w:pPr>
  </w:style>
  <w:style w:type="paragraph" w:customStyle="1" w:styleId="af8">
    <w:name w:val="Маркированный список"/>
    <w:basedOn w:val="Standard"/>
    <w:pPr>
      <w:ind w:left="360" w:hanging="360"/>
      <w:jc w:val="both"/>
    </w:pPr>
  </w:style>
  <w:style w:type="paragraph" w:customStyle="1" w:styleId="42">
    <w:name w:val="Маркированный список 4"/>
    <w:basedOn w:val="Standard"/>
    <w:pPr>
      <w:ind w:left="1209" w:hanging="360"/>
      <w:jc w:val="both"/>
    </w:pPr>
    <w:rPr>
      <w:szCs w:val="20"/>
    </w:rPr>
  </w:style>
  <w:style w:type="paragraph" w:customStyle="1" w:styleId="34">
    <w:name w:val="Маркированный список 3"/>
    <w:basedOn w:val="Standard"/>
    <w:pPr>
      <w:ind w:left="926" w:hanging="360"/>
    </w:pPr>
  </w:style>
  <w:style w:type="paragraph" w:customStyle="1" w:styleId="fortables12">
    <w:name w:val="for_tables_12"/>
    <w:basedOn w:val="Standard"/>
    <w:pPr>
      <w:spacing w:line="320" w:lineRule="exact"/>
    </w:pPr>
  </w:style>
  <w:style w:type="paragraph" w:customStyle="1" w:styleId="210">
    <w:name w:val="Основной текст 21"/>
    <w:basedOn w:val="Standard"/>
    <w:pPr>
      <w:ind w:firstLine="709"/>
      <w:jc w:val="both"/>
    </w:pPr>
  </w:style>
  <w:style w:type="paragraph" w:customStyle="1" w:styleId="Style40">
    <w:name w:val="Style40"/>
    <w:basedOn w:val="Standard"/>
    <w:pPr>
      <w:widowControl w:val="0"/>
    </w:pPr>
    <w:rPr>
      <w:rFonts w:ascii="Arial Unicode MS" w:eastAsia="Arial Unicode MS" w:hAnsi="Arial Unicode MS" w:cs="Arial Unicode MS"/>
    </w:rPr>
  </w:style>
  <w:style w:type="paragraph" w:customStyle="1" w:styleId="Style91">
    <w:name w:val="Style91"/>
    <w:basedOn w:val="Standard"/>
    <w:pPr>
      <w:widowControl w:val="0"/>
    </w:pPr>
    <w:rPr>
      <w:rFonts w:ascii="Arial Unicode MS" w:eastAsia="Arial Unicode MS" w:hAnsi="Arial Unicode MS" w:cs="Arial Unicode MS"/>
    </w:rPr>
  </w:style>
  <w:style w:type="paragraph" w:customStyle="1" w:styleId="Style96">
    <w:name w:val="Style96"/>
    <w:basedOn w:val="Standard"/>
    <w:pPr>
      <w:widowControl w:val="0"/>
    </w:pPr>
    <w:rPr>
      <w:rFonts w:ascii="Arial Unicode MS" w:eastAsia="Arial Unicode MS" w:hAnsi="Arial Unicode MS" w:cs="Arial Unicode MS"/>
    </w:rPr>
  </w:style>
  <w:style w:type="paragraph" w:customStyle="1" w:styleId="27">
    <w:name w:val="Абзац списка2"/>
    <w:basedOn w:val="Standard"/>
    <w:pPr>
      <w:spacing w:line="276" w:lineRule="auto"/>
      <w:ind w:left="720"/>
    </w:pPr>
    <w:rPr>
      <w:rFonts w:ascii="Calibri" w:eastAsia="Calibri" w:hAnsi="Calibri" w:cs="Calibri"/>
      <w:sz w:val="22"/>
      <w:szCs w:val="22"/>
    </w:rPr>
  </w:style>
  <w:style w:type="paragraph" w:customStyle="1" w:styleId="TableParagraph">
    <w:name w:val="Table Paragraph"/>
    <w:basedOn w:val="Standard"/>
    <w:pPr>
      <w:widowControl w:val="0"/>
    </w:pPr>
    <w:rPr>
      <w:rFonts w:eastAsia="Calibri"/>
    </w:rPr>
  </w:style>
  <w:style w:type="paragraph" w:customStyle="1" w:styleId="af9">
    <w:name w:val="Текст"/>
    <w:basedOn w:val="Standard"/>
    <w:rPr>
      <w:rFonts w:ascii="Courier New" w:eastAsia="Courier New" w:hAnsi="Courier New" w:cs="Courier New"/>
      <w:sz w:val="20"/>
      <w:szCs w:val="20"/>
    </w:rPr>
  </w:style>
  <w:style w:type="paragraph" w:customStyle="1" w:styleId="35">
    <w:name w:val="Абзац списка3"/>
    <w:basedOn w:val="Standard"/>
    <w:pPr>
      <w:spacing w:line="276" w:lineRule="auto"/>
      <w:ind w:left="720"/>
    </w:pPr>
    <w:rPr>
      <w:rFonts w:ascii="Calibri" w:eastAsia="Calibri" w:hAnsi="Calibri" w:cs="Calibri"/>
      <w:sz w:val="22"/>
      <w:szCs w:val="22"/>
    </w:rPr>
  </w:style>
  <w:style w:type="paragraph" w:customStyle="1" w:styleId="Normal1">
    <w:name w:val="Normal1"/>
    <w:pPr>
      <w:textAlignment w:val="baseline"/>
    </w:pPr>
    <w:rPr>
      <w:rFonts w:ascii="Times New Roman" w:eastAsia="Times New Roman" w:hAnsi="Times New Roman" w:cs="Times New Roman"/>
      <w:sz w:val="20"/>
      <w:szCs w:val="20"/>
      <w:lang w:bidi="ar-SA"/>
    </w:rPr>
  </w:style>
  <w:style w:type="paragraph" w:customStyle="1" w:styleId="43">
    <w:name w:val="Абзац списка4"/>
    <w:basedOn w:val="Standard"/>
    <w:pPr>
      <w:spacing w:line="276" w:lineRule="auto"/>
      <w:ind w:left="720"/>
    </w:pPr>
    <w:rPr>
      <w:rFonts w:ascii="Calibri" w:eastAsia="Calibri" w:hAnsi="Calibri" w:cs="Calibri"/>
      <w:sz w:val="22"/>
      <w:szCs w:val="22"/>
    </w:rPr>
  </w:style>
  <w:style w:type="paragraph" w:customStyle="1" w:styleId="times1404200418041e2">
    <w:name w:val="times14___0420_0418_041e2"/>
    <w:basedOn w:val="Standard"/>
    <w:pPr>
      <w:spacing w:before="280" w:after="280"/>
    </w:pPr>
  </w:style>
  <w:style w:type="paragraph" w:customStyle="1" w:styleId="dash041e0431044b0447043d044b0439">
    <w:name w:val="dash041e_0431_044b_0447_043d_044b_0439"/>
    <w:basedOn w:val="Standard"/>
    <w:pPr>
      <w:spacing w:before="280" w:after="280"/>
    </w:pPr>
  </w:style>
  <w:style w:type="paragraph" w:customStyle="1" w:styleId="Times1412">
    <w:name w:val="Стиль Timesмаркер14 + Междустр.интервал:  множитель 12 ин"/>
    <w:basedOn w:val="Standard"/>
    <w:pPr>
      <w:ind w:left="284"/>
      <w:jc w:val="both"/>
    </w:pPr>
    <w:rPr>
      <w:spacing w:val="-2"/>
      <w:sz w:val="28"/>
      <w:szCs w:val="20"/>
    </w:rPr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Standard"/>
    <w:pPr>
      <w:spacing w:before="280" w:after="280"/>
    </w:pPr>
  </w:style>
  <w:style w:type="paragraph" w:customStyle="1" w:styleId="afa">
    <w:name w:val="Название объекта"/>
    <w:basedOn w:val="Standard"/>
    <w:next w:val="Standard"/>
    <w:pPr>
      <w:ind w:firstLine="567"/>
    </w:pPr>
    <w:rPr>
      <w:szCs w:val="20"/>
    </w:rPr>
  </w:style>
  <w:style w:type="paragraph" w:customStyle="1" w:styleId="50">
    <w:name w:val="Абзац списка5"/>
    <w:basedOn w:val="Standard"/>
    <w:pPr>
      <w:ind w:left="720"/>
    </w:pPr>
    <w:rPr>
      <w:rFonts w:eastAsia="Calibri"/>
    </w:rPr>
  </w:style>
  <w:style w:type="paragraph" w:customStyle="1" w:styleId="afb">
    <w:name w:val="Текст выноски"/>
    <w:basedOn w:val="Standard"/>
    <w:rPr>
      <w:rFonts w:ascii="Tahoma" w:eastAsia="Tahoma" w:hAnsi="Tahoma" w:cs="Tahoma"/>
      <w:sz w:val="16"/>
      <w:szCs w:val="16"/>
    </w:rPr>
  </w:style>
  <w:style w:type="paragraph" w:customStyle="1" w:styleId="60">
    <w:name w:val="Абзац списка6"/>
    <w:basedOn w:val="Standard"/>
    <w:pPr>
      <w:ind w:left="720"/>
    </w:pPr>
    <w:rPr>
      <w:rFonts w:eastAsia="Calibri"/>
    </w:rPr>
  </w:style>
  <w:style w:type="paragraph" w:customStyle="1" w:styleId="afc">
    <w:name w:val="Текст абзаца"/>
    <w:basedOn w:val="Standard"/>
    <w:pPr>
      <w:ind w:firstLine="709"/>
      <w:jc w:val="both"/>
    </w:pPr>
    <w:rPr>
      <w:lang w:val="en-US"/>
    </w:rPr>
  </w:style>
  <w:style w:type="paragraph" w:customStyle="1" w:styleId="afd">
    <w:name w:val="Текст в заданном формате"/>
    <w:basedOn w:val="Standard"/>
    <w:rPr>
      <w:rFonts w:ascii="Liberation Mono" w:hAnsi="Liberation Mono" w:cs="Liberation Mono"/>
      <w:sz w:val="20"/>
      <w:szCs w:val="20"/>
    </w:rPr>
  </w:style>
  <w:style w:type="paragraph" w:customStyle="1" w:styleId="afe">
    <w:name w:val="Таблица"/>
    <w:basedOn w:val="Caption"/>
  </w:style>
  <w:style w:type="numbering" w:customStyle="1" w:styleId="aff">
    <w:name w:val="Без списка"/>
    <w:uiPriority w:val="99"/>
    <w:semiHidden/>
    <w:unhideWhenUsed/>
    <w:qFormat/>
  </w:style>
  <w:style w:type="character" w:customStyle="1" w:styleId="Heading1Char">
    <w:name w:val="Heading 1 Char"/>
    <w:basedOn w:val="DefaultParagraphFont"/>
    <w:link w:val="Heading1"/>
    <w:uiPriority w:val="9"/>
    <w:rsid w:val="00740023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0023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740023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740023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rsid w:val="00740023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rsid w:val="00740023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rsid w:val="00740023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023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740023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740023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740023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SubtitleChar">
    <w:name w:val="Subtitle Char"/>
    <w:basedOn w:val="DefaultParagraphFont"/>
    <w:link w:val="Subtitle"/>
    <w:uiPriority w:val="11"/>
    <w:rsid w:val="00740023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740023"/>
    <w:rPr>
      <w:b/>
      <w:bCs/>
    </w:rPr>
  </w:style>
  <w:style w:type="paragraph" w:styleId="NoSpacing">
    <w:name w:val="No Spacing"/>
    <w:uiPriority w:val="1"/>
    <w:qFormat/>
    <w:rsid w:val="00740023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740023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740023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023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023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740023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740023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740023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740023"/>
    <w:rPr>
      <w:b/>
      <w:bCs/>
      <w:smallCaps/>
      <w:color w:val="70AD47" w:themeColor="accent6"/>
    </w:rPr>
  </w:style>
  <w:style w:type="character" w:styleId="BookTitle">
    <w:name w:val="Book Title"/>
    <w:basedOn w:val="DefaultParagraphFont"/>
    <w:uiPriority w:val="33"/>
    <w:qFormat/>
    <w:rsid w:val="00740023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740023"/>
    <w:pPr>
      <w:outlineLvl w:val="9"/>
    </w:pPr>
  </w:style>
  <w:style w:type="table" w:styleId="TableGrid">
    <w:name w:val="Table Grid"/>
    <w:basedOn w:val="TableNormal"/>
    <w:uiPriority w:val="39"/>
    <w:rsid w:val="00A111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2509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3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22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6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2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1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35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33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1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2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0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0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0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12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5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68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6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57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01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70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5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0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6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0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1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0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5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9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76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8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30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7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1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2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9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84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04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76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5566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92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D96B8A-3347-4D0E-A5C8-3748F09857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10</Pages>
  <Words>955</Words>
  <Characters>5445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Kovalev</dc:creator>
  <dc:description/>
  <cp:lastModifiedBy>Egor Kovalev</cp:lastModifiedBy>
  <cp:revision>16</cp:revision>
  <cp:lastPrinted>2025-10-01T08:26:00Z</cp:lastPrinted>
  <dcterms:created xsi:type="dcterms:W3CDTF">2025-10-01T08:26:00Z</dcterms:created>
  <dcterms:modified xsi:type="dcterms:W3CDTF">2026-03-02T10:28:00Z</dcterms:modified>
  <dc:language>ru-RU</dc:language>
</cp:coreProperties>
</file>