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D5F12" w14:textId="77777777" w:rsidR="001233BE" w:rsidRDefault="00B9658D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mallCaps/>
          <w:szCs w:val="28"/>
        </w:rPr>
        <w:t>МИНОБРНАУКИ РОССИИ</w:t>
      </w:r>
    </w:p>
    <w:p w14:paraId="516534C4" w14:textId="77777777" w:rsidR="001233BE" w:rsidRDefault="00B9658D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mallCaps/>
          <w:szCs w:val="28"/>
        </w:rPr>
        <w:t>САНКТ-ПЕТЕРБУРГСКИЙ ГОСУДАРСТВЕННЫЙ</w:t>
      </w:r>
    </w:p>
    <w:p w14:paraId="32A62D87" w14:textId="77777777" w:rsidR="001233BE" w:rsidRDefault="00B9658D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mallCaps/>
          <w:szCs w:val="28"/>
        </w:rPr>
        <w:t>ЭЛЕКТРОТЕХНИЧЕСКИЙ УНИВЕРСИТЕТ</w:t>
      </w:r>
    </w:p>
    <w:p w14:paraId="2C2D6438" w14:textId="77777777" w:rsidR="001233BE" w:rsidRDefault="00B9658D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mallCaps/>
          <w:szCs w:val="28"/>
        </w:rPr>
        <w:t>«ЛЭТИ» ИМ. В.И. УЛЬЯНОВА (ЛЕНИНА)</w:t>
      </w:r>
    </w:p>
    <w:p w14:paraId="646A7974" w14:textId="77777777" w:rsidR="001233BE" w:rsidRDefault="00B9658D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zCs w:val="28"/>
        </w:rPr>
        <w:t>Кафедра МОЭВМ</w:t>
      </w:r>
    </w:p>
    <w:p w14:paraId="63C2516C" w14:textId="77777777" w:rsidR="001233BE" w:rsidRDefault="001233BE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30BA86DC" w14:textId="77777777" w:rsidR="001233BE" w:rsidRDefault="001233BE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7ED46B9A" w14:textId="77777777" w:rsidR="001233BE" w:rsidRDefault="001233BE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3630F04D" w14:textId="77777777" w:rsidR="001233BE" w:rsidRDefault="001233BE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0E7F8F78" w14:textId="77777777" w:rsidR="001233BE" w:rsidRDefault="001233BE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4EAFABBC" w14:textId="77777777" w:rsidR="001233BE" w:rsidRDefault="001233BE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445C2D87" w14:textId="77777777" w:rsidR="001233BE" w:rsidRDefault="001233BE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1F4B72E8" w14:textId="77777777" w:rsidR="001233BE" w:rsidRDefault="00B9658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Cs w:val="28"/>
        </w:rPr>
      </w:pPr>
      <w:r>
        <w:rPr>
          <w:b/>
          <w:bCs/>
          <w:szCs w:val="28"/>
        </w:rPr>
        <w:t>ОТЧЕТ</w:t>
      </w:r>
    </w:p>
    <w:p w14:paraId="2C83E01C" w14:textId="77777777" w:rsidR="001233BE" w:rsidRDefault="00B9658D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zCs w:val="28"/>
        </w:rPr>
        <w:t>по лабораторной работе №1</w:t>
      </w:r>
    </w:p>
    <w:p w14:paraId="5A3963FE" w14:textId="77777777" w:rsidR="001233BE" w:rsidRDefault="00B9658D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zCs w:val="28"/>
        </w:rPr>
        <w:t>по дисциплине «Вычислительная математика»</w:t>
      </w:r>
    </w:p>
    <w:p w14:paraId="66BDEE99" w14:textId="77777777" w:rsidR="001233BE" w:rsidRDefault="00B9658D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zCs w:val="28"/>
        </w:rPr>
        <w:t>Тема: Решение нелинейных уравнений. Метод бисекции.</w:t>
      </w:r>
    </w:p>
    <w:p w14:paraId="1F774FEE" w14:textId="77777777" w:rsidR="001233BE" w:rsidRDefault="001233BE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3F4229F7" w14:textId="77777777" w:rsidR="001233BE" w:rsidRDefault="001233BE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6850ADAA" w14:textId="77777777" w:rsidR="001233BE" w:rsidRDefault="001233BE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7A2330CA" w14:textId="77777777" w:rsidR="001233BE" w:rsidRDefault="001233BE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3313B403" w14:textId="77777777" w:rsidR="001233BE" w:rsidRDefault="001233BE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15EDB008" w14:textId="77777777" w:rsidR="001233BE" w:rsidRDefault="001233BE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5A86EDAF" w14:textId="77777777" w:rsidR="001233BE" w:rsidRDefault="001233BE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tbl>
      <w:tblPr>
        <w:tblStyle w:val="a5"/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348"/>
        <w:gridCol w:w="2609"/>
        <w:gridCol w:w="2897"/>
      </w:tblGrid>
      <w:tr w:rsidR="001233BE" w14:paraId="03506678" w14:textId="77777777">
        <w:trPr>
          <w:trHeight w:val="614"/>
        </w:trPr>
        <w:tc>
          <w:tcPr>
            <w:tcW w:w="4348" w:type="dxa"/>
          </w:tcPr>
          <w:p w14:paraId="0559370F" w14:textId="77777777" w:rsidR="001233BE" w:rsidRDefault="00B965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>
              <w:rPr>
                <w:szCs w:val="28"/>
              </w:rPr>
              <w:t>Студент гр. 4342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</w:tcPr>
          <w:p w14:paraId="4AA1DDD1" w14:textId="77777777" w:rsidR="001233BE" w:rsidRDefault="00123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</w:p>
        </w:tc>
        <w:tc>
          <w:tcPr>
            <w:tcW w:w="2897" w:type="dxa"/>
          </w:tcPr>
          <w:p w14:paraId="3EC76A93" w14:textId="24D9F88D" w:rsidR="001233BE" w:rsidRPr="00817E42" w:rsidRDefault="00817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Cs w:val="28"/>
              </w:rPr>
            </w:pPr>
            <w:r>
              <w:rPr>
                <w:szCs w:val="28"/>
              </w:rPr>
              <w:t>Федоров К.Л.</w:t>
            </w:r>
          </w:p>
        </w:tc>
      </w:tr>
      <w:tr w:rsidR="001233BE" w14:paraId="2419EB7B" w14:textId="77777777">
        <w:trPr>
          <w:trHeight w:val="614"/>
        </w:trPr>
        <w:tc>
          <w:tcPr>
            <w:tcW w:w="4348" w:type="dxa"/>
          </w:tcPr>
          <w:p w14:paraId="3E77ADA2" w14:textId="77777777" w:rsidR="001233BE" w:rsidRDefault="00B965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</w:tcPr>
          <w:p w14:paraId="104D07DC" w14:textId="77777777" w:rsidR="001233BE" w:rsidRDefault="001233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</w:p>
        </w:tc>
        <w:tc>
          <w:tcPr>
            <w:tcW w:w="2897" w:type="dxa"/>
          </w:tcPr>
          <w:p w14:paraId="76332B88" w14:textId="77777777" w:rsidR="001233BE" w:rsidRDefault="00B9658D">
            <w:pPr>
              <w:widowControl w:val="0"/>
              <w:jc w:val="center"/>
              <w:rPr>
                <w:szCs w:val="28"/>
              </w:rPr>
            </w:pPr>
            <w:r>
              <w:rPr>
                <w:szCs w:val="28"/>
              </w:rPr>
              <w:t>Пуеров Г.Ю.</w:t>
            </w:r>
          </w:p>
        </w:tc>
      </w:tr>
    </w:tbl>
    <w:p w14:paraId="116B96E4" w14:textId="77777777" w:rsidR="001233BE" w:rsidRDefault="001233BE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67886E0F" w14:textId="77777777" w:rsidR="001233BE" w:rsidRDefault="001233BE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77F32F5B" w14:textId="77777777" w:rsidR="001233BE" w:rsidRDefault="00B9658D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szCs w:val="28"/>
        </w:rPr>
        <w:t>Санкт-Петербург</w:t>
      </w:r>
    </w:p>
    <w:p w14:paraId="476CA434" w14:textId="77777777" w:rsidR="001233BE" w:rsidRDefault="00B9658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Cs w:val="28"/>
        </w:rPr>
      </w:pPr>
      <w:r>
        <w:rPr>
          <w:szCs w:val="28"/>
        </w:rPr>
        <w:t>2026</w:t>
      </w:r>
    </w:p>
    <w:p w14:paraId="2DE43955" w14:textId="77777777" w:rsidR="001233BE" w:rsidRDefault="00B9658D" w:rsidP="00982D04">
      <w:pPr>
        <w:pStyle w:val="2"/>
        <w:rPr>
          <w:rFonts w:eastAsia="Times New Roman"/>
        </w:rPr>
      </w:pPr>
      <w:r>
        <w:rPr>
          <w:rFonts w:eastAsia="Times New Roman"/>
        </w:rPr>
        <w:lastRenderedPageBreak/>
        <w:t>Цель работы.</w:t>
      </w:r>
    </w:p>
    <w:p w14:paraId="27782E93" w14:textId="622A4DEA" w:rsidR="001233BE" w:rsidRPr="00982D04" w:rsidRDefault="00B9658D" w:rsidP="00982D04">
      <w:r>
        <w:rPr>
          <w:b/>
          <w:bCs/>
        </w:rPr>
        <w:tab/>
      </w:r>
      <w:r>
        <w:t>Вариант 1</w:t>
      </w:r>
      <w:r w:rsidR="009002D8">
        <w:t>9</w:t>
      </w:r>
      <w:r>
        <w:t>. Функция</w:t>
      </w:r>
      <w:r w:rsidR="009002D8"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*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-1/x</m:t>
        </m:r>
      </m:oMath>
      <w:r>
        <w:t>.</w:t>
      </w:r>
    </w:p>
    <w:p w14:paraId="489F75D3" w14:textId="77777777" w:rsidR="001233BE" w:rsidRDefault="00B9658D" w:rsidP="00982D04">
      <w:pPr>
        <w:rPr>
          <w:highlight w:val="white"/>
        </w:rPr>
      </w:pPr>
      <w:r>
        <w:rPr>
          <w:highlight w:val="white"/>
        </w:rPr>
        <w:tab/>
        <w:t>Изучить метод бисекции для решения нелинейных уравнений. Найти корень заданного уравнения с заданной точностью, исследовать зависимость количества итераций от требуемой точности  и оценить устойчивость метода к ошибкам в исходных данных.</w:t>
      </w:r>
    </w:p>
    <w:p w14:paraId="2877F0E0" w14:textId="77777777" w:rsidR="001233BE" w:rsidRDefault="00B9658D" w:rsidP="00982D04">
      <w:pPr>
        <w:pStyle w:val="2"/>
        <w:rPr>
          <w:rFonts w:eastAsia="Times New Roman"/>
        </w:rPr>
      </w:pPr>
      <w:r>
        <w:rPr>
          <w:rFonts w:eastAsia="Times New Roman"/>
        </w:rPr>
        <w:t>Теоретический минимум.</w:t>
      </w:r>
    </w:p>
    <w:p w14:paraId="1C609752" w14:textId="77777777" w:rsidR="001233BE" w:rsidRDefault="00B9658D" w:rsidP="00982D04">
      <w:r>
        <w:t xml:space="preserve">Если найден отрезок </w:t>
      </w:r>
      <m:oMath>
        <m:r>
          <w:rPr>
            <w:rFonts w:ascii="Cambria Math" w:hAnsi="Cambria Math"/>
          </w:rPr>
          <m:t>[a,b]</m:t>
        </m:r>
      </m:oMath>
      <w:r>
        <w:t xml:space="preserve">, такой, что </w:t>
      </w:r>
      <m:oMath>
        <m:r>
          <w:rPr>
            <w:rFonts w:ascii="Cambria Math" w:hAnsi="Cambria Math"/>
          </w:rPr>
          <m:t>f(a)*f(b)&lt;0</m:t>
        </m:r>
      </m:oMath>
      <w:r>
        <w:t xml:space="preserve">, существует точка </w:t>
      </w:r>
      <m:oMath>
        <m:r>
          <w:rPr>
            <w:rFonts w:ascii="Cambria Math" w:hAnsi="Cambria Math"/>
          </w:rPr>
          <m:t>c</m:t>
        </m:r>
      </m:oMath>
      <w:r>
        <w:t xml:space="preserve">c, в которой значение функции равно нулю, т.е. </w:t>
      </w:r>
      <m:oMath>
        <m:r>
          <w:rPr>
            <w:rFonts w:ascii="Cambria Math" w:hAnsi="Cambria Math"/>
          </w:rPr>
          <m:t>f(с)=0, с(a,b)</m:t>
        </m:r>
      </m:oMath>
      <w:r>
        <w:t xml:space="preserve">. Метод бисекции состоит в построении последовательности вложенных друг в друга отрезков, на концах которых функция имеет разные знаки. Каждый последующий отрезок получается делением пополам предыдущего. Процесс построения последовательности отрезков позволяет найти нуль функции </w:t>
      </w:r>
      <m:oMath>
        <m:r>
          <w:rPr>
            <w:rFonts w:ascii="Cambria Math" w:hAnsi="Cambria Math"/>
          </w:rPr>
          <m:t>f(x)</m:t>
        </m:r>
      </m:oMath>
      <w:r>
        <w:t xml:space="preserve">  (корень уравнения </w:t>
      </w:r>
      <m:oMath>
        <m:r>
          <w:rPr>
            <w:rFonts w:ascii="Cambria Math" w:hAnsi="Cambria Math"/>
          </w:rPr>
          <m:t>f(x)=0</m:t>
        </m:r>
      </m:oMath>
      <w:r>
        <w:t xml:space="preserve"> с любой заданной точностью).</w:t>
      </w:r>
    </w:p>
    <w:p w14:paraId="4099E561" w14:textId="77777777" w:rsidR="001233BE" w:rsidRDefault="00B9658D" w:rsidP="00982D04">
      <w:r>
        <w:t xml:space="preserve">Рассмотрим один шаг итерационного процесса. Пусть на </w:t>
      </w:r>
      <m:oMath>
        <m:r>
          <w:rPr>
            <w:rFonts w:ascii="Cambria Math" w:hAnsi="Cambria Math"/>
          </w:rPr>
          <m:t>(n-1)</m:t>
        </m:r>
      </m:oMath>
      <w:r>
        <w:t xml:space="preserve"> шаге найден отрезок </w:t>
      </w:r>
      <m:oMath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]⊂[a, b]</m:t>
        </m:r>
      </m:oMath>
      <w:r>
        <w:t xml:space="preserve">, такой, что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 (a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)*f 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)&lt;0</m:t>
        </m:r>
      </m:oMath>
      <w:r>
        <w:t xml:space="preserve">. Разделим его пополам точкой </w:t>
      </w:r>
      <m:oMath>
        <m:r>
          <w:rPr>
            <w:rFonts w:ascii="Cambria Math" w:hAnsi="Cambria Math"/>
          </w:rPr>
          <m:t>ξ=(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)/2</m:t>
        </m:r>
      </m:oMath>
      <w:r>
        <w:t xml:space="preserve"> и вычислим </w:t>
      </w:r>
      <m:oMath>
        <m:r>
          <w:rPr>
            <w:rFonts w:ascii="Cambria Math" w:hAnsi="Cambria Math"/>
          </w:rPr>
          <m:t>f(ξ)</m:t>
        </m:r>
      </m:oMath>
      <w:r>
        <w:t xml:space="preserve">. Если </w:t>
      </w:r>
      <m:oMath>
        <m:r>
          <w:rPr>
            <w:rFonts w:ascii="Cambria Math" w:hAnsi="Cambria Math"/>
          </w:rPr>
          <m:t>f(ξ)=0</m:t>
        </m:r>
      </m:oMath>
      <w:r>
        <w:t xml:space="preserve">, то </w:t>
      </w:r>
      <m:oMath>
        <m:r>
          <w:rPr>
            <w:rFonts w:ascii="Cambria Math" w:hAnsi="Cambria Math"/>
          </w:rPr>
          <m:t>ξ=(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 xml:space="preserve"> 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)/2</m:t>
        </m:r>
      </m:oMath>
      <w:r>
        <w:t xml:space="preserve"> корень уравнения. Если </w:t>
      </w:r>
      <m:oMath>
        <m:r>
          <w:rPr>
            <w:rFonts w:ascii="Cambria Math" w:hAnsi="Cambria Math"/>
          </w:rPr>
          <m:t>f(ξ)≠0</m:t>
        </m:r>
      </m:oMath>
      <w:r>
        <w:t>, то из двух половин отрезка выбирается та, на концах которой функция имеет противоположные знаки, поскольку искомый корень лежит на этой половине, т.е.</w:t>
      </w:r>
    </w:p>
    <w:p w14:paraId="6B0183BE" w14:textId="77777777" w:rsidR="001233BE" w:rsidRDefault="00503CC5" w:rsidP="00982D04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</m:oMath>
      <w:r w:rsidR="00B9658D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 ξ</m:t>
        </m:r>
      </m:oMath>
      <w:r w:rsidR="00B9658D">
        <w:t xml:space="preserve">, если </w:t>
      </w:r>
      <m:oMath>
        <m:r>
          <w:rPr>
            <w:rFonts w:ascii="Cambria Math" w:hAnsi="Cambria Math"/>
          </w:rPr>
          <m:t>f(ξ)*f(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 xml:space="preserve">)&lt;0 </m:t>
        </m:r>
      </m:oMath>
      <w:r w:rsidR="00B9658D">
        <w:t>;</w:t>
      </w:r>
    </w:p>
    <w:p w14:paraId="3427F122" w14:textId="77777777" w:rsidR="001233BE" w:rsidRDefault="00503CC5" w:rsidP="00982D04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=ξ</m:t>
        </m:r>
      </m:oMath>
      <w:r w:rsidR="00B9658D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</m:oMath>
      <w:r w:rsidR="00B9658D">
        <w:t xml:space="preserve">, если </w:t>
      </w:r>
      <m:oMath>
        <m:r>
          <w:rPr>
            <w:rFonts w:ascii="Cambria Math" w:hAnsi="Cambria Math"/>
          </w:rPr>
          <m:t>f(ξ)*f(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 xml:space="preserve">)&gt;0 </m:t>
        </m:r>
      </m:oMath>
      <w:r w:rsidR="00B9658D">
        <w:t>.</w:t>
      </w:r>
    </w:p>
    <w:p w14:paraId="7B5A6869" w14:textId="77777777" w:rsidR="001233BE" w:rsidRDefault="00B9658D" w:rsidP="00982D04">
      <w:r>
        <w:t xml:space="preserve">Если требуется найти корень с точностью </w:t>
      </w:r>
      <m:oMath>
        <m:r>
          <w:rPr>
            <w:rFonts w:ascii="Cambria Math" w:hAnsi="Cambria Math"/>
          </w:rPr>
          <m:t>ε</m:t>
        </m:r>
      </m:oMath>
      <w:r>
        <w:t xml:space="preserve">, то деление пополам продолжается до тех пор, пока длина отрезка не станет меньше </w:t>
      </w:r>
      <m:oMath>
        <m:r>
          <w:rPr>
            <w:rFonts w:ascii="Cambria Math" w:hAnsi="Cambria Math"/>
          </w:rPr>
          <m:t>2ε</m:t>
        </m:r>
      </m:oMath>
      <w:r>
        <w:t>. Тогда координата середины отрезка есть значение корня с требуемой точностью.</w:t>
      </w:r>
    </w:p>
    <w:p w14:paraId="566473C9" w14:textId="77777777" w:rsidR="001233BE" w:rsidRDefault="00B9658D" w:rsidP="00982D04">
      <w:r>
        <w:t xml:space="preserve">Метод бисекции является простым и надежным методом поиска простого корня уравнения </w:t>
      </w:r>
      <m:oMath>
        <m:r>
          <w:rPr>
            <w:rFonts w:ascii="Cambria Math" w:hAnsi="Cambria Math"/>
          </w:rPr>
          <m:t>f(x)=0</m:t>
        </m:r>
      </m:oMath>
      <w:r>
        <w:t xml:space="preserve"> (простым называется корень </w:t>
      </w:r>
      <m:oMath>
        <m:r>
          <w:rPr>
            <w:rFonts w:ascii="Cambria Math" w:hAnsi="Cambria Math"/>
          </w:rPr>
          <m:t>x=c</m:t>
        </m:r>
      </m:oMath>
      <w:r>
        <w:t xml:space="preserve"> дифференцируемой функции </w:t>
      </w:r>
      <m:oMath>
        <m:r>
          <w:rPr>
            <w:rFonts w:ascii="Cambria Math" w:hAnsi="Cambria Math"/>
          </w:rPr>
          <m:t>f(x)</m:t>
        </m:r>
      </m:oMath>
      <w:r>
        <w:t xml:space="preserve"> , если </w:t>
      </w:r>
      <m:oMath>
        <m:r>
          <w:rPr>
            <w:rFonts w:ascii="Cambria Math" w:hAnsi="Cambria Math"/>
          </w:rPr>
          <m:t>f(c)</m:t>
        </m:r>
      </m:oMath>
      <w:r>
        <w:t xml:space="preserve"> и </w:t>
      </w:r>
      <m:oMath>
        <m:r>
          <w:rPr>
            <w:rFonts w:ascii="Cambria Math" w:hAnsi="Cambria Math"/>
          </w:rPr>
          <m:t>f'(c)</m:t>
        </m:r>
      </m:oMath>
      <w:r>
        <w:t xml:space="preserve">). Этот метод сходится </w:t>
      </w:r>
      <w:r>
        <w:lastRenderedPageBreak/>
        <w:t xml:space="preserve">для любых непрерывных функций </w:t>
      </w:r>
      <m:oMath>
        <m:r>
          <w:rPr>
            <w:rFonts w:ascii="Cambria Math" w:hAnsi="Cambria Math"/>
          </w:rPr>
          <m:t>f(x)</m:t>
        </m:r>
      </m:oMath>
      <w:r>
        <w:t xml:space="preserve">, в том числе недифференцируемых. Скорость его сходимости невысока. Для достижения точности  необходимо совершить </w:t>
      </w:r>
      <m:oMath>
        <m:r>
          <w:rPr>
            <w:rFonts w:ascii="Cambria Math" w:hAnsi="Cambria Math"/>
          </w:rPr>
          <m:t>N≈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(b-a)/ε</m:t>
        </m:r>
      </m:oMath>
      <w:r>
        <w:t xml:space="preserve"> итераций. Это означает, что для получения каждых трех верных десятичных знаков необходимо совершить около 10 итераций.</w:t>
      </w:r>
    </w:p>
    <w:p w14:paraId="66BAD8BC" w14:textId="77777777" w:rsidR="001233BE" w:rsidRDefault="00B9658D">
      <w:pPr>
        <w:rPr>
          <w:b/>
          <w:bCs/>
          <w:szCs w:val="28"/>
        </w:rPr>
      </w:pPr>
      <w:r>
        <w:rPr>
          <w:b/>
          <w:bCs/>
          <w:szCs w:val="28"/>
        </w:rPr>
        <w:t>Выполнение работы.</w:t>
      </w:r>
    </w:p>
    <w:p w14:paraId="291981A9" w14:textId="77777777" w:rsidR="001233BE" w:rsidRDefault="00B9658D">
      <w:pPr>
        <w:numPr>
          <w:ilvl w:val="0"/>
          <w:numId w:val="1"/>
        </w:numPr>
        <w:rPr>
          <w:szCs w:val="28"/>
        </w:rPr>
      </w:pPr>
      <w:r>
        <w:rPr>
          <w:szCs w:val="28"/>
        </w:rPr>
        <w:t xml:space="preserve">С помощью графического веб-калькулятора </w:t>
      </w:r>
      <w:hyperlink r:id="rId7">
        <w:r>
          <w:rPr>
            <w:color w:val="1155CC"/>
            <w:szCs w:val="28"/>
            <w:u w:val="single"/>
          </w:rPr>
          <w:t>desmos.com</w:t>
        </w:r>
      </w:hyperlink>
      <w:r>
        <w:rPr>
          <w:szCs w:val="28"/>
        </w:rPr>
        <w:t xml:space="preserve"> построим график (Рисунок 1) для определения отрезка </w:t>
      </w:r>
      <m:oMath>
        <m:r>
          <w:rPr>
            <w:rFonts w:ascii="Cambria Math" w:hAnsi="Cambria Math"/>
            <w:szCs w:val="28"/>
          </w:rPr>
          <m:t>[a,b]</m:t>
        </m:r>
      </m:oMath>
      <w:r>
        <w:rPr>
          <w:szCs w:val="28"/>
        </w:rPr>
        <w:t xml:space="preserve"> близкого к </w:t>
      </w:r>
      <m:oMath>
        <m:r>
          <w:rPr>
            <w:rFonts w:ascii="Cambria Math" w:hAnsi="Cambria Math"/>
            <w:szCs w:val="28"/>
          </w:rPr>
          <m:t>f(x)=0</m:t>
        </m:r>
      </m:oMath>
      <w:r>
        <w:rPr>
          <w:szCs w:val="28"/>
        </w:rPr>
        <w:t xml:space="preserve"> на котором выполняется условие </w:t>
      </w:r>
      <m:oMath>
        <m:r>
          <w:rPr>
            <w:rFonts w:ascii="Cambria Math" w:hAnsi="Cambria Math"/>
            <w:szCs w:val="28"/>
          </w:rPr>
          <m:t>f(a)*f(b)&lt;0</m:t>
        </m:r>
      </m:oMath>
      <w:r>
        <w:rPr>
          <w:szCs w:val="28"/>
        </w:rPr>
        <w:t>.</w:t>
      </w:r>
    </w:p>
    <w:p w14:paraId="528FF04F" w14:textId="0C4F0242" w:rsidR="001233BE" w:rsidRDefault="0020339E" w:rsidP="0020339E">
      <w:pPr>
        <w:jc w:val="center"/>
      </w:pPr>
      <w:r w:rsidRPr="0020339E">
        <w:rPr>
          <w:noProof/>
        </w:rPr>
        <w:drawing>
          <wp:inline distT="0" distB="0" distL="0" distR="0" wp14:anchorId="4E1651C0" wp14:editId="030BDE90">
            <wp:extent cx="3073400" cy="3084071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8697" cy="308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DE36" w14:textId="633CB89A" w:rsidR="001233BE" w:rsidRDefault="00B9658D">
      <w:pPr>
        <w:ind w:left="720"/>
        <w:jc w:val="center"/>
        <w:rPr>
          <w:szCs w:val="28"/>
        </w:rPr>
      </w:pPr>
      <w:r>
        <w:rPr>
          <w:szCs w:val="28"/>
        </w:rPr>
        <w:t xml:space="preserve">Рисунок 1 - график функции </w:t>
      </w:r>
      <m:oMath>
        <m:r>
          <w:rPr>
            <w:rFonts w:ascii="Cambria Math" w:hAnsi="Cambria Math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*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-1/x</m:t>
        </m:r>
      </m:oMath>
    </w:p>
    <w:p w14:paraId="5C51B2F0" w14:textId="090333B3" w:rsidR="0020339E" w:rsidRDefault="0049173E" w:rsidP="00852995">
      <w:r>
        <w:t>Из графика имеем</w:t>
      </w:r>
      <w:r w:rsidR="0020339E">
        <w:t xml:space="preserve">, что </w:t>
      </w:r>
      <m:oMath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)=0</m:t>
        </m:r>
      </m:oMath>
      <w:r w:rsidR="0020339E" w:rsidRPr="0020339E">
        <w:t xml:space="preserve"> </w:t>
      </w:r>
      <w:r w:rsidR="0020339E">
        <w:t xml:space="preserve">при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=2.020747</m:t>
        </m:r>
      </m:oMath>
      <w:r w:rsidR="0020339E">
        <w:t xml:space="preserve">, то есть можно взять подходящий отрезок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2;2.5</m:t>
            </m:r>
          </m:e>
        </m:d>
      </m:oMath>
      <w:r w:rsidR="0020339E" w:rsidRPr="0020339E">
        <w:t>.</w:t>
      </w:r>
    </w:p>
    <w:p w14:paraId="09D6C53D" w14:textId="27610347" w:rsidR="0049173E" w:rsidRPr="0049173E" w:rsidRDefault="0049173E" w:rsidP="00852995">
      <w:pPr>
        <w:rPr>
          <w:i/>
          <w:iCs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ln2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-0.5≈0.480-0.5&lt;0</m:t>
          </m:r>
        </m:oMath>
      </m:oMathPara>
    </w:p>
    <w:p w14:paraId="10D96F72" w14:textId="34451B84" w:rsidR="0049173E" w:rsidRPr="0049173E" w:rsidRDefault="0049173E" w:rsidP="00852995">
      <w:pPr>
        <w:rPr>
          <w:i/>
          <w:iCs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2.5</m:t>
              </m:r>
            </m:e>
          </m:d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ln2.5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-0.4≈0.839-0.4&gt;0</m:t>
          </m:r>
        </m:oMath>
      </m:oMathPara>
    </w:p>
    <w:p w14:paraId="038001C9" w14:textId="60D13A82" w:rsidR="000A4CBA" w:rsidRPr="00665E8A" w:rsidRDefault="000A4CBA" w:rsidP="000A4CBA">
      <w:pPr>
        <w:rPr>
          <w:szCs w:val="28"/>
        </w:rPr>
      </w:pPr>
      <w:r>
        <w:t xml:space="preserve">Условие </w:t>
      </w:r>
      <m:oMath>
        <m:r>
          <w:rPr>
            <w:rFonts w:ascii="Cambria Math" w:hAnsi="Cambria Math"/>
            <w:szCs w:val="28"/>
          </w:rPr>
          <m:t>f(2)*f(2.5)&lt;0</m:t>
        </m:r>
      </m:oMath>
      <w:r>
        <w:rPr>
          <w:szCs w:val="28"/>
        </w:rPr>
        <w:t xml:space="preserve"> выполняется, значит, корень существует и единственен на этом отрезке (функция монотонна на этом участке).</w:t>
      </w:r>
    </w:p>
    <w:p w14:paraId="454BE8B1" w14:textId="09CC776B" w:rsidR="001233BE" w:rsidRDefault="00B9658D">
      <w:pPr>
        <w:numPr>
          <w:ilvl w:val="0"/>
          <w:numId w:val="1"/>
        </w:numPr>
        <w:rPr>
          <w:szCs w:val="28"/>
        </w:rPr>
      </w:pPr>
      <w:r>
        <w:rPr>
          <w:szCs w:val="28"/>
        </w:rPr>
        <w:lastRenderedPageBreak/>
        <w:t xml:space="preserve">Функция </w:t>
      </w:r>
      <w:r>
        <w:rPr>
          <w:rFonts w:ascii="Courier New" w:eastAsia="Courier New" w:hAnsi="Courier New" w:cs="Courier New"/>
          <w:sz w:val="24"/>
        </w:rPr>
        <w:t>extern double F(double x)</w:t>
      </w:r>
      <w:r>
        <w:rPr>
          <w:szCs w:val="28"/>
        </w:rPr>
        <w:t xml:space="preserve"> теперь возвращает значение </w:t>
      </w:r>
      <w:r w:rsidR="00E379DB" w:rsidRPr="00E379DB">
        <w:rPr>
          <w:rFonts w:ascii="Courier New" w:eastAsia="Courier New" w:hAnsi="Courier New" w:cs="Courier New"/>
          <w:sz w:val="24"/>
        </w:rPr>
        <w:t xml:space="preserve">std::log(x) * std::log(x) - 1.0 / x </w:t>
      </w:r>
      <w:r>
        <w:rPr>
          <w:szCs w:val="28"/>
        </w:rPr>
        <w:t xml:space="preserve">в соответствии с вариантом </w:t>
      </w:r>
      <m:oMath>
        <m:r>
          <w:rPr>
            <w:rFonts w:ascii="Cambria Math" w:hAnsi="Cambria Math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*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-1/x</m:t>
        </m:r>
      </m:oMath>
      <w:r>
        <w:rPr>
          <w:szCs w:val="28"/>
        </w:rPr>
        <w:t>. Исходный код в Приложении А.</w:t>
      </w:r>
    </w:p>
    <w:p w14:paraId="0C2A97E2" w14:textId="4EDB3384" w:rsidR="001233BE" w:rsidRDefault="00B9658D">
      <w:pPr>
        <w:numPr>
          <w:ilvl w:val="0"/>
          <w:numId w:val="1"/>
        </w:numPr>
        <w:rPr>
          <w:szCs w:val="28"/>
        </w:rPr>
      </w:pPr>
      <w:r>
        <w:rPr>
          <w:szCs w:val="28"/>
        </w:rPr>
        <w:t xml:space="preserve">Создана </w:t>
      </w:r>
      <w:r w:rsidR="002C3BC9">
        <w:rPr>
          <w:szCs w:val="28"/>
        </w:rPr>
        <w:t>функция,</w:t>
      </w:r>
      <w:r>
        <w:rPr>
          <w:szCs w:val="28"/>
        </w:rPr>
        <w:t xml:space="preserve"> находящаяся в файле main.cpp в Приложении А.</w:t>
      </w:r>
    </w:p>
    <w:p w14:paraId="59117AD0" w14:textId="33697510" w:rsidR="001233BE" w:rsidRDefault="000A4CBA">
      <w:pPr>
        <w:numPr>
          <w:ilvl w:val="0"/>
          <w:numId w:val="1"/>
        </w:numPr>
        <w:rPr>
          <w:szCs w:val="28"/>
        </w:rPr>
      </w:pPr>
      <w:r>
        <w:rPr>
          <w:szCs w:val="28"/>
        </w:rPr>
        <w:t xml:space="preserve">Программа провела вычисления </w:t>
      </w:r>
      <w:r>
        <w:rPr>
          <w:szCs w:val="28"/>
          <w:lang w:val="en-US"/>
        </w:rPr>
        <w:t>Eps</w:t>
      </w:r>
      <w:r w:rsidRPr="000A4CBA">
        <w:rPr>
          <w:szCs w:val="28"/>
        </w:rPr>
        <w:t xml:space="preserve"> </w:t>
      </w:r>
      <w:r>
        <w:rPr>
          <w:szCs w:val="28"/>
        </w:rPr>
        <w:t xml:space="preserve">от </w:t>
      </w:r>
      <m:oMath>
        <m:sSup>
          <m:sSup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p>
            <m:r>
              <w:rPr>
                <w:rFonts w:ascii="Cambria Math" w:hAnsi="Cambria Math"/>
                <w:szCs w:val="28"/>
              </w:rPr>
              <m:t>-1</m:t>
            </m:r>
          </m:sup>
        </m:sSup>
      </m:oMath>
      <w:r w:rsidR="00B9658D">
        <w:rPr>
          <w:szCs w:val="28"/>
        </w:rPr>
        <w:t xml:space="preserve"> </w:t>
      </w:r>
      <w:r>
        <w:rPr>
          <w:szCs w:val="28"/>
        </w:rPr>
        <w:t xml:space="preserve">до </w:t>
      </w:r>
      <m:oMath>
        <m:sSup>
          <m:sSup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p>
            <m:r>
              <w:rPr>
                <w:rFonts w:ascii="Cambria Math" w:hAnsi="Cambria Math"/>
                <w:szCs w:val="28"/>
              </w:rPr>
              <m:t>-6</m:t>
            </m:r>
          </m:sup>
        </m:sSup>
      </m:oMath>
      <w:r>
        <w:rPr>
          <w:szCs w:val="28"/>
        </w:rPr>
        <w:t xml:space="preserve">. По полученным результатам был построен график </w:t>
      </w:r>
      <w:r w:rsidR="00B9658D">
        <w:rPr>
          <w:szCs w:val="28"/>
        </w:rPr>
        <w:t>(Рисунок 2).</w:t>
      </w:r>
    </w:p>
    <w:p w14:paraId="0EA162DE" w14:textId="68772B0C" w:rsidR="001233BE" w:rsidRDefault="000A4CBA">
      <w:pPr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3EBB6891" wp14:editId="06D39597">
            <wp:extent cx="5486400" cy="3200400"/>
            <wp:effectExtent l="0" t="0" r="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05AA84D" w14:textId="2D6B1839" w:rsidR="001233BE" w:rsidRDefault="00B9658D">
      <w:pPr>
        <w:jc w:val="center"/>
        <w:rPr>
          <w:szCs w:val="28"/>
        </w:rPr>
      </w:pPr>
      <w:r>
        <w:rPr>
          <w:szCs w:val="28"/>
        </w:rPr>
        <w:t>Рисунок 2 - График зависимости количества итераций от точности вычислений</w:t>
      </w:r>
    </w:p>
    <w:p w14:paraId="6BDF5175" w14:textId="454D21FB" w:rsidR="00E433AE" w:rsidRPr="00E433AE" w:rsidRDefault="00EA389F" w:rsidP="00EA389F">
      <w:pPr>
        <w:ind w:left="720"/>
        <w:rPr>
          <w:szCs w:val="28"/>
        </w:rPr>
      </w:pPr>
      <w:r>
        <w:rPr>
          <w:szCs w:val="28"/>
        </w:rPr>
        <w:t xml:space="preserve">Из графика видно, что с увеличением требуемой точности (уменьшением </w:t>
      </w:r>
      <w:r>
        <w:rPr>
          <w:szCs w:val="28"/>
          <w:lang w:val="en-US"/>
        </w:rPr>
        <w:t>Eps</w:t>
      </w:r>
      <w:r>
        <w:rPr>
          <w:szCs w:val="28"/>
        </w:rPr>
        <w:t xml:space="preserve">) число итераций растет линейно (в логарифмическом масштабе точности), что подтверждает теоретическую оценку </w:t>
      </w:r>
      <m:oMath>
        <m:r>
          <w:rPr>
            <w:rFonts w:ascii="Cambria Math" w:hAnsi="Cambria Math"/>
            <w:szCs w:val="28"/>
          </w:rPr>
          <m:t>N</m:t>
        </m:r>
        <m:func>
          <m:funcPr>
            <m:ctrlPr>
              <w:rPr>
                <w:rFonts w:ascii="Cambria Math" w:hAnsi="Cambria Math"/>
                <w:i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  <m:ctrlPr>
                  <w:rPr>
                    <w:rFonts w:ascii="Cambria Math" w:hAnsi="Cambria Math"/>
                    <w:szCs w:val="28"/>
                  </w:rPr>
                </m:ctrlPr>
              </m:sub>
            </m:sSub>
          </m:fName>
          <m:e>
            <m:r>
              <w:rPr>
                <w:rFonts w:ascii="Cambria Math" w:hAnsi="Cambria Math"/>
                <w:szCs w:val="28"/>
              </w:rPr>
              <m:t>((b-a</m:t>
            </m:r>
          </m:e>
        </m:func>
        <m:r>
          <w:rPr>
            <w:rFonts w:ascii="Cambria Math" w:hAnsi="Cambria Math"/>
            <w:szCs w:val="28"/>
          </w:rPr>
          <m:t>)/Eps)</m:t>
        </m:r>
      </m:oMath>
      <w:r w:rsidR="00E433AE" w:rsidRPr="00E433AE">
        <w:rPr>
          <w:szCs w:val="28"/>
        </w:rPr>
        <w:t>.</w:t>
      </w:r>
    </w:p>
    <w:p w14:paraId="6B2F495D" w14:textId="73044F36" w:rsidR="00C159C4" w:rsidRDefault="00B9658D" w:rsidP="00C159C4">
      <w:pPr>
        <w:numPr>
          <w:ilvl w:val="0"/>
          <w:numId w:val="1"/>
        </w:numPr>
        <w:rPr>
          <w:szCs w:val="28"/>
        </w:rPr>
      </w:pPr>
      <w:r>
        <w:rPr>
          <w:szCs w:val="28"/>
        </w:rPr>
        <w:t>Для исследования чувствительности добавлены флаги компиляции ROUND и DELTA. При ROUND=1 DELTA задается автоматически значением 0.001, если нужно можно задать отдельно. Ниже в Таблице 1 приведены значения при разных дельта.</w:t>
      </w:r>
    </w:p>
    <w:p w14:paraId="075FC521" w14:textId="5E8DA036" w:rsidR="00C159C4" w:rsidRPr="00C159C4" w:rsidRDefault="00C159C4" w:rsidP="004F7E27">
      <w:pPr>
        <w:pStyle w:val="ad"/>
      </w:pPr>
      <w:r>
        <w:t>Таблица 1 – Исследование чувствительноти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76"/>
        <w:gridCol w:w="1845"/>
        <w:gridCol w:w="1703"/>
        <w:gridCol w:w="1587"/>
        <w:gridCol w:w="2233"/>
      </w:tblGrid>
      <w:tr w:rsidR="00E433AE" w14:paraId="0FA4DB2C" w14:textId="4E31E8F2" w:rsidTr="00395016">
        <w:tc>
          <w:tcPr>
            <w:tcW w:w="2162" w:type="dxa"/>
          </w:tcPr>
          <w:p w14:paraId="130143F6" w14:textId="0A96F9AB" w:rsidR="00E433AE" w:rsidRPr="00395016" w:rsidRDefault="00E433AE" w:rsidP="004F7E27">
            <w:pPr>
              <w:pStyle w:val="ad"/>
            </w:pPr>
            <w:r w:rsidRPr="00395016">
              <w:t>Погрешность f(x) Delta</w:t>
            </w:r>
          </w:p>
        </w:tc>
        <w:tc>
          <w:tcPr>
            <w:tcW w:w="2060" w:type="dxa"/>
          </w:tcPr>
          <w:p w14:paraId="3298F6C1" w14:textId="525D3C50" w:rsidR="00E433AE" w:rsidRPr="00395016" w:rsidRDefault="00E433AE" w:rsidP="004F7E27">
            <w:pPr>
              <w:pStyle w:val="ad"/>
            </w:pPr>
            <w:r w:rsidRPr="00395016">
              <w:t>Найденный корень (X)</w:t>
            </w:r>
          </w:p>
        </w:tc>
        <w:tc>
          <w:tcPr>
            <w:tcW w:w="1955" w:type="dxa"/>
          </w:tcPr>
          <w:p w14:paraId="313F2168" w14:textId="1D1E80EC" w:rsidR="00E433AE" w:rsidRPr="00395016" w:rsidRDefault="00E433AE" w:rsidP="004F7E27">
            <w:pPr>
              <w:pStyle w:val="ad"/>
            </w:pPr>
            <w:r w:rsidRPr="00395016">
              <w:t>Итераций (N)</w:t>
            </w:r>
          </w:p>
        </w:tc>
        <w:tc>
          <w:tcPr>
            <w:tcW w:w="1827" w:type="dxa"/>
          </w:tcPr>
          <w:p w14:paraId="5DF15DB5" w14:textId="7535A394" w:rsidR="00E433AE" w:rsidRPr="00395016" w:rsidRDefault="00E433AE" w:rsidP="004F7E27">
            <w:pPr>
              <w:pStyle w:val="ad"/>
            </w:pPr>
            <w:r w:rsidRPr="00395016">
              <w:t>Абс. ошибка |X-X’|</w:t>
            </w:r>
          </w:p>
        </w:tc>
        <w:tc>
          <w:tcPr>
            <w:tcW w:w="1624" w:type="dxa"/>
          </w:tcPr>
          <w:p w14:paraId="6BC25D82" w14:textId="6E3FCB07" w:rsidR="00E433AE" w:rsidRPr="00395016" w:rsidRDefault="00E433AE" w:rsidP="004F7E27">
            <w:pPr>
              <w:pStyle w:val="ad"/>
            </w:pPr>
            <w:r w:rsidRPr="00395016">
              <w:t>Комментарий</w:t>
            </w:r>
          </w:p>
        </w:tc>
      </w:tr>
      <w:tr w:rsidR="00E433AE" w14:paraId="76217508" w14:textId="4FC08A11" w:rsidTr="00395016">
        <w:tc>
          <w:tcPr>
            <w:tcW w:w="2162" w:type="dxa"/>
          </w:tcPr>
          <w:p w14:paraId="4278E879" w14:textId="20D9016A" w:rsidR="00E433AE" w:rsidRPr="00395016" w:rsidRDefault="00395016" w:rsidP="004F7E27">
            <w:pPr>
              <w:pStyle w:val="ad"/>
            </w:pPr>
            <m:oMathPara>
              <m:oMath>
                <m:r>
                  <m:rPr>
                    <m:sty m:val="p"/>
                  </m:rPr>
                  <w:lastRenderedPageBreak/>
                  <m:t>1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0</m:t>
                    </m:r>
                  </m:e>
                  <m:sup>
                    <m:r>
                      <m:rPr>
                        <m:sty m:val="p"/>
                      </m:rPr>
                      <m:t>-1</m:t>
                    </m:r>
                  </m:sup>
                </m:sSup>
              </m:oMath>
            </m:oMathPara>
          </w:p>
        </w:tc>
        <w:tc>
          <w:tcPr>
            <w:tcW w:w="2060" w:type="dxa"/>
          </w:tcPr>
          <w:p w14:paraId="337B3A5B" w14:textId="3E4CBF97" w:rsidR="00E433AE" w:rsidRPr="00395016" w:rsidRDefault="00395016" w:rsidP="004F7E27">
            <w:pPr>
              <w:pStyle w:val="ad"/>
            </w:pPr>
            <w:r>
              <w:t>2.0</w:t>
            </w:r>
          </w:p>
        </w:tc>
        <w:tc>
          <w:tcPr>
            <w:tcW w:w="1955" w:type="dxa"/>
          </w:tcPr>
          <w:p w14:paraId="197A8B14" w14:textId="318DB05E" w:rsidR="00E433AE" w:rsidRPr="00395016" w:rsidRDefault="00395016" w:rsidP="004F7E27">
            <w:pPr>
              <w:pStyle w:val="ad"/>
            </w:pPr>
            <w:r w:rsidRPr="00395016">
              <w:t>0</w:t>
            </w:r>
          </w:p>
        </w:tc>
        <w:tc>
          <w:tcPr>
            <w:tcW w:w="1827" w:type="dxa"/>
          </w:tcPr>
          <w:p w14:paraId="0D3645D3" w14:textId="32DA51AE" w:rsidR="00E433AE" w:rsidRPr="00395016" w:rsidRDefault="00395016" w:rsidP="004F7E27">
            <w:pPr>
              <w:pStyle w:val="ad"/>
            </w:pPr>
            <w:r w:rsidRPr="00395016">
              <w:rPr>
                <w:rStyle w:val="af"/>
                <w:b w:val="0"/>
                <w:bCs w:val="0"/>
              </w:rPr>
              <w:t>0.020746</w:t>
            </w:r>
          </w:p>
        </w:tc>
        <w:tc>
          <w:tcPr>
            <w:tcW w:w="1624" w:type="dxa"/>
          </w:tcPr>
          <w:p w14:paraId="287D7DAD" w14:textId="215EE0C5" w:rsidR="00E433AE" w:rsidRPr="00395016" w:rsidRDefault="00395016" w:rsidP="004F7E27">
            <w:pPr>
              <w:pStyle w:val="ad"/>
            </w:pPr>
            <w:r w:rsidRPr="00395016">
              <w:t>Сразу попали в "ложный" ноль из-за округлени</w:t>
            </w:r>
            <w:r>
              <w:t>я</w:t>
            </w:r>
          </w:p>
        </w:tc>
      </w:tr>
      <w:tr w:rsidR="00E433AE" w14:paraId="098A274B" w14:textId="714B24F8" w:rsidTr="00395016">
        <w:tc>
          <w:tcPr>
            <w:tcW w:w="2162" w:type="dxa"/>
          </w:tcPr>
          <w:p w14:paraId="7C93BBBF" w14:textId="0987BB5B" w:rsidR="00E433AE" w:rsidRPr="00395016" w:rsidRDefault="00395016" w:rsidP="004F7E27">
            <w:pPr>
              <w:pStyle w:val="ad"/>
            </w:pPr>
            <m:oMathPara>
              <m:oMath>
                <m:r>
                  <m:rPr>
                    <m:sty m:val="p"/>
                  </m:rPr>
                  <m:t>1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0</m:t>
                    </m:r>
                  </m:e>
                  <m:sup>
                    <m:r>
                      <m:rPr>
                        <m:sty m:val="p"/>
                      </m:rPr>
                      <m:t>-2</m:t>
                    </m:r>
                  </m:sup>
                </m:sSup>
              </m:oMath>
            </m:oMathPara>
          </w:p>
        </w:tc>
        <w:tc>
          <w:tcPr>
            <w:tcW w:w="2060" w:type="dxa"/>
          </w:tcPr>
          <w:p w14:paraId="4A969ABA" w14:textId="25E1742E" w:rsidR="00E433AE" w:rsidRPr="00395016" w:rsidRDefault="00E433AE" w:rsidP="004F7E27">
            <w:pPr>
              <w:pStyle w:val="ad"/>
            </w:pPr>
            <w:r w:rsidRPr="00395016">
              <w:t>2.015625</w:t>
            </w:r>
          </w:p>
        </w:tc>
        <w:tc>
          <w:tcPr>
            <w:tcW w:w="1955" w:type="dxa"/>
          </w:tcPr>
          <w:p w14:paraId="0EBAB3A8" w14:textId="23B3DDD1" w:rsidR="00E433AE" w:rsidRPr="00395016" w:rsidRDefault="00395016" w:rsidP="004F7E27">
            <w:pPr>
              <w:pStyle w:val="ad"/>
            </w:pPr>
            <w:r w:rsidRPr="00395016">
              <w:t>4</w:t>
            </w:r>
          </w:p>
        </w:tc>
        <w:tc>
          <w:tcPr>
            <w:tcW w:w="1827" w:type="dxa"/>
          </w:tcPr>
          <w:p w14:paraId="2B8ADE98" w14:textId="1974A9DA" w:rsidR="00E433AE" w:rsidRPr="00395016" w:rsidRDefault="00395016" w:rsidP="004F7E27">
            <w:pPr>
              <w:pStyle w:val="ad"/>
            </w:pPr>
            <w:r w:rsidRPr="00395016">
              <w:t>0.005121</w:t>
            </w:r>
          </w:p>
        </w:tc>
        <w:tc>
          <w:tcPr>
            <w:tcW w:w="1624" w:type="dxa"/>
          </w:tcPr>
          <w:p w14:paraId="6AD6371A" w14:textId="4B04B86A" w:rsidR="00E433AE" w:rsidRPr="00395016" w:rsidRDefault="00395016" w:rsidP="004F7E27">
            <w:pPr>
              <w:pStyle w:val="ad"/>
            </w:pPr>
            <w:r w:rsidRPr="00395016">
              <w:t>Преждевременная остановка</w:t>
            </w:r>
          </w:p>
        </w:tc>
      </w:tr>
      <w:tr w:rsidR="00E433AE" w14:paraId="7061F18F" w14:textId="370CC7C6" w:rsidTr="00395016">
        <w:tc>
          <w:tcPr>
            <w:tcW w:w="2162" w:type="dxa"/>
          </w:tcPr>
          <w:p w14:paraId="141212F5" w14:textId="48DAFD92" w:rsidR="00E433AE" w:rsidRPr="00395016" w:rsidRDefault="00395016" w:rsidP="004F7E27">
            <w:pPr>
              <w:pStyle w:val="ad"/>
            </w:pPr>
            <m:oMathPara>
              <m:oMath>
                <m:r>
                  <m:rPr>
                    <m:sty m:val="p"/>
                  </m:rPr>
                  <m:t>1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0</m:t>
                    </m:r>
                  </m:e>
                  <m:sup>
                    <m:r>
                      <m:rPr>
                        <m:sty m:val="p"/>
                      </m:rPr>
                      <m:t>-3</m:t>
                    </m:r>
                  </m:sup>
                </m:sSup>
              </m:oMath>
            </m:oMathPara>
          </w:p>
        </w:tc>
        <w:tc>
          <w:tcPr>
            <w:tcW w:w="2060" w:type="dxa"/>
          </w:tcPr>
          <w:p w14:paraId="146E0903" w14:textId="1934346A" w:rsidR="00E433AE" w:rsidRPr="00395016" w:rsidRDefault="00E433AE" w:rsidP="004F7E27">
            <w:pPr>
              <w:pStyle w:val="ad"/>
            </w:pPr>
            <w:r w:rsidRPr="00395016">
              <w:t>2.020508</w:t>
            </w:r>
          </w:p>
        </w:tc>
        <w:tc>
          <w:tcPr>
            <w:tcW w:w="1955" w:type="dxa"/>
          </w:tcPr>
          <w:p w14:paraId="5C5C80EB" w14:textId="46516255" w:rsidR="00E433AE" w:rsidRPr="00395016" w:rsidRDefault="00395016" w:rsidP="004F7E27">
            <w:pPr>
              <w:pStyle w:val="ad"/>
            </w:pPr>
            <w:r w:rsidRPr="00395016">
              <w:t>8</w:t>
            </w:r>
          </w:p>
        </w:tc>
        <w:tc>
          <w:tcPr>
            <w:tcW w:w="1827" w:type="dxa"/>
          </w:tcPr>
          <w:p w14:paraId="63CAA67D" w14:textId="4DFF4274" w:rsidR="00E433AE" w:rsidRPr="00395016" w:rsidRDefault="00395016" w:rsidP="004F7E27">
            <w:pPr>
              <w:pStyle w:val="ad"/>
            </w:pPr>
            <w:r w:rsidRPr="00395016">
              <w:t>0.000238</w:t>
            </w:r>
          </w:p>
        </w:tc>
        <w:tc>
          <w:tcPr>
            <w:tcW w:w="1624" w:type="dxa"/>
          </w:tcPr>
          <w:p w14:paraId="0058BCFE" w14:textId="77777777" w:rsidR="00E433AE" w:rsidRPr="00395016" w:rsidRDefault="00E433AE" w:rsidP="004F7E27">
            <w:pPr>
              <w:pStyle w:val="ad"/>
            </w:pPr>
          </w:p>
        </w:tc>
      </w:tr>
      <w:tr w:rsidR="00E433AE" w14:paraId="763CFC7A" w14:textId="67570961" w:rsidTr="00395016">
        <w:tc>
          <w:tcPr>
            <w:tcW w:w="2162" w:type="dxa"/>
          </w:tcPr>
          <w:p w14:paraId="787CE738" w14:textId="020C4A41" w:rsidR="00E433AE" w:rsidRPr="00395016" w:rsidRDefault="00395016" w:rsidP="004F7E27">
            <w:pPr>
              <w:pStyle w:val="ad"/>
            </w:pPr>
            <m:oMathPara>
              <m:oMath>
                <m:r>
                  <m:rPr>
                    <m:sty m:val="p"/>
                  </m:rPr>
                  <m:t>1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0</m:t>
                    </m:r>
                  </m:e>
                  <m:sup>
                    <m:r>
                      <m:rPr>
                        <m:sty m:val="p"/>
                      </m:rPr>
                      <m:t>-4</m:t>
                    </m:r>
                  </m:sup>
                </m:sSup>
              </m:oMath>
            </m:oMathPara>
          </w:p>
        </w:tc>
        <w:tc>
          <w:tcPr>
            <w:tcW w:w="2060" w:type="dxa"/>
          </w:tcPr>
          <w:p w14:paraId="6ABF3B50" w14:textId="5BCC6CCB" w:rsidR="00E433AE" w:rsidRPr="00395016" w:rsidRDefault="00E433AE" w:rsidP="004F7E27">
            <w:pPr>
              <w:pStyle w:val="ad"/>
            </w:pPr>
            <w:r w:rsidRPr="00395016">
              <w:t>2.020752</w:t>
            </w:r>
          </w:p>
        </w:tc>
        <w:tc>
          <w:tcPr>
            <w:tcW w:w="1955" w:type="dxa"/>
          </w:tcPr>
          <w:p w14:paraId="45536286" w14:textId="29902DAA" w:rsidR="00E433AE" w:rsidRPr="00395016" w:rsidRDefault="00395016" w:rsidP="004F7E27">
            <w:pPr>
              <w:pStyle w:val="ad"/>
            </w:pPr>
            <w:r w:rsidRPr="00395016">
              <w:t>10</w:t>
            </w:r>
          </w:p>
        </w:tc>
        <w:tc>
          <w:tcPr>
            <w:tcW w:w="1827" w:type="dxa"/>
          </w:tcPr>
          <w:p w14:paraId="2AF78F30" w14:textId="1BA16C66" w:rsidR="00E433AE" w:rsidRPr="00395016" w:rsidRDefault="00395016" w:rsidP="004F7E27">
            <w:pPr>
              <w:pStyle w:val="ad"/>
            </w:pPr>
            <w:r w:rsidRPr="00395016">
              <w:t>0.000006</w:t>
            </w:r>
          </w:p>
        </w:tc>
        <w:tc>
          <w:tcPr>
            <w:tcW w:w="1624" w:type="dxa"/>
          </w:tcPr>
          <w:p w14:paraId="110FB56B" w14:textId="77777777" w:rsidR="00E433AE" w:rsidRPr="00395016" w:rsidRDefault="00E433AE" w:rsidP="004F7E27">
            <w:pPr>
              <w:pStyle w:val="ad"/>
            </w:pPr>
          </w:p>
        </w:tc>
      </w:tr>
      <w:tr w:rsidR="00E433AE" w14:paraId="36D99B21" w14:textId="22AF904E" w:rsidTr="00395016">
        <w:tc>
          <w:tcPr>
            <w:tcW w:w="2162" w:type="dxa"/>
          </w:tcPr>
          <w:p w14:paraId="1CAEBE92" w14:textId="2D62DCCD" w:rsidR="00E433AE" w:rsidRPr="00395016" w:rsidRDefault="00395016" w:rsidP="004F7E27">
            <w:pPr>
              <w:pStyle w:val="ad"/>
            </w:pPr>
            <m:oMathPara>
              <m:oMath>
                <m:r>
                  <m:rPr>
                    <m:sty m:val="p"/>
                  </m:rPr>
                  <m:t>1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0</m:t>
                    </m:r>
                  </m:e>
                  <m:sup>
                    <m:r>
                      <m:rPr>
                        <m:sty m:val="p"/>
                      </m:rPr>
                      <m:t>-5</m:t>
                    </m:r>
                  </m:sup>
                </m:sSup>
              </m:oMath>
            </m:oMathPara>
          </w:p>
        </w:tc>
        <w:tc>
          <w:tcPr>
            <w:tcW w:w="2060" w:type="dxa"/>
          </w:tcPr>
          <w:p w14:paraId="76D1B064" w14:textId="05EB0A30" w:rsidR="00E433AE" w:rsidRPr="00395016" w:rsidRDefault="00E433AE" w:rsidP="004F7E27">
            <w:pPr>
              <w:pStyle w:val="ad"/>
            </w:pPr>
            <w:r w:rsidRPr="00395016">
              <w:t>2.020752</w:t>
            </w:r>
          </w:p>
        </w:tc>
        <w:tc>
          <w:tcPr>
            <w:tcW w:w="1955" w:type="dxa"/>
          </w:tcPr>
          <w:p w14:paraId="6568E5DC" w14:textId="4AC089F1" w:rsidR="00E433AE" w:rsidRPr="00395016" w:rsidRDefault="00395016" w:rsidP="004F7E27">
            <w:pPr>
              <w:pStyle w:val="ad"/>
            </w:pPr>
            <w:r w:rsidRPr="00395016">
              <w:t>10</w:t>
            </w:r>
          </w:p>
        </w:tc>
        <w:tc>
          <w:tcPr>
            <w:tcW w:w="1827" w:type="dxa"/>
          </w:tcPr>
          <w:p w14:paraId="04471ABE" w14:textId="22988CEA" w:rsidR="00E433AE" w:rsidRPr="00395016" w:rsidRDefault="00395016" w:rsidP="004F7E27">
            <w:pPr>
              <w:pStyle w:val="ad"/>
            </w:pPr>
            <w:r w:rsidRPr="00395016">
              <w:t>0.000006</w:t>
            </w:r>
          </w:p>
        </w:tc>
        <w:tc>
          <w:tcPr>
            <w:tcW w:w="1624" w:type="dxa"/>
          </w:tcPr>
          <w:p w14:paraId="443FD049" w14:textId="77777777" w:rsidR="00E433AE" w:rsidRPr="00395016" w:rsidRDefault="00E433AE" w:rsidP="004F7E27">
            <w:pPr>
              <w:pStyle w:val="ad"/>
            </w:pPr>
          </w:p>
        </w:tc>
      </w:tr>
      <w:tr w:rsidR="00E433AE" w14:paraId="4BF5FEE5" w14:textId="5F265317" w:rsidTr="00395016">
        <w:tc>
          <w:tcPr>
            <w:tcW w:w="2162" w:type="dxa"/>
          </w:tcPr>
          <w:p w14:paraId="3FD45556" w14:textId="77A1C7A7" w:rsidR="00E433AE" w:rsidRPr="00395016" w:rsidRDefault="00395016" w:rsidP="004F7E27">
            <w:pPr>
              <w:pStyle w:val="ad"/>
            </w:pPr>
            <m:oMathPara>
              <m:oMath>
                <m:r>
                  <m:rPr>
                    <m:sty m:val="p"/>
                  </m:rPr>
                  <m:t>1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0</m:t>
                    </m:r>
                  </m:e>
                  <m:sup>
                    <m:r>
                      <m:rPr>
                        <m:sty m:val="p"/>
                      </m:rPr>
                      <m:t>-6</m:t>
                    </m:r>
                  </m:sup>
                </m:sSup>
              </m:oMath>
            </m:oMathPara>
          </w:p>
        </w:tc>
        <w:tc>
          <w:tcPr>
            <w:tcW w:w="2060" w:type="dxa"/>
          </w:tcPr>
          <w:p w14:paraId="4FDAA5CC" w14:textId="0B9D74D3" w:rsidR="00E433AE" w:rsidRPr="00395016" w:rsidRDefault="00E433AE" w:rsidP="004F7E27">
            <w:pPr>
              <w:pStyle w:val="ad"/>
            </w:pPr>
            <w:r w:rsidRPr="00395016">
              <w:t>2.020746</w:t>
            </w:r>
          </w:p>
        </w:tc>
        <w:tc>
          <w:tcPr>
            <w:tcW w:w="1955" w:type="dxa"/>
          </w:tcPr>
          <w:p w14:paraId="12176FFC" w14:textId="4C8A0964" w:rsidR="00E433AE" w:rsidRPr="00395016" w:rsidRDefault="00395016" w:rsidP="004F7E27">
            <w:pPr>
              <w:pStyle w:val="ad"/>
            </w:pPr>
            <w:r w:rsidRPr="00395016">
              <w:t>18</w:t>
            </w:r>
          </w:p>
        </w:tc>
        <w:tc>
          <w:tcPr>
            <w:tcW w:w="1827" w:type="dxa"/>
          </w:tcPr>
          <w:p w14:paraId="282FC71A" w14:textId="45C07902" w:rsidR="00E433AE" w:rsidRPr="00395016" w:rsidRDefault="00395016" w:rsidP="004F7E27">
            <w:pPr>
              <w:pStyle w:val="ad"/>
            </w:pPr>
            <w:r w:rsidRPr="00395016">
              <w:t>0</w:t>
            </w:r>
          </w:p>
        </w:tc>
        <w:tc>
          <w:tcPr>
            <w:tcW w:w="1624" w:type="dxa"/>
          </w:tcPr>
          <w:p w14:paraId="5C4E79A3" w14:textId="013B0C91" w:rsidR="00E433AE" w:rsidRPr="00395016" w:rsidRDefault="00395016" w:rsidP="004F7E27">
            <w:pPr>
              <w:pStyle w:val="ad"/>
            </w:pPr>
            <w:r w:rsidRPr="00395016">
              <w:t>Совпадает с идеальным</w:t>
            </w:r>
          </w:p>
        </w:tc>
      </w:tr>
      <w:tr w:rsidR="00395016" w14:paraId="13450B6D" w14:textId="77777777" w:rsidTr="00395016">
        <w:tc>
          <w:tcPr>
            <w:tcW w:w="2162" w:type="dxa"/>
          </w:tcPr>
          <w:p w14:paraId="3F8B4800" w14:textId="18A7986A" w:rsidR="00395016" w:rsidRPr="00395016" w:rsidRDefault="00395016" w:rsidP="004F7E27">
            <w:pPr>
              <w:pStyle w:val="ad"/>
            </w:pPr>
            <w:r w:rsidRPr="00395016">
              <w:t>0</w:t>
            </w:r>
          </w:p>
        </w:tc>
        <w:tc>
          <w:tcPr>
            <w:tcW w:w="2060" w:type="dxa"/>
          </w:tcPr>
          <w:p w14:paraId="5D560728" w14:textId="708ED074" w:rsidR="00395016" w:rsidRPr="00395016" w:rsidRDefault="00395016" w:rsidP="004F7E27">
            <w:pPr>
              <w:pStyle w:val="ad"/>
            </w:pPr>
            <w:r w:rsidRPr="00395016">
              <w:t>2.020746</w:t>
            </w:r>
          </w:p>
        </w:tc>
        <w:tc>
          <w:tcPr>
            <w:tcW w:w="1955" w:type="dxa"/>
          </w:tcPr>
          <w:p w14:paraId="485D7D98" w14:textId="75604068" w:rsidR="00395016" w:rsidRPr="00395016" w:rsidRDefault="00395016" w:rsidP="004F7E27">
            <w:pPr>
              <w:pStyle w:val="ad"/>
            </w:pPr>
            <w:r w:rsidRPr="00395016">
              <w:t>18</w:t>
            </w:r>
          </w:p>
        </w:tc>
        <w:tc>
          <w:tcPr>
            <w:tcW w:w="1827" w:type="dxa"/>
          </w:tcPr>
          <w:p w14:paraId="45A817EB" w14:textId="761EFA32" w:rsidR="00395016" w:rsidRPr="00395016" w:rsidRDefault="00395016" w:rsidP="004F7E27">
            <w:pPr>
              <w:pStyle w:val="ad"/>
            </w:pPr>
            <w:r w:rsidRPr="00395016">
              <w:t>0</w:t>
            </w:r>
          </w:p>
        </w:tc>
        <w:tc>
          <w:tcPr>
            <w:tcW w:w="1624" w:type="dxa"/>
          </w:tcPr>
          <w:p w14:paraId="5CAA7B32" w14:textId="40306E98" w:rsidR="00395016" w:rsidRPr="00395016" w:rsidRDefault="00395016" w:rsidP="004F7E27">
            <w:pPr>
              <w:pStyle w:val="ad"/>
            </w:pPr>
            <w:r w:rsidRPr="00395016">
              <w:t>Идеальный случай</w:t>
            </w:r>
          </w:p>
        </w:tc>
      </w:tr>
    </w:tbl>
    <w:p w14:paraId="73830127" w14:textId="5A56E18B" w:rsidR="00E433AE" w:rsidRDefault="00E433AE" w:rsidP="00395016">
      <w:pPr>
        <w:tabs>
          <w:tab w:val="left" w:pos="2891"/>
        </w:tabs>
        <w:ind w:firstLine="720"/>
        <w:rPr>
          <w:b/>
          <w:bCs/>
          <w:szCs w:val="28"/>
        </w:rPr>
      </w:pPr>
    </w:p>
    <w:p w14:paraId="0380806F" w14:textId="45BA3327" w:rsidR="00395016" w:rsidRPr="00395016" w:rsidRDefault="00395016" w:rsidP="00395016">
      <w:r w:rsidRPr="00395016">
        <w:t>При большой погрешности вычислений (Δ=0.1) метод ошибочно принимает обычную точку за корень и мгновенно останавливается (0 итераций), давая грубый результат.</w:t>
      </w:r>
    </w:p>
    <w:p w14:paraId="73CBD233" w14:textId="019064DE" w:rsidR="00395016" w:rsidRPr="00395016" w:rsidRDefault="00395016" w:rsidP="00395016">
      <w:r w:rsidRPr="00395016">
        <w:t>По мере уменьшения погрешности (Δ→10^(-6)) метод выполняет больше шагов (с 4 до 18), и точность найденного корня возрастает до идеальной.</w:t>
      </w:r>
    </w:p>
    <w:p w14:paraId="33297864" w14:textId="77777777" w:rsidR="00395016" w:rsidRDefault="00395016" w:rsidP="00395016">
      <w:pPr>
        <w:tabs>
          <w:tab w:val="left" w:pos="2891"/>
        </w:tabs>
        <w:ind w:firstLine="720"/>
        <w:rPr>
          <w:b/>
          <w:bCs/>
          <w:szCs w:val="28"/>
        </w:rPr>
      </w:pPr>
    </w:p>
    <w:p w14:paraId="165CDBA6" w14:textId="3B1D70F4" w:rsidR="001233BE" w:rsidRDefault="00B9658D" w:rsidP="00C159C4">
      <w:pPr>
        <w:pStyle w:val="2"/>
      </w:pPr>
      <w:r>
        <w:t>Выводы.</w:t>
      </w:r>
    </w:p>
    <w:p w14:paraId="00727E0E" w14:textId="5F02A1FF" w:rsidR="001233BE" w:rsidRPr="00C159C4" w:rsidRDefault="00B9658D" w:rsidP="00C159C4">
      <w:r>
        <w:t xml:space="preserve">В ходе работы был изучен метод половинного деления (бисекции). Для уравнения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*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-1/x</m:t>
        </m:r>
      </m:oMath>
      <w:r>
        <w:t xml:space="preserve"> корень был успешно найден на отрезке </w:t>
      </w:r>
      <m:oMath>
        <m:r>
          <w:rPr>
            <w:rFonts w:ascii="Cambria Math" w:hAnsi="Cambria Math"/>
          </w:rPr>
          <m:t>[2;2.5]</m:t>
        </m:r>
      </m:oMath>
      <w:r>
        <w:t xml:space="preserve"> с точностью от 0.1 до 0.000001. </w:t>
      </w:r>
      <w:r w:rsidR="00C159C4" w:rsidRPr="00C159C4">
        <w:t>График зависимости числа итераций от точности подтвердил теоретическую оценку (N</w:t>
      </w:r>
      <w:r w:rsidR="00C159C4" w:rsidRPr="00C159C4">
        <w:rPr>
          <w:rFonts w:ascii="Cambria Math" w:hAnsi="Cambria Math" w:cs="Cambria Math"/>
        </w:rPr>
        <w:t>∼</w:t>
      </w:r>
      <w:r w:rsidR="00C159C4" w:rsidRPr="00C159C4">
        <w:t>ln(1/ε)). Метод показал высокую устойчивость к ошибкам округления. Погрешности в вычислении функции не нарушают работу алгоритма, а лишь ограничивают предельную точность найденного корня, приводя к преждевременной остановке итераций при высоких уровнях шума.</w:t>
      </w:r>
      <w:r>
        <w:br w:type="page"/>
      </w:r>
    </w:p>
    <w:p w14:paraId="435A96E8" w14:textId="77777777" w:rsidR="001233BE" w:rsidRDefault="00B9658D">
      <w:pPr>
        <w:jc w:val="center"/>
        <w:rPr>
          <w:b/>
          <w:bCs/>
          <w:smallCaps/>
          <w:szCs w:val="28"/>
        </w:rPr>
      </w:pPr>
      <w:r>
        <w:rPr>
          <w:b/>
          <w:bCs/>
          <w:smallCaps/>
          <w:szCs w:val="28"/>
        </w:rPr>
        <w:lastRenderedPageBreak/>
        <w:t>ПРИЛОЖЕНИЕ А</w:t>
      </w:r>
    </w:p>
    <w:p w14:paraId="055C287D" w14:textId="77777777" w:rsidR="001233BE" w:rsidRDefault="00B9658D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ИСХОДНЫЙ КОД ПРОГРАММЫ</w:t>
      </w:r>
    </w:p>
    <w:p w14:paraId="3B89F90F" w14:textId="1EB0E45D" w:rsidR="001233BE" w:rsidRDefault="00B9658D">
      <w:pPr>
        <w:rPr>
          <w:szCs w:val="28"/>
        </w:rPr>
      </w:pPr>
      <w:r>
        <w:rPr>
          <w:szCs w:val="28"/>
        </w:rPr>
        <w:t xml:space="preserve">Файл </w:t>
      </w:r>
      <w:r w:rsidR="00275AE4">
        <w:rPr>
          <w:szCs w:val="28"/>
          <w:lang w:val="en-US"/>
        </w:rPr>
        <w:t>lb1</w:t>
      </w:r>
      <w:r>
        <w:rPr>
          <w:szCs w:val="28"/>
        </w:rPr>
        <w:t>.cpp</w:t>
      </w:r>
    </w:p>
    <w:p w14:paraId="31825EE0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bookmarkStart w:id="0" w:name="_Hlk225122640"/>
      <w:r w:rsidRPr="00861DC2">
        <w:rPr>
          <w:rFonts w:cs="Courier New"/>
          <w:szCs w:val="22"/>
          <w:lang w:val="en-US"/>
        </w:rPr>
        <w:t>#include &lt;iostream&gt;</w:t>
      </w:r>
    </w:p>
    <w:p w14:paraId="717E7796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>#include &lt;iomanip&gt;</w:t>
      </w:r>
    </w:p>
    <w:p w14:paraId="1BBEA8E2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>#include &lt;cmath&gt;</w:t>
      </w:r>
    </w:p>
    <w:p w14:paraId="7C61B572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>#include &lt;clocale&gt;</w:t>
      </w:r>
    </w:p>
    <w:p w14:paraId="4B7AE454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</w:p>
    <w:p w14:paraId="4496458E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>using namespace std;</w:t>
      </w:r>
    </w:p>
    <w:p w14:paraId="53F726A9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</w:p>
    <w:p w14:paraId="4B930593" w14:textId="77777777" w:rsidR="00861DC2" w:rsidRPr="00861DC2" w:rsidRDefault="00861DC2" w:rsidP="00861DC2">
      <w:pPr>
        <w:pStyle w:val="a9"/>
        <w:rPr>
          <w:rFonts w:cs="Courier New"/>
          <w:szCs w:val="22"/>
        </w:rPr>
      </w:pPr>
      <w:r w:rsidRPr="00861DC2">
        <w:rPr>
          <w:rFonts w:cs="Courier New"/>
          <w:szCs w:val="22"/>
        </w:rPr>
        <w:t>// Глобальная переменная для погрешности (пункт 5)</w:t>
      </w:r>
    </w:p>
    <w:p w14:paraId="6249AC9F" w14:textId="77777777" w:rsidR="00861DC2" w:rsidRPr="00861DC2" w:rsidRDefault="00861DC2" w:rsidP="00861DC2">
      <w:pPr>
        <w:pStyle w:val="a9"/>
        <w:rPr>
          <w:rFonts w:cs="Courier New"/>
          <w:szCs w:val="22"/>
        </w:rPr>
      </w:pPr>
      <w:r w:rsidRPr="00861DC2">
        <w:rPr>
          <w:rFonts w:cs="Courier New"/>
          <w:szCs w:val="22"/>
        </w:rPr>
        <w:t>double DELTA = 0.0;</w:t>
      </w:r>
    </w:p>
    <w:p w14:paraId="3F702FE5" w14:textId="77777777" w:rsidR="00861DC2" w:rsidRPr="00861DC2" w:rsidRDefault="00861DC2" w:rsidP="00861DC2">
      <w:pPr>
        <w:pStyle w:val="a9"/>
        <w:rPr>
          <w:rFonts w:cs="Courier New"/>
          <w:szCs w:val="22"/>
        </w:rPr>
      </w:pPr>
    </w:p>
    <w:p w14:paraId="4DEA3FC1" w14:textId="77777777" w:rsidR="00861DC2" w:rsidRPr="00861DC2" w:rsidRDefault="00861DC2" w:rsidP="00861DC2">
      <w:pPr>
        <w:pStyle w:val="a9"/>
        <w:rPr>
          <w:rFonts w:cs="Courier New"/>
          <w:szCs w:val="22"/>
        </w:rPr>
      </w:pPr>
      <w:r w:rsidRPr="00861DC2">
        <w:rPr>
          <w:rFonts w:cs="Courier New"/>
          <w:szCs w:val="22"/>
        </w:rPr>
        <w:t>// Объявления функций из methods.cpp</w:t>
      </w:r>
    </w:p>
    <w:p w14:paraId="2E9CA79B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>double Round(double, double);</w:t>
      </w:r>
    </w:p>
    <w:p w14:paraId="4AD6ACA4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>double BISECT(double, double, double, int&amp;);</w:t>
      </w:r>
    </w:p>
    <w:p w14:paraId="28A9E66C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</w:p>
    <w:p w14:paraId="18F984B8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 xml:space="preserve">// </w:t>
      </w:r>
      <w:r w:rsidRPr="00861DC2">
        <w:rPr>
          <w:rFonts w:cs="Courier New"/>
          <w:szCs w:val="22"/>
        </w:rPr>
        <w:t>Наша</w:t>
      </w:r>
      <w:r w:rsidRPr="00861DC2">
        <w:rPr>
          <w:rFonts w:cs="Courier New"/>
          <w:szCs w:val="22"/>
          <w:lang w:val="en-US"/>
        </w:rPr>
        <w:t xml:space="preserve"> </w:t>
      </w:r>
      <w:r w:rsidRPr="00861DC2">
        <w:rPr>
          <w:rFonts w:cs="Courier New"/>
          <w:szCs w:val="22"/>
        </w:rPr>
        <w:t>функция</w:t>
      </w:r>
      <w:r w:rsidRPr="00861DC2">
        <w:rPr>
          <w:rFonts w:cs="Courier New"/>
          <w:szCs w:val="22"/>
          <w:lang w:val="en-US"/>
        </w:rPr>
        <w:t>: ln(x)^2 - 1/x</w:t>
      </w:r>
    </w:p>
    <w:p w14:paraId="37654543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>double F(double x) {</w:t>
      </w:r>
    </w:p>
    <w:p w14:paraId="431EDA94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>    double y = pow(log(x), 2) - 1.0 / x;</w:t>
      </w:r>
    </w:p>
    <w:p w14:paraId="11B4454C" w14:textId="77777777" w:rsidR="00861DC2" w:rsidRPr="00861DC2" w:rsidRDefault="00861DC2" w:rsidP="00861DC2">
      <w:pPr>
        <w:pStyle w:val="a9"/>
        <w:rPr>
          <w:rFonts w:cs="Courier New"/>
          <w:szCs w:val="22"/>
        </w:rPr>
      </w:pPr>
      <w:r w:rsidRPr="00861DC2">
        <w:rPr>
          <w:rFonts w:cs="Courier New"/>
          <w:szCs w:val="22"/>
          <w:lang w:val="en-US"/>
        </w:rPr>
        <w:t xml:space="preserve">    </w:t>
      </w:r>
      <w:r w:rsidRPr="00861DC2">
        <w:rPr>
          <w:rFonts w:cs="Courier New"/>
          <w:szCs w:val="22"/>
        </w:rPr>
        <w:t>// Если DELTA задана (&gt;0), то с ошибкой, иначе точно</w:t>
      </w:r>
    </w:p>
    <w:p w14:paraId="4BD32CCE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</w:rPr>
        <w:t xml:space="preserve">    </w:t>
      </w:r>
      <w:r w:rsidRPr="00861DC2">
        <w:rPr>
          <w:rFonts w:cs="Courier New"/>
          <w:szCs w:val="22"/>
          <w:lang w:val="en-US"/>
        </w:rPr>
        <w:t>if (DELTA &gt; 1e-9) return Round(y, DELTA);</w:t>
      </w:r>
    </w:p>
    <w:p w14:paraId="7F6ABD83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>    return y;</w:t>
      </w:r>
    </w:p>
    <w:p w14:paraId="3CF55342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>}</w:t>
      </w:r>
    </w:p>
    <w:p w14:paraId="2A87F0CE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</w:p>
    <w:p w14:paraId="3C2DE2E8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>int main() {</w:t>
      </w:r>
    </w:p>
    <w:p w14:paraId="4766B07A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>    setlocale(LC_ALL, "Russian");</w:t>
      </w:r>
    </w:p>
    <w:p w14:paraId="498D1C20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 xml:space="preserve">    </w:t>
      </w:r>
    </w:p>
    <w:p w14:paraId="457CCF5E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 xml:space="preserve">    double a = 2.0, b = 2.5; </w:t>
      </w:r>
    </w:p>
    <w:p w14:paraId="602C1786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>    int N;</w:t>
      </w:r>
    </w:p>
    <w:p w14:paraId="168F495F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</w:p>
    <w:p w14:paraId="11FE8540" w14:textId="77777777" w:rsidR="00861DC2" w:rsidRPr="00861DC2" w:rsidRDefault="00861DC2" w:rsidP="00861DC2">
      <w:pPr>
        <w:pStyle w:val="a9"/>
        <w:rPr>
          <w:rFonts w:cs="Courier New"/>
          <w:szCs w:val="22"/>
        </w:rPr>
      </w:pPr>
      <w:r w:rsidRPr="00861DC2">
        <w:rPr>
          <w:rFonts w:cs="Courier New"/>
          <w:szCs w:val="22"/>
          <w:lang w:val="en-US"/>
        </w:rPr>
        <w:t xml:space="preserve">    </w:t>
      </w:r>
      <w:r w:rsidRPr="00861DC2">
        <w:rPr>
          <w:rFonts w:cs="Courier New"/>
          <w:szCs w:val="22"/>
        </w:rPr>
        <w:t>cout &lt;&lt; "Лаб. 1: Метод бисекции\n";</w:t>
      </w:r>
    </w:p>
    <w:p w14:paraId="6C4AA384" w14:textId="77777777" w:rsidR="00861DC2" w:rsidRPr="00861DC2" w:rsidRDefault="00861DC2" w:rsidP="00861DC2">
      <w:pPr>
        <w:pStyle w:val="a9"/>
        <w:rPr>
          <w:rFonts w:cs="Courier New"/>
          <w:szCs w:val="22"/>
        </w:rPr>
      </w:pPr>
      <w:r w:rsidRPr="00861DC2">
        <w:rPr>
          <w:rFonts w:cs="Courier New"/>
          <w:szCs w:val="22"/>
        </w:rPr>
        <w:t>    cout &lt;&lt; "Уравнение: ln(x)^2 - 1/x = 0\n";</w:t>
      </w:r>
    </w:p>
    <w:p w14:paraId="066FF2CC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</w:rPr>
        <w:t xml:space="preserve">    </w:t>
      </w:r>
      <w:r w:rsidRPr="00861DC2">
        <w:rPr>
          <w:rFonts w:cs="Courier New"/>
          <w:szCs w:val="22"/>
          <w:lang w:val="en-US"/>
        </w:rPr>
        <w:t>cout &lt;&lt; "</w:t>
      </w:r>
      <w:r w:rsidRPr="00861DC2">
        <w:rPr>
          <w:rFonts w:cs="Courier New"/>
          <w:szCs w:val="22"/>
        </w:rPr>
        <w:t>Отрезок</w:t>
      </w:r>
      <w:r w:rsidRPr="00861DC2">
        <w:rPr>
          <w:rFonts w:cs="Courier New"/>
          <w:szCs w:val="22"/>
          <w:lang w:val="en-US"/>
        </w:rPr>
        <w:t>: [" &lt;&lt; a &lt;&lt; ", " &lt;&lt; b &lt;&lt; "]\n\n";</w:t>
      </w:r>
    </w:p>
    <w:p w14:paraId="0FC228B2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</w:p>
    <w:p w14:paraId="269FEB10" w14:textId="77777777" w:rsidR="00861DC2" w:rsidRPr="00861DC2" w:rsidRDefault="00861DC2" w:rsidP="00861DC2">
      <w:pPr>
        <w:pStyle w:val="a9"/>
        <w:rPr>
          <w:rFonts w:cs="Courier New"/>
          <w:szCs w:val="22"/>
        </w:rPr>
      </w:pPr>
      <w:r w:rsidRPr="00861DC2">
        <w:rPr>
          <w:rFonts w:cs="Courier New"/>
          <w:szCs w:val="22"/>
          <w:lang w:val="en-US"/>
        </w:rPr>
        <w:t xml:space="preserve">    </w:t>
      </w:r>
      <w:r w:rsidRPr="00861DC2">
        <w:rPr>
          <w:rFonts w:cs="Courier New"/>
          <w:szCs w:val="22"/>
        </w:rPr>
        <w:t>// Проверка корректности отрезка</w:t>
      </w:r>
    </w:p>
    <w:p w14:paraId="600999B4" w14:textId="77777777" w:rsidR="00861DC2" w:rsidRPr="00861DC2" w:rsidRDefault="00861DC2" w:rsidP="00861DC2">
      <w:pPr>
        <w:pStyle w:val="a9"/>
        <w:rPr>
          <w:rFonts w:cs="Courier New"/>
          <w:szCs w:val="22"/>
        </w:rPr>
      </w:pPr>
      <w:r w:rsidRPr="00861DC2">
        <w:rPr>
          <w:rFonts w:cs="Courier New"/>
          <w:szCs w:val="22"/>
        </w:rPr>
        <w:t>    DELTA = 0.0;</w:t>
      </w:r>
    </w:p>
    <w:p w14:paraId="6B5A86DF" w14:textId="77777777" w:rsidR="00861DC2" w:rsidRPr="00861DC2" w:rsidRDefault="00861DC2" w:rsidP="00861DC2">
      <w:pPr>
        <w:pStyle w:val="a9"/>
        <w:rPr>
          <w:rFonts w:cs="Courier New"/>
          <w:szCs w:val="22"/>
        </w:rPr>
      </w:pPr>
      <w:r w:rsidRPr="00861DC2">
        <w:rPr>
          <w:rFonts w:cs="Courier New"/>
          <w:szCs w:val="22"/>
        </w:rPr>
        <w:t>    if (F(a) * F(b) &gt;= 0) {</w:t>
      </w:r>
    </w:p>
    <w:p w14:paraId="0AF51C37" w14:textId="77777777" w:rsidR="00861DC2" w:rsidRPr="00861DC2" w:rsidRDefault="00861DC2" w:rsidP="00861DC2">
      <w:pPr>
        <w:pStyle w:val="a9"/>
        <w:rPr>
          <w:rFonts w:cs="Courier New"/>
          <w:szCs w:val="22"/>
        </w:rPr>
      </w:pPr>
      <w:r w:rsidRPr="00861DC2">
        <w:rPr>
          <w:rFonts w:cs="Courier New"/>
          <w:szCs w:val="22"/>
        </w:rPr>
        <w:t>        cout &lt;&lt; "Ошибка: на концах отрезка функция одного знака!\n";</w:t>
      </w:r>
    </w:p>
    <w:p w14:paraId="78481F8D" w14:textId="77777777" w:rsidR="00861DC2" w:rsidRPr="00861DC2" w:rsidRDefault="00861DC2" w:rsidP="00861DC2">
      <w:pPr>
        <w:pStyle w:val="a9"/>
        <w:rPr>
          <w:rFonts w:cs="Courier New"/>
          <w:szCs w:val="22"/>
        </w:rPr>
      </w:pPr>
      <w:r w:rsidRPr="00861DC2">
        <w:rPr>
          <w:rFonts w:cs="Courier New"/>
          <w:szCs w:val="22"/>
        </w:rPr>
        <w:t>        return 1;</w:t>
      </w:r>
    </w:p>
    <w:p w14:paraId="01EF5F8F" w14:textId="77777777" w:rsidR="00861DC2" w:rsidRPr="00861DC2" w:rsidRDefault="00861DC2" w:rsidP="00861DC2">
      <w:pPr>
        <w:pStyle w:val="a9"/>
        <w:rPr>
          <w:rFonts w:cs="Courier New"/>
          <w:szCs w:val="22"/>
        </w:rPr>
      </w:pPr>
      <w:r w:rsidRPr="00861DC2">
        <w:rPr>
          <w:rFonts w:cs="Courier New"/>
          <w:szCs w:val="22"/>
        </w:rPr>
        <w:t>    }</w:t>
      </w:r>
    </w:p>
    <w:p w14:paraId="5731A3D3" w14:textId="77777777" w:rsidR="00861DC2" w:rsidRPr="00861DC2" w:rsidRDefault="00861DC2" w:rsidP="00861DC2">
      <w:pPr>
        <w:pStyle w:val="a9"/>
        <w:rPr>
          <w:rFonts w:cs="Courier New"/>
          <w:szCs w:val="22"/>
        </w:rPr>
      </w:pPr>
      <w:r w:rsidRPr="00861DC2">
        <w:rPr>
          <w:rFonts w:cs="Courier New"/>
          <w:szCs w:val="22"/>
        </w:rPr>
        <w:t xml:space="preserve">    </w:t>
      </w:r>
    </w:p>
    <w:p w14:paraId="2666BC4F" w14:textId="77777777" w:rsidR="00861DC2" w:rsidRPr="00861DC2" w:rsidRDefault="00861DC2" w:rsidP="00861DC2">
      <w:pPr>
        <w:pStyle w:val="a9"/>
        <w:rPr>
          <w:rFonts w:cs="Courier New"/>
          <w:szCs w:val="22"/>
        </w:rPr>
      </w:pPr>
      <w:r w:rsidRPr="00861DC2">
        <w:rPr>
          <w:rFonts w:cs="Courier New"/>
          <w:szCs w:val="22"/>
        </w:rPr>
        <w:t>    // Пункт 4: Зависимость от Eps</w:t>
      </w:r>
    </w:p>
    <w:p w14:paraId="4E52E755" w14:textId="77777777" w:rsidR="00861DC2" w:rsidRPr="00861DC2" w:rsidRDefault="00861DC2" w:rsidP="00861DC2">
      <w:pPr>
        <w:pStyle w:val="a9"/>
        <w:rPr>
          <w:rFonts w:cs="Courier New"/>
          <w:szCs w:val="22"/>
        </w:rPr>
      </w:pPr>
      <w:r w:rsidRPr="00861DC2">
        <w:rPr>
          <w:rFonts w:cs="Courier New"/>
          <w:szCs w:val="22"/>
        </w:rPr>
        <w:t>    cout &lt;&lt; "4) Зависимость итераций (N) от точности (Eps):\n";</w:t>
      </w:r>
    </w:p>
    <w:p w14:paraId="5D819067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</w:rPr>
        <w:t xml:space="preserve">    </w:t>
      </w:r>
      <w:r w:rsidRPr="00861DC2">
        <w:rPr>
          <w:rFonts w:cs="Courier New"/>
          <w:szCs w:val="22"/>
          <w:lang w:val="en-US"/>
        </w:rPr>
        <w:t xml:space="preserve">cout &lt;&lt; std::setprecision(10); </w:t>
      </w:r>
    </w:p>
    <w:p w14:paraId="4E8DA82B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>    cout &lt;&lt; setw(10) &lt;&lt; "Eps" &lt;&lt; setw(15) &lt;&lt; "X" &lt;&lt; setw(10) &lt;&lt; "N\n";</w:t>
      </w:r>
    </w:p>
    <w:p w14:paraId="2B7950EA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 xml:space="preserve">    </w:t>
      </w:r>
    </w:p>
    <w:p w14:paraId="6821EBEF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>    double exactX = 0;</w:t>
      </w:r>
    </w:p>
    <w:p w14:paraId="7865223D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>    for (double eps = 0.1; eps &gt;= 0.9e-6; eps /= 10) {</w:t>
      </w:r>
    </w:p>
    <w:p w14:paraId="5ADF6602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>        double x = BISECT(a, b, eps, N);</w:t>
      </w:r>
    </w:p>
    <w:p w14:paraId="475951A3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>        cout &lt;&lt; setw(10) &lt;&lt; eps &lt;&lt; setw(15) &lt;&lt; setprecision(10) &lt;&lt; x &lt;&lt; setw(10) &lt;&lt; N &lt;&lt; endl;</w:t>
      </w:r>
    </w:p>
    <w:p w14:paraId="489DBE2B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>        if (eps &lt; 2e-6) exactX = x;</w:t>
      </w:r>
    </w:p>
    <w:p w14:paraId="66955D4C" w14:textId="77777777" w:rsidR="00861DC2" w:rsidRPr="00861DC2" w:rsidRDefault="00861DC2" w:rsidP="00861DC2">
      <w:pPr>
        <w:pStyle w:val="a9"/>
        <w:rPr>
          <w:rFonts w:cs="Courier New"/>
          <w:szCs w:val="22"/>
        </w:rPr>
      </w:pPr>
      <w:r w:rsidRPr="00861DC2">
        <w:rPr>
          <w:rFonts w:cs="Courier New"/>
          <w:szCs w:val="22"/>
          <w:lang w:val="en-US"/>
        </w:rPr>
        <w:t xml:space="preserve">    </w:t>
      </w:r>
      <w:r w:rsidRPr="00861DC2">
        <w:rPr>
          <w:rFonts w:cs="Courier New"/>
          <w:szCs w:val="22"/>
        </w:rPr>
        <w:t>}</w:t>
      </w:r>
    </w:p>
    <w:p w14:paraId="0B29191C" w14:textId="77777777" w:rsidR="00861DC2" w:rsidRPr="00861DC2" w:rsidRDefault="00861DC2" w:rsidP="00861DC2">
      <w:pPr>
        <w:pStyle w:val="a9"/>
        <w:rPr>
          <w:rFonts w:cs="Courier New"/>
          <w:szCs w:val="22"/>
        </w:rPr>
      </w:pPr>
    </w:p>
    <w:p w14:paraId="42B4FB3F" w14:textId="77777777" w:rsidR="00861DC2" w:rsidRPr="00861DC2" w:rsidRDefault="00861DC2" w:rsidP="00861DC2">
      <w:pPr>
        <w:pStyle w:val="a9"/>
        <w:rPr>
          <w:rFonts w:cs="Courier New"/>
          <w:szCs w:val="22"/>
        </w:rPr>
      </w:pPr>
      <w:r w:rsidRPr="00861DC2">
        <w:rPr>
          <w:rFonts w:cs="Courier New"/>
          <w:szCs w:val="22"/>
        </w:rPr>
        <w:t>    // Пункт 5: Чувствительность к ошибкам</w:t>
      </w:r>
    </w:p>
    <w:p w14:paraId="341782F1" w14:textId="77777777" w:rsidR="00861DC2" w:rsidRPr="00861DC2" w:rsidRDefault="00861DC2" w:rsidP="00861DC2">
      <w:pPr>
        <w:pStyle w:val="a9"/>
        <w:rPr>
          <w:rFonts w:cs="Courier New"/>
          <w:szCs w:val="22"/>
        </w:rPr>
      </w:pPr>
      <w:r w:rsidRPr="00861DC2">
        <w:rPr>
          <w:rFonts w:cs="Courier New"/>
          <w:szCs w:val="22"/>
        </w:rPr>
        <w:t>    cout &lt;&lt; "\n5) Чувствительность к ошибкам (Eps=1e-6):\n";</w:t>
      </w:r>
    </w:p>
    <w:p w14:paraId="05073657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</w:rPr>
        <w:t xml:space="preserve">    </w:t>
      </w:r>
      <w:r w:rsidRPr="00861DC2">
        <w:rPr>
          <w:rFonts w:cs="Courier New"/>
          <w:szCs w:val="22"/>
          <w:lang w:val="en-US"/>
        </w:rPr>
        <w:t>cout &lt;&lt; setw(10) &lt;&lt; "Delta" &lt;&lt; setw(15) &lt;&lt; "X" &lt;&lt; setw(10) &lt;&lt; "N" &lt;&lt; setw(20) &lt;&lt; "Error\n";</w:t>
      </w:r>
    </w:p>
    <w:p w14:paraId="00BC5278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 xml:space="preserve">    </w:t>
      </w:r>
    </w:p>
    <w:p w14:paraId="53B4752C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>    double deltas[] = {0.1, 0.01, 0.001, 1e-4, 1e-5, 1e-6, 0.0};</w:t>
      </w:r>
    </w:p>
    <w:p w14:paraId="4CFFFFF0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 xml:space="preserve">    </w:t>
      </w:r>
    </w:p>
    <w:p w14:paraId="140A6F29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>    for (double d : deltas) {</w:t>
      </w:r>
    </w:p>
    <w:p w14:paraId="6F572A9E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>        DELTA = d;</w:t>
      </w:r>
    </w:p>
    <w:p w14:paraId="7E0AEE79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>        double x = BISECT(a, b, 1e-6, N);</w:t>
      </w:r>
    </w:p>
    <w:p w14:paraId="046B9A90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>        cout &lt;&lt; setw(10) &lt;&lt; d &lt;&lt; setw(15) &lt;&lt; setprecision(10) &lt;&lt; x &lt;&lt; setw(10) &lt;&lt; N &lt;&lt; setw(20) &lt;&lt; setprecision(10) &lt;&lt; abs(x - exactX) &lt;&lt; endl;</w:t>
      </w:r>
    </w:p>
    <w:p w14:paraId="2F152A81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>    }</w:t>
      </w:r>
    </w:p>
    <w:p w14:paraId="5A0C6670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</w:p>
    <w:p w14:paraId="28C2ACC8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>    return 0;</w:t>
      </w:r>
    </w:p>
    <w:p w14:paraId="4F6B432E" w14:textId="77777777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>}</w:t>
      </w:r>
    </w:p>
    <w:p w14:paraId="320574AA" w14:textId="377C0914" w:rsidR="00861DC2" w:rsidRPr="00861DC2" w:rsidRDefault="00861DC2" w:rsidP="00861DC2">
      <w:pPr>
        <w:pStyle w:val="a9"/>
        <w:rPr>
          <w:rFonts w:cs="Courier New"/>
          <w:szCs w:val="22"/>
          <w:lang w:val="en-US"/>
        </w:rPr>
      </w:pPr>
      <w:r w:rsidRPr="00861DC2">
        <w:rPr>
          <w:rFonts w:cs="Courier New"/>
          <w:szCs w:val="22"/>
          <w:lang w:val="en-US"/>
        </w:rPr>
        <w:t>#include "methods.cpp"</w:t>
      </w:r>
    </w:p>
    <w:p w14:paraId="76AA1319" w14:textId="1786260C" w:rsidR="001233BE" w:rsidRPr="00817E42" w:rsidRDefault="00B9658D">
      <w:pPr>
        <w:rPr>
          <w:szCs w:val="28"/>
          <w:lang w:val="en-US"/>
        </w:rPr>
      </w:pPr>
      <w:r>
        <w:rPr>
          <w:szCs w:val="28"/>
        </w:rPr>
        <w:t>Файл</w:t>
      </w:r>
      <w:r w:rsidRPr="00817E42">
        <w:rPr>
          <w:szCs w:val="28"/>
          <w:lang w:val="en-US"/>
        </w:rPr>
        <w:t xml:space="preserve"> methods.cpp</w:t>
      </w:r>
    </w:p>
    <w:p w14:paraId="6AC91980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/*********************************************/</w:t>
      </w:r>
    </w:p>
    <w:p w14:paraId="3FE431A5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#include &lt;stdio.h&gt;</w:t>
      </w:r>
    </w:p>
    <w:p w14:paraId="30516162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#include &lt;math.h&gt;</w:t>
      </w:r>
    </w:p>
    <w:p w14:paraId="3D11A94B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#include &lt;stdlib.h&gt;</w:t>
      </w:r>
    </w:p>
    <w:p w14:paraId="69988107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extern double F(double);</w:t>
      </w:r>
    </w:p>
    <w:p w14:paraId="1A9AE122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double BISECT(double Left,double Right,double Eps,int &amp;N)</w:t>
      </w:r>
    </w:p>
    <w:p w14:paraId="42BB84EE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{</w:t>
      </w:r>
    </w:p>
    <w:p w14:paraId="2EE7856A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double E = fabs(Eps)*2.0;</w:t>
      </w:r>
    </w:p>
    <w:p w14:paraId="02F5FD04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double FLeft = F(Left);</w:t>
      </w:r>
    </w:p>
    <w:p w14:paraId="31F83D33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double FRight = F(Right);</w:t>
      </w:r>
    </w:p>
    <w:p w14:paraId="1B509098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double X = (Left+Right)/2.0;</w:t>
      </w:r>
    </w:p>
    <w:p w14:paraId="7CC7D123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double Y;</w:t>
      </w:r>
    </w:p>
    <w:p w14:paraId="18AF1537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if (FLeft*FRight&gt;0.0) {puts("</w:t>
      </w:r>
      <w:r w:rsidRPr="00C159C4">
        <w:rPr>
          <w:color w:val="auto"/>
        </w:rPr>
        <w:t>Неверное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задание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интервала</w:t>
      </w:r>
      <w:r w:rsidRPr="00C159C4">
        <w:rPr>
          <w:color w:val="auto"/>
          <w:lang w:val="en-US"/>
        </w:rPr>
        <w:t>\n");exit(1);}</w:t>
      </w:r>
    </w:p>
    <w:p w14:paraId="0FCDAF3B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  <w:lang w:val="en-US"/>
        </w:rPr>
        <w:t xml:space="preserve">  </w:t>
      </w:r>
      <w:r w:rsidRPr="00C159C4">
        <w:rPr>
          <w:color w:val="auto"/>
        </w:rPr>
        <w:t>if (Eps&lt;=0.0) {puts("Неверное задание точности\n");exit(1);}</w:t>
      </w:r>
    </w:p>
    <w:p w14:paraId="60C83283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</w:rPr>
        <w:t xml:space="preserve">  </w:t>
      </w:r>
      <w:r w:rsidRPr="00C159C4">
        <w:rPr>
          <w:color w:val="auto"/>
          <w:lang w:val="en-US"/>
        </w:rPr>
        <w:t>N=0;</w:t>
      </w:r>
    </w:p>
    <w:p w14:paraId="7B46C1C0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if (FLeft==0.0)  return Left;</w:t>
      </w:r>
    </w:p>
    <w:p w14:paraId="6483CDBF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if (FRight==0.0) return Right;</w:t>
      </w:r>
    </w:p>
    <w:p w14:paraId="2F7900EA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while ((Right-Left)&gt;=E)</w:t>
      </w:r>
    </w:p>
    <w:p w14:paraId="5024D365" w14:textId="77777777" w:rsidR="00C159C4" w:rsidRPr="004F7E27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  </w:t>
      </w:r>
      <w:r w:rsidRPr="004F7E27">
        <w:rPr>
          <w:color w:val="auto"/>
          <w:lang w:val="en-US"/>
        </w:rPr>
        <w:t>{</w:t>
      </w:r>
    </w:p>
    <w:p w14:paraId="2FCEA0FC" w14:textId="77777777" w:rsidR="00C159C4" w:rsidRPr="00C5269A" w:rsidRDefault="00C159C4" w:rsidP="00C159C4">
      <w:pPr>
        <w:pStyle w:val="a9"/>
        <w:rPr>
          <w:color w:val="auto"/>
        </w:rPr>
      </w:pPr>
      <w:r w:rsidRPr="004F7E27">
        <w:rPr>
          <w:color w:val="auto"/>
          <w:lang w:val="en-US"/>
        </w:rPr>
        <w:t>    X</w:t>
      </w:r>
      <w:r w:rsidRPr="00C5269A">
        <w:rPr>
          <w:color w:val="auto"/>
        </w:rPr>
        <w:t xml:space="preserve"> = 0.5*(</w:t>
      </w:r>
      <w:r w:rsidRPr="004F7E27">
        <w:rPr>
          <w:color w:val="auto"/>
          <w:lang w:val="en-US"/>
        </w:rPr>
        <w:t>Right</w:t>
      </w:r>
      <w:r w:rsidRPr="00C5269A">
        <w:rPr>
          <w:color w:val="auto"/>
        </w:rPr>
        <w:t xml:space="preserve"> + </w:t>
      </w:r>
      <w:r w:rsidRPr="004F7E27">
        <w:rPr>
          <w:color w:val="auto"/>
          <w:lang w:val="en-US"/>
        </w:rPr>
        <w:t>Left</w:t>
      </w:r>
      <w:r w:rsidRPr="00C5269A">
        <w:rPr>
          <w:color w:val="auto"/>
        </w:rPr>
        <w:t xml:space="preserve">); </w:t>
      </w:r>
      <w:r w:rsidRPr="004F7E27">
        <w:rPr>
          <w:color w:val="auto"/>
          <w:lang w:val="en-US"/>
        </w:rPr>
        <w:t> </w:t>
      </w:r>
      <w:r w:rsidRPr="00C5269A">
        <w:rPr>
          <w:color w:val="auto"/>
        </w:rPr>
        <w:t xml:space="preserve"> </w:t>
      </w:r>
      <w:r w:rsidRPr="004F7E27">
        <w:rPr>
          <w:color w:val="auto"/>
          <w:lang w:val="en-US"/>
        </w:rPr>
        <w:t> </w:t>
      </w:r>
      <w:r w:rsidRPr="00C5269A">
        <w:rPr>
          <w:color w:val="auto"/>
        </w:rPr>
        <w:t xml:space="preserve"> /* </w:t>
      </w:r>
      <w:r w:rsidRPr="00C159C4">
        <w:rPr>
          <w:color w:val="auto"/>
        </w:rPr>
        <w:t>вычисление</w:t>
      </w:r>
      <w:r w:rsidRPr="00C5269A">
        <w:rPr>
          <w:color w:val="auto"/>
        </w:rPr>
        <w:t xml:space="preserve"> </w:t>
      </w:r>
      <w:r w:rsidRPr="00C159C4">
        <w:rPr>
          <w:color w:val="auto"/>
        </w:rPr>
        <w:t>середины</w:t>
      </w:r>
      <w:r w:rsidRPr="00C5269A">
        <w:rPr>
          <w:color w:val="auto"/>
        </w:rPr>
        <w:t xml:space="preserve"> </w:t>
      </w:r>
      <w:r w:rsidRPr="00C159C4">
        <w:rPr>
          <w:color w:val="auto"/>
        </w:rPr>
        <w:t>отрезка</w:t>
      </w:r>
      <w:r w:rsidRPr="00C5269A">
        <w:rPr>
          <w:color w:val="auto"/>
        </w:rPr>
        <w:t xml:space="preserve"> </w:t>
      </w:r>
      <w:r w:rsidRPr="004F7E27">
        <w:rPr>
          <w:color w:val="auto"/>
          <w:lang w:val="en-US"/>
        </w:rPr>
        <w:t> </w:t>
      </w:r>
      <w:r w:rsidRPr="00C5269A">
        <w:rPr>
          <w:color w:val="auto"/>
        </w:rPr>
        <w:t xml:space="preserve"> </w:t>
      </w:r>
      <w:r w:rsidRPr="004F7E27">
        <w:rPr>
          <w:color w:val="auto"/>
          <w:lang w:val="en-US"/>
        </w:rPr>
        <w:t> </w:t>
      </w:r>
      <w:r w:rsidRPr="00C5269A">
        <w:rPr>
          <w:color w:val="auto"/>
        </w:rPr>
        <w:t xml:space="preserve"> </w:t>
      </w:r>
      <w:r w:rsidRPr="004F7E27">
        <w:rPr>
          <w:color w:val="auto"/>
          <w:lang w:val="en-US"/>
        </w:rPr>
        <w:t> </w:t>
      </w:r>
      <w:r w:rsidRPr="00C5269A">
        <w:rPr>
          <w:color w:val="auto"/>
        </w:rPr>
        <w:t xml:space="preserve"> */</w:t>
      </w:r>
    </w:p>
    <w:p w14:paraId="2502AE7A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4F7E27">
        <w:rPr>
          <w:color w:val="auto"/>
          <w:lang w:val="en-US"/>
        </w:rPr>
        <w:t> </w:t>
      </w:r>
      <w:r w:rsidRPr="00C5269A">
        <w:rPr>
          <w:color w:val="auto"/>
        </w:rPr>
        <w:t xml:space="preserve"> </w:t>
      </w:r>
      <w:r w:rsidRPr="004F7E27">
        <w:rPr>
          <w:color w:val="auto"/>
          <w:lang w:val="en-US"/>
        </w:rPr>
        <w:t> </w:t>
      </w:r>
      <w:r w:rsidRPr="00C5269A">
        <w:rPr>
          <w:color w:val="auto"/>
        </w:rPr>
        <w:t xml:space="preserve"> </w:t>
      </w:r>
      <w:r w:rsidRPr="00C159C4">
        <w:rPr>
          <w:color w:val="auto"/>
          <w:lang w:val="en-US"/>
        </w:rPr>
        <w:t>Y = F(X);</w:t>
      </w:r>
    </w:p>
    <w:p w14:paraId="72EC4A5F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  if (Y == 0.0) return (X);</w:t>
      </w:r>
    </w:p>
    <w:p w14:paraId="6DEE065C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      if (Y*FLeft &lt; 0.0)</w:t>
      </w:r>
    </w:p>
    <w:p w14:paraId="5F76EE55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         Right=X;</w:t>
      </w:r>
    </w:p>
    <w:p w14:paraId="70A216E8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      else</w:t>
      </w:r>
    </w:p>
    <w:p w14:paraId="1555AEEE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       { Left=X; FLeft=Y; }</w:t>
      </w:r>
    </w:p>
    <w:p w14:paraId="1324A2A0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      N++;</w:t>
      </w:r>
    </w:p>
    <w:p w14:paraId="7F7F9682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};</w:t>
      </w:r>
    </w:p>
    <w:p w14:paraId="5CBDF6E1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return(X);</w:t>
      </w:r>
    </w:p>
    <w:p w14:paraId="7EB5071A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}</w:t>
      </w:r>
    </w:p>
    <w:p w14:paraId="01DE69D5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double Round (double X,double Delta)</w:t>
      </w:r>
    </w:p>
    <w:p w14:paraId="4C8ECDBF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{</w:t>
      </w:r>
    </w:p>
    <w:p w14:paraId="1D77E92A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 if (Delta&lt;=1E-9) {puts("Неверное задание точности округления\n");exit(1);}</w:t>
      </w:r>
    </w:p>
    <w:p w14:paraId="1C38B365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</w:rPr>
        <w:t> </w:t>
      </w:r>
      <w:r w:rsidRPr="00C159C4">
        <w:rPr>
          <w:color w:val="auto"/>
          <w:lang w:val="en-US"/>
        </w:rPr>
        <w:t>if (X&gt;0.0) return (Delta*(long((X/Delta)+0.5)));</w:t>
      </w:r>
    </w:p>
    <w:p w14:paraId="4646F9F1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lastRenderedPageBreak/>
        <w:t>    else    return (Delta*(long((X/Delta)-0.5)));</w:t>
      </w:r>
    </w:p>
    <w:p w14:paraId="2BEF5AA2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}</w:t>
      </w:r>
    </w:p>
    <w:p w14:paraId="1874C8A7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double ITER(double X0,double Eps,int &amp;N)</w:t>
      </w:r>
    </w:p>
    <w:p w14:paraId="5342734D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{</w:t>
      </w:r>
    </w:p>
    <w:p w14:paraId="374E3980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  if (Eps&lt;=0.0) {puts("Неверное задание точности\n");exit (1);}</w:t>
      </w:r>
    </w:p>
    <w:p w14:paraId="4F00A5E3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</w:rPr>
        <w:t xml:space="preserve">  </w:t>
      </w:r>
      <w:r w:rsidRPr="00C159C4">
        <w:rPr>
          <w:color w:val="auto"/>
          <w:lang w:val="en-US"/>
        </w:rPr>
        <w:t>double X1=F(X0);</w:t>
      </w:r>
    </w:p>
    <w:p w14:paraId="66E8CCC1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double X2=F(X1);</w:t>
      </w:r>
    </w:p>
    <w:p w14:paraId="0C03F969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N = 2;</w:t>
      </w:r>
    </w:p>
    <w:p w14:paraId="0F83D6D6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while( (X1 - X2)*(X1 - X2) &gt; fabs((2*X1-X0-X2)*Eps) )</w:t>
      </w:r>
    </w:p>
    <w:p w14:paraId="4FD5913B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{</w:t>
      </w:r>
    </w:p>
    <w:p w14:paraId="4F3154D5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  X0 = X1;</w:t>
      </w:r>
    </w:p>
    <w:p w14:paraId="32904566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  X1 = X2;</w:t>
      </w:r>
    </w:p>
    <w:p w14:paraId="63C3219C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  X2 = F(X1);</w:t>
      </w:r>
    </w:p>
    <w:p w14:paraId="4FED496B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      N++;</w:t>
      </w:r>
    </w:p>
    <w:p w14:paraId="5D266F5A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}</w:t>
      </w:r>
    </w:p>
    <w:p w14:paraId="268AB59A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 return(X2);</w:t>
      </w:r>
    </w:p>
    <w:p w14:paraId="3265899F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}</w:t>
      </w:r>
    </w:p>
    <w:p w14:paraId="7C5D66D5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#ifdef __NEWTON</w:t>
      </w:r>
    </w:p>
    <w:p w14:paraId="263F03EC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double NEWTON (double X,double Eps,int &amp;N)</w:t>
      </w:r>
    </w:p>
    <w:p w14:paraId="5A864907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{</w:t>
      </w:r>
    </w:p>
    <w:p w14:paraId="6CAC78A4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extern double F1 (double);</w:t>
      </w:r>
    </w:p>
    <w:p w14:paraId="2F9D2962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double Y,Y1,DX;</w:t>
      </w:r>
    </w:p>
    <w:p w14:paraId="3B496D8B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N=0;</w:t>
      </w:r>
    </w:p>
    <w:p w14:paraId="0AFC3847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do</w:t>
      </w:r>
    </w:p>
    <w:p w14:paraId="0907B9EA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{</w:t>
      </w:r>
    </w:p>
    <w:p w14:paraId="0873E961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  Y  = F(X);</w:t>
      </w:r>
    </w:p>
    <w:p w14:paraId="61CCD786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  if (Y==0.0) return (X);</w:t>
      </w:r>
    </w:p>
    <w:p w14:paraId="0A750CBF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  <w:lang w:val="en-US"/>
        </w:rPr>
        <w:t xml:space="preserve">    </w:t>
      </w:r>
      <w:r w:rsidRPr="00C159C4">
        <w:rPr>
          <w:color w:val="auto"/>
        </w:rPr>
        <w:t>Y1 = F1(X);</w:t>
      </w:r>
    </w:p>
    <w:p w14:paraId="47769F6D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    if (Y1==0.0) {puts("Производная обратилась в ноль\n");exit(1);}</w:t>
      </w:r>
    </w:p>
    <w:p w14:paraId="2CCF009A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</w:rPr>
        <w:t xml:space="preserve">    </w:t>
      </w:r>
      <w:r w:rsidRPr="00C159C4">
        <w:rPr>
          <w:color w:val="auto"/>
          <w:lang w:val="en-US"/>
        </w:rPr>
        <w:t>DX=Y/Y1; X=X-DX; N++;</w:t>
      </w:r>
    </w:p>
    <w:p w14:paraId="1C56CBEB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}</w:t>
      </w:r>
    </w:p>
    <w:p w14:paraId="48D9C425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while (fabs(DX)&gt;Eps);</w:t>
      </w:r>
    </w:p>
    <w:p w14:paraId="6546AE1C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return (X);</w:t>
      </w:r>
    </w:p>
    <w:p w14:paraId="63924CE0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}</w:t>
      </w:r>
    </w:p>
    <w:p w14:paraId="7E9C0C02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#endif</w:t>
      </w:r>
    </w:p>
    <w:p w14:paraId="43859260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double HORDA(double Left,double Right,double Eps,int &amp;N)</w:t>
      </w:r>
    </w:p>
    <w:p w14:paraId="764D4B35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{</w:t>
      </w:r>
    </w:p>
    <w:p w14:paraId="0E4B2465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double FLeft = F(Left);</w:t>
      </w:r>
    </w:p>
    <w:p w14:paraId="73BFFF25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double FRight = F(Right);</w:t>
      </w:r>
    </w:p>
    <w:p w14:paraId="27AC2115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double X,Y;</w:t>
      </w:r>
    </w:p>
    <w:p w14:paraId="117DF92D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if (FLeft*FRight&gt;0.0) {puts("</w:t>
      </w:r>
      <w:r w:rsidRPr="00C159C4">
        <w:rPr>
          <w:color w:val="auto"/>
        </w:rPr>
        <w:t>Неверное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задание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интервала</w:t>
      </w:r>
      <w:r w:rsidRPr="00C159C4">
        <w:rPr>
          <w:color w:val="auto"/>
          <w:lang w:val="en-US"/>
        </w:rPr>
        <w:t>\n");exit(1);}</w:t>
      </w:r>
    </w:p>
    <w:p w14:paraId="28CCDEF5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  <w:lang w:val="en-US"/>
        </w:rPr>
        <w:t xml:space="preserve">  </w:t>
      </w:r>
      <w:r w:rsidRPr="00C159C4">
        <w:rPr>
          <w:color w:val="auto"/>
        </w:rPr>
        <w:t>if (Eps&lt;=0.0) {puts("Неверное задание точности\n");exit(1);}</w:t>
      </w:r>
    </w:p>
    <w:p w14:paraId="56922BE7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</w:rPr>
        <w:t xml:space="preserve">  </w:t>
      </w:r>
      <w:r w:rsidRPr="00C159C4">
        <w:rPr>
          <w:color w:val="auto"/>
          <w:lang w:val="en-US"/>
        </w:rPr>
        <w:t>N=0;</w:t>
      </w:r>
    </w:p>
    <w:p w14:paraId="40AB2106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if (FLeft==0.0)  return Left;</w:t>
      </w:r>
    </w:p>
    <w:p w14:paraId="001EB06F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if (FRight==0.0) return Right;</w:t>
      </w:r>
    </w:p>
    <w:p w14:paraId="34635037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do</w:t>
      </w:r>
    </w:p>
    <w:p w14:paraId="6109292B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{</w:t>
      </w:r>
    </w:p>
    <w:p w14:paraId="377D4105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  X = Left-(Right-Left)*FLeft/(FRight-FLeft);</w:t>
      </w:r>
    </w:p>
    <w:p w14:paraId="5B3433F5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  Y = F(X);</w:t>
      </w:r>
    </w:p>
    <w:p w14:paraId="7CBA215B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  if (Y == 0.0) return (X);</w:t>
      </w:r>
    </w:p>
    <w:p w14:paraId="0B9E9AB8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      if (Y*FLeft &lt; 0.0)</w:t>
      </w:r>
    </w:p>
    <w:p w14:paraId="5EA245A8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       { Right=X; FRight=Y; }</w:t>
      </w:r>
    </w:p>
    <w:p w14:paraId="12571C72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      else</w:t>
      </w:r>
    </w:p>
    <w:p w14:paraId="32EAEFCC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       { Left=X; FLeft=Y; }</w:t>
      </w:r>
    </w:p>
    <w:p w14:paraId="79FE294A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      N++;</w:t>
      </w:r>
    </w:p>
    <w:p w14:paraId="26830754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  }</w:t>
      </w:r>
    </w:p>
    <w:p w14:paraId="0BBCD658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lastRenderedPageBreak/>
        <w:t>  while ( fabs(Y) &gt;= Eps );</w:t>
      </w:r>
    </w:p>
    <w:p w14:paraId="6677A39E" w14:textId="77777777" w:rsidR="00C159C4" w:rsidRPr="004F7E27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  </w:t>
      </w:r>
      <w:r w:rsidRPr="004F7E27">
        <w:rPr>
          <w:color w:val="auto"/>
          <w:lang w:val="en-US"/>
        </w:rPr>
        <w:t>return(X);</w:t>
      </w:r>
    </w:p>
    <w:p w14:paraId="47FB7836" w14:textId="00AD4501" w:rsidR="00C159C4" w:rsidRPr="004F7E27" w:rsidRDefault="00C159C4" w:rsidP="00C159C4">
      <w:pPr>
        <w:pStyle w:val="a9"/>
        <w:rPr>
          <w:color w:val="auto"/>
          <w:lang w:val="en-US"/>
        </w:rPr>
      </w:pPr>
      <w:r w:rsidRPr="004F7E27">
        <w:rPr>
          <w:color w:val="auto"/>
          <w:lang w:val="en-US"/>
        </w:rPr>
        <w:t>}</w:t>
      </w:r>
    </w:p>
    <w:p w14:paraId="148706DF" w14:textId="0A4230DC" w:rsidR="001233BE" w:rsidRPr="00817E42" w:rsidRDefault="001233BE">
      <w:pPr>
        <w:rPr>
          <w:rFonts w:ascii="Courier New" w:eastAsia="Courier New" w:hAnsi="Courier New" w:cs="Courier New"/>
          <w:lang w:val="en-US"/>
        </w:rPr>
      </w:pPr>
    </w:p>
    <w:p w14:paraId="1B1F5A34" w14:textId="77777777" w:rsidR="001233BE" w:rsidRPr="00817E42" w:rsidRDefault="00B9658D">
      <w:pPr>
        <w:rPr>
          <w:szCs w:val="28"/>
          <w:lang w:val="en-US"/>
        </w:rPr>
      </w:pPr>
      <w:r>
        <w:rPr>
          <w:szCs w:val="28"/>
        </w:rPr>
        <w:t>Файл</w:t>
      </w:r>
      <w:r w:rsidRPr="00817E42">
        <w:rPr>
          <w:szCs w:val="28"/>
          <w:lang w:val="en-US"/>
        </w:rPr>
        <w:t xml:space="preserve"> methods.hpp</w:t>
      </w:r>
    </w:p>
    <w:p w14:paraId="7E2131FB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/*******************************************************************/</w:t>
      </w:r>
    </w:p>
    <w:p w14:paraId="5A875F25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extern double F(double);</w:t>
      </w:r>
    </w:p>
    <w:p w14:paraId="1659FD1D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/******************************************************************/</w:t>
      </w:r>
    </w:p>
    <w:p w14:paraId="154FFFE1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/*           Функция F (X) , задаваемая пользователем             */</w:t>
      </w:r>
    </w:p>
    <w:p w14:paraId="39181303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/******************************************************************/</w:t>
      </w:r>
    </w:p>
    <w:p w14:paraId="6B9E1D60" w14:textId="77777777" w:rsidR="00C159C4" w:rsidRPr="00C159C4" w:rsidRDefault="00C159C4" w:rsidP="00C159C4">
      <w:pPr>
        <w:pStyle w:val="a9"/>
        <w:rPr>
          <w:color w:val="auto"/>
          <w:lang w:val="en-US"/>
        </w:rPr>
      </w:pPr>
    </w:p>
    <w:p w14:paraId="2BD9CA10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#ifdef __NEWTON</w:t>
      </w:r>
    </w:p>
    <w:p w14:paraId="5D2987BA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extern double F1(double);</w:t>
      </w:r>
    </w:p>
    <w:p w14:paraId="1D48C217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/******************************************************************/</w:t>
      </w:r>
    </w:p>
    <w:p w14:paraId="0B4AA5D4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/*     Производная функции F (X) , задаваемая пользователем       */</w:t>
      </w:r>
    </w:p>
    <w:p w14:paraId="49C875B4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/******************************************************************/</w:t>
      </w:r>
    </w:p>
    <w:p w14:paraId="2A58635E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#endif</w:t>
      </w:r>
    </w:p>
    <w:p w14:paraId="1BE8D2FC" w14:textId="77777777" w:rsidR="00C159C4" w:rsidRPr="00C159C4" w:rsidRDefault="00C159C4" w:rsidP="00C159C4">
      <w:pPr>
        <w:pStyle w:val="a9"/>
        <w:rPr>
          <w:color w:val="auto"/>
          <w:lang w:val="en-US"/>
        </w:rPr>
      </w:pPr>
    </w:p>
    <w:p w14:paraId="4DF2CC1D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double Round (double X,double Delta);</w:t>
      </w:r>
    </w:p>
    <w:p w14:paraId="768D41B5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/******************************************************************/</w:t>
      </w:r>
    </w:p>
    <w:p w14:paraId="241EC068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/*   Функция Round (X,Delta) , предназначена для округления       */</w:t>
      </w:r>
    </w:p>
    <w:p w14:paraId="4AC80ECD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/*                   X </w:t>
      </w:r>
      <w:r w:rsidRPr="00C159C4">
        <w:rPr>
          <w:color w:val="auto"/>
        </w:rPr>
        <w:t>с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точностью</w:t>
      </w:r>
      <w:r w:rsidRPr="00C159C4">
        <w:rPr>
          <w:color w:val="auto"/>
          <w:lang w:val="en-US"/>
        </w:rPr>
        <w:t xml:space="preserve"> Delta                          */</w:t>
      </w:r>
    </w:p>
    <w:p w14:paraId="77ECB113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/******************************************************************/</w:t>
      </w:r>
    </w:p>
    <w:p w14:paraId="4E52279A" w14:textId="77777777" w:rsidR="00C159C4" w:rsidRPr="00C159C4" w:rsidRDefault="00C159C4" w:rsidP="00C159C4">
      <w:pPr>
        <w:pStyle w:val="a9"/>
        <w:rPr>
          <w:color w:val="auto"/>
          <w:lang w:val="en-US"/>
        </w:rPr>
      </w:pPr>
    </w:p>
    <w:p w14:paraId="40C628F8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double BISECT(double Left,double Right,double Eps,int &amp;N);</w:t>
      </w:r>
    </w:p>
    <w:p w14:paraId="0D1E8CC3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/******************************************************************/</w:t>
      </w:r>
    </w:p>
    <w:p w14:paraId="680AC012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/*    Функция BISECT предназначена для решения уравнения F(X)=0   */</w:t>
      </w:r>
    </w:p>
    <w:p w14:paraId="7F776B52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/*    методом деления отрезка пополам. Использованы обозначения:  */</w:t>
      </w:r>
    </w:p>
    <w:p w14:paraId="235D2180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/*      Left - левый конец промежутка                             */</w:t>
      </w:r>
    </w:p>
    <w:p w14:paraId="46DAF6F4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/*      Right - правый конец промежутка                           */</w:t>
      </w:r>
    </w:p>
    <w:p w14:paraId="5940C51B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/*      Eps - погрешность вычисления корня уравнения;             */</w:t>
      </w:r>
    </w:p>
    <w:p w14:paraId="24D68E2D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/*      N - </w:t>
      </w:r>
      <w:r w:rsidRPr="00C159C4">
        <w:rPr>
          <w:color w:val="auto"/>
        </w:rPr>
        <w:t>число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итераций</w:t>
      </w:r>
      <w:r w:rsidRPr="00C159C4">
        <w:rPr>
          <w:color w:val="auto"/>
          <w:lang w:val="en-US"/>
        </w:rPr>
        <w:t xml:space="preserve">                                        */</w:t>
      </w:r>
    </w:p>
    <w:p w14:paraId="5619275E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/******************************************************************/</w:t>
      </w:r>
    </w:p>
    <w:p w14:paraId="1E0824E1" w14:textId="77777777" w:rsidR="00C159C4" w:rsidRPr="00C159C4" w:rsidRDefault="00C159C4" w:rsidP="00C159C4">
      <w:pPr>
        <w:pStyle w:val="a9"/>
        <w:rPr>
          <w:color w:val="auto"/>
          <w:lang w:val="en-US"/>
        </w:rPr>
      </w:pPr>
    </w:p>
    <w:p w14:paraId="397B9C83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double ITER(double X0,double Eps,int &amp;N);</w:t>
      </w:r>
    </w:p>
    <w:p w14:paraId="56302016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/******************************************************************/</w:t>
      </w:r>
    </w:p>
    <w:p w14:paraId="0F4BC54F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/*    Функция ITER предназначена для решения уравнения F(X)=X     */</w:t>
      </w:r>
    </w:p>
    <w:p w14:paraId="68DD2EF4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/*      методом простой итерации. Использованы обозначения:       */</w:t>
      </w:r>
    </w:p>
    <w:p w14:paraId="085F3CE2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/*      X0 - начальное приближение корня                          */</w:t>
      </w:r>
    </w:p>
    <w:p w14:paraId="48AF4F57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/*      Eps - погрешность вычисления корня уравнения;             */</w:t>
      </w:r>
    </w:p>
    <w:p w14:paraId="0883A103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/*      N - </w:t>
      </w:r>
      <w:r w:rsidRPr="00C159C4">
        <w:rPr>
          <w:color w:val="auto"/>
        </w:rPr>
        <w:t>число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итераций</w:t>
      </w:r>
      <w:r w:rsidRPr="00C159C4">
        <w:rPr>
          <w:color w:val="auto"/>
          <w:lang w:val="en-US"/>
        </w:rPr>
        <w:t xml:space="preserve">                                        */</w:t>
      </w:r>
    </w:p>
    <w:p w14:paraId="3CC4B2DA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/******************************************************************/</w:t>
      </w:r>
    </w:p>
    <w:p w14:paraId="610E28F7" w14:textId="77777777" w:rsidR="00C159C4" w:rsidRPr="00C159C4" w:rsidRDefault="00C159C4" w:rsidP="00C159C4">
      <w:pPr>
        <w:pStyle w:val="a9"/>
        <w:rPr>
          <w:color w:val="auto"/>
          <w:lang w:val="en-US"/>
        </w:rPr>
      </w:pPr>
    </w:p>
    <w:p w14:paraId="7746686A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double HORDA(double Left,double Right,double Eps,int &amp;N);</w:t>
      </w:r>
    </w:p>
    <w:p w14:paraId="63209ECB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/******************************************************************/</w:t>
      </w:r>
    </w:p>
    <w:p w14:paraId="7578CE59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/*    Функция HORDA предназначена для решения уравнения F(x)=0    */</w:t>
      </w:r>
    </w:p>
    <w:p w14:paraId="36912F28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/*      методом хорд. Использованы обозначения:                   */</w:t>
      </w:r>
    </w:p>
    <w:p w14:paraId="7ACAF110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/*      Left - левый конец промежутка                             */</w:t>
      </w:r>
    </w:p>
    <w:p w14:paraId="568EE35B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/*      Right - правый конец промежутка                           */</w:t>
      </w:r>
    </w:p>
    <w:p w14:paraId="42B4ED4E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/*      Eps - погрешность вычисления корня уравнения;             */</w:t>
      </w:r>
    </w:p>
    <w:p w14:paraId="32009B9C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/*      N - </w:t>
      </w:r>
      <w:r w:rsidRPr="00C159C4">
        <w:rPr>
          <w:color w:val="auto"/>
        </w:rPr>
        <w:t>число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итераций</w:t>
      </w:r>
      <w:r w:rsidRPr="00C159C4">
        <w:rPr>
          <w:color w:val="auto"/>
          <w:lang w:val="en-US"/>
        </w:rPr>
        <w:t xml:space="preserve">                                        */</w:t>
      </w:r>
    </w:p>
    <w:p w14:paraId="5C5E7414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/******************************************************************/</w:t>
      </w:r>
    </w:p>
    <w:p w14:paraId="2E981D40" w14:textId="77777777" w:rsidR="00C159C4" w:rsidRPr="00C159C4" w:rsidRDefault="00C159C4" w:rsidP="00C159C4">
      <w:pPr>
        <w:pStyle w:val="a9"/>
        <w:rPr>
          <w:color w:val="auto"/>
          <w:lang w:val="en-US"/>
        </w:rPr>
      </w:pPr>
    </w:p>
    <w:p w14:paraId="1CA6EF01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double NEWTON (double X,double Eps,int &amp;N);</w:t>
      </w:r>
    </w:p>
    <w:p w14:paraId="4B2BA92B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lastRenderedPageBreak/>
        <w:t>/******************************************************************/</w:t>
      </w:r>
    </w:p>
    <w:p w14:paraId="6505AC1D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/*  Функция NEWTON предназначена для решения уравнения F(X)=0     */</w:t>
      </w:r>
    </w:p>
    <w:p w14:paraId="25A8B80B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/*        методом касательных. Использованы обозначения:          */</w:t>
      </w:r>
    </w:p>
    <w:p w14:paraId="54A939DD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/*      X - начальное приближение корня                           */</w:t>
      </w:r>
    </w:p>
    <w:p w14:paraId="7B1DB224" w14:textId="77777777" w:rsidR="00C159C4" w:rsidRPr="00C159C4" w:rsidRDefault="00C159C4" w:rsidP="00C159C4">
      <w:pPr>
        <w:pStyle w:val="a9"/>
        <w:rPr>
          <w:color w:val="auto"/>
        </w:rPr>
      </w:pPr>
      <w:r w:rsidRPr="00C159C4">
        <w:rPr>
          <w:color w:val="auto"/>
        </w:rPr>
        <w:t>/*      Eps - погрешность вычисления корня уравнения;             */</w:t>
      </w:r>
    </w:p>
    <w:p w14:paraId="3D480DA2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/*      N - </w:t>
      </w:r>
      <w:r w:rsidRPr="00C159C4">
        <w:rPr>
          <w:color w:val="auto"/>
        </w:rPr>
        <w:t>число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итераций</w:t>
      </w:r>
      <w:r w:rsidRPr="00C159C4">
        <w:rPr>
          <w:color w:val="auto"/>
          <w:lang w:val="en-US"/>
        </w:rPr>
        <w:t xml:space="preserve">                                        */</w:t>
      </w:r>
    </w:p>
    <w:p w14:paraId="103FD1C0" w14:textId="77777777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/******************************************************************/</w:t>
      </w:r>
    </w:p>
    <w:p w14:paraId="7B5E7AAE" w14:textId="77777777" w:rsidR="00C159C4" w:rsidRPr="00C159C4" w:rsidRDefault="00C159C4" w:rsidP="00C159C4">
      <w:pPr>
        <w:pStyle w:val="a9"/>
        <w:rPr>
          <w:color w:val="auto"/>
          <w:lang w:val="en-US"/>
        </w:rPr>
      </w:pPr>
    </w:p>
    <w:p w14:paraId="7D14F208" w14:textId="0A4FF565" w:rsidR="00C159C4" w:rsidRPr="00C159C4" w:rsidRDefault="00C159C4" w:rsidP="00C159C4">
      <w:pPr>
        <w:pStyle w:val="a9"/>
        <w:rPr>
          <w:color w:val="auto"/>
          <w:lang w:val="en-US"/>
        </w:rPr>
      </w:pPr>
      <w:r w:rsidRPr="00C159C4">
        <w:rPr>
          <w:color w:val="auto"/>
          <w:lang w:val="en-US"/>
        </w:rPr>
        <w:t>#include "methods.cpp"</w:t>
      </w:r>
    </w:p>
    <w:bookmarkEnd w:id="0"/>
    <w:p w14:paraId="3D2F010A" w14:textId="77777777" w:rsidR="001233BE" w:rsidRPr="00817E42" w:rsidRDefault="001233BE">
      <w:pPr>
        <w:rPr>
          <w:rFonts w:ascii="Courier New" w:eastAsia="Courier New" w:hAnsi="Courier New" w:cs="Courier New"/>
          <w:lang w:val="en-US"/>
        </w:rPr>
      </w:pPr>
    </w:p>
    <w:p w14:paraId="4F479FFE" w14:textId="77777777" w:rsidR="001233BE" w:rsidRPr="00817E42" w:rsidRDefault="001233BE">
      <w:pPr>
        <w:rPr>
          <w:szCs w:val="28"/>
          <w:lang w:val="en-US"/>
        </w:rPr>
      </w:pPr>
    </w:p>
    <w:p w14:paraId="09D1B86E" w14:textId="77777777" w:rsidR="001233BE" w:rsidRPr="003E4CB3" w:rsidRDefault="001233BE">
      <w:pPr>
        <w:rPr>
          <w:szCs w:val="28"/>
          <w:lang w:val="en-US"/>
        </w:rPr>
      </w:pPr>
    </w:p>
    <w:sectPr w:rsidR="001233BE" w:rsidRPr="003E4CB3" w:rsidSect="00665E8A">
      <w:headerReference w:type="default" r:id="rId10"/>
      <w:footerReference w:type="default" r:id="rId11"/>
      <w:pgSz w:w="11906" w:h="16838"/>
      <w:pgMar w:top="1134" w:right="851" w:bottom="1134" w:left="1701" w:header="425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A143D" w14:textId="77777777" w:rsidR="00503CC5" w:rsidRDefault="00503CC5">
      <w:pPr>
        <w:spacing w:line="240" w:lineRule="auto"/>
      </w:pPr>
      <w:r>
        <w:separator/>
      </w:r>
    </w:p>
  </w:endnote>
  <w:endnote w:type="continuationSeparator" w:id="0">
    <w:p w14:paraId="73EC1223" w14:textId="77777777" w:rsidR="00503CC5" w:rsidRDefault="00503C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4D02ACA-35CF-4460-8B1A-F14EEB21307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DD8A1DD7-AD3C-451E-B27E-5D7C5724918B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F4B4C1B4-CDCE-4A01-9AD5-C43F40F98E16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D387D377-26D5-41E4-9094-CB658FE59856}"/>
    <w:embedItalic r:id="rId5" w:fontKey="{096A946C-85E4-4973-BC6C-CBE071891C9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0DF60E11-70EC-45B3-B48D-DF74FA1555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4D808" w14:textId="77777777" w:rsidR="001233BE" w:rsidRDefault="00B9658D">
    <w:pPr>
      <w:pBdr>
        <w:top w:val="nil"/>
        <w:left w:val="nil"/>
        <w:bottom w:val="nil"/>
        <w:right w:val="nil"/>
        <w:between w:val="nil"/>
      </w:pBdr>
      <w:tabs>
        <w:tab w:val="right" w:pos="9639"/>
      </w:tabs>
      <w:jc w:val="center"/>
      <w:rPr>
        <w:color w:val="000000"/>
        <w:sz w:val="24"/>
      </w:rPr>
    </w:pPr>
    <w:r>
      <w:rPr>
        <w:color w:val="000000"/>
        <w:sz w:val="24"/>
      </w:rPr>
      <w:fldChar w:fldCharType="begin"/>
    </w:r>
    <w:r>
      <w:rPr>
        <w:color w:val="000000"/>
        <w:sz w:val="24"/>
      </w:rPr>
      <w:instrText>PAGE</w:instrText>
    </w:r>
    <w:r>
      <w:rPr>
        <w:color w:val="000000"/>
        <w:sz w:val="24"/>
      </w:rPr>
      <w:fldChar w:fldCharType="separate"/>
    </w:r>
    <w:r w:rsidR="00817E42">
      <w:rPr>
        <w:noProof/>
        <w:color w:val="000000"/>
        <w:sz w:val="24"/>
      </w:rPr>
      <w:t>2</w:t>
    </w:r>
    <w:r>
      <w:rPr>
        <w:color w:val="000000"/>
        <w:sz w:val="24"/>
      </w:rPr>
      <w:fldChar w:fldCharType="end"/>
    </w:r>
  </w:p>
  <w:p w14:paraId="20805C96" w14:textId="77777777" w:rsidR="001233BE" w:rsidRDefault="001233BE">
    <w:pPr>
      <w:pBdr>
        <w:top w:val="nil"/>
        <w:left w:val="nil"/>
        <w:bottom w:val="nil"/>
        <w:right w:val="nil"/>
        <w:between w:val="nil"/>
      </w:pBdr>
      <w:rPr>
        <w:color w:val="000000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DD953" w14:textId="77777777" w:rsidR="00503CC5" w:rsidRDefault="00503CC5">
      <w:pPr>
        <w:spacing w:line="240" w:lineRule="auto"/>
      </w:pPr>
      <w:r>
        <w:separator/>
      </w:r>
    </w:p>
  </w:footnote>
  <w:footnote w:type="continuationSeparator" w:id="0">
    <w:p w14:paraId="246DBC74" w14:textId="77777777" w:rsidR="00503CC5" w:rsidRDefault="00503C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F4F79" w14:textId="77777777" w:rsidR="001233BE" w:rsidRDefault="00B9658D">
    <w:pPr>
      <w:pBdr>
        <w:top w:val="nil"/>
        <w:left w:val="nil"/>
        <w:bottom w:val="nil"/>
        <w:right w:val="nil"/>
        <w:between w:val="nil"/>
      </w:pBdr>
      <w:ind w:right="-1"/>
      <w:jc w:val="right"/>
      <w:rPr>
        <w:color w:val="000000"/>
        <w:sz w:val="24"/>
      </w:rPr>
    </w:pPr>
    <w:r>
      <w:rPr>
        <w:color w:val="000000"/>
        <w:sz w:val="24"/>
      </w:rP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17F55"/>
    <w:multiLevelType w:val="multilevel"/>
    <w:tmpl w:val="643A7E7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E033DA4"/>
    <w:multiLevelType w:val="multilevel"/>
    <w:tmpl w:val="FB08F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657B3A"/>
    <w:multiLevelType w:val="multilevel"/>
    <w:tmpl w:val="47E0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3BE"/>
    <w:rsid w:val="000A4CBA"/>
    <w:rsid w:val="001233BE"/>
    <w:rsid w:val="0020339E"/>
    <w:rsid w:val="00275AE4"/>
    <w:rsid w:val="002C3BC9"/>
    <w:rsid w:val="00302814"/>
    <w:rsid w:val="00303C40"/>
    <w:rsid w:val="003420D0"/>
    <w:rsid w:val="00395016"/>
    <w:rsid w:val="003E4CB3"/>
    <w:rsid w:val="0049173E"/>
    <w:rsid w:val="004E2FB1"/>
    <w:rsid w:val="004F7E27"/>
    <w:rsid w:val="00503CC5"/>
    <w:rsid w:val="00662591"/>
    <w:rsid w:val="00665E8A"/>
    <w:rsid w:val="00673C39"/>
    <w:rsid w:val="006F1074"/>
    <w:rsid w:val="00785BF5"/>
    <w:rsid w:val="00817E42"/>
    <w:rsid w:val="00852995"/>
    <w:rsid w:val="00861DC2"/>
    <w:rsid w:val="009002D8"/>
    <w:rsid w:val="00982D04"/>
    <w:rsid w:val="00B9658D"/>
    <w:rsid w:val="00C159C4"/>
    <w:rsid w:val="00C5269A"/>
    <w:rsid w:val="00CC14CF"/>
    <w:rsid w:val="00E361A0"/>
    <w:rsid w:val="00E379DB"/>
    <w:rsid w:val="00E433AE"/>
    <w:rsid w:val="00EA389F"/>
    <w:rsid w:val="00F1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8E4BB"/>
  <w15:docId w15:val="{025C12A1-861F-4D66-98AA-37403DD2D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"/>
    <w:qFormat/>
    <w:rsid w:val="00EA389F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1">
    <w:name w:val="heading 1"/>
    <w:aliases w:val="ЗАГОЛОВОК 1"/>
    <w:basedOn w:val="a"/>
    <w:next w:val="a"/>
    <w:link w:val="10"/>
    <w:autoRedefine/>
    <w:uiPriority w:val="9"/>
    <w:qFormat/>
    <w:rsid w:val="00982D04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  <w:lang w:eastAsia="en-US"/>
    </w:rPr>
  </w:style>
  <w:style w:type="paragraph" w:styleId="2">
    <w:name w:val="heading 2"/>
    <w:aliases w:val="ЗАГОЛОВОК 2"/>
    <w:basedOn w:val="a"/>
    <w:next w:val="a"/>
    <w:link w:val="20"/>
    <w:uiPriority w:val="9"/>
    <w:unhideWhenUsed/>
    <w:qFormat/>
    <w:rsid w:val="00982D04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character" w:styleId="a8">
    <w:name w:val="Placeholder Text"/>
    <w:basedOn w:val="a0"/>
    <w:uiPriority w:val="99"/>
    <w:semiHidden/>
    <w:rsid w:val="009002D8"/>
    <w:rPr>
      <w:color w:val="808080"/>
    </w:rPr>
  </w:style>
  <w:style w:type="character" w:customStyle="1" w:styleId="10">
    <w:name w:val="Заголовок 1 Знак"/>
    <w:aliases w:val="ЗАГОЛОВОК 1 Знак"/>
    <w:basedOn w:val="a0"/>
    <w:link w:val="1"/>
    <w:uiPriority w:val="9"/>
    <w:rsid w:val="00982D04"/>
    <w:rPr>
      <w:rFonts w:ascii="Times New Roman" w:eastAsiaTheme="majorEastAsia" w:hAnsi="Times New Roman" w:cstheme="majorBidi"/>
      <w:b/>
      <w:caps/>
      <w:sz w:val="28"/>
      <w:szCs w:val="32"/>
      <w:lang w:val="ru-RU" w:eastAsia="en-US"/>
    </w:rPr>
  </w:style>
  <w:style w:type="character" w:customStyle="1" w:styleId="20">
    <w:name w:val="Заголовок 2 Знак"/>
    <w:aliases w:val="ЗАГОЛОВОК 2 Знак"/>
    <w:basedOn w:val="a0"/>
    <w:link w:val="2"/>
    <w:uiPriority w:val="9"/>
    <w:rsid w:val="00982D04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customStyle="1" w:styleId="a9">
    <w:name w:val="ЛИСТИНГ"/>
    <w:basedOn w:val="a"/>
    <w:link w:val="aa"/>
    <w:qFormat/>
    <w:rsid w:val="00982D04"/>
    <w:pPr>
      <w:spacing w:line="240" w:lineRule="auto"/>
      <w:ind w:firstLine="0"/>
    </w:pPr>
    <w:rPr>
      <w:rFonts w:ascii="Courier New" w:hAnsi="Courier New" w:cs="Mangal"/>
      <w:color w:val="000000" w:themeColor="text1"/>
      <w:sz w:val="22"/>
      <w:lang w:eastAsia="en-US"/>
    </w:rPr>
  </w:style>
  <w:style w:type="character" w:customStyle="1" w:styleId="aa">
    <w:name w:val="ЛИСТИНГ Знак"/>
    <w:basedOn w:val="a0"/>
    <w:link w:val="a9"/>
    <w:rsid w:val="00982D04"/>
    <w:rPr>
      <w:rFonts w:ascii="Courier New" w:eastAsia="Times New Roman" w:hAnsi="Courier New" w:cs="Mangal"/>
      <w:color w:val="000000" w:themeColor="text1"/>
      <w:sz w:val="22"/>
      <w:szCs w:val="24"/>
      <w:lang w:val="ru-RU" w:eastAsia="en-US"/>
    </w:rPr>
  </w:style>
  <w:style w:type="paragraph" w:styleId="ab">
    <w:name w:val="caption"/>
    <w:basedOn w:val="a"/>
    <w:next w:val="a"/>
    <w:uiPriority w:val="35"/>
    <w:semiHidden/>
    <w:unhideWhenUsed/>
    <w:qFormat/>
    <w:rsid w:val="00982D0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c">
    <w:name w:val="Таблица"/>
    <w:basedOn w:val="ab"/>
    <w:qFormat/>
    <w:rsid w:val="00982D04"/>
    <w:pPr>
      <w:spacing w:after="0"/>
      <w:ind w:firstLine="0"/>
      <w:jc w:val="left"/>
    </w:pPr>
    <w:rPr>
      <w:i w:val="0"/>
      <w:color w:val="000000" w:themeColor="text1"/>
      <w:sz w:val="24"/>
    </w:rPr>
  </w:style>
  <w:style w:type="paragraph" w:customStyle="1" w:styleId="ad">
    <w:name w:val="ТАБЛИЧКА"/>
    <w:basedOn w:val="ab"/>
    <w:autoRedefine/>
    <w:qFormat/>
    <w:rsid w:val="004F7E27"/>
    <w:pPr>
      <w:spacing w:after="0"/>
      <w:ind w:firstLine="0"/>
      <w:jc w:val="center"/>
    </w:pPr>
    <w:rPr>
      <w:rFonts w:ascii="Cambria Math" w:hAnsi="Cambria Math"/>
      <w:i w:val="0"/>
      <w:color w:val="000000" w:themeColor="text1"/>
      <w:sz w:val="24"/>
    </w:rPr>
  </w:style>
  <w:style w:type="table" w:styleId="ae">
    <w:name w:val="Table Grid"/>
    <w:basedOn w:val="a1"/>
    <w:uiPriority w:val="39"/>
    <w:rsid w:val="00E433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395016"/>
    <w:rPr>
      <w:b/>
      <w:bCs/>
    </w:rPr>
  </w:style>
  <w:style w:type="character" w:customStyle="1" w:styleId="katex-mathml">
    <w:name w:val="katex-mathml"/>
    <w:basedOn w:val="a0"/>
    <w:rsid w:val="00395016"/>
  </w:style>
  <w:style w:type="character" w:customStyle="1" w:styleId="mord">
    <w:name w:val="mord"/>
    <w:basedOn w:val="a0"/>
    <w:rsid w:val="00395016"/>
  </w:style>
  <w:style w:type="character" w:customStyle="1" w:styleId="mrel">
    <w:name w:val="mrel"/>
    <w:basedOn w:val="a0"/>
    <w:rsid w:val="00395016"/>
  </w:style>
  <w:style w:type="paragraph" w:styleId="af0">
    <w:name w:val="Normal (Web)"/>
    <w:basedOn w:val="a"/>
    <w:uiPriority w:val="99"/>
    <w:semiHidden/>
    <w:unhideWhenUsed/>
    <w:rsid w:val="00395016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mopen">
    <w:name w:val="mopen"/>
    <w:basedOn w:val="a0"/>
    <w:rsid w:val="00395016"/>
  </w:style>
  <w:style w:type="character" w:customStyle="1" w:styleId="mclose">
    <w:name w:val="mclose"/>
    <w:basedOn w:val="a0"/>
    <w:rsid w:val="00395016"/>
  </w:style>
  <w:style w:type="character" w:customStyle="1" w:styleId="mop">
    <w:name w:val="mop"/>
    <w:basedOn w:val="a0"/>
    <w:rsid w:val="00C159C4"/>
  </w:style>
  <w:style w:type="character" w:customStyle="1" w:styleId="mbin">
    <w:name w:val="mbin"/>
    <w:basedOn w:val="a0"/>
    <w:rsid w:val="00C159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0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0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7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9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1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0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3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desmos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chart" Target="charts/chart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Корень (X)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9525">
                <a:noFill/>
              </a:ln>
              <a:effectLst/>
            </c:spPr>
          </c:marker>
          <c:dLbls>
            <c:delete val="1"/>
          </c:dLbls>
          <c:cat>
            <c:strRef>
              <c:f>Лист1!$A$2:$A$7</c:f>
              <c:strCache>
                <c:ptCount val="6"/>
                <c:pt idx="0">
                  <c:v>10^(-6)</c:v>
                </c:pt>
                <c:pt idx="1">
                  <c:v>10^(-5)</c:v>
                </c:pt>
                <c:pt idx="2">
                  <c:v>10^(-4)</c:v>
                </c:pt>
                <c:pt idx="3">
                  <c:v>10^(-3)</c:v>
                </c:pt>
                <c:pt idx="4">
                  <c:v>10^(-2)</c:v>
                </c:pt>
                <c:pt idx="5">
                  <c:v>10^(-1)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D28-41C3-A74E-1C043E109D1C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Число итераций (N)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Лист1!$A$2:$A$7</c:f>
              <c:strCache>
                <c:ptCount val="6"/>
                <c:pt idx="0">
                  <c:v>10^(-6)</c:v>
                </c:pt>
                <c:pt idx="1">
                  <c:v>10^(-5)</c:v>
                </c:pt>
                <c:pt idx="2">
                  <c:v>10^(-4)</c:v>
                </c:pt>
                <c:pt idx="3">
                  <c:v>10^(-3)</c:v>
                </c:pt>
                <c:pt idx="4">
                  <c:v>10^(-2)</c:v>
                </c:pt>
                <c:pt idx="5">
                  <c:v>10^(-1)</c:v>
                </c:pt>
              </c:strCache>
            </c:strRef>
          </c:cat>
          <c:val>
            <c:numRef>
              <c:f>Лист1!$C$2:$C$7</c:f>
              <c:numCache>
                <c:formatCode>General</c:formatCode>
                <c:ptCount val="6"/>
                <c:pt idx="0">
                  <c:v>18</c:v>
                </c:pt>
                <c:pt idx="1">
                  <c:v>15</c:v>
                </c:pt>
                <c:pt idx="2">
                  <c:v>12</c:v>
                </c:pt>
                <c:pt idx="3">
                  <c:v>8</c:v>
                </c:pt>
                <c:pt idx="4">
                  <c:v>5</c:v>
                </c:pt>
                <c:pt idx="5">
                  <c:v>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D28-41C3-A74E-1C043E109D1C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31151776"/>
        <c:axId val="931152608"/>
      </c:lineChart>
      <c:catAx>
        <c:axId val="93115177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baseline="0"/>
                  <a:t>Точность </a:t>
                </a:r>
                <a:r>
                  <a:rPr lang="en-US" baseline="0"/>
                  <a:t>(Eps)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31152608"/>
        <c:crosses val="autoZero"/>
        <c:auto val="1"/>
        <c:lblAlgn val="ctr"/>
        <c:lblOffset val="100"/>
        <c:noMultiLvlLbl val="0"/>
      </c:catAx>
      <c:valAx>
        <c:axId val="9311526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Число</a:t>
                </a:r>
                <a:r>
                  <a:rPr lang="ru-RU" baseline="0"/>
                  <a:t> итераций (</a:t>
                </a:r>
                <a:r>
                  <a:rPr lang="en-US" baseline="0"/>
                  <a:t>N)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311517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10</Pages>
  <Words>1881</Words>
  <Characters>10722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Кирилл Кирилл</cp:lastModifiedBy>
  <cp:revision>11</cp:revision>
  <dcterms:created xsi:type="dcterms:W3CDTF">2026-03-21T16:35:00Z</dcterms:created>
  <dcterms:modified xsi:type="dcterms:W3CDTF">2026-03-28T14:26:00Z</dcterms:modified>
</cp:coreProperties>
</file>