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089210" w14:textId="77777777" w:rsidR="001008F8" w:rsidRDefault="00FA2D8A">
      <w:pPr>
        <w:pStyle w:val="Standard"/>
        <w:spacing w:line="360" w:lineRule="auto"/>
        <w:jc w:val="center"/>
        <w:rPr>
          <w:rFonts w:ascii="Times New Roman" w:hAnsi="Times New Roman"/>
          <w:b/>
          <w:caps/>
          <w:sz w:val="28"/>
          <w:szCs w:val="28"/>
        </w:rPr>
      </w:pPr>
      <w:r>
        <w:rPr>
          <w:rFonts w:ascii="Times New Roman" w:hAnsi="Times New Roman"/>
          <w:b/>
          <w:caps/>
          <w:sz w:val="28"/>
          <w:szCs w:val="28"/>
        </w:rPr>
        <w:t>МИНОБРНАУКИ РОССИИ</w:t>
      </w:r>
    </w:p>
    <w:p w14:paraId="76D84C45" w14:textId="77777777" w:rsidR="001008F8" w:rsidRDefault="00FA2D8A">
      <w:pPr>
        <w:pStyle w:val="Standard"/>
        <w:spacing w:line="360" w:lineRule="auto"/>
        <w:jc w:val="center"/>
        <w:rPr>
          <w:rFonts w:ascii="Times New Roman" w:hAnsi="Times New Roman"/>
          <w:b/>
          <w:caps/>
          <w:sz w:val="28"/>
          <w:szCs w:val="28"/>
        </w:rPr>
      </w:pPr>
      <w:r>
        <w:rPr>
          <w:rFonts w:ascii="Times New Roman" w:hAnsi="Times New Roman"/>
          <w:b/>
          <w:caps/>
          <w:sz w:val="28"/>
          <w:szCs w:val="28"/>
        </w:rPr>
        <w:t>Санкт-Петербургский государственный</w:t>
      </w:r>
    </w:p>
    <w:p w14:paraId="62F2F8D0" w14:textId="77777777" w:rsidR="001008F8" w:rsidRDefault="00FA2D8A">
      <w:pPr>
        <w:pStyle w:val="Standard"/>
        <w:spacing w:line="360" w:lineRule="auto"/>
        <w:jc w:val="center"/>
        <w:rPr>
          <w:rFonts w:ascii="Times New Roman" w:hAnsi="Times New Roman"/>
          <w:b/>
          <w:caps/>
          <w:sz w:val="28"/>
          <w:szCs w:val="28"/>
        </w:rPr>
      </w:pPr>
      <w:r>
        <w:rPr>
          <w:rFonts w:ascii="Times New Roman" w:hAnsi="Times New Roman"/>
          <w:b/>
          <w:caps/>
          <w:sz w:val="28"/>
          <w:szCs w:val="28"/>
        </w:rPr>
        <w:t>электротехнический университет</w:t>
      </w:r>
    </w:p>
    <w:p w14:paraId="1E40263F" w14:textId="77777777" w:rsidR="001008F8" w:rsidRDefault="00FA2D8A">
      <w:pPr>
        <w:pStyle w:val="Standard"/>
        <w:spacing w:line="360" w:lineRule="auto"/>
        <w:jc w:val="center"/>
        <w:rPr>
          <w:rFonts w:ascii="Times New Roman" w:hAnsi="Times New Roman"/>
          <w:b/>
          <w:caps/>
          <w:sz w:val="28"/>
          <w:szCs w:val="28"/>
        </w:rPr>
      </w:pPr>
      <w:r>
        <w:rPr>
          <w:rFonts w:ascii="Times New Roman" w:hAnsi="Times New Roman"/>
          <w:b/>
          <w:caps/>
          <w:sz w:val="28"/>
          <w:szCs w:val="28"/>
        </w:rPr>
        <w:t>«ЛЭТИ» им. В.И. Ульянова (Ленина)</w:t>
      </w:r>
    </w:p>
    <w:p w14:paraId="35040655" w14:textId="5B286555" w:rsidR="001008F8" w:rsidRPr="00CE57FD" w:rsidRDefault="00FA2D8A" w:rsidP="00CE57FD">
      <w:pPr>
        <w:pStyle w:val="Standard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/>
          <w:b/>
          <w:color w:val="000000"/>
          <w:sz w:val="28"/>
          <w:szCs w:val="28"/>
        </w:rPr>
        <w:t>МОЭВМ</w:t>
      </w:r>
    </w:p>
    <w:p w14:paraId="7673A851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E0D2988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9FF14DB" w14:textId="3CD7358D" w:rsidR="001008F8" w:rsidRPr="00DC06A7" w:rsidRDefault="00FA2D8A">
      <w:pPr>
        <w:pStyle w:val="Times1420"/>
        <w:spacing w:line="360" w:lineRule="auto"/>
        <w:ind w:firstLine="0"/>
        <w:jc w:val="center"/>
      </w:pPr>
      <w:r>
        <w:rPr>
          <w:rStyle w:val="a0"/>
          <w:rFonts w:ascii="Times New Roman" w:hAnsi="Times New Roman"/>
          <w:caps/>
          <w:szCs w:val="28"/>
        </w:rPr>
        <w:t>ЛАБОРАТОРНАЯ РАБОТА №</w:t>
      </w:r>
      <w:r w:rsidR="00DC06A7" w:rsidRPr="00DC06A7">
        <w:rPr>
          <w:rStyle w:val="a0"/>
          <w:rFonts w:ascii="Times New Roman" w:hAnsi="Times New Roman"/>
          <w:caps/>
          <w:szCs w:val="28"/>
        </w:rPr>
        <w:t>3</w:t>
      </w:r>
    </w:p>
    <w:p w14:paraId="79CFF636" w14:textId="3171C6B0" w:rsidR="001008F8" w:rsidRDefault="00FA2D8A">
      <w:pPr>
        <w:pStyle w:val="Standard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28"/>
          <w:szCs w:val="28"/>
        </w:rPr>
        <w:t>по дисциплине «</w:t>
      </w:r>
      <w:r w:rsidR="00DC06A7">
        <w:rPr>
          <w:rFonts w:ascii="Times New Roman" w:hAnsi="Times New Roman"/>
          <w:b/>
          <w:color w:val="000000"/>
          <w:sz w:val="28"/>
          <w:szCs w:val="28"/>
        </w:rPr>
        <w:t>Вычислительная математика</w:t>
      </w:r>
      <w:r>
        <w:rPr>
          <w:rFonts w:ascii="Times New Roman" w:hAnsi="Times New Roman"/>
          <w:b/>
          <w:sz w:val="28"/>
          <w:szCs w:val="28"/>
        </w:rPr>
        <w:t>»</w:t>
      </w:r>
    </w:p>
    <w:p w14:paraId="72A64E80" w14:textId="42DF38B4" w:rsidR="001008F8" w:rsidRPr="00CE57FD" w:rsidRDefault="00FA2D8A" w:rsidP="00CE57FD">
      <w:pPr>
        <w:pStyle w:val="Standard"/>
        <w:spacing w:line="360" w:lineRule="auto"/>
        <w:jc w:val="center"/>
      </w:pPr>
      <w:r>
        <w:rPr>
          <w:rStyle w:val="a0"/>
          <w:rFonts w:ascii="Times New Roman" w:hAnsi="Times New Roman"/>
          <w:smallCaps w:val="0"/>
          <w:sz w:val="28"/>
          <w:szCs w:val="28"/>
        </w:rPr>
        <w:t>Тема: «</w:t>
      </w:r>
      <w:r w:rsidR="00DC06A7">
        <w:rPr>
          <w:rStyle w:val="a0"/>
          <w:rFonts w:ascii="Times New Roman" w:hAnsi="Times New Roman"/>
          <w:smallCaps w:val="0"/>
          <w:sz w:val="28"/>
          <w:szCs w:val="28"/>
        </w:rPr>
        <w:t>Метод бисекции</w:t>
      </w:r>
      <w:r>
        <w:rPr>
          <w:rStyle w:val="a0"/>
          <w:rFonts w:ascii="Times New Roman" w:hAnsi="Times New Roman"/>
          <w:smallCaps w:val="0"/>
          <w:sz w:val="28"/>
          <w:szCs w:val="28"/>
        </w:rPr>
        <w:t>»</w:t>
      </w:r>
    </w:p>
    <w:p w14:paraId="711E6F92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7AB239C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B81DCFB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W w:w="5000" w:type="pct"/>
        <w:tblInd w:w="-109" w:type="dxa"/>
        <w:tblLayout w:type="fixed"/>
        <w:tblLook w:val="0000" w:firstRow="0" w:lastRow="0" w:firstColumn="0" w:lastColumn="0" w:noHBand="0" w:noVBand="0"/>
      </w:tblPr>
      <w:tblGrid>
        <w:gridCol w:w="3955"/>
        <w:gridCol w:w="2313"/>
        <w:gridCol w:w="3087"/>
      </w:tblGrid>
      <w:tr w:rsidR="001008F8" w14:paraId="1F4FBA2E" w14:textId="77777777">
        <w:trPr>
          <w:trHeight w:val="614"/>
        </w:trPr>
        <w:tc>
          <w:tcPr>
            <w:tcW w:w="3955" w:type="dxa"/>
            <w:vAlign w:val="bottom"/>
          </w:tcPr>
          <w:p w14:paraId="000763B4" w14:textId="64359AEC" w:rsidR="001008F8" w:rsidRDefault="00FA2D8A">
            <w:pPr>
              <w:pStyle w:val="Standard"/>
              <w:spacing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4342</w:t>
            </w:r>
          </w:p>
        </w:tc>
        <w:tc>
          <w:tcPr>
            <w:tcW w:w="2313" w:type="dxa"/>
            <w:tcBorders>
              <w:bottom w:val="single" w:sz="4" w:space="0" w:color="000000"/>
            </w:tcBorders>
            <w:vAlign w:val="bottom"/>
          </w:tcPr>
          <w:p w14:paraId="36888DB0" w14:textId="77777777" w:rsidR="001008F8" w:rsidRDefault="001008F8">
            <w:pPr>
              <w:pStyle w:val="Standard"/>
              <w:snapToGrid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087" w:type="dxa"/>
            <w:vAlign w:val="bottom"/>
          </w:tcPr>
          <w:p w14:paraId="2FB0739A" w14:textId="5289720A" w:rsidR="001008F8" w:rsidRDefault="00FA2D8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</w:t>
            </w:r>
            <w:r w:rsidR="00143EA5">
              <w:rPr>
                <w:rFonts w:ascii="Times New Roman" w:hAnsi="Times New Roman"/>
                <w:color w:val="000000"/>
                <w:sz w:val="28"/>
                <w:szCs w:val="28"/>
              </w:rPr>
              <w:t>овалев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="00143EA5">
              <w:rPr>
                <w:rFonts w:ascii="Times New Roman" w:hAnsi="Times New Roman"/>
                <w:color w:val="000000"/>
                <w:sz w:val="28"/>
                <w:szCs w:val="28"/>
              </w:rPr>
              <w:t>Е.С.</w:t>
            </w:r>
          </w:p>
        </w:tc>
      </w:tr>
      <w:tr w:rsidR="001008F8" w14:paraId="7500585C" w14:textId="77777777">
        <w:trPr>
          <w:trHeight w:val="614"/>
        </w:trPr>
        <w:tc>
          <w:tcPr>
            <w:tcW w:w="3955" w:type="dxa"/>
            <w:vAlign w:val="bottom"/>
          </w:tcPr>
          <w:p w14:paraId="50A64B61" w14:textId="77777777" w:rsidR="001008F8" w:rsidRDefault="00FA2D8A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Преподаватель</w:t>
            </w:r>
          </w:p>
        </w:tc>
        <w:tc>
          <w:tcPr>
            <w:tcW w:w="2313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6A6ABD2" w14:textId="77777777" w:rsidR="001008F8" w:rsidRDefault="001008F8">
            <w:pPr>
              <w:pStyle w:val="Standard"/>
              <w:snapToGrid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087" w:type="dxa"/>
            <w:vAlign w:val="bottom"/>
          </w:tcPr>
          <w:p w14:paraId="131A5A21" w14:textId="5C3BD50E" w:rsidR="001008F8" w:rsidRDefault="00DC06A7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Пуеров Г.Ю.</w:t>
            </w:r>
          </w:p>
        </w:tc>
      </w:tr>
    </w:tbl>
    <w:p w14:paraId="294AC05A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36326B1A" w14:textId="77777777" w:rsidR="001008F8" w:rsidRDefault="001008F8" w:rsidP="00A54DFA">
      <w:pPr>
        <w:pStyle w:val="Standard"/>
        <w:spacing w:line="360" w:lineRule="auto"/>
        <w:rPr>
          <w:rFonts w:ascii="Times New Roman" w:hAnsi="Times New Roman"/>
          <w:bCs/>
          <w:sz w:val="28"/>
          <w:szCs w:val="28"/>
        </w:rPr>
      </w:pPr>
    </w:p>
    <w:p w14:paraId="4743840F" w14:textId="77777777" w:rsidR="001008F8" w:rsidRDefault="001008F8">
      <w:pPr>
        <w:pStyle w:val="Standard"/>
        <w:spacing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042E1576" w14:textId="77777777" w:rsidR="001008F8" w:rsidRDefault="00FA2D8A">
      <w:pPr>
        <w:pStyle w:val="Standard"/>
        <w:spacing w:line="360" w:lineRule="auto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Санкт-Петербург</w:t>
      </w:r>
    </w:p>
    <w:p w14:paraId="3ADA728C" w14:textId="2DAAEFE5" w:rsidR="001008F8" w:rsidRPr="00DC06A7" w:rsidRDefault="00FA2D8A" w:rsidP="00DC06A7">
      <w:pPr>
        <w:pStyle w:val="Standard"/>
        <w:spacing w:line="360" w:lineRule="auto"/>
        <w:jc w:val="center"/>
        <w:rPr>
          <w:rFonts w:ascii="Times New Roman" w:hAnsi="Times New Roman"/>
          <w:bCs/>
          <w:color w:val="000000"/>
          <w:sz w:val="28"/>
          <w:szCs w:val="28"/>
        </w:rPr>
      </w:pPr>
      <w:r>
        <w:rPr>
          <w:rFonts w:ascii="Times New Roman" w:hAnsi="Times New Roman"/>
          <w:bCs/>
          <w:color w:val="000000"/>
          <w:sz w:val="28"/>
          <w:szCs w:val="28"/>
        </w:rPr>
        <w:t>202</w:t>
      </w:r>
      <w:r w:rsidR="00DC06A7">
        <w:rPr>
          <w:rFonts w:ascii="Times New Roman" w:hAnsi="Times New Roman"/>
          <w:bCs/>
          <w:color w:val="000000"/>
          <w:sz w:val="28"/>
          <w:szCs w:val="28"/>
          <w:lang w:val="en-US"/>
        </w:rPr>
        <w:t>6</w:t>
      </w:r>
      <w:r>
        <w:br w:type="page"/>
      </w:r>
    </w:p>
    <w:p w14:paraId="3CAC13E5" w14:textId="4F3FAEF1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rPr>
          <w:rFonts w:ascii="Times New Roman" w:hAnsi="Times New Roman"/>
          <w:b/>
          <w:bCs/>
          <w:sz w:val="28"/>
          <w:szCs w:val="28"/>
        </w:rPr>
      </w:pPr>
      <w:r w:rsidRPr="00DC06A7">
        <w:rPr>
          <w:rFonts w:ascii="Times New Roman" w:hAnsi="Times New Roman"/>
          <w:b/>
          <w:bCs/>
          <w:sz w:val="28"/>
          <w:szCs w:val="28"/>
        </w:rPr>
        <w:lastRenderedPageBreak/>
        <w:t>Цель работы</w:t>
      </w:r>
    </w:p>
    <w:p w14:paraId="732B9E6C" w14:textId="333044CF" w:rsid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>Изучить алгоритм метода бисекции (половинного деления) для нахождения корней нелинейных уравнений. Вычислить корень заданного уравнения с требуемой точностью. Исследовать скорость сходимости метода (зависимость числа итераций от точности) и проанализировать его устойчивость к погрешностям в вычислении функции.</w:t>
      </w:r>
    </w:p>
    <w:p w14:paraId="5DCC973C" w14:textId="77777777" w:rsid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</w:pPr>
    </w:p>
    <w:p w14:paraId="7CE9DF81" w14:textId="0CD2B111" w:rsid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Теоретический минимум</w:t>
      </w:r>
    </w:p>
    <w:p w14:paraId="2011721B" w14:textId="42676000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>Метод бисекции опирается на теорему Больцано-Коши: если непрерывная функция f(x)</w:t>
      </w:r>
      <w:r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принимает на концах отрезка [a,b] значения разных знаков (то есть выполняется условие f(a)</w:t>
      </w:r>
      <w:r w:rsidRPr="00DC06A7">
        <w:rPr>
          <w:rFonts w:ascii="Cambria Math" w:hAnsi="Cambria Math" w:cs="Cambria Math"/>
          <w:sz w:val="28"/>
          <w:szCs w:val="28"/>
        </w:rPr>
        <w:t>⋅</w:t>
      </w:r>
      <w:r w:rsidRPr="00DC06A7">
        <w:rPr>
          <w:rFonts w:ascii="Times New Roman" w:hAnsi="Times New Roman"/>
          <w:sz w:val="28"/>
          <w:szCs w:val="28"/>
        </w:rPr>
        <w:t>f(b)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&lt;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0), то внутри этого интервала существует по крайней мере одна точка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c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Cambria Math" w:hAnsi="Cambria Math" w:cs="Cambria Math"/>
          <w:sz w:val="28"/>
          <w:szCs w:val="28"/>
        </w:rPr>
        <w:t>∈</w:t>
      </w:r>
      <w:r w:rsidR="00A11194">
        <w:rPr>
          <w:rFonts w:ascii="Cambria Math" w:hAnsi="Cambria Math" w:cs="Cambria Math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(a,b), в которой f(c)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=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0.</w:t>
      </w:r>
    </w:p>
    <w:p w14:paraId="3F25FDD5" w14:textId="690846D3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>Суть алгоритма заключается в итеративном сужении отрезка локализации корня. На каждом шаге текущий отрезок делится строго пополам точкой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x</w:t>
      </w:r>
      <w:r w:rsidRPr="00DC06A7">
        <w:rPr>
          <w:rFonts w:ascii="Times New Roman" w:hAnsi="Times New Roman"/>
          <w:sz w:val="28"/>
          <w:szCs w:val="28"/>
          <w:vertAlign w:val="subscript"/>
        </w:rPr>
        <w:t>mid</w:t>
      </w:r>
      <w:r w:rsidRPr="00DC06A7">
        <w:rPr>
          <w:rFonts w:ascii="Times New Roman" w:hAnsi="Times New Roman"/>
          <w:sz w:val="28"/>
          <w:szCs w:val="28"/>
        </w:rPr>
        <w:t>=</w:t>
      </w:r>
      <w:r>
        <w:rPr>
          <w:rFonts w:ascii="Times New Roman" w:hAnsi="Times New Roman"/>
          <w:sz w:val="28"/>
          <w:szCs w:val="28"/>
        </w:rPr>
        <w:t>(</w:t>
      </w:r>
      <w:r w:rsidRPr="00DC06A7">
        <w:rPr>
          <w:rFonts w:ascii="Times New Roman" w:hAnsi="Times New Roman"/>
          <w:sz w:val="28"/>
          <w:szCs w:val="28"/>
        </w:rPr>
        <w:t>a+b</w:t>
      </w:r>
      <w:r>
        <w:rPr>
          <w:rFonts w:ascii="Times New Roman" w:hAnsi="Times New Roman"/>
          <w:sz w:val="28"/>
          <w:szCs w:val="28"/>
        </w:rPr>
        <w:t>)/</w:t>
      </w:r>
      <w:r w:rsidRPr="00DC06A7">
        <w:rPr>
          <w:rFonts w:ascii="Times New Roman" w:hAnsi="Times New Roman"/>
          <w:sz w:val="28"/>
          <w:szCs w:val="28"/>
        </w:rPr>
        <w:t>2. Далее вычисляется значение функции в этой точке — f(xmid).</w:t>
      </w:r>
    </w:p>
    <w:p w14:paraId="2F879FD5" w14:textId="77777777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>Возможны следующие варианты:</w:t>
      </w:r>
    </w:p>
    <w:p w14:paraId="02DB3BC5" w14:textId="6A241547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DC06A7">
        <w:rPr>
          <w:rFonts w:ascii="Times New Roman" w:hAnsi="Times New Roman"/>
          <w:sz w:val="28"/>
          <w:szCs w:val="28"/>
        </w:rPr>
        <w:t>Если f(x</w:t>
      </w:r>
      <w:r w:rsidRPr="00DC06A7">
        <w:rPr>
          <w:rFonts w:ascii="Times New Roman" w:hAnsi="Times New Roman"/>
          <w:sz w:val="28"/>
          <w:szCs w:val="28"/>
          <w:vertAlign w:val="subscript"/>
        </w:rPr>
        <w:t>mid</w:t>
      </w:r>
      <w:r w:rsidRPr="00DC06A7">
        <w:rPr>
          <w:rFonts w:ascii="Times New Roman" w:hAnsi="Times New Roman"/>
          <w:sz w:val="28"/>
          <w:szCs w:val="28"/>
        </w:rPr>
        <w:t>)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=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0, то точный корень найден, и алгоритм завершается.</w:t>
      </w:r>
    </w:p>
    <w:p w14:paraId="190AEC1A" w14:textId="23F46B54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 xml:space="preserve">2. </w:t>
      </w:r>
      <w:r w:rsidRPr="00DC06A7">
        <w:rPr>
          <w:rFonts w:ascii="Times New Roman" w:hAnsi="Times New Roman"/>
          <w:sz w:val="28"/>
          <w:szCs w:val="28"/>
        </w:rPr>
        <w:t xml:space="preserve">Если </w:t>
      </w:r>
      <w:r w:rsidRPr="00DC06A7">
        <w:rPr>
          <w:rFonts w:ascii="Times New Roman" w:hAnsi="Times New Roman"/>
          <w:sz w:val="28"/>
          <w:szCs w:val="28"/>
          <w:lang w:val="en-US"/>
        </w:rPr>
        <w:t>f</w:t>
      </w:r>
      <w:r w:rsidRPr="00DC06A7">
        <w:rPr>
          <w:rFonts w:ascii="Times New Roman" w:hAnsi="Times New Roman"/>
          <w:sz w:val="28"/>
          <w:szCs w:val="28"/>
        </w:rPr>
        <w:t>(</w:t>
      </w:r>
      <w:r w:rsidRPr="00DC06A7">
        <w:rPr>
          <w:rFonts w:ascii="Times New Roman" w:hAnsi="Times New Roman"/>
          <w:sz w:val="28"/>
          <w:szCs w:val="28"/>
          <w:lang w:val="en-US"/>
        </w:rPr>
        <w:t>a</w:t>
      </w:r>
      <w:r w:rsidRPr="00DC06A7">
        <w:rPr>
          <w:rFonts w:ascii="Times New Roman" w:hAnsi="Times New Roman"/>
          <w:sz w:val="28"/>
          <w:szCs w:val="28"/>
        </w:rPr>
        <w:t>)</w:t>
      </w:r>
      <w:r w:rsidRPr="00DC06A7">
        <w:rPr>
          <w:rFonts w:ascii="Cambria Math" w:hAnsi="Cambria Math" w:cs="Cambria Math"/>
          <w:sz w:val="28"/>
          <w:szCs w:val="28"/>
        </w:rPr>
        <w:t>⋅</w:t>
      </w:r>
      <w:r w:rsidRPr="00DC06A7">
        <w:rPr>
          <w:rFonts w:ascii="Times New Roman" w:hAnsi="Times New Roman"/>
          <w:sz w:val="28"/>
          <w:szCs w:val="28"/>
          <w:lang w:val="en-US"/>
        </w:rPr>
        <w:t>f</w:t>
      </w:r>
      <w:r w:rsidRPr="00DC06A7">
        <w:rPr>
          <w:rFonts w:ascii="Times New Roman" w:hAnsi="Times New Roman"/>
          <w:sz w:val="28"/>
          <w:szCs w:val="28"/>
        </w:rPr>
        <w:t>(</w:t>
      </w:r>
      <w:proofErr w:type="spellStart"/>
      <w:r w:rsidRPr="00DC06A7">
        <w:rPr>
          <w:rFonts w:ascii="Times New Roman" w:hAnsi="Times New Roman"/>
          <w:sz w:val="28"/>
          <w:szCs w:val="28"/>
          <w:lang w:val="en-US"/>
        </w:rPr>
        <w:t>x</w:t>
      </w:r>
      <w:r w:rsidRPr="00DC06A7">
        <w:rPr>
          <w:rFonts w:ascii="Times New Roman" w:hAnsi="Times New Roman"/>
          <w:sz w:val="28"/>
          <w:szCs w:val="28"/>
          <w:vertAlign w:val="subscript"/>
          <w:lang w:val="en-US"/>
        </w:rPr>
        <w:t>mid</w:t>
      </w:r>
      <w:proofErr w:type="spellEnd"/>
      <w:r w:rsidRPr="00DC06A7">
        <w:rPr>
          <w:rFonts w:ascii="Times New Roman" w:hAnsi="Times New Roman"/>
          <w:sz w:val="28"/>
          <w:szCs w:val="28"/>
        </w:rPr>
        <w:t>)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&lt;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0, это значит, что корень находится в левой половине. Границы обновляются: b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=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x</w:t>
      </w:r>
      <w:r w:rsidRPr="00DC06A7">
        <w:rPr>
          <w:rFonts w:ascii="Times New Roman" w:hAnsi="Times New Roman"/>
          <w:sz w:val="28"/>
          <w:szCs w:val="28"/>
          <w:vertAlign w:val="subscript"/>
        </w:rPr>
        <w:t>mid</w:t>
      </w:r>
      <w:r w:rsidRPr="00DC06A7">
        <w:rPr>
          <w:rFonts w:ascii="Times New Roman" w:hAnsi="Times New Roman"/>
          <w:sz w:val="28"/>
          <w:szCs w:val="28"/>
        </w:rPr>
        <w:t>.</w:t>
      </w:r>
    </w:p>
    <w:p w14:paraId="07EC17D4" w14:textId="3B133C6C" w:rsidR="00DC06A7" w:rsidRPr="00DC06A7" w:rsidRDefault="00DC06A7" w:rsidP="00DC06A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 xml:space="preserve">3. </w:t>
      </w:r>
      <w:r w:rsidRPr="00DC06A7">
        <w:rPr>
          <w:rFonts w:ascii="Times New Roman" w:hAnsi="Times New Roman"/>
          <w:sz w:val="28"/>
          <w:szCs w:val="28"/>
        </w:rPr>
        <w:t>В противном случае корень находится в правой половине, и границы принимают вид: a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=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x</w:t>
      </w:r>
      <w:r w:rsidRPr="00DC06A7">
        <w:rPr>
          <w:rFonts w:ascii="Times New Roman" w:hAnsi="Times New Roman"/>
          <w:sz w:val="28"/>
          <w:szCs w:val="28"/>
          <w:vertAlign w:val="subscript"/>
        </w:rPr>
        <w:t>mi</w:t>
      </w:r>
      <w:r w:rsidRPr="00DC06A7">
        <w:rPr>
          <w:rFonts w:ascii="Times New Roman" w:hAnsi="Times New Roman"/>
          <w:sz w:val="28"/>
          <w:szCs w:val="28"/>
          <w:vertAlign w:val="subscript"/>
          <w:lang w:val="en-US"/>
        </w:rPr>
        <w:t>d</w:t>
      </w:r>
      <w:r w:rsidRPr="00DC06A7">
        <w:rPr>
          <w:rFonts w:ascii="Times New Roman" w:hAnsi="Times New Roman"/>
          <w:sz w:val="28"/>
          <w:szCs w:val="28"/>
        </w:rPr>
        <w:t>.</w:t>
      </w:r>
    </w:p>
    <w:p w14:paraId="28143964" w14:textId="1E607FAE" w:rsidR="00DC06A7" w:rsidRPr="00DC06A7" w:rsidRDefault="00DC06A7" w:rsidP="00660EAA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>Процесс деления повторяется до тех пор, пока длина отрезка не станет удовлетворять заданной точности ε, то есть пока</w:t>
      </w:r>
      <w:r w:rsidR="00660EAA" w:rsidRPr="00660EAA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Cambria Math" w:hAnsi="Cambria Math" w:cs="Cambria Math"/>
          <w:sz w:val="28"/>
          <w:szCs w:val="28"/>
        </w:rPr>
        <w:t>∣</w:t>
      </w:r>
      <w:r w:rsidRPr="00DC06A7">
        <w:rPr>
          <w:rFonts w:ascii="Times New Roman" w:hAnsi="Times New Roman"/>
          <w:sz w:val="28"/>
          <w:szCs w:val="28"/>
        </w:rPr>
        <w:t>b</w:t>
      </w:r>
      <w:r w:rsidRPr="00DC06A7">
        <w:rPr>
          <w:rFonts w:ascii="Times New Roman" w:hAnsi="Times New Roman" w:cs="Times New Roman"/>
          <w:sz w:val="28"/>
          <w:szCs w:val="28"/>
        </w:rPr>
        <w:t>−</w:t>
      </w:r>
      <w:r w:rsidRPr="00DC06A7">
        <w:rPr>
          <w:rFonts w:ascii="Times New Roman" w:hAnsi="Times New Roman"/>
          <w:sz w:val="28"/>
          <w:szCs w:val="28"/>
        </w:rPr>
        <w:t>a</w:t>
      </w:r>
      <w:r w:rsidRPr="00DC06A7">
        <w:rPr>
          <w:rFonts w:ascii="Cambria Math" w:hAnsi="Cambria Math" w:cs="Cambria Math"/>
          <w:sz w:val="28"/>
          <w:szCs w:val="28"/>
        </w:rPr>
        <w:t>∣</w:t>
      </w:r>
      <w:r w:rsidR="00A11194">
        <w:rPr>
          <w:rFonts w:ascii="Cambria Math" w:hAnsi="Cambria Math" w:cs="Cambria Math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&lt;</w:t>
      </w:r>
      <w:r w:rsidR="00A11194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2</w:t>
      </w:r>
      <w:r w:rsidRPr="00DC06A7">
        <w:rPr>
          <w:rFonts w:ascii="Times New Roman" w:hAnsi="Times New Roman" w:cs="Times New Roman"/>
          <w:sz w:val="28"/>
          <w:szCs w:val="28"/>
        </w:rPr>
        <w:t>ε</w:t>
      </w:r>
      <w:r w:rsidRPr="00DC06A7">
        <w:rPr>
          <w:rFonts w:ascii="Times New Roman" w:hAnsi="Times New Roman"/>
          <w:sz w:val="28"/>
          <w:szCs w:val="28"/>
        </w:rPr>
        <w:t>. Координата середины финального отрезка принимается за приближенное значение корня.</w:t>
      </w:r>
    </w:p>
    <w:p w14:paraId="54CAA6C2" w14:textId="38EC5620" w:rsidR="00DC06A7" w:rsidRDefault="00DC06A7" w:rsidP="00660EAA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DC06A7">
        <w:rPr>
          <w:rFonts w:ascii="Times New Roman" w:hAnsi="Times New Roman"/>
          <w:sz w:val="28"/>
          <w:szCs w:val="28"/>
        </w:rPr>
        <w:t>Метод гарантированно сходится для любых непрерывных функций, однако обладает относительно низкой скоростью сходимости. Количество необходимых итераций N для достижения точности ε</w:t>
      </w:r>
      <w:r w:rsidR="00660EAA" w:rsidRPr="00660EAA"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оценивается логарифмической зависимостью: N≈log</w:t>
      </w:r>
      <w:r w:rsidRPr="00660EAA">
        <w:rPr>
          <w:rFonts w:ascii="Times New Roman" w:hAnsi="Times New Roman"/>
          <w:sz w:val="28"/>
          <w:szCs w:val="28"/>
          <w:vertAlign w:val="subscript"/>
        </w:rPr>
        <w:t>2</w:t>
      </w:r>
      <w:r w:rsidRPr="00DC06A7">
        <w:rPr>
          <w:rFonts w:ascii="Times New Roman" w:hAnsi="Times New Roman"/>
          <w:sz w:val="28"/>
          <w:szCs w:val="28"/>
        </w:rPr>
        <w:t>(b−a</w:t>
      </w:r>
      <w:r w:rsidR="00660EAA" w:rsidRPr="00660EAA">
        <w:rPr>
          <w:rFonts w:ascii="Times New Roman" w:hAnsi="Times New Roman"/>
          <w:sz w:val="28"/>
          <w:szCs w:val="28"/>
        </w:rPr>
        <w:t>)/</w:t>
      </w:r>
      <w:r w:rsidRPr="00DC06A7">
        <w:rPr>
          <w:rFonts w:ascii="Times New Roman" w:hAnsi="Times New Roman"/>
          <w:sz w:val="28"/>
          <w:szCs w:val="28"/>
        </w:rPr>
        <w:t>ε</w:t>
      </w:r>
      <w:r w:rsidR="00660EAA" w:rsidRPr="00660EAA">
        <w:rPr>
          <w:rFonts w:ascii="Times New Roman" w:hAnsi="Times New Roman"/>
          <w:sz w:val="28"/>
          <w:szCs w:val="28"/>
        </w:rPr>
        <w:t>.</w:t>
      </w:r>
    </w:p>
    <w:p w14:paraId="5DB0ECE7" w14:textId="677D4D9B" w:rsidR="00660EAA" w:rsidRDefault="00660EAA" w:rsidP="00660EAA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</w:p>
    <w:p w14:paraId="4D171E88" w14:textId="655F7D13" w:rsidR="00660EAA" w:rsidRDefault="00660EAA" w:rsidP="00660EAA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b/>
          <w:bCs/>
          <w:sz w:val="28"/>
          <w:szCs w:val="28"/>
        </w:rPr>
      </w:pPr>
      <w:r w:rsidRPr="00660EAA">
        <w:rPr>
          <w:rFonts w:ascii="Times New Roman" w:hAnsi="Times New Roman"/>
          <w:b/>
          <w:bCs/>
          <w:sz w:val="28"/>
          <w:szCs w:val="28"/>
        </w:rPr>
        <w:lastRenderedPageBreak/>
        <w:t>Выполнение работы</w:t>
      </w:r>
    </w:p>
    <w:p w14:paraId="1B4E288F" w14:textId="364DD704" w:rsidR="009E30C1" w:rsidRPr="009E30C1" w:rsidRDefault="009E30C1" w:rsidP="009E30C1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  <w:r w:rsidRPr="004D0A6E">
        <w:rPr>
          <w:rFonts w:ascii="Times New Roman" w:hAnsi="Times New Roman"/>
          <w:sz w:val="28"/>
          <w:szCs w:val="28"/>
        </w:rPr>
        <w:t>Из графика, построенного при помощи geogebra.org</w:t>
      </w:r>
      <w:r>
        <w:rPr>
          <w:rFonts w:ascii="Times New Roman" w:hAnsi="Times New Roman"/>
          <w:sz w:val="28"/>
          <w:szCs w:val="28"/>
        </w:rPr>
        <w:t xml:space="preserve"> (рисунок 1),</w:t>
      </w:r>
      <w:r w:rsidRPr="004D0A6E">
        <w:rPr>
          <w:rFonts w:ascii="Times New Roman" w:hAnsi="Times New Roman"/>
          <w:sz w:val="28"/>
          <w:szCs w:val="28"/>
        </w:rPr>
        <w:t xml:space="preserve"> видно, что условие </w:t>
      </w:r>
      <w:r w:rsidRPr="00DC06A7">
        <w:rPr>
          <w:rFonts w:ascii="Times New Roman" w:hAnsi="Times New Roman"/>
          <w:sz w:val="28"/>
          <w:szCs w:val="28"/>
        </w:rPr>
        <w:t>f(a)</w:t>
      </w:r>
      <w:r w:rsidRPr="004D0A6E">
        <w:rPr>
          <w:rFonts w:ascii="Cambria Math" w:hAnsi="Cambria Math" w:cs="Cambria Math"/>
          <w:sz w:val="28"/>
          <w:szCs w:val="28"/>
        </w:rPr>
        <w:t>⋅</w:t>
      </w:r>
      <w:r w:rsidRPr="00DC06A7">
        <w:rPr>
          <w:rFonts w:ascii="Times New Roman" w:hAnsi="Times New Roman"/>
          <w:sz w:val="28"/>
          <w:szCs w:val="28"/>
        </w:rPr>
        <w:t>f(b)</w:t>
      </w:r>
      <w:r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&lt;</w:t>
      </w:r>
      <w:r>
        <w:rPr>
          <w:rFonts w:ascii="Times New Roman" w:hAnsi="Times New Roman"/>
          <w:sz w:val="28"/>
          <w:szCs w:val="28"/>
        </w:rPr>
        <w:t xml:space="preserve"> </w:t>
      </w:r>
      <w:r w:rsidRPr="00DC06A7">
        <w:rPr>
          <w:rFonts w:ascii="Times New Roman" w:hAnsi="Times New Roman"/>
          <w:sz w:val="28"/>
          <w:szCs w:val="28"/>
        </w:rPr>
        <w:t>0</w:t>
      </w:r>
      <w:r>
        <w:rPr>
          <w:rFonts w:ascii="Times New Roman" w:hAnsi="Times New Roman"/>
          <w:sz w:val="28"/>
          <w:szCs w:val="28"/>
        </w:rPr>
        <w:t xml:space="preserve"> </w:t>
      </w:r>
      <w:r w:rsidR="00C70B59">
        <w:rPr>
          <w:rFonts w:ascii="Times New Roman" w:hAnsi="Times New Roman"/>
          <w:sz w:val="28"/>
          <w:szCs w:val="28"/>
        </w:rPr>
        <w:t xml:space="preserve">для </w:t>
      </w:r>
      <w:r>
        <w:rPr>
          <w:rFonts w:ascii="Times New Roman" w:hAnsi="Times New Roman"/>
          <w:sz w:val="28"/>
          <w:szCs w:val="28"/>
        </w:rPr>
        <w:t xml:space="preserve">выполняется на отрезке </w:t>
      </w:r>
      <w:r w:rsidRPr="004D0A6E">
        <w:rPr>
          <w:rFonts w:ascii="Times New Roman" w:hAnsi="Times New Roman"/>
          <w:sz w:val="28"/>
          <w:szCs w:val="28"/>
        </w:rPr>
        <w:t>[</w:t>
      </w:r>
      <w:r>
        <w:rPr>
          <w:rFonts w:ascii="Times New Roman" w:hAnsi="Times New Roman"/>
          <w:sz w:val="28"/>
          <w:szCs w:val="28"/>
        </w:rPr>
        <w:t>2</w:t>
      </w:r>
      <w:r w:rsidRPr="004D0A6E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8</w:t>
      </w:r>
      <w:r w:rsidRPr="004D0A6E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3.2</w:t>
      </w:r>
      <w:r w:rsidRPr="004D0A6E">
        <w:rPr>
          <w:rFonts w:ascii="Times New Roman" w:hAnsi="Times New Roman"/>
          <w:sz w:val="28"/>
          <w:szCs w:val="28"/>
        </w:rPr>
        <w:t>]</w:t>
      </w:r>
    </w:p>
    <w:p w14:paraId="7D6C45DA" w14:textId="00633014" w:rsidR="00DC06A7" w:rsidRDefault="00660EAA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lang w:val="en-US"/>
        </w:rPr>
      </w:pPr>
      <w:r>
        <w:tab/>
      </w:r>
      <w:r>
        <w:tab/>
      </w:r>
      <w:r>
        <w:rPr>
          <w:noProof/>
        </w:rPr>
        <w:drawing>
          <wp:inline distT="0" distB="0" distL="0" distR="0" wp14:anchorId="2DFEE154" wp14:editId="50953105">
            <wp:extent cx="1844080" cy="307570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5955"/>
                    <a:stretch/>
                  </pic:blipFill>
                  <pic:spPr bwMode="auto">
                    <a:xfrm>
                      <a:off x="0" y="0"/>
                      <a:ext cx="1875041" cy="3127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  </w:t>
      </w:r>
      <w:r>
        <w:rPr>
          <w:noProof/>
        </w:rPr>
        <w:drawing>
          <wp:inline distT="0" distB="0" distL="0" distR="0" wp14:anchorId="3F519315" wp14:editId="28A18010">
            <wp:extent cx="1741570" cy="3066473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3682" cy="308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783820B7" w14:textId="497EDF2A" w:rsidR="009E30C1" w:rsidRPr="009E30C1" w:rsidRDefault="009E30C1" w:rsidP="009E30C1">
      <w:pPr>
        <w:pStyle w:val="Standard"/>
        <w:tabs>
          <w:tab w:val="left" w:pos="709"/>
        </w:tabs>
        <w:spacing w:line="360" w:lineRule="auto"/>
        <w:ind w:hanging="142"/>
        <w:contextualSpacing/>
        <w:jc w:val="center"/>
        <w:rPr>
          <w:sz w:val="28"/>
          <w:szCs w:val="28"/>
        </w:rPr>
      </w:pPr>
      <w:r w:rsidRPr="009E30C1">
        <w:rPr>
          <w:sz w:val="28"/>
          <w:szCs w:val="28"/>
        </w:rPr>
        <w:t>Рисунок 1 – График функции</w:t>
      </w:r>
    </w:p>
    <w:p w14:paraId="0CE9B80A" w14:textId="4D5434AD" w:rsidR="009E30C1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rFonts w:ascii="Times New Roman" w:hAnsi="Times New Roman"/>
          <w:color w:val="001A1E"/>
          <w:sz w:val="28"/>
          <w:szCs w:val="28"/>
        </w:rPr>
      </w:pPr>
      <w:r>
        <w:rPr>
          <w:rFonts w:ascii="Times New Roman" w:hAnsi="Times New Roman"/>
          <w:color w:val="001A1E"/>
          <w:sz w:val="28"/>
          <w:szCs w:val="28"/>
        </w:rPr>
        <w:tab/>
      </w:r>
      <w:r w:rsidRPr="009E30C1">
        <w:rPr>
          <w:rFonts w:ascii="Times New Roman" w:hAnsi="Times New Roman"/>
          <w:color w:val="001A1E"/>
          <w:sz w:val="28"/>
          <w:szCs w:val="28"/>
        </w:rPr>
        <w:t>В файле methods.cpp функция F(double x) была изменена в соответствии с вариантом</w:t>
      </w:r>
      <w:r w:rsidR="00C70B59">
        <w:rPr>
          <w:rFonts w:ascii="Times New Roman" w:hAnsi="Times New Roman"/>
          <w:color w:val="001A1E"/>
          <w:sz w:val="28"/>
          <w:szCs w:val="28"/>
        </w:rPr>
        <w:t xml:space="preserve"> 7: </w:t>
      </w:r>
      <w:r w:rsidR="00C70B59">
        <w:rPr>
          <w:rFonts w:ascii="Times New Roman" w:hAnsi="Times New Roman"/>
          <w:color w:val="001A1E"/>
          <w:sz w:val="28"/>
          <w:szCs w:val="28"/>
          <w:lang w:val="en-US"/>
        </w:rPr>
        <w:t>f</w:t>
      </w:r>
      <w:r w:rsidR="00C70B59" w:rsidRPr="00C70B59">
        <w:rPr>
          <w:rFonts w:ascii="Times New Roman" w:hAnsi="Times New Roman"/>
          <w:color w:val="001A1E"/>
          <w:sz w:val="28"/>
          <w:szCs w:val="28"/>
        </w:rPr>
        <w:t>(</w:t>
      </w:r>
      <w:r w:rsidR="00C70B59">
        <w:rPr>
          <w:rFonts w:ascii="Times New Roman" w:hAnsi="Times New Roman"/>
          <w:color w:val="001A1E"/>
          <w:sz w:val="28"/>
          <w:szCs w:val="28"/>
          <w:lang w:val="en-US"/>
        </w:rPr>
        <w:t>x</w:t>
      </w:r>
      <w:r w:rsidR="00C70B59" w:rsidRPr="00C70B59">
        <w:rPr>
          <w:rFonts w:ascii="Times New Roman" w:hAnsi="Times New Roman"/>
          <w:color w:val="001A1E"/>
          <w:sz w:val="28"/>
          <w:szCs w:val="28"/>
        </w:rPr>
        <w:t xml:space="preserve">) = </w:t>
      </w:r>
      <w:r w:rsidR="00C70B59">
        <w:rPr>
          <w:rFonts w:ascii="Times New Roman" w:hAnsi="Times New Roman"/>
          <w:color w:val="001A1E"/>
          <w:sz w:val="28"/>
          <w:szCs w:val="28"/>
          <w:lang w:val="en-US"/>
        </w:rPr>
        <w:t>x</w:t>
      </w:r>
      <w:r w:rsidR="00C70B59" w:rsidRPr="00C70B59">
        <w:rPr>
          <w:rFonts w:ascii="Times New Roman" w:hAnsi="Times New Roman"/>
          <w:color w:val="001A1E"/>
          <w:sz w:val="28"/>
          <w:szCs w:val="28"/>
          <w:vertAlign w:val="superscript"/>
        </w:rPr>
        <w:t>4</w:t>
      </w:r>
      <w:r w:rsidR="00C70B59" w:rsidRPr="00C70B59">
        <w:rPr>
          <w:rFonts w:ascii="Times New Roman" w:hAnsi="Times New Roman"/>
          <w:color w:val="001A1E"/>
          <w:sz w:val="28"/>
          <w:szCs w:val="28"/>
        </w:rPr>
        <w:t xml:space="preserve"> - 13</w:t>
      </w:r>
      <w:r w:rsidR="00C70B59">
        <w:rPr>
          <w:rFonts w:ascii="Times New Roman" w:hAnsi="Times New Roman"/>
          <w:color w:val="001A1E"/>
          <w:sz w:val="28"/>
          <w:szCs w:val="28"/>
          <w:lang w:val="en-US"/>
        </w:rPr>
        <w:t>x</w:t>
      </w:r>
      <w:r w:rsidR="00C70B59" w:rsidRPr="00C70B59">
        <w:rPr>
          <w:rFonts w:ascii="Times New Roman" w:hAnsi="Times New Roman"/>
          <w:color w:val="001A1E"/>
          <w:sz w:val="28"/>
          <w:szCs w:val="28"/>
          <w:vertAlign w:val="superscript"/>
        </w:rPr>
        <w:t>2</w:t>
      </w:r>
      <w:r w:rsidR="00C70B59" w:rsidRPr="00C70B59">
        <w:rPr>
          <w:rFonts w:ascii="Times New Roman" w:hAnsi="Times New Roman"/>
          <w:color w:val="001A1E"/>
          <w:sz w:val="28"/>
          <w:szCs w:val="28"/>
        </w:rPr>
        <w:t xml:space="preserve"> + 36 + 1/</w:t>
      </w:r>
      <w:r w:rsidR="00C70B59">
        <w:rPr>
          <w:rFonts w:ascii="Times New Roman" w:hAnsi="Times New Roman"/>
          <w:color w:val="001A1E"/>
          <w:sz w:val="28"/>
          <w:szCs w:val="28"/>
          <w:lang w:val="en-US"/>
        </w:rPr>
        <w:t>x</w:t>
      </w:r>
      <w:r w:rsidRPr="009E30C1">
        <w:rPr>
          <w:rFonts w:ascii="Times New Roman" w:hAnsi="Times New Roman"/>
          <w:color w:val="001A1E"/>
          <w:sz w:val="28"/>
          <w:szCs w:val="28"/>
        </w:rPr>
        <w:t>.</w:t>
      </w:r>
    </w:p>
    <w:p w14:paraId="599C46C7" w14:textId="7D460808" w:rsidR="009E30C1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rFonts w:ascii="Times New Roman" w:hAnsi="Times New Roman"/>
          <w:color w:val="001A1E"/>
          <w:sz w:val="28"/>
          <w:szCs w:val="28"/>
        </w:rPr>
      </w:pPr>
      <w:r>
        <w:rPr>
          <w:rFonts w:ascii="Times New Roman" w:hAnsi="Times New Roman"/>
          <w:color w:val="001A1E"/>
          <w:sz w:val="28"/>
          <w:szCs w:val="28"/>
        </w:rPr>
        <w:tab/>
      </w:r>
      <w:r w:rsidRPr="009E30C1">
        <w:rPr>
          <w:rFonts w:ascii="Times New Roman" w:hAnsi="Times New Roman"/>
          <w:color w:val="001A1E"/>
          <w:sz w:val="28"/>
          <w:szCs w:val="28"/>
        </w:rPr>
        <w:t>Создан файл main.cpp (Приложение А), который вызывает функцию BISECT.</w:t>
      </w:r>
    </w:p>
    <w:p w14:paraId="02703071" w14:textId="5010958E" w:rsidR="009E30C1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rFonts w:ascii="Times New Roman" w:hAnsi="Times New Roman"/>
          <w:color w:val="001A1E"/>
          <w:sz w:val="28"/>
          <w:szCs w:val="28"/>
        </w:rPr>
      </w:pPr>
      <w:r>
        <w:rPr>
          <w:rFonts w:ascii="Times New Roman" w:hAnsi="Times New Roman"/>
          <w:color w:val="001A1E"/>
          <w:sz w:val="28"/>
          <w:szCs w:val="28"/>
        </w:rPr>
        <w:tab/>
        <w:t xml:space="preserve">С помощью вычисленных результатов был построен график зависимости колчиества операций от </w:t>
      </w:r>
      <w:r>
        <w:rPr>
          <w:rFonts w:ascii="Times New Roman" w:hAnsi="Times New Roman"/>
          <w:color w:val="001A1E"/>
          <w:sz w:val="28"/>
          <w:szCs w:val="28"/>
          <w:lang w:val="en-US"/>
        </w:rPr>
        <w:t>Eps</w:t>
      </w:r>
      <w:r w:rsidRPr="009E30C1">
        <w:rPr>
          <w:rFonts w:ascii="Times New Roman" w:hAnsi="Times New Roman"/>
          <w:color w:val="001A1E"/>
          <w:sz w:val="28"/>
          <w:szCs w:val="28"/>
        </w:rPr>
        <w:t xml:space="preserve"> (</w:t>
      </w:r>
      <w:r>
        <w:rPr>
          <w:rFonts w:ascii="Times New Roman" w:hAnsi="Times New Roman"/>
          <w:color w:val="001A1E"/>
          <w:sz w:val="28"/>
          <w:szCs w:val="28"/>
        </w:rPr>
        <w:t>Рисунок</w:t>
      </w:r>
      <w:r w:rsidRPr="009E30C1">
        <w:rPr>
          <w:rFonts w:ascii="Times New Roman" w:hAnsi="Times New Roman"/>
          <w:color w:val="001A1E"/>
          <w:sz w:val="28"/>
          <w:szCs w:val="28"/>
        </w:rPr>
        <w:t xml:space="preserve"> 2).</w:t>
      </w:r>
    </w:p>
    <w:p w14:paraId="27464041" w14:textId="733ABAF1" w:rsidR="009E30C1" w:rsidRPr="009E30C1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center"/>
        <w:rPr>
          <w:rFonts w:ascii="Times New Roman" w:hAnsi="Times New Roman"/>
          <w:color w:val="001A1E"/>
          <w:sz w:val="28"/>
          <w:szCs w:val="28"/>
        </w:rPr>
      </w:pPr>
      <w:r>
        <w:rPr>
          <w:noProof/>
        </w:rPr>
        <w:drawing>
          <wp:inline distT="0" distB="0" distL="0" distR="0" wp14:anchorId="2F2298C0" wp14:editId="01CCC06F">
            <wp:extent cx="3241963" cy="24670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9655" cy="247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2FE" w14:textId="0F88A5EE" w:rsidR="009E30C1" w:rsidRPr="009E30C1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center"/>
        <w:rPr>
          <w:rFonts w:ascii="Times New Roman" w:hAnsi="Times New Roman"/>
          <w:color w:val="001A1E"/>
          <w:sz w:val="28"/>
          <w:szCs w:val="28"/>
        </w:rPr>
      </w:pPr>
      <w:r w:rsidRPr="009E30C1">
        <w:rPr>
          <w:rFonts w:ascii="Times New Roman" w:hAnsi="Times New Roman"/>
          <w:color w:val="001A1E"/>
          <w:sz w:val="28"/>
          <w:szCs w:val="28"/>
        </w:rPr>
        <w:t xml:space="preserve">Рисунок 2 – </w:t>
      </w:r>
      <w:r>
        <w:rPr>
          <w:rFonts w:ascii="Times New Roman" w:hAnsi="Times New Roman"/>
          <w:color w:val="001A1E"/>
          <w:sz w:val="28"/>
          <w:szCs w:val="28"/>
        </w:rPr>
        <w:t>Г</w:t>
      </w:r>
      <w:r w:rsidRPr="009E30C1">
        <w:rPr>
          <w:rFonts w:ascii="Times New Roman" w:hAnsi="Times New Roman"/>
          <w:color w:val="001A1E"/>
          <w:sz w:val="28"/>
          <w:szCs w:val="28"/>
        </w:rPr>
        <w:t>рафик зависимости</w:t>
      </w:r>
    </w:p>
    <w:p w14:paraId="31AB193A" w14:textId="423902F0" w:rsidR="00B5179D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rFonts w:ascii="Times New Roman" w:hAnsi="Times New Roman"/>
          <w:color w:val="001A1E"/>
          <w:sz w:val="28"/>
          <w:szCs w:val="28"/>
        </w:rPr>
      </w:pPr>
      <w:r>
        <w:rPr>
          <w:rFonts w:ascii="Times New Roman" w:hAnsi="Times New Roman"/>
          <w:color w:val="001A1E"/>
          <w:sz w:val="28"/>
          <w:szCs w:val="28"/>
        </w:rPr>
        <w:lastRenderedPageBreak/>
        <w:tab/>
      </w:r>
      <w:r w:rsidRPr="009E30C1">
        <w:rPr>
          <w:rFonts w:ascii="Times New Roman" w:hAnsi="Times New Roman"/>
          <w:color w:val="001A1E"/>
          <w:sz w:val="28"/>
          <w:szCs w:val="28"/>
        </w:rPr>
        <w:t>Из графика видно, что уменьшение погрешности</w:t>
      </w:r>
      <w:r>
        <w:rPr>
          <w:rFonts w:ascii="Times New Roman" w:hAnsi="Times New Roman"/>
          <w:color w:val="001A1E"/>
          <w:sz w:val="28"/>
          <w:szCs w:val="28"/>
        </w:rPr>
        <w:t xml:space="preserve"> </w:t>
      </w:r>
      <w:r w:rsidRPr="009E30C1">
        <w:rPr>
          <w:rFonts w:ascii="Times New Roman" w:hAnsi="Times New Roman"/>
          <w:color w:val="001A1E"/>
          <w:sz w:val="28"/>
          <w:szCs w:val="28"/>
        </w:rPr>
        <w:t>в 10 раз требует проведения в среднем 3 дополнительных итераци</w:t>
      </w:r>
      <w:r w:rsidR="00A11194">
        <w:rPr>
          <w:rFonts w:ascii="Times New Roman" w:hAnsi="Times New Roman"/>
          <w:color w:val="001A1E"/>
          <w:sz w:val="28"/>
          <w:szCs w:val="28"/>
        </w:rPr>
        <w:t>и</w:t>
      </w:r>
      <w:r w:rsidRPr="009E30C1">
        <w:rPr>
          <w:rFonts w:ascii="Times New Roman" w:hAnsi="Times New Roman"/>
          <w:color w:val="001A1E"/>
          <w:sz w:val="28"/>
          <w:szCs w:val="28"/>
        </w:rPr>
        <w:t>, что</w:t>
      </w:r>
      <w:r>
        <w:rPr>
          <w:rFonts w:ascii="Times New Roman" w:hAnsi="Times New Roman"/>
          <w:color w:val="001A1E"/>
          <w:sz w:val="28"/>
          <w:szCs w:val="28"/>
        </w:rPr>
        <w:t xml:space="preserve"> </w:t>
      </w:r>
      <w:r w:rsidRPr="009E30C1">
        <w:rPr>
          <w:rFonts w:ascii="Times New Roman" w:hAnsi="Times New Roman"/>
          <w:color w:val="001A1E"/>
          <w:sz w:val="28"/>
          <w:szCs w:val="28"/>
        </w:rPr>
        <w:t>подтверждает логарифмическую оценку скорости сходимости метода.</w:t>
      </w:r>
    </w:p>
    <w:p w14:paraId="72EBE15E" w14:textId="3C3938B4" w:rsidR="009E30C1" w:rsidRPr="009E30C1" w:rsidRDefault="009E30C1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rFonts w:ascii="Times New Roman" w:hAnsi="Times New Roman"/>
          <w:color w:val="001A1E"/>
          <w:sz w:val="28"/>
          <w:szCs w:val="28"/>
        </w:rPr>
      </w:pPr>
      <w:r>
        <w:rPr>
          <w:rFonts w:ascii="Times New Roman" w:hAnsi="Times New Roman"/>
          <w:color w:val="001A1E"/>
          <w:sz w:val="28"/>
          <w:szCs w:val="28"/>
        </w:rPr>
        <w:tab/>
        <w:t>Для и</w:t>
      </w:r>
      <w:r w:rsidRPr="009E30C1">
        <w:rPr>
          <w:rFonts w:ascii="Times New Roman" w:hAnsi="Times New Roman"/>
          <w:color w:val="001A1E"/>
          <w:sz w:val="28"/>
          <w:szCs w:val="28"/>
        </w:rPr>
        <w:t>сследование чувствительности к ошибкам исходных данных</w:t>
      </w:r>
      <w:r w:rsidR="00A11194">
        <w:rPr>
          <w:rFonts w:ascii="Times New Roman" w:hAnsi="Times New Roman"/>
          <w:color w:val="001A1E"/>
          <w:sz w:val="28"/>
          <w:szCs w:val="28"/>
        </w:rPr>
        <w:t xml:space="preserve"> с</w:t>
      </w:r>
      <w:r w:rsidRPr="009E30C1">
        <w:rPr>
          <w:rFonts w:ascii="Times New Roman" w:hAnsi="Times New Roman"/>
          <w:color w:val="001A1E"/>
          <w:sz w:val="28"/>
          <w:szCs w:val="28"/>
        </w:rPr>
        <w:t xml:space="preserve"> помощью флагов было включено </w:t>
      </w:r>
      <w:r w:rsidR="00A11194">
        <w:rPr>
          <w:rFonts w:ascii="Times New Roman" w:hAnsi="Times New Roman"/>
          <w:color w:val="001A1E"/>
          <w:sz w:val="28"/>
          <w:szCs w:val="28"/>
        </w:rPr>
        <w:t>округление</w:t>
      </w:r>
      <w:r w:rsidRPr="009E30C1">
        <w:rPr>
          <w:rFonts w:ascii="Times New Roman" w:hAnsi="Times New Roman"/>
          <w:color w:val="001A1E"/>
          <w:sz w:val="28"/>
          <w:szCs w:val="28"/>
        </w:rPr>
        <w:t xml:space="preserve"> значений функции с шагом DELTA (имитация ошибок исходных данных).</w:t>
      </w:r>
    </w:p>
    <w:p w14:paraId="654B1315" w14:textId="779F4623" w:rsidR="009E30C1" w:rsidRPr="00B5179D" w:rsidRDefault="0064466D" w:rsidP="009E30C1">
      <w:pPr>
        <w:pStyle w:val="Standard"/>
        <w:tabs>
          <w:tab w:val="left" w:pos="709"/>
        </w:tabs>
        <w:spacing w:line="360" w:lineRule="auto"/>
        <w:contextualSpacing/>
        <w:jc w:val="both"/>
        <w:rPr>
          <w:rFonts w:ascii="Times New Roman" w:hAnsi="Times New Roman"/>
          <w:color w:val="001A1E"/>
          <w:sz w:val="28"/>
          <w:szCs w:val="28"/>
        </w:rPr>
      </w:pPr>
      <w:r>
        <w:rPr>
          <w:rFonts w:ascii="Times New Roman" w:hAnsi="Times New Roman"/>
          <w:color w:val="001A1E"/>
          <w:sz w:val="28"/>
          <w:szCs w:val="28"/>
        </w:rPr>
        <w:tab/>
      </w:r>
      <w:r w:rsidR="009E30C1" w:rsidRPr="009E30C1">
        <w:rPr>
          <w:rFonts w:ascii="Times New Roman" w:hAnsi="Times New Roman"/>
          <w:color w:val="001A1E"/>
          <w:sz w:val="28"/>
          <w:szCs w:val="28"/>
        </w:rPr>
        <w:t xml:space="preserve">Таблица </w:t>
      </w:r>
      <w:r w:rsidR="00A11194">
        <w:rPr>
          <w:rFonts w:ascii="Times New Roman" w:hAnsi="Times New Roman"/>
          <w:color w:val="001A1E"/>
          <w:sz w:val="28"/>
          <w:szCs w:val="28"/>
        </w:rPr>
        <w:t>1</w:t>
      </w:r>
      <w:r w:rsidR="009E30C1" w:rsidRPr="009E30C1">
        <w:rPr>
          <w:rFonts w:ascii="Times New Roman" w:hAnsi="Times New Roman"/>
          <w:color w:val="001A1E"/>
          <w:sz w:val="28"/>
          <w:szCs w:val="28"/>
        </w:rPr>
        <w:t xml:space="preserve"> — Влияние ошибок округления на работу метода бисекции</w:t>
      </w:r>
      <w:r w:rsidR="00A11194">
        <w:rPr>
          <w:rFonts w:ascii="Times New Roman" w:hAnsi="Times New Roman"/>
          <w:color w:val="001A1E"/>
          <w:sz w:val="28"/>
          <w:szCs w:val="28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2163"/>
        <w:gridCol w:w="1664"/>
        <w:gridCol w:w="2829"/>
      </w:tblGrid>
      <w:tr w:rsidR="00A11194" w14:paraId="531A272B" w14:textId="77777777" w:rsidTr="0064466D">
        <w:tc>
          <w:tcPr>
            <w:tcW w:w="2329" w:type="dxa"/>
            <w:vAlign w:val="center"/>
          </w:tcPr>
          <w:p w14:paraId="24E6D7C1" w14:textId="1C8E84EC" w:rsidR="00A11194" w:rsidRPr="00A11194" w:rsidRDefault="00A11194" w:rsidP="00A11194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rFonts w:ascii="Times New Roman" w:hAnsi="Times New Roman"/>
                <w:color w:val="001A1E"/>
                <w:sz w:val="28"/>
                <w:szCs w:val="28"/>
              </w:rPr>
            </w:pPr>
            <w:r w:rsidRPr="00A11194">
              <w:rPr>
                <w:rFonts w:ascii="Times New Roman" w:hAnsi="Times New Roman"/>
                <w:color w:val="001A1E"/>
                <w:sz w:val="28"/>
                <w:szCs w:val="28"/>
              </w:rPr>
              <w:t>Значение DELTA</w:t>
            </w:r>
          </w:p>
        </w:tc>
        <w:tc>
          <w:tcPr>
            <w:tcW w:w="2163" w:type="dxa"/>
            <w:vAlign w:val="center"/>
          </w:tcPr>
          <w:p w14:paraId="46EFC5E7" w14:textId="12C8CF5F" w:rsidR="00A11194" w:rsidRPr="00A11194" w:rsidRDefault="00A11194" w:rsidP="00A11194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rFonts w:ascii="Times New Roman" w:hAnsi="Times New Roman"/>
                <w:color w:val="001A1E"/>
                <w:sz w:val="28"/>
                <w:szCs w:val="28"/>
              </w:rPr>
            </w:pPr>
            <w:r w:rsidRPr="00A11194">
              <w:rPr>
                <w:rFonts w:ascii="Times New Roman" w:hAnsi="Times New Roman"/>
                <w:color w:val="001A1E"/>
                <w:sz w:val="28"/>
                <w:szCs w:val="28"/>
              </w:rPr>
              <w:t>ε</w:t>
            </w:r>
          </w:p>
        </w:tc>
        <w:tc>
          <w:tcPr>
            <w:tcW w:w="1664" w:type="dxa"/>
            <w:vAlign w:val="center"/>
          </w:tcPr>
          <w:p w14:paraId="778810FF" w14:textId="282F1328" w:rsidR="00A11194" w:rsidRPr="00A11194" w:rsidRDefault="00A11194" w:rsidP="00A11194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rFonts w:ascii="Times New Roman" w:hAnsi="Times New Roman"/>
                <w:color w:val="001A1E"/>
                <w:sz w:val="28"/>
                <w:szCs w:val="28"/>
              </w:rPr>
            </w:pPr>
            <w:r w:rsidRPr="00A11194">
              <w:rPr>
                <w:rFonts w:ascii="Times New Roman" w:hAnsi="Times New Roman"/>
                <w:color w:val="001A1E"/>
                <w:sz w:val="28"/>
                <w:szCs w:val="28"/>
              </w:rPr>
              <w:t>x</w:t>
            </w:r>
          </w:p>
        </w:tc>
        <w:tc>
          <w:tcPr>
            <w:tcW w:w="2829" w:type="dxa"/>
            <w:vAlign w:val="center"/>
          </w:tcPr>
          <w:p w14:paraId="3A00FDEC" w14:textId="50EFEA64" w:rsidR="00A11194" w:rsidRPr="00A11194" w:rsidRDefault="00A11194" w:rsidP="00A11194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rFonts w:ascii="Times New Roman" w:hAnsi="Times New Roman"/>
                <w:color w:val="001A1E"/>
                <w:sz w:val="28"/>
                <w:szCs w:val="28"/>
              </w:rPr>
            </w:pPr>
            <w:r w:rsidRPr="00A11194">
              <w:rPr>
                <w:rFonts w:ascii="Times New Roman" w:hAnsi="Times New Roman"/>
                <w:color w:val="001A1E"/>
                <w:sz w:val="28"/>
                <w:szCs w:val="28"/>
              </w:rPr>
              <w:t>Количество операций</w:t>
            </w:r>
          </w:p>
        </w:tc>
      </w:tr>
      <w:tr w:rsidR="00A11194" w14:paraId="568910DC" w14:textId="77777777" w:rsidTr="0064466D">
        <w:tc>
          <w:tcPr>
            <w:tcW w:w="2329" w:type="dxa"/>
            <w:vAlign w:val="center"/>
          </w:tcPr>
          <w:p w14:paraId="2D5D6DB2" w14:textId="2024F98A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2163" w:type="dxa"/>
            <w:vAlign w:val="center"/>
          </w:tcPr>
          <w:p w14:paraId="74460DAB" w14:textId="4C8146A6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1664" w:type="dxa"/>
            <w:vAlign w:val="center"/>
          </w:tcPr>
          <w:p w14:paraId="3E874851" w14:textId="52675CDB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2.9</w:t>
            </w:r>
          </w:p>
        </w:tc>
        <w:tc>
          <w:tcPr>
            <w:tcW w:w="2829" w:type="dxa"/>
            <w:vAlign w:val="center"/>
          </w:tcPr>
          <w:p w14:paraId="66EE142E" w14:textId="557288F8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</w:tr>
      <w:tr w:rsidR="00A11194" w14:paraId="058C2D23" w14:textId="77777777" w:rsidTr="0064466D">
        <w:tc>
          <w:tcPr>
            <w:tcW w:w="2329" w:type="dxa"/>
            <w:vAlign w:val="center"/>
          </w:tcPr>
          <w:p w14:paraId="2E1AF44D" w14:textId="1AEB8F32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2163" w:type="dxa"/>
            <w:vAlign w:val="center"/>
          </w:tcPr>
          <w:p w14:paraId="5B1AF407" w14:textId="1582E9E9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-2</w:t>
            </w:r>
          </w:p>
        </w:tc>
        <w:tc>
          <w:tcPr>
            <w:tcW w:w="1664" w:type="dxa"/>
            <w:vAlign w:val="center"/>
          </w:tcPr>
          <w:p w14:paraId="3410AA61" w14:textId="4DE591F6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2.9875</w:t>
            </w:r>
          </w:p>
        </w:tc>
        <w:tc>
          <w:tcPr>
            <w:tcW w:w="2829" w:type="dxa"/>
            <w:vAlign w:val="center"/>
          </w:tcPr>
          <w:p w14:paraId="7E650C0C" w14:textId="25FD7FA4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A11194" w14:paraId="685E34EF" w14:textId="77777777" w:rsidTr="0064466D">
        <w:tc>
          <w:tcPr>
            <w:tcW w:w="2329" w:type="dxa"/>
            <w:vAlign w:val="center"/>
          </w:tcPr>
          <w:p w14:paraId="527741B0" w14:textId="59E1436F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2163" w:type="dxa"/>
            <w:vAlign w:val="center"/>
          </w:tcPr>
          <w:p w14:paraId="441FE84F" w14:textId="63712549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1664" w:type="dxa"/>
            <w:vAlign w:val="center"/>
          </w:tcPr>
          <w:p w14:paraId="172003B5" w14:textId="30132884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2.9875</w:t>
            </w:r>
          </w:p>
        </w:tc>
        <w:tc>
          <w:tcPr>
            <w:tcW w:w="2829" w:type="dxa"/>
            <w:vAlign w:val="center"/>
          </w:tcPr>
          <w:p w14:paraId="423AE489" w14:textId="09167F7D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A11194" w14:paraId="4F15D6C9" w14:textId="77777777" w:rsidTr="0064466D">
        <w:tc>
          <w:tcPr>
            <w:tcW w:w="2329" w:type="dxa"/>
            <w:vAlign w:val="center"/>
          </w:tcPr>
          <w:p w14:paraId="04346B7E" w14:textId="31E4E419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2163" w:type="dxa"/>
            <w:vAlign w:val="center"/>
          </w:tcPr>
          <w:p w14:paraId="6A0C7080" w14:textId="363017F5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-4</w:t>
            </w:r>
          </w:p>
        </w:tc>
        <w:tc>
          <w:tcPr>
            <w:tcW w:w="1664" w:type="dxa"/>
            <w:vAlign w:val="center"/>
          </w:tcPr>
          <w:p w14:paraId="7A44D363" w14:textId="66DEDA90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2.9875</w:t>
            </w:r>
          </w:p>
        </w:tc>
        <w:tc>
          <w:tcPr>
            <w:tcW w:w="2829" w:type="dxa"/>
            <w:vAlign w:val="center"/>
          </w:tcPr>
          <w:p w14:paraId="3D6E6497" w14:textId="3F2587C5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A11194" w14:paraId="408D1C17" w14:textId="77777777" w:rsidTr="0064466D">
        <w:tc>
          <w:tcPr>
            <w:tcW w:w="2329" w:type="dxa"/>
            <w:vAlign w:val="center"/>
          </w:tcPr>
          <w:p w14:paraId="6CFDB42B" w14:textId="350F66B4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2163" w:type="dxa"/>
            <w:vAlign w:val="center"/>
          </w:tcPr>
          <w:p w14:paraId="5BF5B8C0" w14:textId="29C9F912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-5</w:t>
            </w:r>
          </w:p>
        </w:tc>
        <w:tc>
          <w:tcPr>
            <w:tcW w:w="1664" w:type="dxa"/>
            <w:vAlign w:val="center"/>
          </w:tcPr>
          <w:p w14:paraId="7CBD8393" w14:textId="4D3E6906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2.9875</w:t>
            </w:r>
          </w:p>
        </w:tc>
        <w:tc>
          <w:tcPr>
            <w:tcW w:w="2829" w:type="dxa"/>
            <w:vAlign w:val="center"/>
          </w:tcPr>
          <w:p w14:paraId="0D6D98D7" w14:textId="1DD67499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A11194" w14:paraId="1EE4DABD" w14:textId="77777777" w:rsidTr="0064466D">
        <w:tc>
          <w:tcPr>
            <w:tcW w:w="2329" w:type="dxa"/>
            <w:tcBorders>
              <w:bottom w:val="single" w:sz="4" w:space="0" w:color="auto"/>
            </w:tcBorders>
            <w:vAlign w:val="center"/>
          </w:tcPr>
          <w:p w14:paraId="730A923E" w14:textId="2AE3D624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2163" w:type="dxa"/>
            <w:tcBorders>
              <w:bottom w:val="single" w:sz="4" w:space="0" w:color="auto"/>
            </w:tcBorders>
            <w:vAlign w:val="center"/>
          </w:tcPr>
          <w:p w14:paraId="77995625" w14:textId="5AF97568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-6</w:t>
            </w:r>
          </w:p>
        </w:tc>
        <w:tc>
          <w:tcPr>
            <w:tcW w:w="1664" w:type="dxa"/>
            <w:tcBorders>
              <w:bottom w:val="single" w:sz="4" w:space="0" w:color="auto"/>
            </w:tcBorders>
            <w:vAlign w:val="center"/>
          </w:tcPr>
          <w:p w14:paraId="508AD2EF" w14:textId="01BA3657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2.9875</w:t>
            </w:r>
          </w:p>
        </w:tc>
        <w:tc>
          <w:tcPr>
            <w:tcW w:w="2829" w:type="dxa"/>
            <w:tcBorders>
              <w:bottom w:val="single" w:sz="4" w:space="0" w:color="auto"/>
            </w:tcBorders>
            <w:vAlign w:val="center"/>
          </w:tcPr>
          <w:p w14:paraId="78CB00A6" w14:textId="4743D7DD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A11194" w14:paraId="2534C8AC" w14:textId="77777777" w:rsidTr="0064466D">
        <w:tc>
          <w:tcPr>
            <w:tcW w:w="2329" w:type="dxa"/>
            <w:tcBorders>
              <w:top w:val="single" w:sz="4" w:space="0" w:color="auto"/>
            </w:tcBorders>
            <w:vAlign w:val="center"/>
          </w:tcPr>
          <w:p w14:paraId="6358B431" w14:textId="37CD8A43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2163" w:type="dxa"/>
            <w:tcBorders>
              <w:top w:val="single" w:sz="4" w:space="0" w:color="auto"/>
            </w:tcBorders>
            <w:vAlign w:val="center"/>
          </w:tcPr>
          <w:p w14:paraId="5D05A7B2" w14:textId="717ADBCF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1664" w:type="dxa"/>
            <w:tcBorders>
              <w:top w:val="single" w:sz="4" w:space="0" w:color="auto"/>
            </w:tcBorders>
            <w:vAlign w:val="center"/>
          </w:tcPr>
          <w:p w14:paraId="3CFF4715" w14:textId="12345D48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</w:t>
            </w:r>
          </w:p>
        </w:tc>
        <w:tc>
          <w:tcPr>
            <w:tcW w:w="2829" w:type="dxa"/>
            <w:tcBorders>
              <w:top w:val="single" w:sz="4" w:space="0" w:color="auto"/>
            </w:tcBorders>
            <w:vAlign w:val="center"/>
          </w:tcPr>
          <w:p w14:paraId="2856CE4B" w14:textId="403E67EA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A11194" w14:paraId="648EFFBB" w14:textId="77777777" w:rsidTr="0064466D">
        <w:tc>
          <w:tcPr>
            <w:tcW w:w="2329" w:type="dxa"/>
            <w:vAlign w:val="center"/>
          </w:tcPr>
          <w:p w14:paraId="75033583" w14:textId="5D82C441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2163" w:type="dxa"/>
            <w:vAlign w:val="center"/>
          </w:tcPr>
          <w:p w14:paraId="1728EA4A" w14:textId="114F8951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-2</w:t>
            </w:r>
          </w:p>
        </w:tc>
        <w:tc>
          <w:tcPr>
            <w:tcW w:w="1664" w:type="dxa"/>
            <w:vAlign w:val="center"/>
          </w:tcPr>
          <w:p w14:paraId="17B0CA90" w14:textId="65DD0325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2.9875</w:t>
            </w:r>
          </w:p>
        </w:tc>
        <w:tc>
          <w:tcPr>
            <w:tcW w:w="2829" w:type="dxa"/>
            <w:vAlign w:val="center"/>
          </w:tcPr>
          <w:p w14:paraId="7457BA32" w14:textId="35255912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A11194" w14:paraId="41A9F62B" w14:textId="77777777" w:rsidTr="0064466D">
        <w:tc>
          <w:tcPr>
            <w:tcW w:w="2329" w:type="dxa"/>
            <w:vAlign w:val="center"/>
          </w:tcPr>
          <w:p w14:paraId="5CF5949B" w14:textId="7E6D9AB3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2163" w:type="dxa"/>
            <w:vAlign w:val="center"/>
          </w:tcPr>
          <w:p w14:paraId="5452D8D2" w14:textId="3353984E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1664" w:type="dxa"/>
            <w:vAlign w:val="center"/>
          </w:tcPr>
          <w:p w14:paraId="0954DA51" w14:textId="0792898A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2.989062</w:t>
            </w:r>
          </w:p>
        </w:tc>
        <w:tc>
          <w:tcPr>
            <w:tcW w:w="2829" w:type="dxa"/>
            <w:vAlign w:val="center"/>
          </w:tcPr>
          <w:p w14:paraId="174809BB" w14:textId="74D6D1F1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A11194" w14:paraId="76FED880" w14:textId="77777777" w:rsidTr="0064466D">
        <w:tc>
          <w:tcPr>
            <w:tcW w:w="2329" w:type="dxa"/>
            <w:vAlign w:val="center"/>
          </w:tcPr>
          <w:p w14:paraId="3055A20B" w14:textId="73FE9871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2163" w:type="dxa"/>
            <w:vAlign w:val="center"/>
          </w:tcPr>
          <w:p w14:paraId="60365257" w14:textId="2906C4CD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-4</w:t>
            </w:r>
          </w:p>
        </w:tc>
        <w:tc>
          <w:tcPr>
            <w:tcW w:w="1664" w:type="dxa"/>
            <w:vAlign w:val="center"/>
          </w:tcPr>
          <w:p w14:paraId="1F01C559" w14:textId="3E6D0920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21FCB6D5" w14:textId="7040F28C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A11194" w14:paraId="7074202B" w14:textId="77777777" w:rsidTr="0064466D">
        <w:tc>
          <w:tcPr>
            <w:tcW w:w="2329" w:type="dxa"/>
            <w:vAlign w:val="center"/>
          </w:tcPr>
          <w:p w14:paraId="29C49F83" w14:textId="53914832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2163" w:type="dxa"/>
            <w:vAlign w:val="center"/>
          </w:tcPr>
          <w:p w14:paraId="7728258D" w14:textId="03B8A57F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-5</w:t>
            </w:r>
          </w:p>
        </w:tc>
        <w:tc>
          <w:tcPr>
            <w:tcW w:w="1664" w:type="dxa"/>
            <w:vAlign w:val="center"/>
          </w:tcPr>
          <w:p w14:paraId="5A357E91" w14:textId="1CF8E498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514573B1" w14:textId="06A5E990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A11194" w14:paraId="3A40A33D" w14:textId="77777777" w:rsidTr="0064466D">
        <w:tc>
          <w:tcPr>
            <w:tcW w:w="2329" w:type="dxa"/>
            <w:vAlign w:val="center"/>
          </w:tcPr>
          <w:p w14:paraId="32030DC7" w14:textId="0E6F8FE4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2163" w:type="dxa"/>
            <w:vAlign w:val="center"/>
          </w:tcPr>
          <w:p w14:paraId="3A346462" w14:textId="5DB1B561" w:rsidR="00A11194" w:rsidRPr="0064466D" w:rsidRDefault="00A11194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-6</w:t>
            </w:r>
          </w:p>
        </w:tc>
        <w:tc>
          <w:tcPr>
            <w:tcW w:w="1664" w:type="dxa"/>
            <w:vAlign w:val="center"/>
          </w:tcPr>
          <w:p w14:paraId="06FBDC52" w14:textId="07164D6F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073FEBAB" w14:textId="25FDE0CD" w:rsidR="00A11194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64466D" w14:paraId="0310A3EE" w14:textId="77777777" w:rsidTr="0064466D">
        <w:tc>
          <w:tcPr>
            <w:tcW w:w="2329" w:type="dxa"/>
            <w:vAlign w:val="center"/>
          </w:tcPr>
          <w:p w14:paraId="118414D5" w14:textId="54824065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-5</w:t>
            </w:r>
          </w:p>
        </w:tc>
        <w:tc>
          <w:tcPr>
            <w:tcW w:w="2163" w:type="dxa"/>
            <w:vAlign w:val="center"/>
          </w:tcPr>
          <w:p w14:paraId="131FE987" w14:textId="7C1ADF53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1664" w:type="dxa"/>
            <w:vAlign w:val="center"/>
          </w:tcPr>
          <w:p w14:paraId="4A4E91B8" w14:textId="38832186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</w:t>
            </w:r>
          </w:p>
        </w:tc>
        <w:tc>
          <w:tcPr>
            <w:tcW w:w="2829" w:type="dxa"/>
            <w:vAlign w:val="center"/>
          </w:tcPr>
          <w:p w14:paraId="43392A18" w14:textId="19A9D8F0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64466D" w14:paraId="255048F6" w14:textId="77777777" w:rsidTr="0064466D">
        <w:tc>
          <w:tcPr>
            <w:tcW w:w="2329" w:type="dxa"/>
            <w:vAlign w:val="center"/>
          </w:tcPr>
          <w:p w14:paraId="5C0EA268" w14:textId="5E5AA909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</w:t>
            </w:r>
            <w:r w:rsidRPr="0064466D">
              <w:rPr>
                <w:sz w:val="28"/>
                <w:szCs w:val="28"/>
                <w:vertAlign w:val="superscript"/>
              </w:rPr>
              <w:t>5</w:t>
            </w:r>
          </w:p>
        </w:tc>
        <w:tc>
          <w:tcPr>
            <w:tcW w:w="2163" w:type="dxa"/>
            <w:vAlign w:val="center"/>
          </w:tcPr>
          <w:p w14:paraId="387945A6" w14:textId="2DF66711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-2</w:t>
            </w:r>
          </w:p>
        </w:tc>
        <w:tc>
          <w:tcPr>
            <w:tcW w:w="1664" w:type="dxa"/>
            <w:vAlign w:val="center"/>
          </w:tcPr>
          <w:p w14:paraId="1F71D14A" w14:textId="23F43F10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2.9875</w:t>
            </w:r>
          </w:p>
        </w:tc>
        <w:tc>
          <w:tcPr>
            <w:tcW w:w="2829" w:type="dxa"/>
            <w:vAlign w:val="center"/>
          </w:tcPr>
          <w:p w14:paraId="6C76D182" w14:textId="6C24146A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64466D" w14:paraId="355E1083" w14:textId="77777777" w:rsidTr="0064466D">
        <w:tc>
          <w:tcPr>
            <w:tcW w:w="2329" w:type="dxa"/>
            <w:vAlign w:val="center"/>
          </w:tcPr>
          <w:p w14:paraId="1D1C7D82" w14:textId="273D8AA5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</w:t>
            </w:r>
            <w:r w:rsidRPr="0064466D">
              <w:rPr>
                <w:sz w:val="28"/>
                <w:szCs w:val="28"/>
                <w:vertAlign w:val="superscript"/>
              </w:rPr>
              <w:t>5</w:t>
            </w:r>
          </w:p>
        </w:tc>
        <w:tc>
          <w:tcPr>
            <w:tcW w:w="2163" w:type="dxa"/>
            <w:vAlign w:val="center"/>
          </w:tcPr>
          <w:p w14:paraId="69079D05" w14:textId="60DCD103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1664" w:type="dxa"/>
            <w:vAlign w:val="center"/>
          </w:tcPr>
          <w:p w14:paraId="641FBCE1" w14:textId="3F300AE9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2.989062</w:t>
            </w:r>
          </w:p>
        </w:tc>
        <w:tc>
          <w:tcPr>
            <w:tcW w:w="2829" w:type="dxa"/>
            <w:vAlign w:val="center"/>
          </w:tcPr>
          <w:p w14:paraId="309DEB71" w14:textId="311F75C5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64466D" w14:paraId="51C6BAD4" w14:textId="77777777" w:rsidTr="0064466D">
        <w:tc>
          <w:tcPr>
            <w:tcW w:w="2329" w:type="dxa"/>
            <w:vAlign w:val="center"/>
          </w:tcPr>
          <w:p w14:paraId="1D6F322B" w14:textId="3E1EBF1E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</w:t>
            </w:r>
            <w:r w:rsidRPr="0064466D">
              <w:rPr>
                <w:sz w:val="28"/>
                <w:szCs w:val="28"/>
                <w:vertAlign w:val="superscript"/>
              </w:rPr>
              <w:t>5</w:t>
            </w:r>
          </w:p>
        </w:tc>
        <w:tc>
          <w:tcPr>
            <w:tcW w:w="2163" w:type="dxa"/>
            <w:vAlign w:val="center"/>
          </w:tcPr>
          <w:p w14:paraId="4DE44D86" w14:textId="124B5821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-4</w:t>
            </w:r>
          </w:p>
        </w:tc>
        <w:tc>
          <w:tcPr>
            <w:tcW w:w="1664" w:type="dxa"/>
            <w:vAlign w:val="center"/>
          </w:tcPr>
          <w:p w14:paraId="4A7EE678" w14:textId="1EF5DA57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015C6CCE" w14:textId="58C5F1ED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64466D" w14:paraId="048F8F93" w14:textId="77777777" w:rsidTr="0064466D">
        <w:tc>
          <w:tcPr>
            <w:tcW w:w="2329" w:type="dxa"/>
            <w:vAlign w:val="center"/>
          </w:tcPr>
          <w:p w14:paraId="0D0BB06B" w14:textId="7A5FF95A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</w:t>
            </w:r>
            <w:r w:rsidRPr="0064466D">
              <w:rPr>
                <w:sz w:val="28"/>
                <w:szCs w:val="28"/>
                <w:vertAlign w:val="superscript"/>
              </w:rPr>
              <w:t>5</w:t>
            </w:r>
          </w:p>
        </w:tc>
        <w:tc>
          <w:tcPr>
            <w:tcW w:w="2163" w:type="dxa"/>
            <w:vAlign w:val="center"/>
          </w:tcPr>
          <w:p w14:paraId="147BBD6F" w14:textId="6F809D03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-5</w:t>
            </w:r>
          </w:p>
        </w:tc>
        <w:tc>
          <w:tcPr>
            <w:tcW w:w="1664" w:type="dxa"/>
            <w:vAlign w:val="center"/>
          </w:tcPr>
          <w:p w14:paraId="6A1F0684" w14:textId="3CDF0563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4349E2D3" w14:textId="52DE7D35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64466D" w14:paraId="6BEDD5DC" w14:textId="77777777" w:rsidTr="0064466D">
        <w:tc>
          <w:tcPr>
            <w:tcW w:w="2329" w:type="dxa"/>
            <w:vAlign w:val="center"/>
          </w:tcPr>
          <w:p w14:paraId="0DEAEA4E" w14:textId="16ED72C2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</w:t>
            </w:r>
            <w:r w:rsidRPr="0064466D">
              <w:rPr>
                <w:sz w:val="28"/>
                <w:szCs w:val="28"/>
                <w:vertAlign w:val="superscript"/>
              </w:rPr>
              <w:t>5</w:t>
            </w:r>
          </w:p>
        </w:tc>
        <w:tc>
          <w:tcPr>
            <w:tcW w:w="2163" w:type="dxa"/>
            <w:vAlign w:val="center"/>
          </w:tcPr>
          <w:p w14:paraId="082B709B" w14:textId="341470AE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-6</w:t>
            </w:r>
          </w:p>
        </w:tc>
        <w:tc>
          <w:tcPr>
            <w:tcW w:w="1664" w:type="dxa"/>
            <w:vAlign w:val="center"/>
          </w:tcPr>
          <w:p w14:paraId="058B9B9E" w14:textId="3C7636B7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57DD9D71" w14:textId="1E1DE9DE" w:rsidR="0064466D" w:rsidRPr="0064466D" w:rsidRDefault="0064466D" w:rsidP="0064466D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C70B59" w14:paraId="6561D59C" w14:textId="77777777" w:rsidTr="0064466D">
        <w:tc>
          <w:tcPr>
            <w:tcW w:w="2329" w:type="dxa"/>
            <w:vAlign w:val="center"/>
          </w:tcPr>
          <w:p w14:paraId="4EF076D3" w14:textId="3B46440E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-7</w:t>
            </w:r>
          </w:p>
        </w:tc>
        <w:tc>
          <w:tcPr>
            <w:tcW w:w="2163" w:type="dxa"/>
            <w:vAlign w:val="center"/>
          </w:tcPr>
          <w:p w14:paraId="7A0B5FEE" w14:textId="68C94C2D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-1</w:t>
            </w:r>
          </w:p>
        </w:tc>
        <w:tc>
          <w:tcPr>
            <w:tcW w:w="1664" w:type="dxa"/>
            <w:vAlign w:val="center"/>
          </w:tcPr>
          <w:p w14:paraId="216C2127" w14:textId="52E0B2C6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</w:t>
            </w:r>
          </w:p>
        </w:tc>
        <w:tc>
          <w:tcPr>
            <w:tcW w:w="2829" w:type="dxa"/>
            <w:vAlign w:val="center"/>
          </w:tcPr>
          <w:p w14:paraId="4C409A07" w14:textId="10464DE4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C70B59" w14:paraId="2DD770E8" w14:textId="77777777" w:rsidTr="0064466D">
        <w:tc>
          <w:tcPr>
            <w:tcW w:w="2329" w:type="dxa"/>
            <w:vAlign w:val="center"/>
          </w:tcPr>
          <w:p w14:paraId="3602D892" w14:textId="66792D4A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-7</w:t>
            </w:r>
          </w:p>
        </w:tc>
        <w:tc>
          <w:tcPr>
            <w:tcW w:w="2163" w:type="dxa"/>
            <w:vAlign w:val="center"/>
          </w:tcPr>
          <w:p w14:paraId="263B1AD4" w14:textId="0D7C364A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-2</w:t>
            </w:r>
          </w:p>
        </w:tc>
        <w:tc>
          <w:tcPr>
            <w:tcW w:w="1664" w:type="dxa"/>
            <w:vAlign w:val="center"/>
          </w:tcPr>
          <w:p w14:paraId="4480FCEC" w14:textId="11373637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2.9875</w:t>
            </w:r>
          </w:p>
        </w:tc>
        <w:tc>
          <w:tcPr>
            <w:tcW w:w="2829" w:type="dxa"/>
            <w:vAlign w:val="center"/>
          </w:tcPr>
          <w:p w14:paraId="2373D5A2" w14:textId="7426CFE2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C70B59" w14:paraId="6873AA7B" w14:textId="77777777" w:rsidTr="0064466D">
        <w:tc>
          <w:tcPr>
            <w:tcW w:w="2329" w:type="dxa"/>
            <w:vAlign w:val="center"/>
          </w:tcPr>
          <w:p w14:paraId="4A6D1E12" w14:textId="2FEE33CE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lastRenderedPageBreak/>
              <w:t>10</w:t>
            </w:r>
            <w:r w:rsidRPr="0064466D">
              <w:rPr>
                <w:sz w:val="28"/>
                <w:szCs w:val="28"/>
                <w:vertAlign w:val="superscript"/>
              </w:rPr>
              <w:t>-7</w:t>
            </w:r>
          </w:p>
        </w:tc>
        <w:tc>
          <w:tcPr>
            <w:tcW w:w="2163" w:type="dxa"/>
            <w:vAlign w:val="center"/>
          </w:tcPr>
          <w:p w14:paraId="57278243" w14:textId="713B637C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-3</w:t>
            </w:r>
          </w:p>
        </w:tc>
        <w:tc>
          <w:tcPr>
            <w:tcW w:w="1664" w:type="dxa"/>
            <w:vAlign w:val="center"/>
          </w:tcPr>
          <w:p w14:paraId="21BD297F" w14:textId="0E279F1F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2.989062</w:t>
            </w:r>
          </w:p>
        </w:tc>
        <w:tc>
          <w:tcPr>
            <w:tcW w:w="2829" w:type="dxa"/>
            <w:vAlign w:val="center"/>
          </w:tcPr>
          <w:p w14:paraId="70EDA8DA" w14:textId="100209D0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C70B59" w14:paraId="3E2428E9" w14:textId="77777777" w:rsidTr="0064466D">
        <w:tc>
          <w:tcPr>
            <w:tcW w:w="2329" w:type="dxa"/>
            <w:vAlign w:val="center"/>
          </w:tcPr>
          <w:p w14:paraId="3B70ED5F" w14:textId="03ED3531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-7</w:t>
            </w:r>
          </w:p>
        </w:tc>
        <w:tc>
          <w:tcPr>
            <w:tcW w:w="2163" w:type="dxa"/>
            <w:vAlign w:val="center"/>
          </w:tcPr>
          <w:p w14:paraId="764F1DD1" w14:textId="0E648B81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-4</w:t>
            </w:r>
          </w:p>
        </w:tc>
        <w:tc>
          <w:tcPr>
            <w:tcW w:w="1664" w:type="dxa"/>
            <w:vAlign w:val="center"/>
          </w:tcPr>
          <w:p w14:paraId="5437BFA1" w14:textId="21101226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2.988672</w:t>
            </w:r>
          </w:p>
        </w:tc>
        <w:tc>
          <w:tcPr>
            <w:tcW w:w="2829" w:type="dxa"/>
            <w:vAlign w:val="center"/>
          </w:tcPr>
          <w:p w14:paraId="79BF621F" w14:textId="49EE3BEC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</w:tr>
      <w:tr w:rsidR="00C70B59" w14:paraId="13710F7B" w14:textId="77777777" w:rsidTr="0064466D">
        <w:tc>
          <w:tcPr>
            <w:tcW w:w="2329" w:type="dxa"/>
            <w:vAlign w:val="center"/>
          </w:tcPr>
          <w:p w14:paraId="5E0DBA78" w14:textId="6106746B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-7</w:t>
            </w:r>
          </w:p>
        </w:tc>
        <w:tc>
          <w:tcPr>
            <w:tcW w:w="2163" w:type="dxa"/>
            <w:vAlign w:val="center"/>
          </w:tcPr>
          <w:p w14:paraId="4FB76FD3" w14:textId="4248864A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-5</w:t>
            </w:r>
          </w:p>
        </w:tc>
        <w:tc>
          <w:tcPr>
            <w:tcW w:w="1664" w:type="dxa"/>
            <w:vAlign w:val="center"/>
          </w:tcPr>
          <w:p w14:paraId="4B49D083" w14:textId="4E1BED18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</w:t>
            </w:r>
            <w:r>
              <w:rPr>
                <w:sz w:val="28"/>
                <w:szCs w:val="28"/>
              </w:rPr>
              <w:t>84</w:t>
            </w:r>
          </w:p>
        </w:tc>
        <w:tc>
          <w:tcPr>
            <w:tcW w:w="2829" w:type="dxa"/>
            <w:vAlign w:val="center"/>
          </w:tcPr>
          <w:p w14:paraId="69D109C7" w14:textId="143300AF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C70B59" w14:paraId="1724234D" w14:textId="77777777" w:rsidTr="0064466D">
        <w:tc>
          <w:tcPr>
            <w:tcW w:w="2329" w:type="dxa"/>
            <w:vAlign w:val="center"/>
          </w:tcPr>
          <w:p w14:paraId="2CA9A8A2" w14:textId="1E50412D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-7</w:t>
            </w:r>
          </w:p>
        </w:tc>
        <w:tc>
          <w:tcPr>
            <w:tcW w:w="2163" w:type="dxa"/>
            <w:vAlign w:val="center"/>
          </w:tcPr>
          <w:p w14:paraId="03B72459" w14:textId="7354A816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64466D">
              <w:rPr>
                <w:sz w:val="28"/>
                <w:szCs w:val="28"/>
              </w:rPr>
              <w:t>10</w:t>
            </w:r>
            <w:r w:rsidRPr="0064466D">
              <w:rPr>
                <w:sz w:val="28"/>
                <w:szCs w:val="28"/>
                <w:vertAlign w:val="superscript"/>
              </w:rPr>
              <w:t>-6</w:t>
            </w:r>
          </w:p>
        </w:tc>
        <w:tc>
          <w:tcPr>
            <w:tcW w:w="1664" w:type="dxa"/>
            <w:vAlign w:val="center"/>
          </w:tcPr>
          <w:p w14:paraId="23FA277A" w14:textId="269A36DD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2.98867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2829" w:type="dxa"/>
            <w:vAlign w:val="center"/>
          </w:tcPr>
          <w:p w14:paraId="4EC92F30" w14:textId="43E74C53" w:rsidR="00C70B59" w:rsidRPr="0064466D" w:rsidRDefault="00C70B59" w:rsidP="00C70B59">
            <w:pPr>
              <w:pStyle w:val="Standard"/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</w:tr>
    </w:tbl>
    <w:p w14:paraId="5F4A4196" w14:textId="77777777" w:rsidR="00C70B59" w:rsidRPr="00C70B59" w:rsidRDefault="00C70B59" w:rsidP="00B5179D">
      <w:pPr>
        <w:pStyle w:val="Standard"/>
        <w:tabs>
          <w:tab w:val="left" w:pos="709"/>
        </w:tabs>
        <w:spacing w:line="360" w:lineRule="auto"/>
        <w:ind w:left="360"/>
        <w:jc w:val="both"/>
        <w:rPr>
          <w:rFonts w:ascii="Times New Roman" w:hAnsi="Times New Roman"/>
          <w:color w:val="001A1E"/>
          <w:sz w:val="28"/>
          <w:szCs w:val="28"/>
        </w:rPr>
      </w:pPr>
    </w:p>
    <w:p w14:paraId="342C8DD2" w14:textId="58EB5248" w:rsidR="00C70B59" w:rsidRPr="00C70B59" w:rsidRDefault="00C70B59" w:rsidP="003D7C3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  <w:rPr>
          <w:rFonts w:ascii="Times New Roman" w:hAnsi="Times New Roman"/>
          <w:b/>
          <w:bCs/>
          <w:color w:val="001A1E"/>
          <w:sz w:val="28"/>
          <w:szCs w:val="28"/>
        </w:rPr>
      </w:pPr>
      <w:r w:rsidRPr="00C70B59">
        <w:rPr>
          <w:rFonts w:ascii="Times New Roman" w:hAnsi="Times New Roman"/>
          <w:b/>
          <w:bCs/>
          <w:color w:val="001A1E"/>
          <w:sz w:val="28"/>
          <w:szCs w:val="28"/>
        </w:rPr>
        <w:t>Выво</w:t>
      </w:r>
      <w:r>
        <w:rPr>
          <w:rFonts w:ascii="Times New Roman" w:hAnsi="Times New Roman"/>
          <w:b/>
          <w:bCs/>
          <w:color w:val="001A1E"/>
          <w:sz w:val="28"/>
          <w:szCs w:val="28"/>
        </w:rPr>
        <w:t>д</w:t>
      </w:r>
    </w:p>
    <w:p w14:paraId="3B62AA15" w14:textId="0AD4BDF4" w:rsidR="00C70B59" w:rsidRDefault="00C70B59" w:rsidP="003D7C37">
      <w:pPr>
        <w:pStyle w:val="Standard"/>
        <w:tabs>
          <w:tab w:val="left" w:pos="709"/>
        </w:tabs>
        <w:spacing w:line="360" w:lineRule="auto"/>
        <w:ind w:firstLine="709"/>
        <w:contextualSpacing/>
        <w:jc w:val="both"/>
      </w:pPr>
      <w:r w:rsidRPr="00C70B59">
        <w:rPr>
          <w:rFonts w:ascii="Times New Roman" w:hAnsi="Times New Roman"/>
          <w:color w:val="001A1E"/>
          <w:sz w:val="28"/>
          <w:szCs w:val="28"/>
        </w:rPr>
        <w:t>В ходе выполнения лабораторной работы был изучен и программно реализован метод бисекции. Корень уравнения f(x) = x</w:t>
      </w:r>
      <w:r w:rsidRPr="003D7C37">
        <w:rPr>
          <w:rFonts w:ascii="Times New Roman" w:hAnsi="Times New Roman"/>
          <w:color w:val="001A1E"/>
          <w:sz w:val="28"/>
          <w:szCs w:val="28"/>
          <w:vertAlign w:val="superscript"/>
        </w:rPr>
        <w:t>4</w:t>
      </w:r>
      <w:r w:rsidRPr="00C70B59">
        <w:rPr>
          <w:rFonts w:ascii="Times New Roman" w:hAnsi="Times New Roman"/>
          <w:color w:val="001A1E"/>
          <w:sz w:val="28"/>
          <w:szCs w:val="28"/>
        </w:rPr>
        <w:t xml:space="preserve"> - 13x</w:t>
      </w:r>
      <w:r w:rsidRPr="003D7C37">
        <w:rPr>
          <w:rFonts w:ascii="Times New Roman" w:hAnsi="Times New Roman"/>
          <w:color w:val="001A1E"/>
          <w:sz w:val="28"/>
          <w:szCs w:val="28"/>
          <w:vertAlign w:val="superscript"/>
        </w:rPr>
        <w:t>2</w:t>
      </w:r>
      <w:r w:rsidRPr="00C70B59">
        <w:rPr>
          <w:rFonts w:ascii="Times New Roman" w:hAnsi="Times New Roman"/>
          <w:color w:val="001A1E"/>
          <w:sz w:val="28"/>
          <w:szCs w:val="28"/>
        </w:rPr>
        <w:t xml:space="preserve"> + 36 + 1/x найден с точностью до 10</w:t>
      </w:r>
      <w:r w:rsidRPr="003D7C37">
        <w:rPr>
          <w:rFonts w:ascii="Times New Roman" w:hAnsi="Times New Roman"/>
          <w:color w:val="001A1E"/>
          <w:sz w:val="28"/>
          <w:szCs w:val="28"/>
          <w:vertAlign w:val="superscript"/>
        </w:rPr>
        <w:t>−6</w:t>
      </w:r>
      <w:r w:rsidRPr="00C70B59">
        <w:rPr>
          <w:rFonts w:ascii="Times New Roman" w:hAnsi="Times New Roman"/>
          <w:color w:val="001A1E"/>
          <w:sz w:val="28"/>
          <w:szCs w:val="28"/>
        </w:rPr>
        <w:t xml:space="preserve"> </w:t>
      </w:r>
      <w:r w:rsidRPr="00C70B59">
        <w:rPr>
          <w:rFonts w:ascii="Times New Roman" w:hAnsi="Times New Roman"/>
          <w:color w:val="001A1E"/>
          <w:sz w:val="28"/>
          <w:szCs w:val="28"/>
        </w:rPr>
        <w:t>(x≈2.989299).</w:t>
      </w:r>
      <w:r w:rsidRPr="00C70B59">
        <w:rPr>
          <w:rFonts w:ascii="Times New Roman" w:hAnsi="Times New Roman"/>
          <w:color w:val="001A1E"/>
          <w:sz w:val="28"/>
          <w:szCs w:val="28"/>
        </w:rPr>
        <w:t xml:space="preserve"> </w:t>
      </w:r>
      <w:r w:rsidRPr="00C70B59">
        <w:rPr>
          <w:rFonts w:ascii="Times New Roman" w:hAnsi="Times New Roman"/>
          <w:color w:val="001A1E"/>
          <w:sz w:val="28"/>
          <w:szCs w:val="28"/>
        </w:rPr>
        <w:t>Анализ результатов показал логарифмическую зависимость числа итераций от заданной точности.</w:t>
      </w:r>
      <w:r>
        <w:t xml:space="preserve"> </w:t>
      </w:r>
    </w:p>
    <w:p w14:paraId="1B4D4D43" w14:textId="77777777" w:rsidR="003D7C37" w:rsidRDefault="003D7C37">
      <w:pPr>
        <w:pStyle w:val="Standard"/>
        <w:tabs>
          <w:tab w:val="left" w:pos="709"/>
        </w:tabs>
        <w:spacing w:line="360" w:lineRule="auto"/>
        <w:jc w:val="center"/>
      </w:pPr>
    </w:p>
    <w:p w14:paraId="4ACA44A9" w14:textId="77777777" w:rsidR="003D7C37" w:rsidRDefault="003D7C37">
      <w:pPr>
        <w:pStyle w:val="Standard"/>
        <w:tabs>
          <w:tab w:val="left" w:pos="709"/>
        </w:tabs>
        <w:spacing w:line="360" w:lineRule="auto"/>
        <w:jc w:val="center"/>
      </w:pPr>
    </w:p>
    <w:p w14:paraId="1438A2F3" w14:textId="6236BF64" w:rsidR="001008F8" w:rsidRDefault="00FA2D8A" w:rsidP="003D7C37">
      <w:pPr>
        <w:pStyle w:val="Standard"/>
        <w:pageBreakBefore/>
        <w:tabs>
          <w:tab w:val="left" w:pos="709"/>
        </w:tabs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ПРИЛОЖЕНИЕ</w:t>
      </w:r>
      <w:r w:rsidRPr="006973B9"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А</w:t>
      </w:r>
    </w:p>
    <w:p w14:paraId="69594D8C" w14:textId="75BE3109" w:rsidR="003D7C37" w:rsidRPr="003D7C37" w:rsidRDefault="003D7C37" w:rsidP="003D7C37">
      <w:pPr>
        <w:pStyle w:val="Standard"/>
        <w:tabs>
          <w:tab w:val="left" w:pos="709"/>
        </w:tabs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main.cpp</w:t>
      </w:r>
    </w:p>
    <w:p w14:paraId="484BF17F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&lt;iostream&gt;</w:t>
      </w:r>
    </w:p>
    <w:p w14:paraId="247C716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&lt;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cmath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&gt;</w:t>
      </w:r>
    </w:p>
    <w:p w14:paraId="55163A5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&lt;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iomanip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&gt;</w:t>
      </w:r>
    </w:p>
    <w:p w14:paraId="50C97DA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"methods.hpp"</w:t>
      </w:r>
    </w:p>
    <w:p w14:paraId="5CE6BCF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</w:p>
    <w:p w14:paraId="1AEC6A9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ifndef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LEFT</w:t>
      </w:r>
    </w:p>
    <w:p w14:paraId="7AC2A774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define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LEFT 2.8</w:t>
      </w:r>
    </w:p>
    <w:p w14:paraId="189F039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p w14:paraId="275A0B8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ifndef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RIGHT</w:t>
      </w:r>
    </w:p>
    <w:p w14:paraId="4479190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define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RIGHT 3.2</w:t>
      </w:r>
    </w:p>
    <w:p w14:paraId="74C2EDD9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p w14:paraId="752B8DC6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</w:p>
    <w:p w14:paraId="22EACD2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int main() {</w:t>
      </w:r>
    </w:p>
    <w:p w14:paraId="24CD447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int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iterationsCount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;</w:t>
      </w:r>
    </w:p>
    <w:p w14:paraId="71C9116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std::</w:t>
      </w:r>
      <w:proofErr w:type="spellStart"/>
      <w:proofErr w:type="gramEnd"/>
      <w:r w:rsidRPr="003D7C37">
        <w:rPr>
          <w:rFonts w:ascii="Courier New" w:hAnsi="Courier New"/>
          <w:sz w:val="22"/>
          <w:szCs w:val="22"/>
          <w:lang w:val="en-US"/>
        </w:rPr>
        <w:t>cout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&lt;&lt; "Epsilon\t\t | Root (x)\t | Iterations\n";</w:t>
      </w:r>
    </w:p>
    <w:p w14:paraId="49AE6E4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std::</w:t>
      </w:r>
      <w:proofErr w:type="spellStart"/>
      <w:proofErr w:type="gramEnd"/>
      <w:r w:rsidRPr="003D7C37">
        <w:rPr>
          <w:rFonts w:ascii="Courier New" w:hAnsi="Courier New"/>
          <w:sz w:val="22"/>
          <w:szCs w:val="22"/>
          <w:lang w:val="en-US"/>
        </w:rPr>
        <w:t>cout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&lt;&lt; "--------------------------------------------------\n";</w:t>
      </w:r>
    </w:p>
    <w:p w14:paraId="43C927A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</w:t>
      </w:r>
    </w:p>
    <w:p w14:paraId="170322A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for (double epsilon = 0.1; epsilon &gt;= 0.000001; epsilon /= 10) {</w:t>
      </w:r>
    </w:p>
    <w:p w14:paraId="6E5583EF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double root = BISECT(LEFT, RIGHT, epsilon,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iterationsCount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);</w:t>
      </w:r>
    </w:p>
    <w:p w14:paraId="61B3602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std::</w:t>
      </w:r>
      <w:proofErr w:type="spellStart"/>
      <w:proofErr w:type="gramEnd"/>
      <w:r w:rsidRPr="003D7C37">
        <w:rPr>
          <w:rFonts w:ascii="Courier New" w:hAnsi="Courier New"/>
          <w:sz w:val="22"/>
          <w:szCs w:val="22"/>
          <w:lang w:val="en-US"/>
        </w:rPr>
        <w:t>cout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&lt;&lt; std::fixed &lt;&lt; std::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setprecision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(6) </w:t>
      </w:r>
    </w:p>
    <w:p w14:paraId="397CD3F2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      &lt;&lt; epsilon &lt;&lt; "\t | " </w:t>
      </w:r>
    </w:p>
    <w:p w14:paraId="04DBB69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      &lt;&lt; root &lt;&lt; "\t | " </w:t>
      </w:r>
    </w:p>
    <w:p w14:paraId="7BF8AA39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      &lt;&lt;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iterationsCount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&lt;&lt; '\n';</w:t>
      </w:r>
    </w:p>
    <w:p w14:paraId="0DA75814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}</w:t>
      </w:r>
    </w:p>
    <w:p w14:paraId="67EAA50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return EXIT_SUCCESS;</w:t>
      </w:r>
    </w:p>
    <w:p w14:paraId="26A0D179" w14:textId="0F050937" w:rsid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3D7C37">
        <w:rPr>
          <w:rFonts w:ascii="Courier New" w:hAnsi="Courier New"/>
          <w:sz w:val="22"/>
          <w:szCs w:val="22"/>
          <w:lang w:val="en-US"/>
        </w:rPr>
        <w:t>}</w:t>
      </w:r>
    </w:p>
    <w:p w14:paraId="36ADC832" w14:textId="3CF7BA9D" w:rsidR="000E452A" w:rsidRPr="000E452A" w:rsidRDefault="003D7C37" w:rsidP="003D7C37">
      <w:pPr>
        <w:pStyle w:val="Standard"/>
        <w:tabs>
          <w:tab w:val="left" w:pos="709"/>
        </w:tabs>
        <w:spacing w:line="240" w:lineRule="auto"/>
        <w:jc w:val="center"/>
        <w:rPr>
          <w:rFonts w:ascii="Courier New" w:hAnsi="Courier New"/>
          <w:sz w:val="22"/>
          <w:szCs w:val="22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methods.cpp</w:t>
      </w:r>
    </w:p>
    <w:p w14:paraId="1536F52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"methods.hpp"</w:t>
      </w:r>
    </w:p>
    <w:p w14:paraId="786752C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&lt;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stdio.h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&gt;</w:t>
      </w:r>
    </w:p>
    <w:p w14:paraId="2EE04B74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lastRenderedPageBreak/>
        <w:t>#include &lt;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math.h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&gt;</w:t>
      </w:r>
    </w:p>
    <w:p w14:paraId="6DBB77F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#include &lt;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stdlib.h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&gt;</w:t>
      </w:r>
    </w:p>
    <w:p w14:paraId="4BF6C607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</w:p>
    <w:p w14:paraId="5517DF7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ifndef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ROUND</w:t>
      </w:r>
    </w:p>
    <w:p w14:paraId="0FE4F22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define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ROUND 0</w:t>
      </w:r>
    </w:p>
    <w:p w14:paraId="5D29DFA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p w14:paraId="2A754F86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ifndef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DELTA</w:t>
      </w:r>
    </w:p>
    <w:p w14:paraId="7178A35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define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DELTA 0.001</w:t>
      </w:r>
    </w:p>
    <w:p w14:paraId="3C1E39E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p w14:paraId="6E9F7CD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</w:p>
    <w:p w14:paraId="77848FC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!ROUND</w:t>
      </w:r>
    </w:p>
    <w:p w14:paraId="338DB411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extern double F(double x) {</w:t>
      </w:r>
    </w:p>
    <w:p w14:paraId="5E41CF1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return 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std::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>pow(x, 4) - 13.0 * std::pow(x, 2) + 36.0 + 1.0 / x;</w:t>
      </w:r>
    </w:p>
    <w:p w14:paraId="1DB3445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}</w:t>
      </w:r>
    </w:p>
    <w:p w14:paraId="01513E9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else</w:t>
      </w:r>
      <w:proofErr w:type="gramEnd"/>
    </w:p>
    <w:p w14:paraId="24DA9B7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extern double F(double x) {</w:t>
      </w:r>
    </w:p>
    <w:p w14:paraId="718B0D0E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double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val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= 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std::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>pow(x, 4) - 13.0 * std::pow(x, 2) + 36.0 + 1.0 / x;</w:t>
      </w:r>
    </w:p>
    <w:p w14:paraId="7E80BBD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return Round(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val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>, DELTA);</w:t>
      </w:r>
    </w:p>
    <w:p w14:paraId="2BB34954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}</w:t>
      </w:r>
    </w:p>
    <w:p w14:paraId="1810D8B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p w14:paraId="59576722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</w:p>
    <w:p w14:paraId="091C5E1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double BISECT(double Left, double Right, double Eps, int &amp;N)</w:t>
      </w:r>
    </w:p>
    <w:p w14:paraId="205270E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{</w:t>
      </w:r>
    </w:p>
    <w:p w14:paraId="15C2DC0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double E = fabs(Eps) * 2.0;</w:t>
      </w:r>
    </w:p>
    <w:p w14:paraId="6F8017F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double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FLeft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= F(Left);</w:t>
      </w:r>
    </w:p>
    <w:p w14:paraId="20253322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double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FRight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= F(Right);</w:t>
      </w:r>
    </w:p>
    <w:p w14:paraId="4E275A52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double X = (Left + Right) / 2.0;</w:t>
      </w:r>
    </w:p>
    <w:p w14:paraId="56C0D3C1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double Y;</w:t>
      </w:r>
    </w:p>
    <w:p w14:paraId="3E88766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</w:t>
      </w:r>
    </w:p>
    <w:p w14:paraId="1432CE0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if (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FLeft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*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FRight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&gt; 0.0)</w:t>
      </w:r>
    </w:p>
    <w:p w14:paraId="7C165AA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</w:t>
      </w:r>
      <w:r w:rsidRPr="003D7C37">
        <w:rPr>
          <w:rFonts w:ascii="Courier New" w:hAnsi="Courier New"/>
          <w:sz w:val="22"/>
          <w:szCs w:val="22"/>
        </w:rPr>
        <w:t>{</w:t>
      </w:r>
    </w:p>
    <w:p w14:paraId="00A175E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    </w:t>
      </w:r>
      <w:r w:rsidRPr="003D7C37">
        <w:rPr>
          <w:rFonts w:ascii="Courier New" w:hAnsi="Courier New"/>
          <w:sz w:val="22"/>
          <w:szCs w:val="22"/>
          <w:lang w:val="en-US"/>
        </w:rPr>
        <w:t>puts</w:t>
      </w:r>
      <w:r w:rsidRPr="003D7C37">
        <w:rPr>
          <w:rFonts w:ascii="Courier New" w:hAnsi="Courier New"/>
          <w:sz w:val="22"/>
          <w:szCs w:val="22"/>
        </w:rPr>
        <w:t>("Неверное задание интервала\</w:t>
      </w:r>
      <w:r w:rsidRPr="003D7C37">
        <w:rPr>
          <w:rFonts w:ascii="Courier New" w:hAnsi="Courier New"/>
          <w:sz w:val="22"/>
          <w:szCs w:val="22"/>
          <w:lang w:val="en-US"/>
        </w:rPr>
        <w:t>n</w:t>
      </w:r>
      <w:r w:rsidRPr="003D7C37">
        <w:rPr>
          <w:rFonts w:ascii="Courier New" w:hAnsi="Courier New"/>
          <w:sz w:val="22"/>
          <w:szCs w:val="22"/>
        </w:rPr>
        <w:t>");</w:t>
      </w:r>
    </w:p>
    <w:p w14:paraId="4D356E8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lastRenderedPageBreak/>
        <w:t xml:space="preserve">        </w:t>
      </w:r>
      <w:r w:rsidRPr="003D7C37">
        <w:rPr>
          <w:rFonts w:ascii="Courier New" w:hAnsi="Courier New"/>
          <w:sz w:val="22"/>
          <w:szCs w:val="22"/>
          <w:lang w:val="en-US"/>
        </w:rPr>
        <w:t>exit</w:t>
      </w:r>
      <w:r w:rsidRPr="003D7C37">
        <w:rPr>
          <w:rFonts w:ascii="Courier New" w:hAnsi="Courier New"/>
          <w:sz w:val="22"/>
          <w:szCs w:val="22"/>
        </w:rPr>
        <w:t>(1);</w:t>
      </w:r>
    </w:p>
    <w:p w14:paraId="15DEB0D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}</w:t>
      </w:r>
    </w:p>
    <w:p w14:paraId="1B335EC9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</w:t>
      </w:r>
      <w:r w:rsidRPr="003D7C37">
        <w:rPr>
          <w:rFonts w:ascii="Courier New" w:hAnsi="Courier New"/>
          <w:sz w:val="22"/>
          <w:szCs w:val="22"/>
          <w:lang w:val="en-US"/>
        </w:rPr>
        <w:t>if</w:t>
      </w:r>
      <w:r w:rsidRPr="003D7C37">
        <w:rPr>
          <w:rFonts w:ascii="Courier New" w:hAnsi="Courier New"/>
          <w:sz w:val="22"/>
          <w:szCs w:val="22"/>
        </w:rPr>
        <w:t xml:space="preserve"> (</w:t>
      </w:r>
      <w:r w:rsidRPr="003D7C37">
        <w:rPr>
          <w:rFonts w:ascii="Courier New" w:hAnsi="Courier New"/>
          <w:sz w:val="22"/>
          <w:szCs w:val="22"/>
          <w:lang w:val="en-US"/>
        </w:rPr>
        <w:t>Eps</w:t>
      </w:r>
      <w:r w:rsidRPr="003D7C37">
        <w:rPr>
          <w:rFonts w:ascii="Courier New" w:hAnsi="Courier New"/>
          <w:sz w:val="22"/>
          <w:szCs w:val="22"/>
        </w:rPr>
        <w:t xml:space="preserve"> &lt;= 0.0)</w:t>
      </w:r>
    </w:p>
    <w:p w14:paraId="1CC7F25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{</w:t>
      </w:r>
    </w:p>
    <w:p w14:paraId="3DA93C6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    </w:t>
      </w:r>
      <w:r w:rsidRPr="003D7C37">
        <w:rPr>
          <w:rFonts w:ascii="Courier New" w:hAnsi="Courier New"/>
          <w:sz w:val="22"/>
          <w:szCs w:val="22"/>
          <w:lang w:val="en-US"/>
        </w:rPr>
        <w:t>puts</w:t>
      </w:r>
      <w:r w:rsidRPr="003D7C37">
        <w:rPr>
          <w:rFonts w:ascii="Courier New" w:hAnsi="Courier New"/>
          <w:sz w:val="22"/>
          <w:szCs w:val="22"/>
        </w:rPr>
        <w:t>("Неверное задание точности\</w:t>
      </w:r>
      <w:r w:rsidRPr="003D7C37">
        <w:rPr>
          <w:rFonts w:ascii="Courier New" w:hAnsi="Courier New"/>
          <w:sz w:val="22"/>
          <w:szCs w:val="22"/>
          <w:lang w:val="en-US"/>
        </w:rPr>
        <w:t>n</w:t>
      </w:r>
      <w:r w:rsidRPr="003D7C37">
        <w:rPr>
          <w:rFonts w:ascii="Courier New" w:hAnsi="Courier New"/>
          <w:sz w:val="22"/>
          <w:szCs w:val="22"/>
        </w:rPr>
        <w:t>");</w:t>
      </w:r>
    </w:p>
    <w:p w14:paraId="207F808E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</w:rPr>
        <w:t xml:space="preserve">        </w:t>
      </w:r>
      <w:r w:rsidRPr="003D7C37">
        <w:rPr>
          <w:rFonts w:ascii="Courier New" w:hAnsi="Courier New"/>
          <w:sz w:val="22"/>
          <w:szCs w:val="22"/>
          <w:lang w:val="en-US"/>
        </w:rPr>
        <w:t>exit(1);</w:t>
      </w:r>
    </w:p>
    <w:p w14:paraId="56739D74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}</w:t>
      </w:r>
    </w:p>
    <w:p w14:paraId="2C6C4B2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N = 0;</w:t>
      </w:r>
    </w:p>
    <w:p w14:paraId="518AD84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if (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FLeft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== 0.0)</w:t>
      </w:r>
    </w:p>
    <w:p w14:paraId="5696EFF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return Left;</w:t>
      </w:r>
    </w:p>
    <w:p w14:paraId="77815D2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if (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FRight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== 0.0)</w:t>
      </w:r>
    </w:p>
    <w:p w14:paraId="38DE98E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return Right;</w:t>
      </w:r>
    </w:p>
    <w:p w14:paraId="4E9B93C7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</w:t>
      </w:r>
    </w:p>
    <w:p w14:paraId="4181214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while ((Right - Left) &gt;= E)</w:t>
      </w:r>
    </w:p>
    <w:p w14:paraId="11E7189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{</w:t>
      </w:r>
    </w:p>
    <w:p w14:paraId="69A6D9E7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X = 0.5 * (Right + Left);</w:t>
      </w:r>
    </w:p>
    <w:p w14:paraId="41026196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Y = F(X);</w:t>
      </w:r>
    </w:p>
    <w:p w14:paraId="13669C3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if (Y == 0.0)</w:t>
      </w:r>
    </w:p>
    <w:p w14:paraId="628308C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return (X);</w:t>
      </w:r>
    </w:p>
    <w:p w14:paraId="57F563C2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</w:t>
      </w:r>
    </w:p>
    <w:p w14:paraId="7C00E7A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if (Y *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FLeft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&lt; 0.0)</w:t>
      </w:r>
    </w:p>
    <w:p w14:paraId="49C42499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Right = X;</w:t>
      </w:r>
    </w:p>
    <w:p w14:paraId="04BCD222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else</w:t>
      </w:r>
    </w:p>
    <w:p w14:paraId="5AD61FF1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{</w:t>
      </w:r>
    </w:p>
    <w:p w14:paraId="6394463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Left = X;</w:t>
      </w:r>
    </w:p>
    <w:p w14:paraId="4A570B91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    </w:t>
      </w:r>
      <w:proofErr w:type="spellStart"/>
      <w:r w:rsidRPr="003D7C37">
        <w:rPr>
          <w:rFonts w:ascii="Courier New" w:hAnsi="Courier New"/>
          <w:sz w:val="22"/>
          <w:szCs w:val="22"/>
          <w:lang w:val="en-US"/>
        </w:rPr>
        <w:t>FLeft</w:t>
      </w:r>
      <w:proofErr w:type="spellEnd"/>
      <w:r w:rsidRPr="003D7C37">
        <w:rPr>
          <w:rFonts w:ascii="Courier New" w:hAnsi="Courier New"/>
          <w:sz w:val="22"/>
          <w:szCs w:val="22"/>
          <w:lang w:val="en-US"/>
        </w:rPr>
        <w:t xml:space="preserve"> = Y;</w:t>
      </w:r>
    </w:p>
    <w:p w14:paraId="0863941E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}</w:t>
      </w:r>
    </w:p>
    <w:p w14:paraId="6F35FF96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N++;</w:t>
      </w:r>
    </w:p>
    <w:p w14:paraId="059B22A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};</w:t>
      </w:r>
    </w:p>
    <w:p w14:paraId="2B8CBEE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return (X);</w:t>
      </w:r>
    </w:p>
    <w:p w14:paraId="51837449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}</w:t>
      </w:r>
    </w:p>
    <w:p w14:paraId="3B10F75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</w:p>
    <w:p w14:paraId="14EE0194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lastRenderedPageBreak/>
        <w:t>double Round(double X, double Delta)</w:t>
      </w:r>
    </w:p>
    <w:p w14:paraId="09BF41FE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>{</w:t>
      </w:r>
    </w:p>
    <w:p w14:paraId="09535BB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</w:t>
      </w:r>
      <w:r w:rsidRPr="003D7C37">
        <w:rPr>
          <w:rFonts w:ascii="Courier New" w:hAnsi="Courier New"/>
          <w:sz w:val="22"/>
          <w:szCs w:val="22"/>
          <w:lang w:val="en-US"/>
        </w:rPr>
        <w:t>if</w:t>
      </w:r>
      <w:r w:rsidRPr="003D7C37">
        <w:rPr>
          <w:rFonts w:ascii="Courier New" w:hAnsi="Courier New"/>
          <w:sz w:val="22"/>
          <w:szCs w:val="22"/>
        </w:rPr>
        <w:t xml:space="preserve"> (</w:t>
      </w:r>
      <w:r w:rsidRPr="003D7C37">
        <w:rPr>
          <w:rFonts w:ascii="Courier New" w:hAnsi="Courier New"/>
          <w:sz w:val="22"/>
          <w:szCs w:val="22"/>
          <w:lang w:val="en-US"/>
        </w:rPr>
        <w:t>Delta</w:t>
      </w:r>
      <w:r w:rsidRPr="003D7C37">
        <w:rPr>
          <w:rFonts w:ascii="Courier New" w:hAnsi="Courier New"/>
          <w:sz w:val="22"/>
          <w:szCs w:val="22"/>
        </w:rPr>
        <w:t xml:space="preserve"> &lt;= 1</w:t>
      </w:r>
      <w:r w:rsidRPr="003D7C37">
        <w:rPr>
          <w:rFonts w:ascii="Courier New" w:hAnsi="Courier New"/>
          <w:sz w:val="22"/>
          <w:szCs w:val="22"/>
          <w:lang w:val="en-US"/>
        </w:rPr>
        <w:t>E</w:t>
      </w:r>
      <w:r w:rsidRPr="003D7C37">
        <w:rPr>
          <w:rFonts w:ascii="Courier New" w:hAnsi="Courier New"/>
          <w:sz w:val="22"/>
          <w:szCs w:val="22"/>
        </w:rPr>
        <w:t>-9)</w:t>
      </w:r>
    </w:p>
    <w:p w14:paraId="5DF2E016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{</w:t>
      </w:r>
    </w:p>
    <w:p w14:paraId="498B8CF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</w:rPr>
      </w:pPr>
      <w:r w:rsidRPr="003D7C37">
        <w:rPr>
          <w:rFonts w:ascii="Courier New" w:hAnsi="Courier New"/>
          <w:sz w:val="22"/>
          <w:szCs w:val="22"/>
        </w:rPr>
        <w:t xml:space="preserve">        </w:t>
      </w:r>
      <w:r w:rsidRPr="003D7C37">
        <w:rPr>
          <w:rFonts w:ascii="Courier New" w:hAnsi="Courier New"/>
          <w:sz w:val="22"/>
          <w:szCs w:val="22"/>
          <w:lang w:val="en-US"/>
        </w:rPr>
        <w:t>puts</w:t>
      </w:r>
      <w:r w:rsidRPr="003D7C37">
        <w:rPr>
          <w:rFonts w:ascii="Courier New" w:hAnsi="Courier New"/>
          <w:sz w:val="22"/>
          <w:szCs w:val="22"/>
        </w:rPr>
        <w:t>("Неверное задание точности округления\</w:t>
      </w:r>
      <w:r w:rsidRPr="003D7C37">
        <w:rPr>
          <w:rFonts w:ascii="Courier New" w:hAnsi="Courier New"/>
          <w:sz w:val="22"/>
          <w:szCs w:val="22"/>
          <w:lang w:val="en-US"/>
        </w:rPr>
        <w:t>n</w:t>
      </w:r>
      <w:r w:rsidRPr="003D7C37">
        <w:rPr>
          <w:rFonts w:ascii="Courier New" w:hAnsi="Courier New"/>
          <w:sz w:val="22"/>
          <w:szCs w:val="22"/>
        </w:rPr>
        <w:t>");</w:t>
      </w:r>
    </w:p>
    <w:p w14:paraId="09AB21C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</w:rPr>
        <w:t xml:space="preserve">        </w:t>
      </w:r>
      <w:r w:rsidRPr="003D7C37">
        <w:rPr>
          <w:rFonts w:ascii="Courier New" w:hAnsi="Courier New"/>
          <w:sz w:val="22"/>
          <w:szCs w:val="22"/>
          <w:lang w:val="en-US"/>
        </w:rPr>
        <w:t>exit(1);</w:t>
      </w:r>
    </w:p>
    <w:p w14:paraId="053B2DBB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}</w:t>
      </w:r>
    </w:p>
    <w:p w14:paraId="4A560406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if (X &gt; 0.0)</w:t>
      </w:r>
    </w:p>
    <w:p w14:paraId="60E530A5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return (Delta * (long((X / Delta) + 0.5)));</w:t>
      </w:r>
    </w:p>
    <w:p w14:paraId="53881B4F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else</w:t>
      </w:r>
    </w:p>
    <w:p w14:paraId="278C78B9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 xml:space="preserve">        return (Delta * (long((X / Delta) - 0.5)));</w:t>
      </w:r>
    </w:p>
    <w:p w14:paraId="1CD214A9" w14:textId="443BEE2D" w:rsidR="00740023" w:rsidRDefault="003D7C37" w:rsidP="003D7C37">
      <w:pPr>
        <w:pStyle w:val="Standard"/>
        <w:tabs>
          <w:tab w:val="left" w:pos="709"/>
        </w:tabs>
        <w:spacing w:line="240" w:lineRule="auto"/>
        <w:jc w:val="both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}</w:t>
      </w:r>
    </w:p>
    <w:p w14:paraId="5317A649" w14:textId="41696830" w:rsidR="00740023" w:rsidRDefault="003D7C37" w:rsidP="003D7C37">
      <w:pPr>
        <w:pStyle w:val="Standard"/>
        <w:tabs>
          <w:tab w:val="left" w:pos="709"/>
        </w:tabs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D7C37">
        <w:rPr>
          <w:rFonts w:ascii="Times New Roman" w:hAnsi="Times New Roman" w:cs="Times New Roman"/>
          <w:b/>
          <w:bCs/>
          <w:sz w:val="28"/>
          <w:szCs w:val="28"/>
          <w:lang w:val="en-US"/>
        </w:rPr>
        <w:t>methods.hpp</w:t>
      </w:r>
    </w:p>
    <w:p w14:paraId="02EB6AAD" w14:textId="1B8C1CE6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ifndef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METHODS_HPP</w:t>
      </w:r>
    </w:p>
    <w:p w14:paraId="1C681597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define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METHODS_HPP</w:t>
      </w:r>
    </w:p>
    <w:p w14:paraId="6010F1CF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</w:p>
    <w:p w14:paraId="05198CA3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extern double F(double);</w:t>
      </w:r>
    </w:p>
    <w:p w14:paraId="4034F50C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</w:p>
    <w:p w14:paraId="4AA9B12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ifdef</w:t>
      </w:r>
      <w:proofErr w:type="gramEnd"/>
      <w:r w:rsidRPr="003D7C37">
        <w:rPr>
          <w:rFonts w:ascii="Courier New" w:hAnsi="Courier New"/>
          <w:sz w:val="22"/>
          <w:szCs w:val="22"/>
          <w:lang w:val="en-US"/>
        </w:rPr>
        <w:t xml:space="preserve"> __NEWTON</w:t>
      </w:r>
    </w:p>
    <w:p w14:paraId="6AFE6FFF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extern double F1(double);</w:t>
      </w:r>
    </w:p>
    <w:p w14:paraId="3E1B7E60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p w14:paraId="3FCC02B7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</w:p>
    <w:p w14:paraId="1090F828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double Round(double X, double Delta);</w:t>
      </w:r>
    </w:p>
    <w:p w14:paraId="248CC98F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double BISECT(double Left, double Right, double Eps, int &amp;N);</w:t>
      </w:r>
    </w:p>
    <w:p w14:paraId="481D412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// double ITER(double X0, double Eps, int &amp;N);</w:t>
      </w:r>
    </w:p>
    <w:p w14:paraId="255A271A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// double HORDA(double Left, double Right, double Eps, int &amp;N);</w:t>
      </w:r>
    </w:p>
    <w:p w14:paraId="0E9ADC6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// double NEWTON(double X, double Eps, int &amp;N);</w:t>
      </w:r>
    </w:p>
    <w:p w14:paraId="6606FC1D" w14:textId="77777777" w:rsidR="003D7C37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</w:p>
    <w:p w14:paraId="40622534" w14:textId="29CE71FE" w:rsidR="00740023" w:rsidRPr="003D7C37" w:rsidRDefault="003D7C37" w:rsidP="003D7C37">
      <w:pPr>
        <w:pStyle w:val="Standard"/>
        <w:tabs>
          <w:tab w:val="left" w:pos="709"/>
        </w:tabs>
        <w:spacing w:line="240" w:lineRule="auto"/>
        <w:rPr>
          <w:rFonts w:ascii="Courier New" w:hAnsi="Courier New"/>
          <w:sz w:val="22"/>
          <w:szCs w:val="22"/>
          <w:lang w:val="en-US"/>
        </w:rPr>
      </w:pPr>
      <w:r w:rsidRPr="003D7C37">
        <w:rPr>
          <w:rFonts w:ascii="Courier New" w:hAnsi="Courier New"/>
          <w:sz w:val="22"/>
          <w:szCs w:val="22"/>
          <w:lang w:val="en-US"/>
        </w:rPr>
        <w:t>#</w:t>
      </w:r>
      <w:proofErr w:type="gramStart"/>
      <w:r w:rsidRPr="003D7C37">
        <w:rPr>
          <w:rFonts w:ascii="Courier New" w:hAnsi="Courier New"/>
          <w:sz w:val="22"/>
          <w:szCs w:val="22"/>
          <w:lang w:val="en-US"/>
        </w:rPr>
        <w:t>endif</w:t>
      </w:r>
      <w:proofErr w:type="gramEnd"/>
    </w:p>
    <w:sectPr w:rsidR="00740023" w:rsidRPr="003D7C37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2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50EAF" w14:textId="77777777" w:rsidR="00E860CC" w:rsidRDefault="00E860CC">
      <w:r>
        <w:separator/>
      </w:r>
    </w:p>
  </w:endnote>
  <w:endnote w:type="continuationSeparator" w:id="0">
    <w:p w14:paraId="3F3EF033" w14:textId="77777777" w:rsidR="00E860CC" w:rsidRDefault="00E860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OpenSymbol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1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546F5" w14:textId="77777777" w:rsidR="001008F8" w:rsidRDefault="001008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FE30F" w14:textId="77777777" w:rsidR="001008F8" w:rsidRDefault="00FA2D8A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DB5E9" w14:textId="77777777" w:rsidR="001008F8" w:rsidRDefault="001008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B06D8" w14:textId="77777777" w:rsidR="00E860CC" w:rsidRDefault="00E860CC">
      <w:r>
        <w:separator/>
      </w:r>
    </w:p>
  </w:footnote>
  <w:footnote w:type="continuationSeparator" w:id="0">
    <w:p w14:paraId="317C7938" w14:textId="77777777" w:rsidR="00E860CC" w:rsidRDefault="00E860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422E8"/>
    <w:multiLevelType w:val="hybridMultilevel"/>
    <w:tmpl w:val="C6C886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B385A"/>
    <w:multiLevelType w:val="hybridMultilevel"/>
    <w:tmpl w:val="2398D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21280"/>
    <w:multiLevelType w:val="multilevel"/>
    <w:tmpl w:val="E1E00448"/>
    <w:lvl w:ilvl="0">
      <w:numFmt w:val="bullet"/>
      <w:lvlText w:val=""/>
      <w:lvlJc w:val="left"/>
      <w:pPr>
        <w:tabs>
          <w:tab w:val="num" w:pos="0"/>
        </w:tabs>
        <w:ind w:left="646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BFE3275"/>
    <w:multiLevelType w:val="hybridMultilevel"/>
    <w:tmpl w:val="F154BB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1E1F32"/>
    <w:multiLevelType w:val="hybridMultilevel"/>
    <w:tmpl w:val="FDEAA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EE27D0"/>
    <w:multiLevelType w:val="hybridMultilevel"/>
    <w:tmpl w:val="25B280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B3758"/>
    <w:multiLevelType w:val="hybridMultilevel"/>
    <w:tmpl w:val="CF1E5F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60846"/>
    <w:multiLevelType w:val="hybridMultilevel"/>
    <w:tmpl w:val="F01614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A64D17"/>
    <w:multiLevelType w:val="hybridMultilevel"/>
    <w:tmpl w:val="3BDA6E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4D17"/>
    <w:multiLevelType w:val="hybridMultilevel"/>
    <w:tmpl w:val="47DEA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705C30"/>
    <w:multiLevelType w:val="hybridMultilevel"/>
    <w:tmpl w:val="D02CDA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9901333"/>
    <w:multiLevelType w:val="hybridMultilevel"/>
    <w:tmpl w:val="9984C9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D33A7"/>
    <w:multiLevelType w:val="hybridMultilevel"/>
    <w:tmpl w:val="A9E676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7B81C88"/>
    <w:multiLevelType w:val="hybridMultilevel"/>
    <w:tmpl w:val="39827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FEEE4DC">
      <w:numFmt w:val="bullet"/>
      <w:lvlText w:val="•"/>
      <w:lvlJc w:val="left"/>
      <w:pPr>
        <w:ind w:left="2497" w:hanging="708"/>
      </w:pPr>
      <w:rPr>
        <w:rFonts w:ascii="Times New Roman" w:eastAsiaTheme="minorEastAsia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8181074"/>
    <w:multiLevelType w:val="multilevel"/>
    <w:tmpl w:val="BF849C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48C86D82"/>
    <w:multiLevelType w:val="multilevel"/>
    <w:tmpl w:val="BE3696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</w:lvl>
  </w:abstractNum>
  <w:abstractNum w:abstractNumId="16" w15:restartNumberingAfterBreak="0">
    <w:nsid w:val="4AF14D9E"/>
    <w:multiLevelType w:val="hybridMultilevel"/>
    <w:tmpl w:val="F87AF3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B647443"/>
    <w:multiLevelType w:val="multilevel"/>
    <w:tmpl w:val="E6C8358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 w15:restartNumberingAfterBreak="0">
    <w:nsid w:val="548F286E"/>
    <w:multiLevelType w:val="hybridMultilevel"/>
    <w:tmpl w:val="6E24E4E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F904CD"/>
    <w:multiLevelType w:val="hybridMultilevel"/>
    <w:tmpl w:val="9566D2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F55C27"/>
    <w:multiLevelType w:val="hybridMultilevel"/>
    <w:tmpl w:val="2BB416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CF4D34"/>
    <w:multiLevelType w:val="hybridMultilevel"/>
    <w:tmpl w:val="F9ACEA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FD42481"/>
    <w:multiLevelType w:val="hybridMultilevel"/>
    <w:tmpl w:val="2508104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067EE6"/>
    <w:multiLevelType w:val="hybridMultilevel"/>
    <w:tmpl w:val="41CEF8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DB0E4F"/>
    <w:multiLevelType w:val="hybridMultilevel"/>
    <w:tmpl w:val="5BFE8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F56F7E"/>
    <w:multiLevelType w:val="multilevel"/>
    <w:tmpl w:val="073A8B5E"/>
    <w:lvl w:ilvl="0">
      <w:numFmt w:val="bullet"/>
      <w:lvlText w:val=""/>
      <w:lvlJc w:val="left"/>
      <w:pPr>
        <w:tabs>
          <w:tab w:val="num" w:pos="0"/>
        </w:tabs>
        <w:ind w:left="646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60FE3A01"/>
    <w:multiLevelType w:val="multilevel"/>
    <w:tmpl w:val="F15C1F9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 w15:restartNumberingAfterBreak="0">
    <w:nsid w:val="655C4915"/>
    <w:multiLevelType w:val="hybridMultilevel"/>
    <w:tmpl w:val="D45A33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691D51"/>
    <w:multiLevelType w:val="hybridMultilevel"/>
    <w:tmpl w:val="B1627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9C136D"/>
    <w:multiLevelType w:val="multilevel"/>
    <w:tmpl w:val="E26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2D0864"/>
    <w:multiLevelType w:val="hybridMultilevel"/>
    <w:tmpl w:val="4D181B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DC70952"/>
    <w:multiLevelType w:val="hybridMultilevel"/>
    <w:tmpl w:val="6EEA94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"/>
  </w:num>
  <w:num w:numId="3">
    <w:abstractNumId w:val="17"/>
  </w:num>
  <w:num w:numId="4">
    <w:abstractNumId w:val="26"/>
  </w:num>
  <w:num w:numId="5">
    <w:abstractNumId w:val="15"/>
  </w:num>
  <w:num w:numId="6">
    <w:abstractNumId w:val="14"/>
  </w:num>
  <w:num w:numId="7">
    <w:abstractNumId w:val="29"/>
  </w:num>
  <w:num w:numId="8">
    <w:abstractNumId w:val="4"/>
  </w:num>
  <w:num w:numId="9">
    <w:abstractNumId w:val="23"/>
  </w:num>
  <w:num w:numId="10">
    <w:abstractNumId w:val="7"/>
  </w:num>
  <w:num w:numId="11">
    <w:abstractNumId w:val="28"/>
  </w:num>
  <w:num w:numId="12">
    <w:abstractNumId w:val="8"/>
  </w:num>
  <w:num w:numId="13">
    <w:abstractNumId w:val="3"/>
  </w:num>
  <w:num w:numId="14">
    <w:abstractNumId w:val="19"/>
  </w:num>
  <w:num w:numId="15">
    <w:abstractNumId w:val="12"/>
  </w:num>
  <w:num w:numId="16">
    <w:abstractNumId w:val="16"/>
  </w:num>
  <w:num w:numId="17">
    <w:abstractNumId w:val="30"/>
  </w:num>
  <w:num w:numId="18">
    <w:abstractNumId w:val="5"/>
  </w:num>
  <w:num w:numId="19">
    <w:abstractNumId w:val="10"/>
  </w:num>
  <w:num w:numId="20">
    <w:abstractNumId w:val="13"/>
  </w:num>
  <w:num w:numId="21">
    <w:abstractNumId w:val="21"/>
  </w:num>
  <w:num w:numId="22">
    <w:abstractNumId w:val="9"/>
  </w:num>
  <w:num w:numId="23">
    <w:abstractNumId w:val="6"/>
  </w:num>
  <w:num w:numId="24">
    <w:abstractNumId w:val="24"/>
  </w:num>
  <w:num w:numId="25">
    <w:abstractNumId w:val="0"/>
  </w:num>
  <w:num w:numId="26">
    <w:abstractNumId w:val="1"/>
  </w:num>
  <w:num w:numId="27">
    <w:abstractNumId w:val="27"/>
  </w:num>
  <w:num w:numId="28">
    <w:abstractNumId w:val="31"/>
  </w:num>
  <w:num w:numId="29">
    <w:abstractNumId w:val="20"/>
  </w:num>
  <w:num w:numId="30">
    <w:abstractNumId w:val="11"/>
  </w:num>
  <w:num w:numId="31">
    <w:abstractNumId w:val="18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F8"/>
    <w:rsid w:val="00002B66"/>
    <w:rsid w:val="000E452A"/>
    <w:rsid w:val="001008F8"/>
    <w:rsid w:val="00143EA5"/>
    <w:rsid w:val="001D336E"/>
    <w:rsid w:val="0023114D"/>
    <w:rsid w:val="002955AF"/>
    <w:rsid w:val="0033109E"/>
    <w:rsid w:val="0035545A"/>
    <w:rsid w:val="003B50C7"/>
    <w:rsid w:val="003D7C37"/>
    <w:rsid w:val="00452A3F"/>
    <w:rsid w:val="004A64D6"/>
    <w:rsid w:val="004D0A6E"/>
    <w:rsid w:val="0056063A"/>
    <w:rsid w:val="005B2098"/>
    <w:rsid w:val="005E633E"/>
    <w:rsid w:val="005F4E2C"/>
    <w:rsid w:val="0064466D"/>
    <w:rsid w:val="00660EAA"/>
    <w:rsid w:val="006973B9"/>
    <w:rsid w:val="006A7577"/>
    <w:rsid w:val="006D2AF3"/>
    <w:rsid w:val="006E22FE"/>
    <w:rsid w:val="00740023"/>
    <w:rsid w:val="00783A88"/>
    <w:rsid w:val="008602BC"/>
    <w:rsid w:val="009363ED"/>
    <w:rsid w:val="00950164"/>
    <w:rsid w:val="00970960"/>
    <w:rsid w:val="009C5F83"/>
    <w:rsid w:val="009E30C1"/>
    <w:rsid w:val="00A11194"/>
    <w:rsid w:val="00A54DFA"/>
    <w:rsid w:val="00A85A63"/>
    <w:rsid w:val="00B5179D"/>
    <w:rsid w:val="00C70B59"/>
    <w:rsid w:val="00C975FE"/>
    <w:rsid w:val="00CE57FD"/>
    <w:rsid w:val="00D04E85"/>
    <w:rsid w:val="00DA63FE"/>
    <w:rsid w:val="00DC06A7"/>
    <w:rsid w:val="00E063A5"/>
    <w:rsid w:val="00E40D94"/>
    <w:rsid w:val="00E860CC"/>
    <w:rsid w:val="00EA5E01"/>
    <w:rsid w:val="00EC0D3B"/>
    <w:rsid w:val="00F96DC3"/>
    <w:rsid w:val="00FA2D8A"/>
    <w:rsid w:val="00FB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40DDF4"/>
  <w15:docId w15:val="{9CCBDC1E-D681-4A8D-9ADC-06A77339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ru-RU" w:eastAsia="zh-CN" w:bidi="hi-IN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023"/>
  </w:style>
  <w:style w:type="paragraph" w:styleId="Heading1">
    <w:name w:val="heading 1"/>
    <w:basedOn w:val="Normal"/>
    <w:next w:val="Normal"/>
    <w:link w:val="Heading1Char"/>
    <w:uiPriority w:val="9"/>
    <w:qFormat/>
    <w:rsid w:val="00740023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0023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002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0023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4002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4002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4002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02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4002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шрифт абзаца"/>
  </w:style>
  <w:style w:type="character" w:customStyle="1" w:styleId="a0">
    <w:name w:val="Название книги"/>
    <w:basedOn w:val="a"/>
    <w:rPr>
      <w:b/>
      <w:bCs/>
      <w:smallCaps/>
      <w:spacing w:val="5"/>
    </w:rPr>
  </w:style>
  <w:style w:type="character" w:customStyle="1" w:styleId="WW8Num1z0">
    <w:name w:val="WW8Num1z0"/>
    <w:rPr>
      <w:rFonts w:cs="Times New Roman"/>
      <w:position w:val="0"/>
      <w:sz w:val="24"/>
      <w:vertAlign w:val="baseline"/>
    </w:rPr>
  </w:style>
  <w:style w:type="character" w:customStyle="1" w:styleId="WW8Num2z0">
    <w:name w:val="WW8Num2z0"/>
  </w:style>
  <w:style w:type="character" w:customStyle="1" w:styleId="WW8Num3z0">
    <w:name w:val="WW8Num3z0"/>
    <w:rPr>
      <w:rFonts w:ascii="Symbol" w:eastAsia="Symbol" w:hAnsi="Symbol" w:cs="Symbol"/>
    </w:rPr>
  </w:style>
  <w:style w:type="character" w:customStyle="1" w:styleId="WW8Num3z1">
    <w:name w:val="WW8Num3z1"/>
    <w:rPr>
      <w:rFonts w:ascii="Courier New" w:eastAsia="Courier New" w:hAnsi="Courier New" w:cs="Courier New"/>
    </w:rPr>
  </w:style>
  <w:style w:type="character" w:customStyle="1" w:styleId="WW8Num3z2">
    <w:name w:val="WW8Num3z2"/>
    <w:rPr>
      <w:rFonts w:ascii="Wingdings" w:eastAsia="Wingdings" w:hAnsi="Wingdings" w:cs="Wingdings"/>
    </w:rPr>
  </w:style>
  <w:style w:type="character" w:customStyle="1" w:styleId="WW8Num4z0">
    <w:name w:val="WW8Num4z0"/>
    <w:rPr>
      <w:rFonts w:ascii="Symbol" w:eastAsia="Symbol" w:hAnsi="Symbol" w:cs="Symbol"/>
      <w:b w:val="0"/>
      <w:i w:val="0"/>
      <w:spacing w:val="0"/>
      <w:w w:val="100"/>
      <w:position w:val="0"/>
      <w:sz w:val="24"/>
      <w:szCs w:val="24"/>
      <w:vertAlign w:val="baseline"/>
    </w:rPr>
  </w:style>
  <w:style w:type="character" w:customStyle="1" w:styleId="WW8Num4z1">
    <w:name w:val="WW8Num4z1"/>
    <w:rPr>
      <w:rFonts w:ascii="Courier New" w:eastAsia="Courier New" w:hAnsi="Courier New" w:cs="Courier New"/>
    </w:rPr>
  </w:style>
  <w:style w:type="character" w:customStyle="1" w:styleId="WW8Num4z2">
    <w:name w:val="WW8Num4z2"/>
    <w:rPr>
      <w:rFonts w:ascii="Wingdings" w:eastAsia="Wingdings" w:hAnsi="Wingdings" w:cs="Wingdings"/>
    </w:rPr>
  </w:style>
  <w:style w:type="character" w:customStyle="1" w:styleId="WW8Num4z3">
    <w:name w:val="WW8Num4z3"/>
    <w:rPr>
      <w:rFonts w:ascii="Symbol" w:eastAsia="Symbol" w:hAnsi="Symbol" w:cs="Symbol"/>
    </w:rPr>
  </w:style>
  <w:style w:type="character" w:customStyle="1" w:styleId="WW8Num5z0">
    <w:name w:val="WW8Num5z0"/>
    <w:rPr>
      <w:rFonts w:ascii="Symbol" w:eastAsia="Symbol" w:hAnsi="Symbol" w:cs="Symbol"/>
    </w:rPr>
  </w:style>
  <w:style w:type="character" w:customStyle="1" w:styleId="WW8Num5z1">
    <w:name w:val="WW8Num5z1"/>
    <w:rPr>
      <w:rFonts w:ascii="Courier New" w:eastAsia="Courier New" w:hAnsi="Courier New" w:cs="Courier New"/>
    </w:rPr>
  </w:style>
  <w:style w:type="character" w:customStyle="1" w:styleId="WW8Num5z2">
    <w:name w:val="WW8Num5z2"/>
    <w:rPr>
      <w:rFonts w:ascii="Wingdings" w:eastAsia="Wingdings" w:hAnsi="Wingdings" w:cs="Wingdings"/>
    </w:rPr>
  </w:style>
  <w:style w:type="character" w:customStyle="1" w:styleId="WW8Num6z0">
    <w:name w:val="WW8Num6z0"/>
    <w:rPr>
      <w:rFonts w:ascii="Symbol" w:eastAsia="Symbol" w:hAnsi="Symbol" w:cs="Symbol"/>
    </w:rPr>
  </w:style>
  <w:style w:type="character" w:customStyle="1" w:styleId="WW8Num6z1">
    <w:name w:val="WW8Num6z1"/>
    <w:rPr>
      <w:rFonts w:ascii="Courier New" w:eastAsia="Courier New" w:hAnsi="Courier New" w:cs="Courier New"/>
    </w:rPr>
  </w:style>
  <w:style w:type="character" w:customStyle="1" w:styleId="WW8Num6z2">
    <w:name w:val="WW8Num6z2"/>
    <w:rPr>
      <w:rFonts w:ascii="Wingdings" w:eastAsia="Wingdings" w:hAnsi="Wingdings" w:cs="Wingdings"/>
    </w:rPr>
  </w:style>
  <w:style w:type="character" w:customStyle="1" w:styleId="1">
    <w:name w:val="Заголовок 1 Знак"/>
    <w:basedOn w:val="a"/>
    <w:rPr>
      <w:rFonts w:ascii="Times New Roman" w:eastAsia="Times New Roman" w:hAnsi="Times New Roman" w:cs="Times New Roman"/>
      <w:i/>
      <w:sz w:val="24"/>
      <w:szCs w:val="24"/>
    </w:rPr>
  </w:style>
  <w:style w:type="character" w:customStyle="1" w:styleId="2">
    <w:name w:val="Заголовок 2 Знак"/>
    <w:basedOn w:val="a"/>
    <w:rPr>
      <w:rFonts w:ascii="Cambria" w:eastAsia="Cambria" w:hAnsi="Cambria" w:cs="Times New Roman"/>
      <w:b/>
      <w:bCs/>
      <w:color w:val="4F81BD"/>
      <w:sz w:val="26"/>
      <w:szCs w:val="26"/>
    </w:rPr>
  </w:style>
  <w:style w:type="character" w:customStyle="1" w:styleId="4">
    <w:name w:val="Заголовок 4 Знак"/>
    <w:basedOn w:val="a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5">
    <w:name w:val="Заголовок 5 Знак"/>
    <w:basedOn w:val="a"/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customStyle="1" w:styleId="6">
    <w:name w:val="Заголовок 6 Знак"/>
    <w:basedOn w:val="a"/>
    <w:rPr>
      <w:rFonts w:ascii="Cambria" w:eastAsia="Cambria" w:hAnsi="Cambria" w:cs="Times New Roman"/>
      <w:i/>
      <w:iCs/>
      <w:color w:val="243F60"/>
      <w:sz w:val="24"/>
      <w:szCs w:val="24"/>
    </w:rPr>
  </w:style>
  <w:style w:type="character" w:customStyle="1" w:styleId="7">
    <w:name w:val="Заголовок 7 Знак"/>
    <w:basedOn w:val="a"/>
    <w:rPr>
      <w:rFonts w:ascii="Cambria" w:eastAsia="Cambria" w:hAnsi="Cambria" w:cs="Times New Roman"/>
      <w:i/>
      <w:iCs/>
      <w:color w:val="404040"/>
      <w:sz w:val="24"/>
      <w:szCs w:val="24"/>
    </w:rPr>
  </w:style>
  <w:style w:type="character" w:customStyle="1" w:styleId="9">
    <w:name w:val="Заголовок 9 Знак"/>
    <w:basedOn w:val="a"/>
    <w:rPr>
      <w:rFonts w:ascii="Cambria" w:eastAsia="Cambria" w:hAnsi="Cambria" w:cs="Times New Roman"/>
      <w:i/>
      <w:iCs/>
      <w:color w:val="404040"/>
    </w:rPr>
  </w:style>
  <w:style w:type="character" w:customStyle="1" w:styleId="a1">
    <w:name w:val="Название Знак"/>
    <w:basedOn w:val="a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a2">
    <w:name w:val="Основной текст с отступом Знак"/>
    <w:basedOn w:val="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3">
    <w:name w:val="Подзаголовок Знак"/>
    <w:basedOn w:val="a"/>
    <w:rPr>
      <w:rFonts w:ascii="Times New Roman" w:eastAsia="Times New Roman" w:hAnsi="Times New Roman" w:cs="Times New Roman"/>
      <w:b/>
      <w:bCs/>
      <w:smallCaps/>
      <w:sz w:val="24"/>
      <w:szCs w:val="24"/>
    </w:rPr>
  </w:style>
  <w:style w:type="character" w:customStyle="1" w:styleId="a4">
    <w:name w:val="Основной текст Знак"/>
    <w:basedOn w:val="a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20">
    <w:name w:val="Основной текст с отступом 2 Знак"/>
    <w:basedOn w:val="a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3">
    <w:name w:val="Основной текст с отступом 3 Знак"/>
    <w:basedOn w:val="a"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Нижний колонтитул Знак"/>
    <w:basedOn w:val="a"/>
    <w:rPr>
      <w:rFonts w:ascii="Times New Roman" w:eastAsia="Times New Roman" w:hAnsi="Times New Roman" w:cs="Times New Roman"/>
      <w:sz w:val="24"/>
      <w:szCs w:val="24"/>
    </w:rPr>
  </w:style>
  <w:style w:type="character" w:customStyle="1" w:styleId="a6">
    <w:name w:val="Знак Знак"/>
    <w:basedOn w:val="a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a7">
    <w:name w:val="Верхний колонтитул Знак"/>
    <w:basedOn w:val="a"/>
    <w:rPr>
      <w:rFonts w:ascii="Times New Roman" w:eastAsia="Times New Roman" w:hAnsi="Times New Roman" w:cs="Times New Roman"/>
      <w:sz w:val="24"/>
      <w:szCs w:val="24"/>
    </w:rPr>
  </w:style>
  <w:style w:type="character" w:customStyle="1" w:styleId="21">
    <w:name w:val="Основной текст (2)_"/>
    <w:basedOn w:val="a"/>
    <w:rPr>
      <w:rFonts w:ascii="Times New Roman" w:eastAsia="Times New Roman" w:hAnsi="Times New Roman" w:cs="Times New Roman"/>
      <w:u w:val="none"/>
    </w:rPr>
  </w:style>
  <w:style w:type="character" w:customStyle="1" w:styleId="22">
    <w:name w:val="Основной текст (2)"/>
    <w:basedOn w:val="21"/>
    <w:rPr>
      <w:rFonts w:ascii="Times New Roman" w:eastAsia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customStyle="1" w:styleId="23">
    <w:name w:val="Основной текст (2) + Полужирный"/>
    <w:basedOn w:val="21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customStyle="1" w:styleId="apple-converted-space">
    <w:name w:val="apple-converted-space"/>
    <w:basedOn w:val="a"/>
    <w:rPr>
      <w:rFonts w:cs="Times New Roman"/>
    </w:rPr>
  </w:style>
  <w:style w:type="character" w:customStyle="1" w:styleId="Internetlink">
    <w:name w:val="Internet link"/>
    <w:basedOn w:val="a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24">
    <w:name w:val="Основной текст 2 Знак"/>
    <w:basedOn w:val="a"/>
    <w:rPr>
      <w:rFonts w:eastAsia="Times New Roman" w:cs="Times New Roman"/>
      <w:sz w:val="22"/>
      <w:szCs w:val="22"/>
    </w:rPr>
  </w:style>
  <w:style w:type="character" w:customStyle="1" w:styleId="30">
    <w:name w:val="Основной текст 3 Знак"/>
    <w:basedOn w:val="a"/>
    <w:rPr>
      <w:rFonts w:eastAsia="Times New Roman" w:cs="Times New Roman"/>
      <w:sz w:val="16"/>
      <w:szCs w:val="16"/>
    </w:rPr>
  </w:style>
  <w:style w:type="character" w:customStyle="1" w:styleId="shorttext">
    <w:name w:val="short_text"/>
    <w:basedOn w:val="a"/>
    <w:rPr>
      <w:rFonts w:cs="Times New Roman"/>
    </w:rPr>
  </w:style>
  <w:style w:type="character" w:customStyle="1" w:styleId="hps">
    <w:name w:val="hps"/>
    <w:basedOn w:val="a"/>
    <w:rPr>
      <w:rFonts w:cs="Times New Roman"/>
    </w:rPr>
  </w:style>
  <w:style w:type="character" w:customStyle="1" w:styleId="40">
    <w:name w:val="Знак Знак4"/>
    <w:basedOn w:val="a"/>
    <w:rPr>
      <w:rFonts w:ascii="Calibri" w:eastAsia="Calibri" w:hAnsi="Calibri" w:cs="Times New Roman"/>
      <w:b/>
      <w:bCs/>
      <w:sz w:val="22"/>
      <w:szCs w:val="22"/>
    </w:rPr>
  </w:style>
  <w:style w:type="character" w:customStyle="1" w:styleId="Hyperlink0">
    <w:name w:val="Hyperlink.0"/>
    <w:basedOn w:val="a"/>
    <w:rPr>
      <w:rFonts w:cs="Times New Roman"/>
      <w:color w:val="000099"/>
      <w:sz w:val="20"/>
      <w:szCs w:val="20"/>
      <w:u w:val="single"/>
    </w:rPr>
  </w:style>
  <w:style w:type="character" w:customStyle="1" w:styleId="FontStyle139">
    <w:name w:val="Font Style139"/>
    <w:rPr>
      <w:rFonts w:ascii="Arial Unicode MS" w:eastAsia="Times New Roman" w:hAnsi="Arial Unicode MS" w:cs="Arial Unicode MS"/>
      <w:sz w:val="14"/>
    </w:rPr>
  </w:style>
  <w:style w:type="character" w:customStyle="1" w:styleId="FontStyle141">
    <w:name w:val="Font Style141"/>
    <w:rPr>
      <w:rFonts w:ascii="Arial Unicode MS" w:eastAsia="Times New Roman" w:hAnsi="Arial Unicode MS" w:cs="Arial Unicode MS"/>
      <w:sz w:val="14"/>
    </w:rPr>
  </w:style>
  <w:style w:type="character" w:customStyle="1" w:styleId="FontStyle143">
    <w:name w:val="Font Style143"/>
    <w:rPr>
      <w:rFonts w:ascii="Arial Unicode MS" w:eastAsia="Times New Roman" w:hAnsi="Arial Unicode MS" w:cs="Arial Unicode MS"/>
      <w:b/>
      <w:sz w:val="16"/>
    </w:rPr>
  </w:style>
  <w:style w:type="character" w:customStyle="1" w:styleId="FontStyle177">
    <w:name w:val="Font Style177"/>
    <w:rPr>
      <w:rFonts w:ascii="Times New Roman" w:eastAsia="Times New Roman" w:hAnsi="Times New Roman" w:cs="Times New Roman"/>
      <w:b/>
      <w:sz w:val="16"/>
    </w:rPr>
  </w:style>
  <w:style w:type="character" w:customStyle="1" w:styleId="FontStyle171">
    <w:name w:val="Font Style171"/>
    <w:rPr>
      <w:rFonts w:ascii="Arial Unicode MS" w:eastAsia="Times New Roman" w:hAnsi="Arial Unicode MS" w:cs="Arial Unicode MS"/>
      <w:sz w:val="16"/>
    </w:rPr>
  </w:style>
  <w:style w:type="character" w:customStyle="1" w:styleId="41">
    <w:name w:val="Знак4 Знак Знак"/>
    <w:rPr>
      <w:rFonts w:ascii="Calibri" w:eastAsia="Calibri" w:hAnsi="Calibri" w:cs="Calibri"/>
      <w:sz w:val="22"/>
      <w:lang w:val="ru-RU"/>
    </w:rPr>
  </w:style>
  <w:style w:type="character" w:customStyle="1" w:styleId="a8">
    <w:name w:val="Текст Знак"/>
    <w:basedOn w:val="a"/>
    <w:rPr>
      <w:rFonts w:ascii="Courier New" w:eastAsia="Courier New" w:hAnsi="Courier New" w:cs="Courier New"/>
    </w:rPr>
  </w:style>
  <w:style w:type="character" w:customStyle="1" w:styleId="apple-style-span">
    <w:name w:val="apple-style-span"/>
    <w:basedOn w:val="a"/>
    <w:rPr>
      <w:rFonts w:cs="Times New Roman"/>
    </w:rPr>
  </w:style>
  <w:style w:type="character" w:customStyle="1" w:styleId="translation">
    <w:name w:val="translation"/>
    <w:basedOn w:val="a"/>
    <w:rPr>
      <w:rFonts w:cs="Times New Roman"/>
    </w:rPr>
  </w:style>
  <w:style w:type="character" w:customStyle="1" w:styleId="dash041e0431044b0447043d044b0439char">
    <w:name w:val="dash041e_0431_044b_0447_043d_044b_0439__char"/>
    <w:basedOn w:val="a"/>
  </w:style>
  <w:style w:type="character" w:customStyle="1" w:styleId="times1404200418041e2char">
    <w:name w:val="times14___0420_0418_041e2__char"/>
    <w:basedOn w:val="a"/>
  </w:style>
  <w:style w:type="character" w:customStyle="1" w:styleId="Times142">
    <w:name w:val="Times14_РИО2 Знак"/>
    <w:basedOn w:val="a"/>
    <w:rPr>
      <w:rFonts w:ascii="Times New Roman" w:eastAsia="Times New Roman" w:hAnsi="Times New Roman" w:cs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"/>
  </w:style>
  <w:style w:type="character" w:customStyle="1" w:styleId="HTML">
    <w:name w:val="Цитата HTML"/>
    <w:basedOn w:val="a"/>
    <w:rPr>
      <w:i/>
      <w:iCs/>
    </w:rPr>
  </w:style>
  <w:style w:type="character" w:customStyle="1" w:styleId="10">
    <w:name w:val="Основной шрифт абзаца1"/>
  </w:style>
  <w:style w:type="character" w:customStyle="1" w:styleId="a9">
    <w:name w:val="Текст выноски Знак"/>
    <w:basedOn w:val="a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"/>
  </w:style>
  <w:style w:type="character" w:customStyle="1" w:styleId="31">
    <w:name w:val="Заголовок 3 Знак"/>
    <w:basedOn w:val="a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customStyle="1" w:styleId="Char">
    <w:name w:val="Текст абзаца Char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a">
    <w:name w:val="Исходный текст"/>
    <w:rPr>
      <w:rFonts w:ascii="Liberation Mono" w:eastAsia="NSimSun" w:hAnsi="Liberation Mono" w:cs="Liberation Mono"/>
    </w:rPr>
  </w:style>
  <w:style w:type="character" w:customStyle="1" w:styleId="ab">
    <w:name w:val="Символ нумерации"/>
  </w:style>
  <w:style w:type="character" w:customStyle="1" w:styleId="ac">
    <w:name w:val="Маркеры"/>
    <w:rPr>
      <w:rFonts w:ascii="OpenSymbol" w:eastAsia="OpenSymbol" w:hAnsi="OpenSymbol" w:cs="OpenSymbol"/>
    </w:rPr>
  </w:style>
  <w:style w:type="character" w:customStyle="1" w:styleId="InternetLink1">
    <w:name w:val="Internet Link1"/>
    <w:rPr>
      <w:rFonts w:ascii="Times New Roman" w:eastAsia="Times New Roman" w:hAnsi="Times New Roman" w:cs="Times New Roman"/>
      <w:color w:val="0000FF"/>
      <w:sz w:val="24"/>
      <w:szCs w:val="24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Emphasis">
    <w:name w:val="Emphasis"/>
    <w:basedOn w:val="DefaultParagraphFont"/>
    <w:uiPriority w:val="20"/>
    <w:qFormat/>
    <w:rsid w:val="00740023"/>
    <w:rPr>
      <w:i/>
      <w:iCs/>
      <w:color w:val="70AD47" w:themeColor="accent6"/>
    </w:rPr>
  </w:style>
  <w:style w:type="paragraph" w:customStyle="1" w:styleId="ad">
    <w:name w:val="Заголовок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Normal"/>
    <w:next w:val="Normal"/>
    <w:uiPriority w:val="35"/>
    <w:unhideWhenUsed/>
    <w:qFormat/>
    <w:rsid w:val="00740023"/>
    <w:pPr>
      <w:spacing w:line="240" w:lineRule="auto"/>
    </w:pPr>
    <w:rPr>
      <w:b/>
      <w:bCs/>
      <w:smallCaps/>
      <w:color w:val="595959" w:themeColor="text1" w:themeTint="A6"/>
    </w:rPr>
  </w:style>
  <w:style w:type="paragraph" w:customStyle="1" w:styleId="ae">
    <w:name w:val="Указатель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Times1420">
    <w:name w:val="Times14_РИО2"/>
    <w:basedOn w:val="Standard"/>
    <w:pPr>
      <w:spacing w:line="312" w:lineRule="auto"/>
      <w:ind w:firstLine="709"/>
      <w:jc w:val="both"/>
    </w:pPr>
    <w:rPr>
      <w:sz w:val="28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HeaderandFooter"/>
  </w:style>
  <w:style w:type="paragraph" w:customStyle="1" w:styleId="af">
    <w:name w:val="Содержимое таблицы"/>
    <w:basedOn w:val="Standard"/>
    <w:pPr>
      <w:widowControl w:val="0"/>
      <w:suppressLineNumbers/>
    </w:pPr>
  </w:style>
  <w:style w:type="paragraph" w:customStyle="1" w:styleId="af0">
    <w:name w:val="Заголовок таблицы"/>
    <w:basedOn w:val="af"/>
    <w:pPr>
      <w:jc w:val="center"/>
    </w:pPr>
    <w:rPr>
      <w:b/>
      <w:bCs/>
    </w:rPr>
  </w:style>
  <w:style w:type="paragraph" w:customStyle="1" w:styleId="Textbodyindent">
    <w:name w:val="Text body indent"/>
    <w:basedOn w:val="Standard"/>
    <w:pPr>
      <w:spacing w:line="280" w:lineRule="exact"/>
      <w:ind w:left="567" w:right="686" w:firstLine="425"/>
      <w:jc w:val="both"/>
    </w:pPr>
    <w:rPr>
      <w:color w:val="000000"/>
    </w:rPr>
  </w:style>
  <w:style w:type="paragraph" w:customStyle="1" w:styleId="af1">
    <w:name w:val="список с точками"/>
    <w:basedOn w:val="Standard"/>
    <w:pPr>
      <w:spacing w:line="312" w:lineRule="auto"/>
      <w:ind w:left="360" w:hanging="360"/>
      <w:jc w:val="both"/>
    </w:pPr>
  </w:style>
  <w:style w:type="paragraph" w:customStyle="1" w:styleId="af2">
    <w:name w:val="Для таблиц"/>
    <w:basedOn w:val="Standard"/>
  </w:style>
  <w:style w:type="paragraph" w:customStyle="1" w:styleId="af3">
    <w:name w:val="Обычный (веб)"/>
    <w:basedOn w:val="Standard"/>
    <w:pPr>
      <w:spacing w:before="280" w:after="280"/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740023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paragraph" w:customStyle="1" w:styleId="25">
    <w:name w:val="Основной текст с отступом 2"/>
    <w:basedOn w:val="Standard"/>
    <w:pPr>
      <w:ind w:left="426" w:hanging="426"/>
      <w:jc w:val="both"/>
    </w:pPr>
    <w:rPr>
      <w:b/>
    </w:rPr>
  </w:style>
  <w:style w:type="paragraph" w:customStyle="1" w:styleId="32">
    <w:name w:val="Основной текст с отступом 3"/>
    <w:basedOn w:val="Standard"/>
    <w:pPr>
      <w:spacing w:before="120"/>
      <w:ind w:left="1701" w:hanging="708"/>
      <w:jc w:val="both"/>
    </w:pPr>
  </w:style>
  <w:style w:type="paragraph" w:customStyle="1" w:styleId="11">
    <w:name w:val="Знак Знак Знак Знак Знак Знак Знак1"/>
    <w:basedOn w:val="Standard"/>
    <w:pPr>
      <w:spacing w:after="160" w:line="240" w:lineRule="exact"/>
    </w:pPr>
    <w:rPr>
      <w:rFonts w:ascii="Verdana" w:eastAsia="Verdana" w:hAnsi="Verdana" w:cs="Verdana"/>
      <w:sz w:val="20"/>
      <w:szCs w:val="20"/>
      <w:lang w:val="en-US"/>
    </w:rPr>
  </w:style>
  <w:style w:type="paragraph" w:customStyle="1" w:styleId="af4">
    <w:name w:val="По центру"/>
    <w:basedOn w:val="Standard"/>
    <w:pPr>
      <w:jc w:val="center"/>
    </w:pPr>
    <w:rPr>
      <w:sz w:val="28"/>
      <w:szCs w:val="20"/>
    </w:rPr>
  </w:style>
  <w:style w:type="paragraph" w:customStyle="1" w:styleId="af5">
    <w:name w:val="Без отступа"/>
    <w:basedOn w:val="Standard"/>
    <w:pPr>
      <w:jc w:val="both"/>
    </w:pPr>
    <w:rPr>
      <w:sz w:val="28"/>
      <w:szCs w:val="20"/>
    </w:rPr>
  </w:style>
  <w:style w:type="paragraph" w:customStyle="1" w:styleId="Affiliation">
    <w:name w:val="Affiliation"/>
    <w:basedOn w:val="Standard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Standard"/>
    <w:pPr>
      <w:spacing w:after="160" w:line="240" w:lineRule="exact"/>
    </w:pPr>
    <w:rPr>
      <w:rFonts w:ascii="Verdana" w:eastAsia="Verdana" w:hAnsi="Verdana" w:cs="Verdana"/>
      <w:sz w:val="20"/>
      <w:szCs w:val="20"/>
      <w:lang w:val="en-US"/>
    </w:rPr>
  </w:style>
  <w:style w:type="paragraph" w:customStyle="1" w:styleId="111">
    <w:name w:val="Знак Знак Знак Знак Знак Знак Знак1 Знак Знак1 Знак Знак Знак Знак"/>
    <w:basedOn w:val="Standard"/>
    <w:pPr>
      <w:spacing w:after="160" w:line="240" w:lineRule="exact"/>
    </w:pPr>
    <w:rPr>
      <w:rFonts w:ascii="Verdana" w:eastAsia="Verdana" w:hAnsi="Verdana" w:cs="Verdana"/>
      <w:sz w:val="20"/>
      <w:szCs w:val="20"/>
      <w:lang w:val="en-US"/>
    </w:rPr>
  </w:style>
  <w:style w:type="paragraph" w:customStyle="1" w:styleId="af6">
    <w:name w:val="Абзац списка"/>
    <w:basedOn w:val="Standard"/>
    <w:pPr>
      <w:ind w:left="720"/>
    </w:pPr>
  </w:style>
  <w:style w:type="paragraph" w:customStyle="1" w:styleId="ConsPlusNormal">
    <w:name w:val="ConsPlusNormal"/>
    <w:pPr>
      <w:widowControl w:val="0"/>
      <w:ind w:firstLine="720"/>
      <w:textAlignment w:val="baseline"/>
    </w:pPr>
    <w:rPr>
      <w:rFonts w:ascii="Arial" w:eastAsia="Times New Roman" w:hAnsi="Arial" w:cs="Arial"/>
      <w:sz w:val="20"/>
      <w:szCs w:val="20"/>
      <w:lang w:bidi="ar-SA"/>
    </w:rPr>
  </w:style>
  <w:style w:type="paragraph" w:styleId="Header">
    <w:name w:val="header"/>
    <w:basedOn w:val="Standard"/>
  </w:style>
  <w:style w:type="paragraph" w:customStyle="1" w:styleId="12">
    <w:name w:val="Основной текст1"/>
    <w:pPr>
      <w:widowControl w:val="0"/>
      <w:spacing w:line="240" w:lineRule="atLeast"/>
      <w:jc w:val="both"/>
      <w:textAlignment w:val="baseline"/>
    </w:pPr>
    <w:rPr>
      <w:rFonts w:ascii="Arial" w:eastAsia="Calibri" w:hAnsi="Arial" w:cs="Arial"/>
      <w:color w:val="000000"/>
      <w:szCs w:val="20"/>
      <w:lang w:bidi="ar-SA"/>
    </w:rPr>
  </w:style>
  <w:style w:type="paragraph" w:customStyle="1" w:styleId="221">
    <w:name w:val="Заголовок №2 (2)"/>
    <w:basedOn w:val="Standard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pPr>
      <w:spacing w:line="276" w:lineRule="auto"/>
      <w:textAlignment w:val="baseline"/>
    </w:pPr>
    <w:rPr>
      <w:rFonts w:ascii="Times New Roman" w:eastAsia="Calibri" w:hAnsi="Times New Roman" w:cs="Times New Roman"/>
      <w:color w:val="000000"/>
      <w:sz w:val="16"/>
      <w:szCs w:val="20"/>
      <w:lang w:bidi="ar-SA"/>
    </w:rPr>
  </w:style>
  <w:style w:type="paragraph" w:customStyle="1" w:styleId="af7">
    <w:name w:val="Стиль"/>
    <w:pPr>
      <w:widowControl w:val="0"/>
      <w:textAlignment w:val="baseline"/>
    </w:pPr>
    <w:rPr>
      <w:rFonts w:ascii="Times New Roman" w:eastAsia="Times New Roman" w:hAnsi="Times New Roman" w:cs="Times New Roman"/>
      <w:spacing w:val="-1"/>
      <w:szCs w:val="20"/>
      <w:lang w:val="en-US" w:bidi="ar-SA"/>
    </w:rPr>
  </w:style>
  <w:style w:type="paragraph" w:customStyle="1" w:styleId="26">
    <w:name w:val="Основной текст 2"/>
    <w:basedOn w:val="Standard"/>
    <w:pPr>
      <w:spacing w:after="120" w:line="480" w:lineRule="auto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textAlignment w:val="baseline"/>
    </w:pPr>
    <w:rPr>
      <w:rFonts w:ascii="Times New Roman" w:eastAsia="Times New Roman" w:hAnsi="Times New Roman" w:cs="Times New Roman"/>
      <w:color w:val="000000"/>
      <w:lang w:bidi="ar-SA"/>
    </w:rPr>
  </w:style>
  <w:style w:type="paragraph" w:customStyle="1" w:styleId="33">
    <w:name w:val="Основной текст 3"/>
    <w:basedOn w:val="Standard"/>
    <w:pPr>
      <w:spacing w:after="120" w:line="276" w:lineRule="auto"/>
    </w:pPr>
    <w:rPr>
      <w:rFonts w:ascii="Calibri" w:eastAsia="Calibri" w:hAnsi="Calibri" w:cs="Calibri"/>
      <w:sz w:val="16"/>
      <w:szCs w:val="16"/>
    </w:rPr>
  </w:style>
  <w:style w:type="paragraph" w:customStyle="1" w:styleId="14">
    <w:name w:val="Абзац списка1"/>
    <w:basedOn w:val="Standard"/>
    <w:pPr>
      <w:spacing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customStyle="1" w:styleId="TableStyle2">
    <w:name w:val="Table Style 2"/>
    <w:pPr>
      <w:textAlignment w:val="baseline"/>
    </w:pPr>
    <w:rPr>
      <w:rFonts w:ascii="Helvetica" w:eastAsia="Times New Roman" w:hAnsi="Helvetica" w:cs="Helvetica"/>
      <w:color w:val="000000"/>
      <w:sz w:val="20"/>
      <w:szCs w:val="20"/>
      <w:lang w:bidi="ar-SA"/>
    </w:rPr>
  </w:style>
  <w:style w:type="paragraph" w:customStyle="1" w:styleId="Style16">
    <w:name w:val="Style16"/>
    <w:pPr>
      <w:widowControl w:val="0"/>
      <w:spacing w:line="278" w:lineRule="exact"/>
      <w:jc w:val="both"/>
      <w:textAlignment w:val="baseline"/>
    </w:pPr>
    <w:rPr>
      <w:rFonts w:ascii="Arial Unicode MS" w:eastAsia="Times New Roman" w:hAnsi="Arial Unicode MS" w:cs="Arial Unicode MS"/>
      <w:color w:val="000000"/>
      <w:lang w:bidi="ar-SA"/>
    </w:rPr>
  </w:style>
  <w:style w:type="paragraph" w:customStyle="1" w:styleId="western">
    <w:name w:val="western"/>
    <w:basedOn w:val="Standard"/>
    <w:pPr>
      <w:spacing w:before="280" w:after="280"/>
    </w:pPr>
  </w:style>
  <w:style w:type="paragraph" w:customStyle="1" w:styleId="af8">
    <w:name w:val="Маркированный список"/>
    <w:basedOn w:val="Standard"/>
    <w:pPr>
      <w:ind w:left="360" w:hanging="360"/>
      <w:jc w:val="both"/>
    </w:pPr>
  </w:style>
  <w:style w:type="paragraph" w:customStyle="1" w:styleId="42">
    <w:name w:val="Маркированный список 4"/>
    <w:basedOn w:val="Standard"/>
    <w:pPr>
      <w:ind w:left="1209" w:hanging="360"/>
      <w:jc w:val="both"/>
    </w:pPr>
    <w:rPr>
      <w:szCs w:val="20"/>
    </w:rPr>
  </w:style>
  <w:style w:type="paragraph" w:customStyle="1" w:styleId="34">
    <w:name w:val="Маркированный список 3"/>
    <w:basedOn w:val="Standard"/>
    <w:pPr>
      <w:ind w:left="926" w:hanging="360"/>
    </w:pPr>
  </w:style>
  <w:style w:type="paragraph" w:customStyle="1" w:styleId="fortables12">
    <w:name w:val="for_tables_12"/>
    <w:basedOn w:val="Standard"/>
    <w:pPr>
      <w:spacing w:line="320" w:lineRule="exact"/>
    </w:pPr>
  </w:style>
  <w:style w:type="paragraph" w:customStyle="1" w:styleId="210">
    <w:name w:val="Основной текст 21"/>
    <w:basedOn w:val="Standard"/>
    <w:pPr>
      <w:ind w:firstLine="709"/>
      <w:jc w:val="both"/>
    </w:pPr>
  </w:style>
  <w:style w:type="paragraph" w:customStyle="1" w:styleId="Style40">
    <w:name w:val="Style40"/>
    <w:basedOn w:val="Standard"/>
    <w:pPr>
      <w:widowControl w:val="0"/>
    </w:pPr>
    <w:rPr>
      <w:rFonts w:ascii="Arial Unicode MS" w:eastAsia="Arial Unicode MS" w:hAnsi="Arial Unicode MS" w:cs="Arial Unicode MS"/>
    </w:rPr>
  </w:style>
  <w:style w:type="paragraph" w:customStyle="1" w:styleId="Style91">
    <w:name w:val="Style91"/>
    <w:basedOn w:val="Standard"/>
    <w:pPr>
      <w:widowControl w:val="0"/>
    </w:pPr>
    <w:rPr>
      <w:rFonts w:ascii="Arial Unicode MS" w:eastAsia="Arial Unicode MS" w:hAnsi="Arial Unicode MS" w:cs="Arial Unicode MS"/>
    </w:rPr>
  </w:style>
  <w:style w:type="paragraph" w:customStyle="1" w:styleId="Style96">
    <w:name w:val="Style96"/>
    <w:basedOn w:val="Standard"/>
    <w:pPr>
      <w:widowControl w:val="0"/>
    </w:pPr>
    <w:rPr>
      <w:rFonts w:ascii="Arial Unicode MS" w:eastAsia="Arial Unicode MS" w:hAnsi="Arial Unicode MS" w:cs="Arial Unicode MS"/>
    </w:rPr>
  </w:style>
  <w:style w:type="paragraph" w:customStyle="1" w:styleId="27">
    <w:name w:val="Абзац списка2"/>
    <w:basedOn w:val="Standard"/>
    <w:pPr>
      <w:spacing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Standard"/>
    <w:pPr>
      <w:widowControl w:val="0"/>
    </w:pPr>
    <w:rPr>
      <w:rFonts w:eastAsia="Calibri"/>
    </w:rPr>
  </w:style>
  <w:style w:type="paragraph" w:customStyle="1" w:styleId="af9">
    <w:name w:val="Текст"/>
    <w:basedOn w:val="Standard"/>
    <w:rPr>
      <w:rFonts w:ascii="Courier New" w:eastAsia="Courier New" w:hAnsi="Courier New" w:cs="Courier New"/>
      <w:sz w:val="20"/>
      <w:szCs w:val="20"/>
    </w:rPr>
  </w:style>
  <w:style w:type="paragraph" w:customStyle="1" w:styleId="35">
    <w:name w:val="Абзац списка3"/>
    <w:basedOn w:val="Standard"/>
    <w:pPr>
      <w:spacing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customStyle="1" w:styleId="Normal1">
    <w:name w:val="Normal1"/>
    <w:pPr>
      <w:textAlignment w:val="baseline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43">
    <w:name w:val="Абзац списка4"/>
    <w:basedOn w:val="Standard"/>
    <w:pPr>
      <w:spacing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customStyle="1" w:styleId="times1404200418041e2">
    <w:name w:val="times14___0420_0418_041e2"/>
    <w:basedOn w:val="Standard"/>
    <w:pPr>
      <w:spacing w:before="280" w:after="280"/>
    </w:pPr>
  </w:style>
  <w:style w:type="paragraph" w:customStyle="1" w:styleId="dash041e0431044b0447043d044b0439">
    <w:name w:val="dash041e_0431_044b_0447_043d_044b_0439"/>
    <w:basedOn w:val="Standard"/>
    <w:pPr>
      <w:spacing w:before="280" w:after="280"/>
    </w:pPr>
  </w:style>
  <w:style w:type="paragraph" w:customStyle="1" w:styleId="Times1412">
    <w:name w:val="Стиль Timesмаркер14 + Междустр.интервал:  множитель 12 ин"/>
    <w:basedOn w:val="Standard"/>
    <w:pPr>
      <w:ind w:left="284"/>
      <w:jc w:val="both"/>
    </w:pPr>
    <w:rPr>
      <w:spacing w:val="-2"/>
      <w:sz w:val="28"/>
      <w:szCs w:val="20"/>
    </w:rPr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Standard"/>
    <w:pPr>
      <w:spacing w:before="280" w:after="280"/>
    </w:pPr>
  </w:style>
  <w:style w:type="paragraph" w:customStyle="1" w:styleId="afa">
    <w:name w:val="Название объекта"/>
    <w:basedOn w:val="Standard"/>
    <w:next w:val="Standard"/>
    <w:pPr>
      <w:ind w:firstLine="567"/>
    </w:pPr>
    <w:rPr>
      <w:szCs w:val="20"/>
    </w:rPr>
  </w:style>
  <w:style w:type="paragraph" w:customStyle="1" w:styleId="50">
    <w:name w:val="Абзац списка5"/>
    <w:basedOn w:val="Standard"/>
    <w:pPr>
      <w:ind w:left="720"/>
    </w:pPr>
    <w:rPr>
      <w:rFonts w:eastAsia="Calibri"/>
    </w:rPr>
  </w:style>
  <w:style w:type="paragraph" w:customStyle="1" w:styleId="afb">
    <w:name w:val="Текст выноски"/>
    <w:basedOn w:val="Standard"/>
    <w:rPr>
      <w:rFonts w:ascii="Tahoma" w:eastAsia="Tahoma" w:hAnsi="Tahoma" w:cs="Tahoma"/>
      <w:sz w:val="16"/>
      <w:szCs w:val="16"/>
    </w:rPr>
  </w:style>
  <w:style w:type="paragraph" w:customStyle="1" w:styleId="60">
    <w:name w:val="Абзац списка6"/>
    <w:basedOn w:val="Standard"/>
    <w:pPr>
      <w:ind w:left="720"/>
    </w:pPr>
    <w:rPr>
      <w:rFonts w:eastAsia="Calibri"/>
    </w:rPr>
  </w:style>
  <w:style w:type="paragraph" w:customStyle="1" w:styleId="afc">
    <w:name w:val="Текст абзаца"/>
    <w:basedOn w:val="Standard"/>
    <w:pPr>
      <w:ind w:firstLine="709"/>
      <w:jc w:val="both"/>
    </w:pPr>
    <w:rPr>
      <w:lang w:val="en-US"/>
    </w:rPr>
  </w:style>
  <w:style w:type="paragraph" w:customStyle="1" w:styleId="afd">
    <w:name w:val="Текст в заданном формате"/>
    <w:basedOn w:val="Standard"/>
    <w:rPr>
      <w:rFonts w:ascii="Liberation Mono" w:hAnsi="Liberation Mono" w:cs="Liberation Mono"/>
      <w:sz w:val="20"/>
      <w:szCs w:val="20"/>
    </w:rPr>
  </w:style>
  <w:style w:type="paragraph" w:customStyle="1" w:styleId="afe">
    <w:name w:val="Таблица"/>
    <w:basedOn w:val="Caption"/>
  </w:style>
  <w:style w:type="numbering" w:customStyle="1" w:styleId="aff">
    <w:name w:val="Без списка"/>
    <w:uiPriority w:val="99"/>
    <w:semiHidden/>
    <w:unhideWhenUsed/>
    <w:qFormat/>
  </w:style>
  <w:style w:type="character" w:customStyle="1" w:styleId="Heading1Char">
    <w:name w:val="Heading 1 Char"/>
    <w:basedOn w:val="DefaultParagraphFont"/>
    <w:link w:val="Heading1"/>
    <w:uiPriority w:val="9"/>
    <w:rsid w:val="00740023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0023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40023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40023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rsid w:val="00740023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740023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rsid w:val="00740023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023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40023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40023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740023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SubtitleChar">
    <w:name w:val="Subtitle Char"/>
    <w:basedOn w:val="DefaultParagraphFont"/>
    <w:link w:val="Subtitle"/>
    <w:uiPriority w:val="11"/>
    <w:rsid w:val="00740023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740023"/>
    <w:rPr>
      <w:b/>
      <w:bCs/>
    </w:rPr>
  </w:style>
  <w:style w:type="paragraph" w:styleId="NoSpacing">
    <w:name w:val="No Spacing"/>
    <w:uiPriority w:val="1"/>
    <w:qFormat/>
    <w:rsid w:val="0074002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40023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740023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023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023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40023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4002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40023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740023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740023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740023"/>
    <w:pPr>
      <w:outlineLvl w:val="9"/>
    </w:pPr>
  </w:style>
  <w:style w:type="table" w:styleId="TableGrid">
    <w:name w:val="Table Grid"/>
    <w:basedOn w:val="TableNormal"/>
    <w:uiPriority w:val="39"/>
    <w:rsid w:val="00A111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9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0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2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6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8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6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D96B8A-3347-4D0E-A5C8-3748F098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9</Pages>
  <Words>939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Kovalev</dc:creator>
  <dc:description/>
  <cp:lastModifiedBy>Egor Kovalev</cp:lastModifiedBy>
  <cp:revision>13</cp:revision>
  <cp:lastPrinted>2025-10-01T08:26:00Z</cp:lastPrinted>
  <dcterms:created xsi:type="dcterms:W3CDTF">2025-10-01T08:26:00Z</dcterms:created>
  <dcterms:modified xsi:type="dcterms:W3CDTF">2026-03-01T23:10:00Z</dcterms:modified>
  <dc:language>ru-RU</dc:language>
</cp:coreProperties>
</file>