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Times1421"/>
        <w:spacing w:lineRule="auto" w:line="360"/>
        <w:ind w:firstLine="737" w:left="0" w:right="0"/>
        <w:jc w:val="center"/>
        <w:rPr/>
      </w:pPr>
      <w:r>
        <w:rPr>
          <w:rStyle w:val="BookTitle"/>
          <w:rFonts w:cs="Times New Roman"/>
          <w:bCs/>
          <w:caps/>
          <w:color w:val="000000"/>
          <w:szCs w:val="28"/>
        </w:rPr>
        <w:t>отчет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лабораторной работе №3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дисциплине «Вычислительная математика»</w:t>
      </w:r>
    </w:p>
    <w:p>
      <w:pPr>
        <w:pStyle w:val="Standard"/>
        <w:jc w:val="center"/>
        <w:rPr/>
      </w:pPr>
      <w:r>
        <w:rPr>
          <w:rStyle w:val="BookTitle"/>
          <w:rFonts w:cs="Times New Roman"/>
          <w:bCs/>
          <w:caps w:val="false"/>
          <w:smallCaps w:val="false"/>
          <w:color w:val="000000"/>
          <w:szCs w:val="28"/>
          <w:lang w:eastAsia="ru-RU" w:bidi="ar-SA"/>
        </w:rPr>
        <w:t>Тема: Метод бисекции</w:t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tbl>
      <w:tblPr>
        <w:tblW w:w="9854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3"/>
        <w:gridCol w:w="2158"/>
        <w:gridCol w:w="3353"/>
      </w:tblGrid>
      <w:tr>
        <w:trPr>
          <w:trHeight w:val="614" w:hRule="atLeast"/>
        </w:trPr>
        <w:tc>
          <w:tcPr>
            <w:tcW w:w="4343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Студентка гр. 4342</w:t>
            </w:r>
          </w:p>
        </w:tc>
        <w:tc>
          <w:tcPr>
            <w:tcW w:w="2158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3353" w:type="dxa"/>
            <w:tcBorders/>
            <w:vAlign w:val="bottom"/>
          </w:tcPr>
          <w:p>
            <w:pPr>
              <w:pStyle w:val="Standard"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Филимонова А.А.</w:t>
            </w:r>
          </w:p>
        </w:tc>
      </w:tr>
      <w:tr>
        <w:trPr>
          <w:trHeight w:val="614" w:hRule="atLeast"/>
        </w:trPr>
        <w:tc>
          <w:tcPr>
            <w:tcW w:w="4343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Преподаватель</w:t>
            </w:r>
          </w:p>
        </w:tc>
        <w:tc>
          <w:tcPr>
            <w:tcW w:w="215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3353" w:type="dxa"/>
            <w:tcBorders/>
            <w:vAlign w:val="bottom"/>
          </w:tcPr>
          <w:p>
            <w:pPr>
              <w:pStyle w:val="Standard"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Пуеров Г.Ю.</w:t>
            </w:r>
          </w:p>
        </w:tc>
      </w:tr>
    </w:tbl>
    <w:p>
      <w:pPr>
        <w:pStyle w:val="Standard"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Цель работы.</w:t>
      </w:r>
    </w:p>
    <w:p>
      <w:pPr>
        <w:pStyle w:val="Textbody"/>
        <w:rPr>
          <w:color w:val="000000"/>
        </w:rPr>
      </w:pPr>
      <w:r>
        <w:rPr>
          <w:color w:val="000000"/>
        </w:rPr>
        <w:t>Нахождение корня уравнения  методом бисекции с заданной точностью Eps, исследование зависимости числа итераций  от точности Eps при заданном изменении Eps, исследование чувствительност</w:t>
      </w:r>
      <w:r>
        <w:rPr>
          <w:color w:val="000000"/>
        </w:rPr>
        <w:t>и</w:t>
      </w:r>
      <w:r>
        <w:rPr>
          <w:color w:val="000000"/>
        </w:rPr>
        <w:t xml:space="preserve"> к ошибкам в исходных данных.</w:t>
      </w:r>
    </w:p>
    <w:p>
      <w:pPr>
        <w:pStyle w:val="Textbody"/>
        <w:rPr>
          <w:rFonts w:ascii="Times New Roman" w:hAnsi="Times New Roman" w:cs="Times New Roman"/>
          <w:color w:val="000000"/>
        </w:rPr>
      </w:pPr>
      <w:r>
        <w:rPr>
          <w:rFonts w:cs="Times New Roman"/>
          <w:color w:val="000000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Задание.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color w:val="000000"/>
        </w:rPr>
      </w:pPr>
      <w:r>
        <w:rPr>
          <w:color w:val="000000"/>
        </w:rPr>
        <w:tab/>
      </w:r>
      <w:r>
        <w:rPr>
          <w:rFonts w:ascii="Times New Roman" w:hAnsi="Times New Roman"/>
          <w:color w:val="000000"/>
          <w:sz w:val="28"/>
          <w:szCs w:val="28"/>
        </w:rPr>
        <w:t>Используя программы - функции BISECT и Round из файла methods.cpp, найти корень уравнения f(x) = 0 методом бисекции с заданной точностью Eps,исследовать зависимость числа итераций от точности Eps при изменении Eps от 0.1 до 0.000001, исследовать обусловленность метода (чувствительность к ошибкам в исходных данных).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Вариант 20: f(x) = </w:t>
      </w:r>
      <w:r>
        <w:rPr>
          <w:color w:val="000000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>
          <w:color w:val="000000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</w:p>
    <w:p>
      <w:pPr>
        <w:pStyle w:val="BodyText"/>
        <w:widowControl/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Порядок выполнения работы:</w:t>
      </w:r>
    </w:p>
    <w:p>
      <w:pPr>
        <w:pStyle w:val="BodyText"/>
        <w:widowControl/>
        <w:numPr>
          <w:ilvl w:val="0"/>
          <w:numId w:val="2"/>
        </w:numPr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Графически или аналитически отделить корень уравнения f(x) = 0 (т.е. найти отрезки [Left, Right], на которых функция f(x) удовлетворяет условиям теоремы Коши).</w:t>
      </w:r>
    </w:p>
    <w:p>
      <w:pPr>
        <w:pStyle w:val="BodyText"/>
        <w:widowControl/>
        <w:numPr>
          <w:ilvl w:val="0"/>
          <w:numId w:val="2"/>
        </w:numPr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Составить подпрограмму вычисления функции f(x).</w:t>
      </w:r>
    </w:p>
    <w:p>
      <w:pPr>
        <w:pStyle w:val="BodyText"/>
        <w:widowControl/>
        <w:numPr>
          <w:ilvl w:val="0"/>
          <w:numId w:val="2"/>
        </w:numPr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Составить головную программу, содержащую обращение к подпрограмме f(x), BISECT, Round и индикацию результатов.</w:t>
      </w:r>
    </w:p>
    <w:p>
      <w:pPr>
        <w:pStyle w:val="BodyText"/>
        <w:widowControl/>
        <w:numPr>
          <w:ilvl w:val="0"/>
          <w:numId w:val="2"/>
        </w:numPr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Провести вычисления по программе. Построить график зависимости числа итераций от Eps.</w:t>
      </w:r>
    </w:p>
    <w:p>
      <w:pPr>
        <w:pStyle w:val="BodyText"/>
        <w:widowControl/>
        <w:numPr>
          <w:ilvl w:val="0"/>
          <w:numId w:val="2"/>
        </w:numPr>
        <w:spacing w:lineRule="auto" w:line="360"/>
        <w:ind w:hanging="0" w:left="0" w:right="0"/>
        <w:jc w:val="both"/>
        <w:rPr>
          <w:color w:val="000000"/>
        </w:rPr>
      </w:pPr>
      <w:r>
        <mc:AlternateContent>
          <mc:Choice Requires="wps">
            <w:drawing>
              <wp:anchor behindDoc="0" distT="0" distB="0" distL="635" distR="0" simplePos="0" locked="0" layoutInCell="0" allowOverlap="1" relativeHeight="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9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2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0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3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1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4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2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7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8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</w:rPr>
        <w:t>Исследовать чувствительность метода к ошибкам в исходных данных. Ошибки в исходных данных моделировать с использованием программы Round, округляющей значения функции с заданной точностью Delta.</w:t>
        <w:br/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Теоретические положения.</w:t>
      </w:r>
    </w:p>
    <w:p>
      <w:pPr>
        <w:pStyle w:val="Style13"/>
        <w:spacing w:lineRule="auto" w:line="360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Если найден отрезок </w:t>
      </w:r>
      <w:r>
        <w:rPr>
          <w:rFonts w:cs="Times New Roman" w:ascii="Times New Roman" w:hAnsi="Times New Roman"/>
          <w:color w:val="000000"/>
          <w:sz w:val="28"/>
          <w:szCs w:val="28"/>
        </w:rPr>
        <w:t>[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</w:rPr>
        <w:t>,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</w:rPr>
        <w:t>]</w:t>
      </w:r>
      <w:r>
        <w:rPr>
          <w:rFonts w:ascii="Times New Roman" w:hAnsi="Times New Roman"/>
          <w:color w:val="000000"/>
          <w:sz w:val="28"/>
          <w:szCs w:val="28"/>
        </w:rPr>
        <w:t xml:space="preserve">, такой, что 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cs="Times New Roman"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</w:rPr>
        <w:t>)</w:t>
      </w:r>
      <w:r>
        <w:rPr>
          <w:rFonts w:eastAsia="Symbol" w:cs="Symbol" w:ascii="Times New Roman" w:hAnsi="Times New Roman"/>
          <w:color w:val="000000"/>
          <w:sz w:val="28"/>
          <w:szCs w:val="28"/>
          <w:lang w:val="en-US"/>
        </w:rPr>
        <w:t>&lt;0</w:t>
      </w:r>
      <w:r>
        <w:rPr>
          <w:rFonts w:ascii="Times New Roman" w:hAnsi="Times New Roman"/>
          <w:color w:val="000000"/>
          <w:sz w:val="28"/>
          <w:szCs w:val="28"/>
        </w:rPr>
        <w:t xml:space="preserve">, существует точка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c</w:t>
      </w:r>
      <w:r>
        <w:rPr>
          <w:rFonts w:ascii="Times New Roman" w:hAnsi="Times New Roman"/>
          <w:color w:val="000000"/>
          <w:sz w:val="28"/>
          <w:szCs w:val="28"/>
        </w:rPr>
        <w:t xml:space="preserve">, в которой значение функции равно нулю, т.е.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(с)</w:t>
      </w:r>
      <w:r>
        <w:rPr>
          <w:rFonts w:cs="Times New Roman" w:ascii="Times New Roman" w:hAnsi="Times New Roman"/>
          <w:color w:val="000000"/>
          <w:sz w:val="28"/>
          <w:szCs w:val="28"/>
        </w:rPr>
        <w:t>=0</w:t>
      </w:r>
      <w:r>
        <w:rPr>
          <w:rFonts w:ascii="Times New Roman" w:hAnsi="Times New Roman"/>
          <w:color w:val="000000"/>
          <w:sz w:val="28"/>
          <w:szCs w:val="28"/>
        </w:rPr>
        <w:t>, с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ce"/>
      </w:r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</w:rPr>
        <w:t>,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</w:rPr>
        <w:t xml:space="preserve">). Метод бисекции состоит в построении последовательности вложенных друг в друга отрезков, на концах которых функция имеет разные знаки. Каждый последующий отрезок получается делением пополам предыдущего. Процесс построения последовательности отрезков позволяет найти нуль функции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ascii="Times New Roman" w:hAnsi="Times New Roman"/>
          <w:color w:val="000000"/>
          <w:sz w:val="28"/>
          <w:szCs w:val="28"/>
        </w:rPr>
        <w:t xml:space="preserve"> (корень уравнения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color w:val="000000"/>
          <w:sz w:val="28"/>
          <w:szCs w:val="28"/>
        </w:rPr>
        <w:t xml:space="preserve"> с любой заданной точностью.</w:t>
      </w:r>
    </w:p>
    <w:p>
      <w:pPr>
        <w:pStyle w:val="Style13"/>
        <w:spacing w:lineRule="auto" w:line="360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Рассмотрим один шаг итерационного процесса. Пусть на </w:t>
      </w:r>
      <w:r>
        <w:rPr>
          <w:rFonts w:cs="Times New Roman"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</w:rPr>
        <w:t>-1)</w:t>
      </w:r>
      <w:r>
        <w:rPr>
          <w:rFonts w:ascii="Times New Roman" w:hAnsi="Times New Roman"/>
          <w:color w:val="000000"/>
          <w:sz w:val="28"/>
          <w:szCs w:val="28"/>
        </w:rPr>
        <w:t xml:space="preserve">-м шаге найден отрезок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[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,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cs="Times New Roman" w:ascii="Times New Roman" w:hAnsi="Times New Roman"/>
          <w:color w:val="000000"/>
          <w:sz w:val="28"/>
          <w:szCs w:val="28"/>
        </w:rPr>
        <w:t>]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cc"/>
      </w:r>
      <w:r>
        <w:rPr>
          <w:rFonts w:cs="Times New Roman" w:ascii="Times New Roman" w:hAnsi="Times New Roman"/>
          <w:color w:val="000000"/>
          <w:sz w:val="28"/>
          <w:szCs w:val="28"/>
        </w:rPr>
        <w:t>[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</w:rPr>
        <w:t>,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</w:rPr>
        <w:t>]</w:t>
      </w:r>
      <w:r>
        <w:rPr>
          <w:rFonts w:ascii="Times New Roman" w:hAnsi="Times New Roman"/>
          <w:color w:val="000000"/>
          <w:sz w:val="28"/>
          <w:szCs w:val="28"/>
        </w:rPr>
        <w:t xml:space="preserve">, такой, что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cs="Times New Roman"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cs="Times New Roman" w:ascii="Times New Roman" w:hAnsi="Times New Roman"/>
          <w:color w:val="000000"/>
          <w:sz w:val="28"/>
          <w:szCs w:val="28"/>
        </w:rPr>
        <w:t>)</w:t>
      </w:r>
      <w:r>
        <w:rPr>
          <w:rFonts w:eastAsia="Symbol" w:cs="Symbol" w:ascii="Times New Roman" w:hAnsi="Times New Roman"/>
          <w:color w:val="000000"/>
          <w:sz w:val="28"/>
          <w:szCs w:val="28"/>
          <w:lang w:val="en-US"/>
        </w:rPr>
        <w:t>&lt;0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 xml:space="preserve"> Разделим его пополам точкой 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  <w:sym w:font="Symbol" w:char="3d"/>
      </w:r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 xml:space="preserve">-1 </w:t>
      </w:r>
      <w:r>
        <w:rPr>
          <w:rFonts w:cs="Times New Roman" w:ascii="Times New Roman" w:hAnsi="Times New Roman"/>
          <w:color w:val="000000"/>
          <w:sz w:val="28"/>
          <w:szCs w:val="28"/>
        </w:rPr>
        <w:t>+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cs="Times New Roman" w:ascii="Times New Roman" w:hAnsi="Times New Roman"/>
          <w:color w:val="000000"/>
          <w:sz w:val="28"/>
          <w:szCs w:val="28"/>
        </w:rPr>
        <w:t>/2</w:t>
      </w:r>
      <w:r>
        <w:rPr>
          <w:rFonts w:ascii="Times New Roman" w:hAnsi="Times New Roman"/>
          <w:color w:val="000000"/>
          <w:sz w:val="28"/>
          <w:szCs w:val="28"/>
        </w:rPr>
        <w:t xml:space="preserve"> и вычислим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 xml:space="preserve">). Если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cs="Times New Roman" w:ascii="Times New Roman" w:hAnsi="Times New Roman"/>
          <w:color w:val="000000"/>
          <w:sz w:val="28"/>
          <w:szCs w:val="28"/>
        </w:rPr>
        <w:t>=0</w:t>
      </w:r>
      <w:r>
        <w:rPr>
          <w:rFonts w:ascii="Times New Roman" w:hAnsi="Times New Roman"/>
          <w:color w:val="000000"/>
          <w:sz w:val="28"/>
          <w:szCs w:val="28"/>
        </w:rPr>
        <w:t xml:space="preserve">, то 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=(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cs="Times New Roman" w:ascii="Times New Roman" w:hAnsi="Times New Roman"/>
          <w:color w:val="000000"/>
          <w:sz w:val="28"/>
          <w:szCs w:val="28"/>
        </w:rPr>
        <w:t>+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/2 </w:t>
      </w:r>
      <w:r>
        <w:rPr>
          <w:rFonts w:ascii="Times New Roman" w:hAnsi="Times New Roman"/>
          <w:color w:val="000000"/>
          <w:sz w:val="28"/>
          <w:szCs w:val="28"/>
        </w:rPr>
        <w:t xml:space="preserve">- корень уравнения. Если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eastAsia="Symbol" w:cs="Symbol" w:ascii="Times New Roman" w:hAnsi="Times New Roman"/>
          <w:color w:val="000000"/>
          <w:sz w:val="28"/>
          <w:szCs w:val="28"/>
        </w:rPr>
        <w:t>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b9"/>
        <w:sym w:font="Symbol" w:char="30"/>
      </w:r>
      <w:r>
        <w:rPr>
          <w:rFonts w:ascii="Times New Roman" w:hAnsi="Times New Roman"/>
          <w:color w:val="000000"/>
          <w:sz w:val="28"/>
          <w:szCs w:val="28"/>
        </w:rPr>
        <w:t>, то из двух половин отрезка выбирается та, на концах которой функция имеет противоположные знаки, поскольку искомый корень лежит на этой половине, т.е.</w:t>
      </w:r>
    </w:p>
    <w:p>
      <w:pPr>
        <w:pStyle w:val="Style13"/>
        <w:spacing w:lineRule="auto" w:line="360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=a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n-1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, 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=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78"/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>если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  <w:lang w:val="en-US"/>
        </w:rPr>
        <w:t>(a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n-1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&lt; 0 ;</w:t>
      </w:r>
    </w:p>
    <w:p>
      <w:pPr>
        <w:pStyle w:val="Style13"/>
        <w:spacing w:lineRule="auto" w:line="360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=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78"/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, 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= 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n-1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, </w:t>
      </w:r>
      <w:r>
        <w:rPr>
          <w:rFonts w:ascii="Times New Roman" w:hAnsi="Times New Roman"/>
          <w:color w:val="000000"/>
          <w:sz w:val="28"/>
          <w:szCs w:val="28"/>
        </w:rPr>
        <w:t>если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  <w:lang w:val="en-US"/>
        </w:rPr>
        <w:t>(a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n-1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&gt; 0 .</w:t>
      </w:r>
    </w:p>
    <w:p>
      <w:pPr>
        <w:pStyle w:val="Style13"/>
        <w:tabs>
          <w:tab w:val="clear" w:pos="708"/>
          <w:tab w:val="left" w:pos="8364" w:leader="none"/>
        </w:tabs>
        <w:spacing w:lineRule="auto" w:line="360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Если требуется найти корень с точностью 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, то деление пополам продолжается до тех пор, пока длина отрезка не станет меньше 2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. Тогда координата середины отрезка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 есть значение корня с требуемой точностью 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>
      <w:pPr>
        <w:pStyle w:val="Style13"/>
        <w:spacing w:lineRule="auto" w:line="360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Метод бисекции является простым и надежным методом поиска простого корня уравнения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imes New Roman" w:ascii="Times New Roman" w:hAnsi="Times New Roman"/>
          <w:color w:val="000000"/>
          <w:sz w:val="28"/>
          <w:szCs w:val="28"/>
        </w:rPr>
        <w:t xml:space="preserve"> (простым называется корень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color w:val="000000"/>
          <w:sz w:val="28"/>
          <w:szCs w:val="28"/>
        </w:rPr>
        <w:t>=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дифференцируемой функции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imes New Roman" w:ascii="Times New Roman" w:hAnsi="Times New Roman"/>
          <w:color w:val="000000"/>
          <w:sz w:val="28"/>
          <w:szCs w:val="28"/>
        </w:rPr>
        <w:t xml:space="preserve">, если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cs="Times New Roman" w:ascii="Times New Roman" w:hAnsi="Times New Roman"/>
          <w:color w:val="000000"/>
          <w:sz w:val="28"/>
          <w:szCs w:val="28"/>
        </w:rPr>
        <w:t>(с) и f(c)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b9"/>
        <w:sym w:font="Symbol" w:char="30"/>
        <w:sym w:font="Symbol" w:char="29"/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Этот метод сходится для любых непрерывных функций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imes New Roman" w:ascii="Times New Roman" w:hAnsi="Times New Roman"/>
          <w:color w:val="000000"/>
          <w:sz w:val="28"/>
          <w:szCs w:val="28"/>
        </w:rPr>
        <w:t xml:space="preserve">, в том числе недифференцируемых. Скорость его сходимости невысока. Для достижения точности 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необходимо совершить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N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bb"/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log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2</w:t>
      </w:r>
      <w:r>
        <w:rPr>
          <w:rFonts w:cs="Times New Roman"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</w:rPr>
        <w:t>-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</w:rPr>
        <w:t>)/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итераций. Это означает, что для получения каждых трех верных десятичных знаков необходимо совершить около 10 итераций.</w:t>
      </w:r>
    </w:p>
    <w:p>
      <w:pPr>
        <w:pStyle w:val="Standard"/>
        <w:spacing w:lineRule="auto" w:line="360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Выполнение работы.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  <w:tab/>
        <w:t xml:space="preserve"> 1) Корень уравнения </w:t>
      </w:r>
      <w:r>
        <w:rPr>
          <w:color w:val="000000"/>
          <w:sz w:val="28"/>
          <w:szCs w:val="28"/>
        </w:rPr>
        <w:t xml:space="preserve">f(x) = 0 для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>
          <w:color w:val="000000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>
          <w:color w:val="000000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 был найден графически при помощи графического калькулятора Desmos. Полученный график представлен на рисунке 1.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Рассмотрим отрезок [0.77288</w:t>
      </w:r>
      <w:r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, 0.7728</w:t>
      </w:r>
      <w:r>
        <w:rPr>
          <w:color w:val="000000"/>
          <w:sz w:val="28"/>
          <w:szCs w:val="28"/>
        </w:rPr>
        <w:t>83</w:t>
      </w:r>
      <w:r>
        <w:rPr>
          <w:color w:val="000000"/>
          <w:sz w:val="28"/>
          <w:szCs w:val="28"/>
        </w:rPr>
        <w:t>]. Функция монотонно убывающая. Из графика видно, что f(0.</w:t>
      </w:r>
      <w:r>
        <w:rPr>
          <w:color w:val="000000"/>
          <w:sz w:val="28"/>
          <w:szCs w:val="28"/>
        </w:rPr>
        <w:t>772882</w:t>
      </w:r>
      <w:r>
        <w:rPr>
          <w:color w:val="000000"/>
          <w:sz w:val="28"/>
          <w:szCs w:val="28"/>
        </w:rPr>
        <w:t>) &gt; 0,  f(</w:t>
      </w:r>
      <w:r>
        <w:rPr>
          <w:color w:val="000000"/>
          <w:sz w:val="28"/>
          <w:szCs w:val="28"/>
        </w:rPr>
        <w:t>0.772883</w:t>
      </w:r>
      <w:r>
        <w:rPr>
          <w:color w:val="000000"/>
          <w:sz w:val="28"/>
          <w:szCs w:val="28"/>
        </w:rPr>
        <w:t>) &lt; 0. Следовательно на данном отрезке функция удовлетворяет условиям Коши.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color w:val="000000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-171450</wp:posOffset>
            </wp:positionH>
            <wp:positionV relativeFrom="paragraph">
              <wp:posOffset>130175</wp:posOffset>
            </wp:positionV>
            <wp:extent cx="6124575" cy="3398520"/>
            <wp:effectExtent l="0" t="0" r="0" b="0"/>
            <wp:wrapSquare wrapText="largest"/>
            <wp:docPr id="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 xml:space="preserve">Рисунок 1 — График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>
          <w:color w:val="000000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>
          <w:color w:val="000000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2) double F(double x) — функция, принимающая значение x и возващающая значение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>
          <w:color w:val="000000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>
          <w:color w:val="000000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3) В функции main задаются начальные значения границ отрезка: [0.5, 1.0]. Данные значения удовлетворяют условиям Коши, а также получившийся подотрезок больше 2*Eps.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4) Затем в цикле выполняется функция бисекции для значений точности Eps от 0.1 до 0.000001. </w:t>
      </w:r>
      <w:r>
        <w:rPr>
          <w:color w:val="000000"/>
          <w:sz w:val="28"/>
          <w:szCs w:val="28"/>
        </w:rPr>
        <w:t xml:space="preserve">Полученные результаты выводится. Данный вывод получает на вход файл plots.py. В данном файле при помощи python-модуля matplotlib строится график зависимости числа итераций от точности Eps. Для наглядности шкала по оси абсцисс — логарифмическая. Из графика хорошо видно, что рост количества итераций при увеличении точности Eps — экспоненциальный.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Сами </w:t>
      </w:r>
      <w:r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>змерения представлены в таблице 1.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color w:val="000000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57900" cy="4552950"/>
            <wp:effectExtent l="0" t="0" r="0" b="0"/>
            <wp:wrapSquare wrapText="largest"/>
            <wp:docPr id="10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Рисунок 2 — График зависимости числа итреаций от точности Eps</w:t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Таблица 1 — Исследование зависимости числа итераций от точности Eps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5"/>
        <w:gridCol w:w="3215"/>
        <w:gridCol w:w="3215"/>
      </w:tblGrid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Точность Eps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Число итераций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/>
              <w:rPr>
                <w:color w:val="000000"/>
              </w:rPr>
            </w:pPr>
            <w:r>
              <w:rPr>
                <w:color w:val="000000"/>
              </w:rPr>
              <w:t>Прибилженный корень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0.875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0.765625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0.771484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0.772827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0.772872924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0.772882461</w:t>
            </w:r>
          </w:p>
        </w:tc>
      </w:tr>
    </w:tbl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5) </w:t>
      </w:r>
      <w:r>
        <w:rPr>
          <w:color w:val="000000"/>
          <w:sz w:val="28"/>
          <w:szCs w:val="28"/>
        </w:rPr>
        <w:t xml:space="preserve">Далее было произведено исследование чувствительности метода к ошибкам в исходных данных. Для этого была заведена глобальная переменная CurrentDelta, отвечающая за значение погрешности. Если она больше нуля, то в функции F </w:t>
      </w:r>
      <w:r>
        <w:rPr>
          <w:color w:val="000000"/>
          <w:sz w:val="28"/>
          <w:szCs w:val="28"/>
        </w:rPr>
        <w:t xml:space="preserve">вычисленное значение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>
          <w:color w:val="000000"/>
          <w:sz w:val="28"/>
          <w:szCs w:val="2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>
          <w:color w:val="000000"/>
          <w:sz w:val="28"/>
          <w:szCs w:val="2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 округляется при помощи функции Round с заданной точностью.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В функции main() в цикле выполняется функция bisect для погрешностей от </w:t>
      </w:r>
      <w:r>
        <w:rPr>
          <w:color w:val="000000"/>
          <w:sz w:val="28"/>
          <w:szCs w:val="2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 до  </w:t>
      </w:r>
      <w:r>
        <w:rPr>
          <w:color w:val="000000"/>
          <w:sz w:val="28"/>
          <w:szCs w:val="2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8</m:t>
            </m:r>
          </m:sup>
        </m:sSup>
      </m:oMath>
      <w:r>
        <w:rPr>
          <w:color w:val="000000"/>
          <w:sz w:val="28"/>
          <w:szCs w:val="28"/>
        </w:rPr>
        <w:t>. Результаты изм</w:t>
      </w:r>
      <w:r>
        <w:rPr>
          <w:color w:val="000000"/>
          <w:sz w:val="28"/>
          <w:szCs w:val="28"/>
        </w:rPr>
        <w:t>е</w:t>
      </w:r>
      <w:r>
        <w:rPr>
          <w:color w:val="000000"/>
          <w:sz w:val="28"/>
          <w:szCs w:val="28"/>
        </w:rPr>
        <w:t>рений числа итераций и вычислнного корня подаются на вход файлу plots.py, в котором стро</w:t>
      </w:r>
      <w:r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тся график зависимости вычисленного приближенного корня от погрешности Delta </w:t>
      </w:r>
      <w:r>
        <w:rPr>
          <w:color w:val="000000"/>
          <w:sz w:val="28"/>
          <w:szCs w:val="28"/>
        </w:rPr>
        <w:t xml:space="preserve">(см. рис. 3). </w:t>
      </w:r>
      <w:r>
        <w:rPr>
          <w:color w:val="000000"/>
          <w:sz w:val="28"/>
          <w:szCs w:val="28"/>
        </w:rPr>
        <w:t>Шкалы — линейные. Из графика четко видно, что рост точности вычисления корня зависит линейно от величины погрешности Delta и при минимальной погрешности совпадает с вычисленным ранее корнем.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Полученные и</w:t>
      </w:r>
      <w:r>
        <w:rPr>
          <w:color w:val="000000"/>
          <w:sz w:val="28"/>
          <w:szCs w:val="28"/>
        </w:rPr>
        <w:t>змерения представлены в таблице 2.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96000" cy="4572000"/>
            <wp:effectExtent l="0" t="0" r="0" b="0"/>
            <wp:wrapSquare wrapText="largest"/>
            <wp:docPr id="1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Рисунок 3 — Зависимость вычисленного корня от погрешности Delta</w:t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2 — </w:t>
      </w:r>
      <w:r>
        <w:rPr>
          <w:color w:val="000000"/>
          <w:sz w:val="28"/>
          <w:szCs w:val="28"/>
        </w:rPr>
        <w:t>Исследование ч</w:t>
      </w:r>
      <w:r>
        <w:rPr>
          <w:color w:val="000000"/>
          <w:sz w:val="28"/>
          <w:szCs w:val="28"/>
        </w:rPr>
        <w:t>увствительност</w:t>
      </w:r>
      <w:r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к ошибкам исходных данных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5"/>
        <w:gridCol w:w="3215"/>
        <w:gridCol w:w="3215"/>
      </w:tblGrid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Погрешность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Delta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Число итераций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/>
              <w:rPr>
                <w:color w:val="000000"/>
              </w:rPr>
            </w:pPr>
            <w:r>
              <w:rPr>
                <w:color w:val="000000"/>
              </w:rPr>
              <w:t>Прибилженный корень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0.77294921875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</w:t>
            </w:r>
            <w:r>
              <w:rPr>
                <w:color w:val="000000"/>
              </w:rPr>
              <w:t>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0.77288818359375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</w:t>
            </w:r>
            <w:r>
              <w:rPr>
                <w:color w:val="000000"/>
              </w:rPr>
              <w:t>00</w:t>
            </w:r>
            <w:r>
              <w:rPr>
                <w:color w:val="000000"/>
              </w:rPr>
              <w:t>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0.772884368896484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</w:t>
            </w:r>
            <w:r>
              <w:rPr>
                <w:color w:val="000000"/>
              </w:rPr>
              <w:t>00</w:t>
            </w:r>
            <w:r>
              <w:rPr>
                <w:color w:val="000000"/>
              </w:rPr>
              <w:t>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rPr>
                <w:color w:val="000000"/>
              </w:rPr>
              <w:t>8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0.772882461547852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</w:t>
            </w:r>
            <w:r>
              <w:rPr>
                <w:color w:val="000000"/>
              </w:rPr>
              <w:t>00</w:t>
            </w:r>
            <w:r>
              <w:rPr>
                <w:color w:val="000000"/>
              </w:rPr>
              <w:t>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rPr>
                <w:color w:val="000000"/>
              </w:rPr>
              <w:t>8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0.772882461547852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</w:t>
            </w:r>
            <w:r>
              <w:rPr>
                <w:color w:val="000000"/>
              </w:rPr>
              <w:t>00</w:t>
            </w:r>
            <w:r>
              <w:rPr>
                <w:color w:val="000000"/>
              </w:rPr>
              <w:t>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0.772882461547852</w:t>
            </w:r>
          </w:p>
        </w:tc>
      </w:tr>
    </w:tbl>
    <w:p>
      <w:pPr>
        <w:pStyle w:val="Standard"/>
        <w:ind w:hanging="0"/>
        <w:rPr>
          <w:rFonts w:cs="Times New Roman"/>
          <w:szCs w:val="28"/>
          <w:lang w:eastAsia="ru-RU" w:bidi="ar-SA"/>
        </w:rPr>
      </w:pPr>
      <w:r>
        <w:rPr>
          <w:color w:val="000000"/>
        </w:rPr>
      </w:r>
    </w:p>
    <w:p>
      <w:pPr>
        <w:pStyle w:val="Standard"/>
        <w:ind w:hanging="0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  <w:t>Разработанный программный код см. в приложении А.</w:t>
      </w:r>
    </w:p>
    <w:p>
      <w:pPr>
        <w:pStyle w:val="Standard"/>
        <w:rPr>
          <w:rFonts w:ascii="Times New Roman" w:hAnsi="Times New Roman" w:cs="Times New Roman"/>
          <w:color w:val="000000"/>
        </w:rPr>
      </w:pPr>
      <w:r>
        <w:rPr>
          <w:rFonts w:cs="Times New Roman"/>
          <w:color w:val="000000"/>
        </w:rPr>
      </w:r>
    </w:p>
    <w:p>
      <w:pPr>
        <w:pStyle w:val="Heading2"/>
        <w:numPr>
          <w:ilvl w:val="1"/>
          <w:numId w:val="1"/>
        </w:numPr>
        <w:ind w:hanging="0" w:left="0" w:right="0"/>
        <w:rPr>
          <w:rFonts w:ascii="Times New Roman" w:hAnsi="Times New Roman" w:cs="Times New Roman"/>
          <w:i w:val="false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Выводы.</w:t>
      </w:r>
    </w:p>
    <w:p>
      <w:pPr>
        <w:pStyle w:val="Textbody"/>
        <w:jc w:val="both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  <w:t>В ходе лабораторной работы был найден</w:t>
      </w:r>
      <w:r>
        <w:rPr>
          <w:rFonts w:cs="Times New Roman"/>
          <w:color w:val="000000"/>
          <w:szCs w:val="28"/>
          <w:lang w:eastAsia="ru-RU" w:bidi="ar-SA"/>
        </w:rPr>
        <w:t xml:space="preserve"> кор</w:t>
      </w:r>
      <w:r>
        <w:rPr>
          <w:rFonts w:cs="Times New Roman"/>
          <w:color w:val="000000"/>
          <w:szCs w:val="28"/>
          <w:lang w:eastAsia="ru-RU" w:bidi="ar-SA"/>
        </w:rPr>
        <w:t>ень</w:t>
      </w:r>
      <w:r>
        <w:rPr>
          <w:rFonts w:cs="Times New Roman"/>
          <w:color w:val="000000"/>
          <w:szCs w:val="28"/>
          <w:lang w:eastAsia="ru-RU" w:bidi="ar-SA"/>
        </w:rPr>
        <w:t xml:space="preserve"> уравнения методом бисекции с заданной точностью Eps. </w:t>
      </w:r>
      <w:r>
        <w:rPr>
          <w:rFonts w:cs="Times New Roman"/>
          <w:color w:val="000000"/>
          <w:szCs w:val="28"/>
          <w:lang w:eastAsia="ru-RU" w:bidi="ar-SA"/>
        </w:rPr>
        <w:t>Вычисленный результат совпал с результатом, вычисленным при помощи графического калькулятора.</w:t>
      </w:r>
      <w:r>
        <w:rPr>
          <w:rFonts w:cs="Times New Roman"/>
          <w:color w:val="000000"/>
          <w:szCs w:val="28"/>
          <w:lang w:eastAsia="ru-RU" w:bidi="ar-SA"/>
        </w:rPr>
        <w:t xml:space="preserve"> </w:t>
      </w:r>
      <w:r>
        <w:rPr>
          <w:rFonts w:cs="Times New Roman"/>
          <w:color w:val="000000"/>
          <w:szCs w:val="28"/>
          <w:lang w:eastAsia="ru-RU" w:bidi="ar-SA"/>
        </w:rPr>
        <w:t>Было пр</w:t>
      </w:r>
      <w:r>
        <w:rPr>
          <w:rFonts w:cs="Times New Roman"/>
          <w:color w:val="000000"/>
          <w:szCs w:val="28"/>
          <w:lang w:eastAsia="ru-RU" w:bidi="ar-SA"/>
        </w:rPr>
        <w:t xml:space="preserve">оизведено </w:t>
      </w:r>
      <w:r>
        <w:rPr>
          <w:rFonts w:cs="Times New Roman"/>
          <w:color w:val="000000"/>
          <w:szCs w:val="28"/>
          <w:lang w:eastAsia="ru-RU" w:bidi="ar-SA"/>
        </w:rPr>
        <w:t xml:space="preserve">исследование зависимости числа итераций от точности Eps при заданном изменении Eps, </w:t>
      </w:r>
      <w:r>
        <w:rPr>
          <w:rFonts w:cs="Times New Roman"/>
          <w:color w:val="000000"/>
          <w:szCs w:val="28"/>
          <w:lang w:eastAsia="ru-RU" w:bidi="ar-SA"/>
        </w:rPr>
        <w:t xml:space="preserve">а также </w:t>
      </w:r>
      <w:r>
        <w:rPr>
          <w:rFonts w:cs="Times New Roman"/>
          <w:color w:val="000000"/>
          <w:szCs w:val="28"/>
          <w:lang w:eastAsia="ru-RU" w:bidi="ar-SA"/>
        </w:rPr>
        <w:t>исследование чувствительност</w:t>
      </w:r>
      <w:r>
        <w:rPr>
          <w:rFonts w:cs="Times New Roman"/>
          <w:color w:val="000000"/>
          <w:szCs w:val="28"/>
          <w:lang w:eastAsia="ru-RU" w:bidi="ar-SA"/>
        </w:rPr>
        <w:t xml:space="preserve">и </w:t>
      </w:r>
      <w:r>
        <w:rPr>
          <w:rFonts w:cs="Times New Roman"/>
          <w:color w:val="000000"/>
          <w:szCs w:val="28"/>
          <w:lang w:eastAsia="ru-RU" w:bidi="ar-SA"/>
        </w:rPr>
        <w:t>к ошибкам в исходных данных.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Приложение А</w:t>
        <w:br/>
        <w:t>Исходный код программы</w:t>
      </w:r>
    </w:p>
    <w:p>
      <w:pPr>
        <w:pStyle w:val="Standard"/>
        <w:rPr>
          <w:color w:val="000000"/>
        </w:rPr>
      </w:pPr>
      <w:r>
        <w:rPr>
          <w:rFonts w:cs="Times New Roman"/>
          <w:color w:val="000000"/>
        </w:rPr>
        <w:t xml:space="preserve">Название файла: </w:t>
      </w:r>
      <w:r>
        <w:rPr>
          <w:rFonts w:cs="Times New Roman"/>
          <w:color w:val="000000"/>
        </w:rPr>
        <w:t>lb1.cpp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#include &lt;stdio.h&gt;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#include &lt;math.h&gt;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#include &lt;stdlib.h&gt;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CurrentDelta = 0.0;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F(double x);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Round(double X, double Delta);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BISECT(double Left, double Right, double Eps, int &amp;N);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F(double x)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double raw = exp(-x) - x * x * x;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(CurrentDelta &gt; 0.0)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 xml:space="preserve">return Round(raw, CurrentDelta);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return raw;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Round(double X, double Delta)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(Delta &lt;= 1E-9)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puts("Неверное задание точности округления\n");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exit(1);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(X &gt; 0.0)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return Delta * (long)((X / Delta) + 0.5);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return Delta * (long)((X / Delta) - 0.5);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BISECT(double Left, double Right, double Eps, int &amp;N)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double E = fabs(Eps) * 2.0;       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FLeft = F(Left);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FRight = F(Right);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X = (Left + Right) / 2.0;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Y;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(FLeft * FRight &gt; 0.0)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puts("Неверное задание интервала\n");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exit(1);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(Eps &lt;= 0.0)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puts("Неверное задание точности\n");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exit(1);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 = 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(FLeft == 0.0) return Left;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(FRight == 0.0) return Right;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while ((Right - Left) &gt;= 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 xml:space="preserve">X = 0.5 * (Right + Left);     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Y = F(X);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 xml:space="preserve">if (Y == 0.0) return X;        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 xml:space="preserve">if (Y * FLeft &lt; 0.0)           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color w:val="000000"/>
          <w:sz w:val="22"/>
          <w:szCs w:val="22"/>
        </w:rPr>
        <w:t>Right = X;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 xml:space="preserve">else                            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color w:val="000000"/>
          <w:sz w:val="22"/>
          <w:szCs w:val="22"/>
        </w:rPr>
        <w:t>Left = X;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color w:val="000000"/>
          <w:sz w:val="22"/>
          <w:szCs w:val="22"/>
        </w:rPr>
        <w:t xml:space="preserve">FLeft = Y;                 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N++;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return X;                         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int main()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Left = 0.5;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Right = 1.0;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EpsValues[] = {0.1, 0.01, 0.001, 0.0001, 0.00001, 0.000001};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int numEps = sizeof(EpsValues) / sizeof(EpsValues[0]);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printf("%d\n", numEps);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CurrentDelta = 0.0;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(int i = 0; i &lt; numEps; i++)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double eps = EpsValues[i];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int iter;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double x = BISECT(Left, Right, eps, iter);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printf("%.15lf %d %.15lf\n", eps, iter, x);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EpsFixed = 1e-6;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DeltaValues[] = {1e-3, 1e-4, 1e-5, 1e-6, 1e-7, 1e-8};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int numDelta = sizeof(DeltaValues) / sizeof(DeltaValues[0]);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printf("%d\n", numDelta);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(int i = 0; i &lt; numDelta; i++)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CurrentDelta = DeltaValues[i];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int iter;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double root = BISECT(Left, Right, EpsFixed, iter);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printf("%.15lf %d %.15lf\n", CurrentDelta, iter, root);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return 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rPr>
          <w:color w:val="000000"/>
        </w:rPr>
      </w:pPr>
      <w:r>
        <w:rPr>
          <w:rFonts w:cs="Times New Roman"/>
          <w:color w:val="000000"/>
        </w:rPr>
        <w:t xml:space="preserve">Название файла: </w:t>
      </w:r>
      <w:r>
        <w:rPr>
          <w:rFonts w:cs="Times New Roman"/>
          <w:color w:val="000000"/>
        </w:rPr>
        <w:t>plots.py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from matplotlib import pyplot as plt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def plot(x_data, y_data, x_label, y_label, name, file_name, is_log_xscale = False):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plt.plot(x_data, y_data)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plt.grid()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if is_log_xscale: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plt.xscale('log')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plt.xlabel(x_label)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plt.ylabel(y_label)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plt.title(name)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plt.savefig(file_name)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plt.show()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def main():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eps_values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delta_values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x_values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print("Исследование зависимости числа операций от точности eps");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numEps = int(input())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_ in range(numEps):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eps, n, x = [float(el) for el in input().split()]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print(f"eps = {eps}, n = {n}, x = {x}")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eps_values.append(eps)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n_values.append(n)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plot(eps_values, n_values, "Точность Eps", "Количество итераций", "Зависимость числа итераций от точности Eps", "eps_n.png", is_log_xscale=True)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print("\nИсследование чувствительности к ошибкам исходных данных")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numDelta = int(input())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_ in range(numDelta):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delta, n, x = [float(el) for el in input().split()]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print(f"delta = {delta}, n = {n}, x = {x}")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delta_values.append(delta)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x_values.append(x)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plot(delta_values, x_values, "Погрешность Delta", "Приближенный корень", "Зависимость вычисленного корня от погрешности Delta", "delta_x.png")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if __name__ == "__main__":</w:t>
      </w:r>
    </w:p>
    <w:p>
      <w:pPr>
        <w:pStyle w:val="Standard"/>
        <w:spacing w:lineRule="auto" w:line="240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main(</w:t>
      </w:r>
      <w:r>
        <w:rPr>
          <w:rFonts w:ascii="Courier New" w:hAnsi="Courier New"/>
          <w:color w:val="000000"/>
          <w:sz w:val="22"/>
          <w:szCs w:val="22"/>
        </w:rPr>
        <w:t>)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134" w:right="1127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NTHelvetica/Cyrillic">
    <w:altName w:val="Times New Roman"/>
    <w:charset w:val="01"/>
    <w:family w:val="roman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0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2"/>
  <w:displayBackgroundShape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overflowPunct w:val="tru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DocumentMap">
    <w:name w:val="DocumentMap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2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Drawing">
    <w:name w:val="Drawing"/>
    <w:basedOn w:val="Caption"/>
    <w:qFormat/>
    <w:pPr>
      <w:spacing w:lineRule="auto" w:line="240" w:before="0" w:after="0"/>
      <w:ind w:hanging="0" w:left="0" w:right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FrameContents">
    <w:name w:val="Frame Contents"/>
    <w:basedOn w:val="Standard"/>
    <w:qFormat/>
    <w:pPr/>
    <w:rPr/>
  </w:style>
  <w:style w:type="paragraph" w:styleId="Style13">
    <w:name w:val="Текст"/>
    <w:basedOn w:val="Normal"/>
    <w:qFormat/>
    <w:pPr>
      <w:spacing w:lineRule="auto" w:line="360"/>
      <w:ind w:firstLine="720" w:left="0" w:right="0"/>
      <w:jc w:val="both"/>
    </w:pPr>
    <w:rPr>
      <w:rFonts w:ascii="NTHelvetica/Cyrillic;Times New Roman" w:hAnsi="NTHelvetica/Cyrillic;Times New Roman" w:cs="NTHelvetica/Cyrillic;Times New Roman"/>
      <w:sz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2781</TotalTime>
  <Application>LibreOffice/24.2.7.2$Linux_X86_64 LibreOffice_project/420$Build-2</Application>
  <AppVersion>15.0000</AppVersion>
  <Pages>10</Pages>
  <Words>1345</Words>
  <Characters>8013</Characters>
  <CharactersWithSpaces>9851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cp:lastPrinted>2025-11-16T23:15:30Z</cp:lastPrinted>
  <dcterms:modified xsi:type="dcterms:W3CDTF">2026-03-01T19:30:46Z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