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«ЛЭТИ» ИМ. В. И. УЛЬЯНОВА (ЛЕНИНА)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Кафедра МО ЭВМ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tabs>
          <w:tab w:val="left" w:pos="709" w:leader="none"/>
        </w:tabs>
        <w:bidi w:val="0"/>
        <w:spacing w:lineRule="auto" w:line="360"/>
        <w:ind w:firstLine="73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ОТЧЕТ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по лабораторной работе №1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по дисциплине «Вычислительная математика»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Тема: Решение нелинейных уравнений. Метод бисекции.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tbl>
      <w:tblPr>
        <w:tblStyle w:val="af2"/>
        <w:tblW w:w="10097" w:type="dxa"/>
        <w:jc w:val="start"/>
        <w:tblInd w:w="-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432"/>
        <w:gridCol w:w="2695"/>
        <w:gridCol w:w="2970"/>
      </w:tblGrid>
      <w:tr>
        <w:trPr>
          <w:trHeight w:val="637" w:hRule="atLeast"/>
        </w:trPr>
        <w:tc>
          <w:tcPr>
            <w:tcW w:w="4432" w:type="dxa"/>
            <w:tcBorders/>
            <w:vAlign w:val="bottom"/>
          </w:tcPr>
          <w:p>
            <w:pPr>
              <w:pStyle w:val="Normal"/>
              <w:bidi w:val="0"/>
              <w:spacing w:lineRule="auto" w:line="360"/>
              <w:ind w:firstLine="709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Студент гр.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269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</w:r>
          </w:p>
        </w:tc>
        <w:tc>
          <w:tcPr>
            <w:tcW w:w="2970" w:type="dxa"/>
            <w:tcBorders/>
            <w:vAlign w:val="bottom"/>
          </w:tcPr>
          <w:p>
            <w:pPr>
              <w:pStyle w:val="Normal"/>
              <w:bidi w:val="0"/>
              <w:spacing w:lineRule="auto" w:line="360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Алюкин Г.А.</w:t>
            </w:r>
          </w:p>
        </w:tc>
      </w:tr>
      <w:tr>
        <w:trPr>
          <w:trHeight w:val="637" w:hRule="atLeast"/>
        </w:trPr>
        <w:tc>
          <w:tcPr>
            <w:tcW w:w="4432" w:type="dxa"/>
            <w:tcBorders/>
            <w:vAlign w:val="bottom"/>
          </w:tcPr>
          <w:p>
            <w:pPr>
              <w:pStyle w:val="Normal"/>
              <w:bidi w:val="0"/>
              <w:spacing w:lineRule="auto" w:line="360"/>
              <w:ind w:firstLine="709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6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</w:r>
          </w:p>
        </w:tc>
        <w:tc>
          <w:tcPr>
            <w:tcW w:w="2970" w:type="dxa"/>
            <w:tcBorders/>
            <w:vAlign w:val="bottom"/>
          </w:tcPr>
          <w:p>
            <w:pPr>
              <w:pStyle w:val="Normal"/>
              <w:bidi w:val="0"/>
              <w:spacing w:lineRule="auto" w:line="360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Пуеров Г.Ю.</w:t>
            </w:r>
          </w:p>
        </w:tc>
      </w:tr>
    </w:tbl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Санкт-Петербург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202</w:t>
      </w:r>
      <w:r>
        <w:rPr>
          <w:rFonts w:eastAsia="Times New Roman" w:cs="Times New Roman" w:ascii="Times New Roman" w:hAnsi="Times New Roman"/>
          <w:sz w:val="28"/>
          <w:szCs w:val="28"/>
        </w:rPr>
        <w:t>5</w:t>
      </w:r>
    </w:p>
    <w:p>
      <w:pPr>
        <w:pStyle w:val="Heading2"/>
        <w:keepLines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Цель работы.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position w:val="0"/>
          <w:sz w:val="28"/>
          <w:sz w:val="28"/>
          <w:szCs w:val="28"/>
          <w:vertAlign w:val="baseline"/>
          <w:lang w:val="ru-RU"/>
        </w:rPr>
        <w:t>Исследование свойств метода бисекции при решении нелинейных уравнений. В ходе работы требуется реализовать алгоритм поиска корня, провести вычислительный эксперимент по оценке скорости сходимости (зависимость итераций от ϵ) и изучить влияние возмущений в исходных данных на точность результата. Дополнительно исследуется устойчивость процесса при вычислении заданного числа итераций в условиях моделируемых погрешностей округления функции.</w:t>
      </w:r>
      <w:r>
        <w:br w:type="page"/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  <w:t>Постановка задачи.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Порядок выполнения работы должен быть следующим: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1. Графически или аналитически отделить корень уравнения (т.е. найти отрезки [Left, Right], на которых функция удовлетворяет условиям теоремы Коши).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2. Составить подпрограмму вычисления функции.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3. Составить головную программу, содержащую обращение к подпрограмме f(x), BISECT, Round и индикацию результатов.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4. Провести вычисления по программе. Построить график зависимости числа итераций от Eps.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ab/>
        <w:t xml:space="preserve">Вариант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f(x)=x^2 – 5.0 * sin(x)</w:t>
      </w:r>
      <w:r>
        <w:br w:type="page"/>
      </w:r>
    </w:p>
    <w:p>
      <w:pPr>
        <w:pStyle w:val="Heading2"/>
        <w:keepLines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bookmarkStart w:id="0" w:name="_heading=h.sg2a2ynjpq10"/>
      <w:bookmarkEnd w:id="0"/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Теоретический минимум.</w:t>
      </w:r>
    </w:p>
    <w:p>
      <w:pPr>
        <w:pStyle w:val="BodyText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Если найден отрезок [a,b], такой, что  (a)(b)&lt;0, существует точка c, в которой значение функции равно нулю, т. е.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f(с)=0, с</w:t>
      </w:r>
      <w:r>
        <w:rPr>
          <w:rFonts w:eastAsia="Symbol" w:cs="Symbol" w:ascii="Symbol" w:hAnsi="Symbol"/>
          <w:b w:val="false"/>
          <w:bCs w:val="false"/>
          <w:color w:val="auto"/>
          <w:sz w:val="28"/>
          <w:szCs w:val="28"/>
          <w:lang w:val="ru-RU"/>
        </w:rPr>
        <w:sym w:font="Symbol" w:char="f0ce"/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(a,b).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 Метод бисекции состоит в построении последовательности вложенных друг в друга отрезков, на концах которых функция имеет разные знаки. Каждый последующий отрезок получается делением пополам предыдущего. Процесс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f</w:t>
      </w:r>
      <w:r>
        <w:rPr>
          <w:rFonts w:eastAsia="Symbol" w:cs="Symbol" w:ascii="Symbol" w:hAnsi="Symbol"/>
          <w:b w:val="false"/>
          <w:bCs w:val="false"/>
          <w:color w:val="auto"/>
          <w:sz w:val="28"/>
          <w:szCs w:val="28"/>
          <w:lang w:val="ru-RU"/>
        </w:rPr>
        <w:sym w:font="Symbol" w:char="f028"/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x</w:t>
      </w:r>
      <w:r>
        <w:rPr>
          <w:rFonts w:eastAsia="Symbol" w:cs="Symbol" w:ascii="Symbol" w:hAnsi="Symbol"/>
          <w:b w:val="false"/>
          <w:bCs w:val="false"/>
          <w:color w:val="auto"/>
          <w:sz w:val="28"/>
          <w:szCs w:val="28"/>
          <w:lang w:val="ru-RU"/>
        </w:rPr>
        <w:sym w:font="Symbol" w:char="f029"/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 построения последовательности отрезков позволяет найти нуль функции (корень уравнения с любой заданной точностью.</w:t>
      </w:r>
    </w:p>
    <w:p>
      <w:pPr>
        <w:pStyle w:val="BodyText"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Рассмотрим один шаг итерационного процесса. Пусть на (n-1)-м шаге найден отрезок [an-1, bn-1]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cc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[a, b], такой, что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f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(an-1)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f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(bn-1)&lt;0. Разделим его пополам точкой 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78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=(an-1 +bn-1)/2 и вычислим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f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(x). Если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f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(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78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)=0, то 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78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=(an-1+bn-1)/2- корень уравнения. Если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f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(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78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)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b9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0, то из двух половин отрезка выбирается та, на концах которой функция имеет противоположные знаки, поскольку искомый корень лежит на этой половине, т.е.</w:t>
      </w:r>
    </w:p>
    <w:p>
      <w:pPr>
        <w:pStyle w:val="BodyText"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an=an-1, bn=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78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, если 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f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(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78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)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f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(an-1) &lt; 0 ;</w:t>
      </w:r>
    </w:p>
    <w:p>
      <w:pPr>
        <w:pStyle w:val="BodyText"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an=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78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, bn= bn-1 , если 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f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(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78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)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f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(an-1) &gt; 0 .</w:t>
      </w:r>
    </w:p>
    <w:p>
      <w:pPr>
        <w:pStyle w:val="BodyText"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Если требуется найти корень с точностью 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65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, то деление пополам продолжается до тех пор, пока длина отрезка не станет меньше 2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65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. Тогда координата середины отрезка  есть значение корня с требуемой точностью </w:t>
      </w:r>
      <w:r>
        <w:rPr>
          <w:rFonts w:eastAsia="Symbol" w:cs="Symbol" w:ascii="Symbol" w:hAnsi="Symbol"/>
          <w:color w:val="auto"/>
          <w:sz w:val="28"/>
          <w:szCs w:val="28"/>
          <w:lang w:val="en-US"/>
        </w:rPr>
        <w:sym w:font="Symbol" w:char="f065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BodyText"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Метод бисекции является простым и надежным методом поиска простого корня уравнения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f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28"/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x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29"/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 xml:space="preserve"> 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3d"/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 xml:space="preserve"> 0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 (простым называется корень x=c дифференцируемой функции 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f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28"/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x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29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, если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f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(с) 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f’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(с)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b9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0). Этот метод сходится для любых непрерывных функций 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f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28"/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x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29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, в том числе недифференцируемых. Скорость его сходимости невысока. Для достижения точности e необходимо совершить 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N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bb"/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log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2(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b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-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a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)/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65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итераций. Это означает, что для получения каждых трех верных десятичных знаков необходимо совершить около 10 итераций.</w:t>
      </w:r>
    </w:p>
    <w:p>
      <w:pPr>
        <w:pStyle w:val="BodyText"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В лабораторной работе №3 предлагается, используя программы - функции BISECT и Round из файла methods.cpp (файл заголовков metods.h, директория LIBR1), найти корень уравнения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f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28"/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x</w:t>
      </w:r>
      <w:r>
        <w:rPr>
          <w:rFonts w:eastAsia="Symbol" w:cs="Symbol" w:ascii="Symbol" w:hAnsi="Symbol"/>
          <w:color w:val="auto"/>
          <w:sz w:val="28"/>
          <w:szCs w:val="28"/>
        </w:rPr>
        <w:sym w:font="Symbol" w:char="f029"/>
        <w:sym w:font="Symbol" w:char="f03d"/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 xml:space="preserve">0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методом бисекции с заданной точностью Eps, исследовать зависимость числа итераций от точности Eps при изменении Eps от 0.1 до 0.000001, исследовать обусловленность метода (чувствительность к ошибкам в исходных данных).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ab/>
        <w:t>Выполнение работы.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1.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О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тдел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ение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кор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ня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уравнения (т.е. на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хождение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отрезк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ов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[Left, Right], на которых функция удовлетворяет условиям теоремы Коши).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Функция: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f(x)=x^2 – 5sin(x)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ab/>
        <w:t>Для отделения корней воспользуемся свойством непрерывной функции: если на концах отрезка функция имеет разные знаки, то внутри отрезка существует хотя бы один корень.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одставляем разные значения x и смотрим на знак результата:</w:t>
      </w:r>
    </w:p>
    <w:tbl>
      <w:tblPr>
        <w:tblW w:w="4983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99"/>
        <w:gridCol w:w="2833"/>
        <w:gridCol w:w="1251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 xml:space="preserve">Результат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f(x)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Знак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-1</w:t>
            </w:r>
          </w:p>
        </w:tc>
        <w:tc>
          <w:tcPr>
            <w:tcW w:w="28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8"/>
                <w:szCs w:val="28"/>
                <w:lang w:val="en-US"/>
              </w:rPr>
              <w:t xml:space="preserve">≈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5.2</w:t>
            </w:r>
          </w:p>
        </w:tc>
        <w:tc>
          <w:tcPr>
            <w:tcW w:w="12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8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Корень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8"/>
                <w:szCs w:val="28"/>
                <w:lang w:val="en-US"/>
              </w:rPr>
              <w:t xml:space="preserve">≈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8"/>
                <w:szCs w:val="28"/>
                <w:lang w:val="en-US"/>
              </w:rPr>
              <w:t>-3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.2</w:t>
            </w:r>
          </w:p>
        </w:tc>
        <w:tc>
          <w:tcPr>
            <w:tcW w:w="12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8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8"/>
                <w:szCs w:val="28"/>
                <w:lang w:val="en-US"/>
              </w:rPr>
              <w:t xml:space="preserve">≈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8"/>
                <w:szCs w:val="28"/>
                <w:lang w:val="en-US"/>
              </w:rPr>
              <w:t>-0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.55</w:t>
            </w:r>
          </w:p>
        </w:tc>
        <w:tc>
          <w:tcPr>
            <w:tcW w:w="12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8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8"/>
                <w:szCs w:val="28"/>
                <w:lang w:val="en-US"/>
              </w:rPr>
              <w:t xml:space="preserve">≈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8"/>
                <w:szCs w:val="28"/>
                <w:lang w:val="en-US"/>
              </w:rPr>
              <w:t>8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.3</w:t>
            </w:r>
          </w:p>
        </w:tc>
        <w:tc>
          <w:tcPr>
            <w:tcW w:w="12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spacing w:lineRule="auto" w:line="3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+</w:t>
            </w:r>
          </w:p>
        </w:tc>
      </w:tr>
    </w:tbl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Вычисляем значения функции: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f(2)=2^2 – 5sin(2) ≈ -0.55    -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отрицательное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f(3)=3^2 – 5sin(3) ≈ 8.30    - </w:t>
      </w:r>
      <w:r>
        <w:rPr>
          <w:rFonts w:ascii="Times New Roman" w:hAnsi="Times New Roman"/>
          <w:sz w:val="28"/>
          <w:szCs w:val="28"/>
          <w:lang w:val="ru-RU"/>
        </w:rPr>
        <w:t>положительное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 xml:space="preserve">Между </w:t>
      </w:r>
      <w:r>
        <w:rPr>
          <w:rFonts w:ascii="Times New Roman" w:hAnsi="Times New Roman"/>
          <w:sz w:val="28"/>
          <w:szCs w:val="28"/>
          <w:lang w:val="en-US"/>
        </w:rPr>
        <w:t xml:space="preserve">x = 2 </w:t>
      </w:r>
      <w:r>
        <w:rPr>
          <w:rFonts w:ascii="Times New Roman" w:hAnsi="Times New Roman"/>
          <w:sz w:val="28"/>
          <w:szCs w:val="28"/>
          <w:lang w:val="ru-RU"/>
        </w:rPr>
        <w:t xml:space="preserve">(функция ниже нуля) и </w:t>
      </w:r>
      <w:r>
        <w:rPr>
          <w:rFonts w:ascii="Times New Roman" w:hAnsi="Times New Roman"/>
          <w:sz w:val="28"/>
          <w:szCs w:val="28"/>
          <w:lang w:val="en-US"/>
        </w:rPr>
        <w:t xml:space="preserve">x = 3 </w:t>
      </w:r>
      <w:r>
        <w:rPr>
          <w:rFonts w:ascii="Times New Roman" w:hAnsi="Times New Roman"/>
          <w:sz w:val="28"/>
          <w:szCs w:val="28"/>
          <w:lang w:val="ru-RU"/>
        </w:rPr>
        <w:t xml:space="preserve">(выше нуля) происходит изменение знака. Корень лежит на отрезке </w:t>
      </w:r>
      <w:r>
        <w:rPr>
          <w:rFonts w:ascii="Times New Roman" w:hAnsi="Times New Roman"/>
          <w:sz w:val="28"/>
          <w:szCs w:val="28"/>
          <w:lang w:val="en-US"/>
        </w:rPr>
        <w:t xml:space="preserve">[2, 3], </w:t>
      </w:r>
      <w:r>
        <w:rPr>
          <w:rFonts w:ascii="Times New Roman" w:hAnsi="Times New Roman"/>
          <w:sz w:val="28"/>
          <w:szCs w:val="28"/>
          <w:lang w:val="ru-RU"/>
        </w:rPr>
        <w:t>следовательно принимаем данный отрезок в качестве начального для метода бисекции.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[Left; Right] = [0; 0.5].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2. Подпрограмма вычисления функции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f(x)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Для работы метода бисекции необходима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подпрограмма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вычисляющая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f(x)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для произвольного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x. Эта функция вызывается на каждой итерации для определения значений в граничных точках и середине текущего интервала.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В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lab3.cpp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была переопределена функция extern double F(double) в соответствии с формулой: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f(x)=x^2 – 5sin(x)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Где: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x — вещественный аргумент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ab/>
        <w:t xml:space="preserve">sin(x) - </w:t>
      </w:r>
      <w:r>
        <w:rPr>
          <w:rFonts w:ascii="Times New Roman" w:hAnsi="Times New Roman"/>
          <w:b w:val="false"/>
          <w:bCs w:val="false"/>
          <w:sz w:val="28"/>
          <w:szCs w:val="28"/>
        </w:rPr>
        <w:t>тригонометрическая функция синус (аргумент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 x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в радианах);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Исходный код в Приложении А.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3. </w:t>
      </w:r>
      <w:r>
        <w:rPr>
          <w:rFonts w:ascii="Times New Roman" w:hAnsi="Times New Roman"/>
          <w:b/>
          <w:bCs/>
          <w:sz w:val="28"/>
          <w:szCs w:val="28"/>
        </w:rPr>
        <w:t>Составление головной программы, содержащей обращение к подпрограмме f(x), BISECT, Round и индикацию результатов.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Создана функция находящаяся в файле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lab3</w:t>
      </w:r>
      <w:r>
        <w:rPr>
          <w:rFonts w:ascii="Times New Roman" w:hAnsi="Times New Roman"/>
          <w:b w:val="false"/>
          <w:bCs w:val="false"/>
          <w:sz w:val="28"/>
          <w:szCs w:val="28"/>
        </w:rPr>
        <w:t>.cpp в Приложении А.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/>
          <w:b/>
          <w:bCs/>
          <w:sz w:val="28"/>
          <w:szCs w:val="28"/>
        </w:rPr>
        <w:t>Провести вычисления по программе. Построить график зависимости числа итераций от Eps.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ab/>
        <w:t>На основе выполнения алгоритма метода бисекции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получаем следующие результаты:</w:t>
      </w:r>
    </w:p>
    <w:tbl>
      <w:tblPr>
        <w:tblW w:w="7417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49"/>
        <w:gridCol w:w="1868"/>
        <w:gridCol w:w="3800"/>
      </w:tblGrid>
      <w:tr>
        <w:trPr/>
        <w:tc>
          <w:tcPr>
            <w:tcW w:w="1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Точность (ε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Корень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x)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Число итераций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N)</w:t>
            </w:r>
          </w:p>
        </w:tc>
      </w:tr>
      <w:tr>
        <w:trPr/>
        <w:tc>
          <w:tcPr>
            <w:tcW w:w="17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 xmlns:m="http://schemas.openxmlformats.org/officeDocument/2006/math">
              <m:sSup>
                <m:e>
                  <m:r>
                    <m:t xml:space="preserve">10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(0.1)</w:t>
            </w:r>
          </w:p>
        </w:tc>
        <w:tc>
          <w:tcPr>
            <w:tcW w:w="18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2.1562500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</w:tr>
      <w:tr>
        <w:trPr/>
        <w:tc>
          <w:tcPr>
            <w:tcW w:w="17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 xmlns:m="http://schemas.openxmlformats.org/officeDocument/2006/math">
              <m:sSup>
                <m:e>
                  <m:r>
                    <m:t xml:space="preserve">10</m:t>
                  </m:r>
                </m:e>
                <m:sup>
                  <m:r>
                    <m:t xml:space="preserve">−</m:t>
                  </m:r>
                  <m:r>
                    <m:t xml:space="preserve">2</m:t>
                  </m:r>
                </m:sup>
              </m:sSup>
            </m:oMath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(0.01)</w:t>
            </w:r>
          </w:p>
        </w:tc>
        <w:tc>
          <w:tcPr>
            <w:tcW w:w="18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2.1132813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</w:tr>
      <w:tr>
        <w:trPr/>
        <w:tc>
          <w:tcPr>
            <w:tcW w:w="17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3</m:t>
                    </m:r>
                  </m:sup>
                </m:sSup>
              </m:oMath>
            </m:oMathPara>
          </w:p>
        </w:tc>
        <w:tc>
          <w:tcPr>
            <w:tcW w:w="18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2.1108398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</w:tr>
      <w:tr>
        <w:trPr/>
        <w:tc>
          <w:tcPr>
            <w:tcW w:w="17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4</m:t>
                    </m:r>
                  </m:sup>
                </m:sSup>
              </m:oMath>
            </m:oMathPara>
          </w:p>
        </w:tc>
        <w:tc>
          <w:tcPr>
            <w:tcW w:w="18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2.1105347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14</w:t>
            </w:r>
          </w:p>
        </w:tc>
      </w:tr>
      <w:tr>
        <w:trPr/>
        <w:tc>
          <w:tcPr>
            <w:tcW w:w="17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5</m:t>
                    </m:r>
                  </m:sup>
                </m:sSup>
              </m:oMath>
            </m:oMathPara>
          </w:p>
        </w:tc>
        <w:tc>
          <w:tcPr>
            <w:tcW w:w="18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2.1105118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17</w:t>
            </w:r>
          </w:p>
        </w:tc>
      </w:tr>
      <w:tr>
        <w:trPr/>
        <w:tc>
          <w:tcPr>
            <w:tcW w:w="17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6</m:t>
                    </m:r>
                  </m:sup>
                </m:sSup>
              </m:oMath>
            </m:oMathPara>
          </w:p>
        </w:tc>
        <w:tc>
          <w:tcPr>
            <w:tcW w:w="18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2.1105111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</w:t>
            </w:r>
          </w:p>
        </w:tc>
      </w:tr>
    </w:tbl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Построение графика зависимости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N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от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Eps.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9815" cy="298958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298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Рисунок 1 — График зависимости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 N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от точности вычислений</w:t>
      </w:r>
    </w:p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</w:p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5. Исследование чувствительности метода к ошибкам в исходных данных (моделирование Round)</w:t>
      </w:r>
    </w:p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Чтобы исследовать чувствительность метода к ошибкам в исходных данных, было проведено исследование с разными Delta и Eps. </w:t>
      </w:r>
    </w:p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Результаты вычислений приведены ниже.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09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Delta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Eps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Значение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BISECT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</w:p>
        </w:tc>
      </w:tr>
      <w:tr>
        <w:trPr/>
        <w:tc>
          <w:tcPr>
            <w:tcW w:w="240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1</m:t>
                    </m:r>
                  </m:sup>
                </m:sSup>
              </m:oMath>
            </m:oMathPara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1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2.125000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2.078125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3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4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5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6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>
        <w:trPr/>
        <w:tc>
          <w:tcPr>
            <w:tcW w:w="240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3</m:t>
                    </m:r>
                  </m:sup>
                </m:sSup>
              </m:oMath>
            </m:oMathPara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1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2.125000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2.078125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3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4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5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6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>
        <w:trPr/>
        <w:tc>
          <w:tcPr>
            <w:tcW w:w="240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5</m:t>
                    </m:r>
                  </m:sup>
                </m:sSup>
              </m:oMath>
            </m:oMathPara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1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2.125000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2.078125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3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2.083984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4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2.085815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5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2.085922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16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6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19</w:t>
            </w:r>
          </w:p>
        </w:tc>
      </w:tr>
      <w:tr>
        <w:trPr/>
        <w:tc>
          <w:tcPr>
            <w:tcW w:w="240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7</m:t>
                    </m:r>
                  </m:sup>
                </m:sSup>
              </m:oMath>
            </m:oMathPara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1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2.125000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2.078125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3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2.083984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4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2.085815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5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2.085922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16</w:t>
            </w:r>
          </w:p>
        </w:tc>
      </w:tr>
      <w:tr>
        <w:trPr/>
        <w:tc>
          <w:tcPr>
            <w:tcW w:w="24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m:t xml:space="preserve">10</m:t>
                    </m:r>
                  </m:e>
                  <m:sup>
                    <m:r>
                      <m:t xml:space="preserve">−</m:t>
                    </m:r>
                    <m:r>
                      <m:t xml:space="preserve">6</m:t>
                    </m:r>
                  </m:sup>
                </m:sSup>
              </m:oMath>
            </m:oMathPara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2.085936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19</w:t>
            </w:r>
          </w:p>
        </w:tc>
      </w:tr>
    </w:tbl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</w:p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Исследование показало, что достижимая точность поиска корня напрямую ограничена погрешностью вычисления функции (Delta). Если требовать точность Eps выше, чем значение Delta, уточнение корня прекращается, а число итераций перестает расти.</w:t>
      </w:r>
    </w:p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Таким образом применение функции Round позволяет исследовать зависимость точности решения от ошибок округления. Сравнительный анализ результатов при изменении шага Delta дает возможность определить чувствительность алгоритма к точности представления чисел и выявить границы метода.</w:t>
      </w:r>
    </w:p>
    <w:p>
      <w:pPr>
        <w:pStyle w:val="Normal"/>
        <w:bidi w:val="0"/>
        <w:spacing w:lineRule="auto" w:line="360"/>
        <w:ind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2"/>
        <w:keepLines w:val="false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Вывод.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sz w:val="28"/>
          <w:szCs w:val="28"/>
        </w:rPr>
        <w:t xml:space="preserve">В ходе выполнения лабораторной работы был изучен и программно реализован метод бисекции для нахождения корня нелинейного уравнения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f(x)=x^2 – 5.0 * sin(x)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на отрезке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[2, 3].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одтверждена линейная скорость сходимости метода: график зависимости числа итераций N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от точности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Eps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является прямой линией. Также в ходе исследования было установлено, что на точность поиска корня влияет погрешность вычисления самой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функции (Delta). Таким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 образом, метод бисекции является крайне надежным и устойчивым алгоритмом, однако его точность всегда ограничена качеством (точностью) задания исходных данных.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keepLines w:val="false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ПРИЛОЖЕНИЕ А</w:t>
      </w:r>
    </w:p>
    <w:p>
      <w:pPr>
        <w:pStyle w:val="Heading2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ИСХОДНЫЙ КОД ПРОГРАММЫ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</w:rPr>
      </w:r>
    </w:p>
    <w:p>
      <w:pPr>
        <w:pStyle w:val="Heading2"/>
        <w:keepLines w:val="false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Файл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lb3.cpp: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&lt;stdio.h&gt;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&lt;math.h&gt;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&lt;stdlib.h&gt;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"methods.h"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double delta; 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F(double x)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extern double delta;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s;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s = x * x - 5.0 * sin(x); // Значение функции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s = Round(s, delta); // Округление с точностью delta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return s;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int main(){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a, b, eps, x;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int k;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float a1, b1, eps1, delta1;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printf("Лабораторная работа №3. Вариант 1\n");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printf("Функция: f(x) = x^2 - 5*sin(x)\n\n");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a = 2;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b = 3;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eps = 0.000001; //Точность вычисления корня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delta = 0.0000001; // Точность задания функции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x = BISECT(a, b, eps, k);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printf("\nРезультаты:\n");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printf("Корень x = %f\n", x);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printf("Число итераций N = %d\n", k);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return 0;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Файл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methods.cpp: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&lt;stdio.h&gt;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&lt;math.h&gt;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&lt;stdlib.h&gt;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extern double F(double);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/*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МЕТОД БИСЕКЦИИ (Половинного деления)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Left, Right - границы интервала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Eps - точность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N - переменная для возврата количества итераций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*/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BISECT(double Left, double Right, double Eps, int &amp;N)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E = fabs(Eps) * 2.0;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FLeft = F(Left);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FRight = F(Right);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X = (Left + Right) / 2.0;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Y;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(FLeft * FRight &gt; 0.0) 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puts("Неверное задание интервала\n");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exit(1);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(Eps &lt;= 0.0) 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puts("Неверное задание точности\n");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exit(1);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N = 0;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(FLeft == 0.0)  return Left;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(FRight == 0.0) return Right;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while ((Right - Left) &gt;= E)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X = 0.5 * (Right + Left); // Вычисление середины отрезка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Y = F(X);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(Y == 0.0) return (X);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(Y * FLeft &lt; 0.0) 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Right = X;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 else 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Left = X;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FLeft = Y;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N++;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return (X);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/*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ФУНКЦИЯ ОКРУГЛЕНИЯ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X - число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Delta - шаг округления (например, 0.01)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*/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Round(double X, double Delta)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if (Delta &lt;= 1E-9) {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puts("Неверное задание точности округления\n");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exit(1);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if (X &gt; 0.0) 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return (Delta * (long((X / Delta) + 0.5)));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else         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return (Delta * (long((X / Delta) - 0.5)));</w:t>
      </w:r>
    </w:p>
    <w:p>
      <w:pPr>
        <w:pStyle w:val="Normal"/>
        <w:bidi w:val="0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Файл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methods.h</w:t>
      </w:r>
    </w:p>
    <w:p>
      <w:pPr>
        <w:pStyle w:val="Normal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#include "methods.cpp"</w:t>
      </w:r>
    </w:p>
    <w:p>
      <w:pPr>
        <w:pStyle w:val="Normal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extern double F(double);</w:t>
      </w:r>
    </w:p>
    <w:p>
      <w:pPr>
        <w:pStyle w:val="Normal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Round (double X,double Delta);</w:t>
      </w:r>
    </w:p>
    <w:p>
      <w:pPr>
        <w:pStyle w:val="Normal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Courier New" w:hAnsi="Courier New"/>
          <w:b w:val="false"/>
          <w:bCs w:val="false"/>
          <w:color w:val="000000"/>
          <w:sz w:val="24"/>
          <w:szCs w:val="24"/>
          <w:lang w:val="en-US"/>
        </w:rPr>
        <w:t>double BISECT(double Left, double Right, double Eps, int &amp;N);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Play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character" w:styleId="Strong">
    <w:name w:val="Strong"/>
    <w:qFormat/>
    <w:rPr>
      <w:b/>
      <w:bCs/>
    </w:rPr>
  </w:style>
  <w:style w:type="character" w:styleId="user">
    <w:name w:val="Символ нумерации (user)"/>
    <w:qFormat/>
    <w:rPr/>
  </w:style>
  <w:style w:type="character" w:styleId="user1">
    <w:name w:val="Исходный текст (user)"/>
    <w:qFormat/>
    <w:rPr>
      <w:rFonts w:ascii="Liberation Mono" w:hAnsi="Liberation Mono" w:eastAsia="NSimSun" w:cs="Liberation Mono"/>
    </w:rPr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normal11">
    <w:name w:val="normal11"/>
    <w:qFormat/>
    <w:pPr>
      <w:widowControl/>
      <w:suppressAutoHyphens w:val="true"/>
      <w:bidi w:val="0"/>
      <w:spacing w:before="0" w:after="0"/>
      <w:jc w:val="start"/>
    </w:pPr>
    <w:rPr>
      <w:rFonts w:ascii="Liberation Serif;Times New Roman" w:hAnsi="Liberation Serif;Times New Roman" w:eastAsia="Liberation Serif;Times New Roman" w:cs="Liberation Serif;Times New Roman"/>
      <w:color w:val="auto"/>
      <w:kern w:val="0"/>
      <w:sz w:val="24"/>
      <w:szCs w:val="24"/>
      <w:lang w:val="ru-RU" w:eastAsia="zh-CN" w:bidi="hi-IN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user5">
    <w:name w:val="Колонтитулы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15">
    <w:name w:val="Колонтитулы"/>
    <w:basedOn w:val="Normal"/>
    <w:qFormat/>
    <w:pPr/>
    <w:rPr/>
  </w:style>
  <w:style w:type="paragraph" w:styleId="Header">
    <w:name w:val="header"/>
    <w:basedOn w:val="user5"/>
    <w:pPr>
      <w:suppressLineNumbers/>
    </w:pPr>
    <w:rPr/>
  </w:style>
  <w:style w:type="paragraph" w:styleId="user6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LibreOffice/25.2.7.2$Windows_X86_64 LibreOffice_project/5cbfd1ab6520636bb5f7b99185aa69bd7456825d</Application>
  <AppVersion>15.0000</AppVersion>
  <Pages>14</Pages>
  <Words>1332</Words>
  <Characters>7605</Characters>
  <CharactersWithSpaces>9011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2026-03-01T18:32:13Z</dcterms:created>
  <dc:creator/>
  <dc:description/>
  <dc:language>ru-RU</dc:language>
  <cp:lastModifiedBy/>
  <cp:lastPrinted>2026-03-02T02:25:30Z</cp:lastPrinted>
  <dcterms:modified xsi:type="dcterms:W3CDTF">2026-03-02T02:26:00Z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