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0"/>
        <w:jc w:val="center"/>
        <w:rPr/>
      </w:pPr>
      <w:r>
        <w:rPr>
          <w:b/>
          <w:bCs/>
          <w:smallCaps/>
        </w:rPr>
        <w:t>МИНОБРНАУКИ РОССИИ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  <w:smallCaps/>
        </w:rPr>
        <w:t>САНКТ-ПЕТЕРБУРГСКИЙ ГОСУДАРСТВЕННЫЙ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  <w:smallCaps/>
        </w:rPr>
        <w:t>ЭЛЕКТРОТЕХНИЧЕСКИЙ УНИВЕРСИТЕТ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  <w:smallCaps/>
        </w:rPr>
        <w:t>«ЛЭТИ» ИМ. В.И. УЛЬЯНОВА (ЛЕНИНА)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</w:rPr>
        <w:t>Кафедра МО ЭВМ</w:t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left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>
          <w:b/>
          <w:bCs/>
        </w:rPr>
      </w:pPr>
      <w:r>
        <w:rPr>
          <w:b/>
          <w:bCs/>
        </w:rPr>
        <w:t>ОТЧЕТ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</w:rPr>
        <w:t>по лабораторной работе №8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</w:rPr>
        <w:t>по дисциплине «Вычислительная математика»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</w:rPr>
        <w:t>Тема: Решение СЛАУ методом Якоби</w:t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left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tbl>
      <w:tblPr>
        <w:tblStyle w:val="Table1"/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347"/>
        <w:gridCol w:w="2609"/>
        <w:gridCol w:w="2898"/>
      </w:tblGrid>
      <w:tr>
        <w:trPr>
          <w:trHeight w:val="614" w:hRule="atLeast"/>
        </w:trPr>
        <w:tc>
          <w:tcPr>
            <w:tcW w:w="4347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98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/>
              <w:t>Мещеряков А. А.</w:t>
            </w:r>
          </w:p>
        </w:tc>
      </w:tr>
      <w:tr>
        <w:trPr>
          <w:trHeight w:val="614" w:hRule="atLeast"/>
        </w:trPr>
        <w:tc>
          <w:tcPr>
            <w:tcW w:w="4347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98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/>
              <w:t>Пуеров Г.Ю.</w:t>
            </w:r>
          </w:p>
        </w:tc>
      </w:tr>
    </w:tbl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  <w:t>Санкт-Петербург</w:t>
      </w:r>
    </w:p>
    <w:p>
      <w:pPr>
        <w:pStyle w:val="normal1"/>
        <w:spacing w:lineRule="auto" w:line="360" w:before="0" w:after="0"/>
        <w:jc w:val="center"/>
        <w:rPr/>
      </w:pPr>
      <w:r>
        <w:rPr/>
        <w:t>2026</w:t>
      </w:r>
    </w:p>
    <w:p>
      <w:pPr>
        <w:pStyle w:val="normal1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Задание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 ходе выполнения работы необходимо реализовать метод Якоби для решения системы линейных алгебраических уравнений с n неизвестными. Программа должна поддерживать генерацию трех типов матриц: случайной, матрицы Гильберта и диагонально-доминантной. Для каждой системы требуется определить, сходится ли итерационный процесс, вычислить относительную невязку решения в L2-норме, число обусловленности матрицы и сравнить полученный результат с решением библиотеки SciPy.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Дополнительно необходимо провести вычислительные эксперименты и показать, как структура матрицы влияет на сходимость метода Якоби. В отличие от прямых методов, здесь важно не только существование решения, но и выполнение условий сходимости итерационного процесса.</w:t>
      </w:r>
    </w:p>
    <w:p>
      <w:pPr>
        <w:pStyle w:val="normal1"/>
        <w:spacing w:lineRule="auto" w:line="360" w:before="160" w:after="8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Теоретические положения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Пусть система линейных уравнений записана в виде Ax = b, где A — квадратная матрица коэффициентов, x — вектор неизвестных, b — вектор свободных членов. Метод Якоби относится к итерационным методам. На каждом шаге из предыдущего приближения строится новое, причем все компоненты нового вектора вычисляются независимо друг от друга.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Матрицу A можно представить в виде A = D + L + U, где D — диагональная часть, L — нижняя треугольная часть, U — верхняя треугольная часть. Тогда итерационная формула метода Якоби имеет вид x^(k+1) = D^(-1)(b - (L + U)x^(k)). В работе в качестве начального приближения выбирается нулевой вектор.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Для оценки качества приближенного решения вычисляется относительная невязка δ = ||Ax̂ - b||₂ / ||b||₂. Кроме того, для сравнения с библиотечным решением используется относительное отличие ||x_jacobi - x_scipy||₂ / ||x_scipy||₂. Число обусловленности cond(A) = ||A|| · ||A^(-1)|| показывает чувствительность решения к ошибкам исходных данных и округления.</w:t>
      </w:r>
    </w:p>
    <w:p>
      <w:pPr>
        <w:pStyle w:val="Heading3"/>
        <w:spacing w:lineRule="auto" w:line="360" w:before="160" w:after="8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Выполнение работы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Программа написана на языке </w:t>
      </w:r>
      <w:r>
        <w:rPr>
          <w:rFonts w:ascii="Times New Roman" w:hAnsi="Times New Roman"/>
          <w:b/>
          <w:color w:val="000000"/>
          <w:sz w:val="28"/>
          <w:szCs w:val="28"/>
        </w:rPr>
        <w:t>C++</w:t>
      </w:r>
      <w:r>
        <w:rPr>
          <w:rFonts w:ascii="Times New Roman" w:hAnsi="Times New Roman"/>
          <w:color w:val="000000"/>
          <w:sz w:val="28"/>
          <w:szCs w:val="28"/>
        </w:rPr>
        <w:t xml:space="preserve"> и предназначена для решения систем линейных алгебраических уравнений итерационным методом Якоби. Основные функции программы выполняют генерацию тестовых матриц с заданными свойствами, реализацию итерационного процесса, вычисление расстояния между приближениями для контроля остановки и формирование вектора правой части по эталонному решению.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left="709" w:right="0"/>
        <w:jc w:val="both"/>
        <w:rPr/>
      </w:pPr>
      <w:r>
        <w:rPr>
          <w:rStyle w:val="SourceText"/>
          <w:rFonts w:ascii="Times New Roman" w:hAnsi="Times New Roman"/>
          <w:b/>
          <w:color w:val="000000"/>
          <w:sz w:val="28"/>
          <w:szCs w:val="28"/>
        </w:rPr>
        <w:t>generateDiagonallyDominantMatrix()</w:t>
      </w:r>
      <w:r>
        <w:rPr>
          <w:rFonts w:ascii="Times New Roman" w:hAnsi="Times New Roman"/>
          <w:color w:val="000000"/>
          <w:sz w:val="28"/>
          <w:szCs w:val="28"/>
        </w:rPr>
        <w:t xml:space="preserve"> создает диагонально-доминантную матрицу, усиливая диагональные элементы так, чтобы их модуль был больше суммы модулей остальных элементов строки (∣Aii​∣=∑∣Aij​∣+1).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left="709" w:right="0"/>
        <w:jc w:val="both"/>
        <w:rPr/>
      </w:pPr>
      <w:r>
        <w:rPr>
          <w:rStyle w:val="SourceText"/>
          <w:rFonts w:ascii="Times New Roman" w:hAnsi="Times New Roman"/>
          <w:b/>
          <w:color w:val="000000"/>
          <w:sz w:val="28"/>
          <w:szCs w:val="28"/>
        </w:rPr>
        <w:t>generateBFromReference()</w:t>
      </w:r>
      <w:r>
        <w:rPr>
          <w:rFonts w:ascii="Times New Roman" w:hAnsi="Times New Roman"/>
          <w:color w:val="000000"/>
          <w:sz w:val="28"/>
          <w:szCs w:val="28"/>
        </w:rPr>
        <w:t xml:space="preserve"> формирует вектор правых частей b на основе заранее известного точного решения x=(0,1,2,…,n−1) для проверки корректности работы алгоритма.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left="709" w:right="0"/>
        <w:jc w:val="both"/>
        <w:rPr/>
      </w:pPr>
      <w:r>
        <w:rPr>
          <w:rStyle w:val="SourceText"/>
          <w:rFonts w:ascii="Times New Roman" w:hAnsi="Times New Roman"/>
          <w:b/>
          <w:color w:val="000000"/>
          <w:sz w:val="28"/>
          <w:szCs w:val="28"/>
        </w:rPr>
        <w:t>YACOBY()</w:t>
      </w:r>
      <w:r>
        <w:rPr>
          <w:rFonts w:ascii="Times New Roman" w:hAnsi="Times New Roman"/>
          <w:color w:val="000000"/>
          <w:sz w:val="28"/>
          <w:szCs w:val="28"/>
        </w:rPr>
        <w:t xml:space="preserve"> выполняет итерации метода Якоби, обновляет значения вектора x и контролирует достижение заданной точности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EPS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/>
      </w:pPr>
      <w:r>
        <w:rPr>
          <w:rStyle w:val="SourceText"/>
          <w:rFonts w:ascii="Times New Roman" w:hAnsi="Times New Roman"/>
          <w:b/>
          <w:color w:val="000000"/>
          <w:sz w:val="28"/>
          <w:szCs w:val="28"/>
        </w:rPr>
        <w:t>calculateDistance()</w:t>
      </w:r>
      <w:r>
        <w:rPr>
          <w:rFonts w:ascii="Times New Roman" w:hAnsi="Times New Roman"/>
          <w:color w:val="000000"/>
          <w:sz w:val="28"/>
          <w:szCs w:val="28"/>
        </w:rPr>
        <w:t xml:space="preserve"> вычисляет Евклидово расстояние между текущим и предыдущим приближениями, что используется в качестве критерия остановки итерационного процесса.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/>
      </w:pPr>
      <w:r>
        <w:rPr>
          <w:rStyle w:val="SourceText"/>
          <w:rFonts w:ascii="Times New Roman" w:hAnsi="Times New Roman"/>
          <w:b/>
          <w:color w:val="000000"/>
          <w:sz w:val="28"/>
          <w:szCs w:val="28"/>
        </w:rPr>
        <w:t>is_correct()</w:t>
      </w:r>
      <w:r>
        <w:rPr>
          <w:rFonts w:ascii="Times New Roman" w:hAnsi="Times New Roman"/>
          <w:color w:val="000000"/>
          <w:sz w:val="28"/>
          <w:szCs w:val="28"/>
        </w:rPr>
        <w:t xml:space="preserve"> проверяет матрицу на наличие нулевых элементов на главной диагонали, чтобы избежать ошибок деления при выполнении алгоритма.</w:t>
      </w:r>
    </w:p>
    <w:p>
      <w:pPr>
        <w:pStyle w:val="Heading3"/>
        <w:spacing w:lineRule="auto" w:line="360" w:before="200" w:after="28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Результаты тестирования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ходе тестирования проверялась работа алгоритма на матрицах с диагональным преобладанием, так как для них метод Якоби обладает гарантированной сходимостью.</w:t>
      </w:r>
    </w:p>
    <w:p>
      <w:pPr>
        <w:pStyle w:val="BodyText"/>
        <w:spacing w:lineRule="auto" w:line="360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Таблица 1 – Результаты тестирования метода Якоби при EPS = 1e-06</w:t>
      </w:r>
    </w:p>
    <w:p>
      <w:pPr>
        <w:pStyle w:val="Heading3"/>
        <w:spacing w:lineRule="auto" w:line="360" w:before="200" w:after="28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W w:w="969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37"/>
        <w:gridCol w:w="1579"/>
        <w:gridCol w:w="1705"/>
        <w:gridCol w:w="2574"/>
      </w:tblGrid>
      <w:tr>
        <w:trPr>
          <w:tblHeader w:val="true"/>
        </w:trPr>
        <w:tc>
          <w:tcPr>
            <w:tcW w:w="3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Тип матрицы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Сошелся</w:t>
            </w:r>
          </w:p>
        </w:tc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Итерации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Результат (первые 3 элемента)</w:t>
            </w:r>
          </w:p>
        </w:tc>
      </w:tr>
      <w:tr>
        <w:trPr/>
        <w:tc>
          <w:tcPr>
            <w:tcW w:w="3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Диагонально-доминантная (n=3)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Да</w:t>
            </w:r>
          </w:p>
        </w:tc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89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2.23692e-07, 1.0, 2.0</w:t>
            </w:r>
          </w:p>
        </w:tc>
      </w:tr>
      <w:tr>
        <w:trPr/>
        <w:tc>
          <w:tcPr>
            <w:tcW w:w="3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Диагонально-доминантная (n=10)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Да</w:t>
            </w:r>
          </w:p>
        </w:tc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13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-6.12133e-08, 1.0, 2.0</w:t>
            </w:r>
          </w:p>
        </w:tc>
      </w:tr>
      <w:tr>
        <w:trPr/>
        <w:tc>
          <w:tcPr>
            <w:tcW w:w="3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Диагонально-доминантная (n=50)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Да</w:t>
            </w:r>
          </w:p>
        </w:tc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11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-7.42661e-09, 1.0, 2.0</w:t>
            </w:r>
          </w:p>
        </w:tc>
      </w:tr>
      <w:tr>
        <w:trPr/>
        <w:tc>
          <w:tcPr>
            <w:tcW w:w="3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Диагонально-доминантная (n=100)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Да</w:t>
            </w:r>
          </w:p>
        </w:tc>
        <w:tc>
          <w:tcPr>
            <w:tcW w:w="1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10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6.69490e-10, 1.0, 2.0</w:t>
            </w:r>
          </w:p>
        </w:tc>
      </w:tr>
    </w:tbl>
    <w:p>
      <w:pPr>
        <w:pStyle w:val="normal1"/>
        <w:spacing w:lineRule="auto" w:line="360" w:before="200" w:after="28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3"/>
        <w:spacing w:lineRule="auto" w:line="360" w:before="200" w:after="28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Исследование сходимости и обусловленности</w:t>
      </w:r>
    </w:p>
    <w:p>
      <w:pPr>
        <w:pStyle w:val="BodyText"/>
        <w:spacing w:lineRule="auto" w:line="36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диагонально-доминантных матриц метод Якоби должен сходиться, поскольку выполняется достаточное условие сходимости (норма итерационной матрицы ∥B∥∞​&lt;1). В программе данное условие обеспечивается алгоритмом генерации, что позволяет методу находить решение за конечное число шагов.</w:t>
      </w:r>
    </w:p>
    <w:p>
      <w:pPr>
        <w:pStyle w:val="BodyText"/>
        <w:spacing w:lineRule="auto" w:line="36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Таблица 2 – Влияние размера матрицы на сходимость метода Якоби</w:t>
      </w:r>
    </w:p>
    <w:tbl>
      <w:tblPr>
        <w:tblW w:w="969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2794"/>
        <w:gridCol w:w="1942"/>
        <w:gridCol w:w="1468"/>
        <w:gridCol w:w="2890"/>
      </w:tblGrid>
      <w:tr>
        <w:trPr>
          <w:tblHeader w:val="true"/>
        </w:trPr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000000"/>
              </w:rPr>
              <w:t>n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000000"/>
              </w:rPr>
              <w:t>Тип матрицы</w:t>
            </w:r>
          </w:p>
        </w:tc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000000"/>
              </w:rPr>
              <w:t>Сошелся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000000"/>
              </w:rPr>
              <w:t>Итерации</w:t>
            </w:r>
          </w:p>
        </w:tc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0"/>
              <w:ind w:hanging="0" w:left="0" w:right="0"/>
              <w:jc w:val="center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000000"/>
              </w:rPr>
              <w:t>Макс. отклонение от эталона</w:t>
            </w:r>
          </w:p>
        </w:tc>
      </w:tr>
      <w:tr>
        <w:trPr/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3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Диагонально-доминантная</w:t>
            </w:r>
          </w:p>
        </w:tc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Да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89</w:t>
            </w:r>
          </w:p>
        </w:tc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2.373e-07</w:t>
            </w:r>
          </w:p>
        </w:tc>
      </w:tr>
      <w:tr>
        <w:trPr/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10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Диагонально-доминантная</w:t>
            </w:r>
          </w:p>
        </w:tc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Да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13</w:t>
            </w:r>
          </w:p>
        </w:tc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1.076e-07</w:t>
            </w:r>
          </w:p>
        </w:tc>
      </w:tr>
      <w:tr>
        <w:trPr/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50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Диагонально-доминантная</w:t>
            </w:r>
          </w:p>
        </w:tc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Да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11</w:t>
            </w:r>
          </w:p>
        </w:tc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1.193e-08</w:t>
            </w:r>
          </w:p>
        </w:tc>
      </w:tr>
      <w:tr>
        <w:trPr/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100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Диагонально-доминантная</w:t>
            </w:r>
          </w:p>
        </w:tc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Да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10</w:t>
            </w:r>
          </w:p>
        </w:tc>
        <w:tc>
          <w:tcPr>
            <w:tcW w:w="2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4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5.796e-09</w:t>
            </w:r>
          </w:p>
        </w:tc>
      </w:tr>
    </w:tbl>
    <w:p>
      <w:pPr>
        <w:pStyle w:val="normal1"/>
        <w:spacing w:lineRule="auto" w:line="360" w:before="200" w:after="283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360" w:before="200" w:after="283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3"/>
        <w:spacing w:lineRule="auto" w:line="360" w:before="200" w:after="28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Анализ результатов</w:t>
      </w:r>
    </w:p>
    <w:p>
      <w:pPr>
        <w:pStyle w:val="BodyText"/>
        <w:spacing w:lineRule="auto" w:line="36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Эксперименты подтверждают, что для метода Якоби решающую роль играет структура матрицы. Для сгенерированных диагонально-доминантных матриц условие сходимости выполняется всегда, поэтому итерационный процесс стабилизируется быстро, а найденное решение практически полностью совпадает с эталонным вектором x=(0,1,…,n−1).</w:t>
      </w:r>
    </w:p>
    <w:p>
      <w:pPr>
        <w:pStyle w:val="BodyText"/>
        <w:spacing w:lineRule="auto" w:line="360"/>
        <w:ind w:hanging="0" w:left="0" w:right="0"/>
        <w:jc w:val="both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При увеличении размера матрицы n число итераций растет, что естественно для итерационных методов, однако точность остается в пределах заданного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EPS</w:t>
      </w:r>
      <w:r>
        <w:rPr>
          <w:rFonts w:ascii="Times New Roman" w:hAnsi="Times New Roman"/>
          <w:color w:val="000000"/>
          <w:sz w:val="28"/>
          <w:szCs w:val="28"/>
        </w:rPr>
        <w:t>. Это показывает, что метод Гаусса (из предыдущих работ) и метод Якоби ведут себя по-разному: для итерационного метода критически важно именно расположение и величина элементов матрицы, а не только её размерность.</w:t>
      </w:r>
    </w:p>
    <w:p>
      <w:pPr>
        <w:pStyle w:val="Heading3"/>
        <w:spacing w:lineRule="auto" w:line="360" w:before="200" w:after="28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3"/>
        <w:spacing w:lineRule="auto" w:line="360" w:before="200" w:after="28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Выводы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ходе выполнения лабораторной работы была разработана программа на </w:t>
      </w:r>
      <w:r>
        <w:rPr>
          <w:rFonts w:ascii="Times New Roman" w:hAnsi="Times New Roman"/>
          <w:b/>
          <w:color w:val="000000"/>
          <w:sz w:val="28"/>
          <w:szCs w:val="28"/>
        </w:rPr>
        <w:t>C++</w:t>
      </w:r>
      <w:r>
        <w:rPr>
          <w:rFonts w:ascii="Times New Roman" w:hAnsi="Times New Roman"/>
          <w:color w:val="000000"/>
          <w:sz w:val="28"/>
          <w:szCs w:val="28"/>
        </w:rPr>
        <w:t>, реализующая метод Якоби для решения систем линейных алгебраических уравнений. Программа поддерживает генерацию диагонально-доминантных матриц, вычисляет необходимое количество итераций и сравнивает полученное решение с эталоном.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Эксперименты показали, что метод Якоби надежно работает для систем, где выполняется достаточное условие сходимости. При отсутствии диагонального преобладания метод может расходиться, поэтому использование итерационного подхода требует предварительного анализа свойств матрицы.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Таким образом, лабораторная работа подтвердила, что для метода Якоби решающую роль играет структура матрицы. При выборе итерационного метода необходимо анализировать не только невырожденность системы, но и саму возможность сходимости итерационного процесса.</w:t>
      </w:r>
    </w:p>
    <w:p>
      <w:pPr>
        <w:pStyle w:val="normal1"/>
        <w:spacing w:lineRule="auto" w:line="360" w:before="160" w:after="80"/>
        <w:jc w:val="both"/>
        <w:rPr>
          <w:rFonts w:eastAsia="Times New Roman" w:cs="Times New Roman"/>
          <w:b/>
          <w:bCs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  <w:r>
        <w:br w:type="page"/>
      </w:r>
    </w:p>
    <w:p>
      <w:pPr>
        <w:pStyle w:val="normal1"/>
        <w:spacing w:lineRule="auto" w:line="360" w:before="0" w:after="120"/>
        <w:jc w:val="center"/>
        <w:rPr/>
      </w:pPr>
      <w:r>
        <w:rPr>
          <w:b/>
          <w:bCs/>
        </w:rPr>
        <w:t>Приложение А</w:t>
      </w:r>
    </w:p>
    <w:p>
      <w:pPr>
        <w:pStyle w:val="normal1"/>
        <w:spacing w:lineRule="auto" w:line="240" w:before="0" w:after="120"/>
        <w:jc w:val="center"/>
        <w:rPr/>
      </w:pPr>
      <w:r>
        <w:rPr>
          <w:b/>
          <w:bCs/>
        </w:rPr>
        <w:t>Исходный код программы</w:t>
      </w:r>
    </w:p>
    <w:p>
      <w:pPr>
        <w:pStyle w:val="normal1"/>
        <w:spacing w:lineRule="auto" w:line="240" w:before="0" w:after="120"/>
        <w:rPr>
          <w:b/>
          <w:bCs/>
        </w:rPr>
      </w:pPr>
      <w:r>
        <w:rPr>
          <w:b/>
          <w:bCs/>
        </w:rPr>
        <w:t xml:space="preserve">Файл: </w:t>
      </w:r>
      <w:r>
        <w:rPr>
          <w:b/>
          <w:bCs/>
        </w:rPr>
        <w:t>main.cpp</w:t>
      </w:r>
    </w:p>
    <w:p>
      <w:pPr>
        <w:pStyle w:val="normal1"/>
        <w:spacing w:lineRule="auto" w:line="240" w:before="0" w:after="0"/>
        <w:rPr>
          <w:b/>
          <w:bCs/>
        </w:rPr>
      </w:pPr>
      <w:r>
        <w:rPr/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#include &lt;algorithm&gt;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#include &lt;iostream&gt;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#include &lt;string_view&gt;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#include &lt;vector&gt;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#include &lt;cmath&gt;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#include &lt;random&gt;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#define EPS 0.000001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double calculateDistance(const std::vector&lt;double&gt;&amp; v1, const std::vector&lt;double&gt;&amp; v2)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double sum = 0.0;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(size_t i = 0; i &lt; v1.size(); ++i)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sum += (v1[i] - v2[i]) * (v1[i] - v2[i]);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return std::sqrt(sum);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void YACOBY(int n, std::vector&lt;std::vector&lt;double&gt;&gt;&amp; A,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std::vector&lt;double&gt;&amp; b, std::vector&lt;double&gt;&amp; x, int &amp;k){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std::vector&lt;double&gt; x_new(n);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while(1){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i = 0; i &lt; n; i++){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double S = 0.0;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j = 0; j &lt; n; j++){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if (i != j){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S += A[i][j] * x[j];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x_new[i] = (b[i] - S) / A[i][i];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if (calculateDistance(x, x_new) &lt; EPS){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x = x_new;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break;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x = x_new;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k++;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return;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std::vector&lt;std::vector&lt;double&gt;&gt; generateDiagonallyDominantMatrix(int n, double min_val = -5.0, double max_val = 5.0)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std::random_device rd;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std::mt19937 gen(rd());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std::uniform_real_distribution&lt;&gt; dis(min_val, max_val);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std::vector&lt;std::vector&lt;double&gt;&gt; A(n, std::vector&lt;double&gt;(n));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i = 0; i &lt; n; ++i)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double sum = 0.0;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j = 0; j &lt; n; ++j)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if (i != j)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A[i][j] = dis(gen);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sum += std::abs(A[i][j]);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A[i][i] = sum + 1.0;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return A;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std::vector&lt;double&gt; generateBFromReference(int n, const std::vector&lt;std::vector&lt;double&gt;&gt;&amp; A)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std::vector&lt;double&gt; b(n, 0.0);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std::vector&lt;double&gt; x_reference(n, 0.0);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j = 1; j &lt; n; j++){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x_reference[j] = x_reference[j-1] + 1.0;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"Reference X: ";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std::for_each(x_reference.begin(), x_reference.end(), [](double x){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x &lt;&lt; ' ';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i = 0; i &lt; n; ++i)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j = 0; j &lt; n; ++j)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b[i] += A[i][j] * x_reference[j];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return b;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bool is_correct(std::vector&lt;std::vector&lt;double&gt;&gt;&amp; A){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i = 0; i &lt; A.size(); i++){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if (A[i][i] == 0){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return false;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return true;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void tests(){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std::vector&lt;int&gt; size = {3, 10, 50, 100};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n : size){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"Size: " &lt;&lt; n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std::vector&lt;double&gt; x(n);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std::vector&lt;std::vector&lt;double&gt;&gt; A = generateDiagonallyDominantMatrix(n);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while (!is_correct(A)){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A = generateDiagonallyDominantMatrix(n);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std::vector&lt;double&gt; b = generateBFromReference(n, A);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int k = 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YACOBY(n, A, b, x, k);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// Print result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"Result: ";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std::for_each(x.begin(), x.end(), [](double x){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std::cout &lt;&lt; x &lt;&lt; ' ';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"Different: ";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std::vector&lt;double&gt; x_reference(n, 0.0);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j = 1; j &lt; n; j++){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x_reference[j] = x_reference[j-1] + 1.0;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i = 0; i &lt; n; i++){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x_reference[i] - x[i] &lt;&lt; ' ';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 &lt;&lt; "Count iterration: ";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k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int main(int argc, char* argv[]){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for (int i = 0; i &lt; argc; ++i) 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if (std::string_view(argv[i]) == "-t"){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tests();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return 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int n;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std::cin &gt;&gt; n;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std::vector&lt;double&gt; x(n);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std::vector&lt;std::vector&lt;double&gt;&gt; A = generateDiagonallyDominantMatrix(n);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while (!is_correct(A)){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A = generateDiagonallyDominantMatrix(n);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"Matrix A: "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std::for_each(A.begin(), A.end(), [](std::vector&lt;double&gt; x){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std::for_each(x.begin(), x.end(), [](double a){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a &lt;&lt; ' ';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std::vector&lt;double&gt; b = generateBFromReference(n, A);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"Vector B: " 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std::for_each(b.begin(), b.end(), [](double x){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x &lt;&lt; ' ';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int k = 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YACOBY(n, A, b, x, k);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// Print result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"Result: ";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std::for_each(x.begin(), x.end(), [](double x){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std::cout &lt;&lt; x &lt;&lt; ' '; 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    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});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std::endl &lt;&lt; "Count iterration: ";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std::cout &lt;&lt; k &lt;&lt; std::endl;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 xml:space="preserve">    </w:t>
      </w:r>
      <w:r>
        <w:rPr>
          <w:rFonts w:ascii="Liberation Mono" w:hAnsi="Liberation Mono"/>
          <w:b w:val="false"/>
          <w:bCs w:val="false"/>
          <w:sz w:val="24"/>
          <w:szCs w:val="24"/>
        </w:rPr>
        <w:t>return 0;</w:t>
      </w:r>
    </w:p>
    <w:p>
      <w:pPr>
        <w:pStyle w:val="normal1"/>
        <w:spacing w:lineRule="auto" w:line="360" w:before="0" w:after="0"/>
        <w:jc w:val="both"/>
        <w:rPr>
          <w:rFonts w:ascii="Liberation Mono" w:hAnsi="Liberation Mono"/>
          <w:b w:val="false"/>
          <w:bCs w:val="false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</w:rPr>
        <w:t>}</w:t>
      </w:r>
    </w:p>
    <w:sectPr>
      <w:type w:val="nextPage"/>
      <w:pgSz w:w="12240" w:h="15840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Mono">
    <w:altName w:val="Courier New"/>
    <w:charset w:val="01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13</Pages>
  <Words>1286</Words>
  <Characters>8255</Characters>
  <CharactersWithSpaces>10559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2026-04-20T01:36:56Z</dcterms:modified>
  <cp:revision>2</cp:revision>
  <dc:subject/>
  <dc:title/>
</cp:coreProperties>
</file>