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46C" w:rsidRDefault="00A00E7F" w:rsidP="00A00E7F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Inicidencias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Honcizek</w:t>
      </w:r>
      <w:proofErr w:type="spellEnd"/>
    </w:p>
    <w:p w:rsidR="00A00E7F" w:rsidRDefault="00A00E7F" w:rsidP="00A00E7F">
      <w:pPr>
        <w:jc w:val="center"/>
        <w:rPr>
          <w:b/>
          <w:sz w:val="40"/>
        </w:rPr>
      </w:pPr>
    </w:p>
    <w:p w:rsidR="00A00E7F" w:rsidRDefault="00A00E7F" w:rsidP="00A00E7F">
      <w:pPr>
        <w:rPr>
          <w:b/>
          <w:sz w:val="40"/>
        </w:rPr>
      </w:pPr>
      <w:proofErr w:type="spellStart"/>
      <w:r>
        <w:rPr>
          <w:b/>
          <w:sz w:val="40"/>
        </w:rPr>
        <w:t>Admin</w:t>
      </w:r>
      <w:proofErr w:type="spellEnd"/>
    </w:p>
    <w:p w:rsidR="00A00E7F" w:rsidRDefault="00A00E7F" w:rsidP="00A00E7F">
      <w:pPr>
        <w:rPr>
          <w:b/>
          <w:sz w:val="28"/>
        </w:rPr>
      </w:pPr>
      <w:r>
        <w:rPr>
          <w:b/>
          <w:sz w:val="28"/>
        </w:rPr>
        <w:t>General</w:t>
      </w:r>
    </w:p>
    <w:p w:rsidR="0099093C" w:rsidRDefault="00A00E7F" w:rsidP="0099093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Iconos en el menú</w:t>
      </w:r>
      <w:r w:rsidR="008D59DF">
        <w:rPr>
          <w:sz w:val="24"/>
        </w:rPr>
        <w:t>(no se alinean con el texto)</w:t>
      </w:r>
    </w:p>
    <w:p w:rsidR="00D12BCA" w:rsidRDefault="00D12BCA" w:rsidP="0099093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Quitar hora de las fechas</w:t>
      </w:r>
      <w:bookmarkStart w:id="0" w:name="_GoBack"/>
      <w:bookmarkEnd w:id="0"/>
    </w:p>
    <w:p w:rsidR="008D59DF" w:rsidRDefault="008D59DF" w:rsidP="008D59DF">
      <w:pPr>
        <w:rPr>
          <w:b/>
          <w:sz w:val="28"/>
        </w:rPr>
      </w:pPr>
      <w:proofErr w:type="spellStart"/>
      <w:r>
        <w:rPr>
          <w:b/>
          <w:sz w:val="28"/>
        </w:rPr>
        <w:t>Login</w:t>
      </w:r>
      <w:proofErr w:type="spellEnd"/>
    </w:p>
    <w:p w:rsidR="008D59DF" w:rsidRDefault="008D59DF" w:rsidP="008D59DF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La clave debe estar encriptada.</w:t>
      </w:r>
    </w:p>
    <w:p w:rsidR="008D59DF" w:rsidRPr="008D59DF" w:rsidRDefault="008D59DF" w:rsidP="008D59DF">
      <w:pPr>
        <w:pStyle w:val="Prrafodelista"/>
        <w:rPr>
          <w:sz w:val="24"/>
        </w:rPr>
      </w:pPr>
    </w:p>
    <w:p w:rsidR="0099093C" w:rsidRDefault="0099093C" w:rsidP="0099093C">
      <w:pPr>
        <w:rPr>
          <w:b/>
          <w:sz w:val="28"/>
        </w:rPr>
      </w:pPr>
      <w:r>
        <w:rPr>
          <w:b/>
          <w:sz w:val="28"/>
        </w:rPr>
        <w:t>Clientes</w:t>
      </w:r>
    </w:p>
    <w:p w:rsidR="0099093C" w:rsidRDefault="008D59DF" w:rsidP="0099093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Por ahora los filtros distinguen entre nombres con tilde y sin tilde.</w:t>
      </w:r>
    </w:p>
    <w:p w:rsidR="0099093C" w:rsidRDefault="0099093C" w:rsidP="0099093C">
      <w:pPr>
        <w:rPr>
          <w:b/>
          <w:sz w:val="28"/>
        </w:rPr>
      </w:pPr>
    </w:p>
    <w:p w:rsidR="0099093C" w:rsidRPr="0099093C" w:rsidRDefault="0099093C" w:rsidP="0099093C">
      <w:pPr>
        <w:rPr>
          <w:sz w:val="24"/>
        </w:rPr>
      </w:pPr>
    </w:p>
    <w:sectPr w:rsidR="0099093C" w:rsidRPr="00990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A354CE"/>
    <w:multiLevelType w:val="hybridMultilevel"/>
    <w:tmpl w:val="75E67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7F"/>
    <w:rsid w:val="006A346C"/>
    <w:rsid w:val="00777A8A"/>
    <w:rsid w:val="008D59DF"/>
    <w:rsid w:val="0099093C"/>
    <w:rsid w:val="00A00E7F"/>
    <w:rsid w:val="00D1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D6199-C6D4-499F-916A-B27DE0B3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Lara</dc:creator>
  <cp:keywords/>
  <dc:description/>
  <cp:lastModifiedBy>Álvaro Lara</cp:lastModifiedBy>
  <cp:revision>6</cp:revision>
  <dcterms:created xsi:type="dcterms:W3CDTF">2021-05-10T16:04:00Z</dcterms:created>
  <dcterms:modified xsi:type="dcterms:W3CDTF">2021-05-19T16:46:00Z</dcterms:modified>
</cp:coreProperties>
</file>