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7643D" w14:textId="5EFE24D6" w:rsidR="00EA7AA0" w:rsidRPr="001E1C1D" w:rsidRDefault="001E1C1D" w:rsidP="001E1C1D">
      <w:pPr>
        <w:spacing w:after="0"/>
        <w:rPr>
          <w:b/>
          <w:bCs/>
          <w:color w:val="595959" w:themeColor="text1" w:themeTint="A6"/>
          <w:sz w:val="72"/>
          <w:szCs w:val="72"/>
        </w:rPr>
      </w:pPr>
      <w:r w:rsidRPr="001E1C1D">
        <w:rPr>
          <w:b/>
          <w:bCs/>
          <w:color w:val="0070C0"/>
          <w:sz w:val="72"/>
          <w:szCs w:val="72"/>
        </w:rPr>
        <w:t>ED</w:t>
      </w:r>
      <w:r w:rsidRPr="001E1C1D">
        <w:rPr>
          <w:b/>
          <w:bCs/>
          <w:color w:val="595959" w:themeColor="text1" w:themeTint="A6"/>
          <w:sz w:val="72"/>
          <w:szCs w:val="72"/>
        </w:rPr>
        <w:t>G</w:t>
      </w:r>
      <w:r w:rsidRPr="001E1C1D">
        <w:rPr>
          <w:b/>
          <w:bCs/>
          <w:color w:val="7030A0"/>
          <w:sz w:val="72"/>
          <w:szCs w:val="72"/>
        </w:rPr>
        <w:t>PRO</w:t>
      </w:r>
    </w:p>
    <w:p w14:paraId="074A0B63" w14:textId="5C726D6A" w:rsidR="001E1C1D" w:rsidRPr="001E1C1D" w:rsidRDefault="001E1C1D" w:rsidP="001E1C1D">
      <w:pPr>
        <w:spacing w:after="0"/>
        <w:rPr>
          <w:b/>
          <w:bCs/>
          <w:color w:val="595959" w:themeColor="text1" w:themeTint="A6"/>
          <w:sz w:val="48"/>
          <w:szCs w:val="48"/>
        </w:rPr>
      </w:pPr>
      <w:r w:rsidRPr="00F56E7D">
        <w:rPr>
          <w:b/>
          <w:bCs/>
          <w:color w:val="595959" w:themeColor="text1" w:themeTint="A6"/>
          <w:sz w:val="48"/>
          <w:szCs w:val="48"/>
        </w:rPr>
        <w:t>Documento di Stato del Progetto</w:t>
      </w:r>
    </w:p>
    <w:p w14:paraId="444C41BA" w14:textId="52FC24CE" w:rsidR="001E1C1D" w:rsidRPr="001E1C1D" w:rsidRDefault="001E1C1D" w:rsidP="001E1C1D">
      <w:pPr>
        <w:spacing w:line="240" w:lineRule="atLeast"/>
        <w:rPr>
          <w:color w:val="595959" w:themeColor="text1" w:themeTint="A6"/>
          <w:sz w:val="20"/>
          <w:szCs w:val="20"/>
        </w:rPr>
      </w:pPr>
      <w:r w:rsidRPr="00F56E7D">
        <w:rPr>
          <w:color w:val="595959" w:themeColor="text1" w:themeTint="A6"/>
          <w:sz w:val="20"/>
          <w:szCs w:val="20"/>
        </w:rPr>
        <w:t>Questo documento tiene traccia dello stato di avanzamento del progetto EDG-ProEdg, suddiviso in moduli funzionali. Serve come riferimento rapido per comprendere cosa è stato completato e cosa è in fase di sviluppo.</w:t>
      </w:r>
    </w:p>
    <w:p w14:paraId="2E1CD7FE" w14:textId="66F2278C" w:rsidR="001E1C1D" w:rsidRPr="001E1C1D" w:rsidRDefault="001E1C1D" w:rsidP="001E1C1D">
      <w:pPr>
        <w:spacing w:line="240" w:lineRule="atLeast"/>
        <w:rPr>
          <w:b/>
          <w:bCs/>
          <w:color w:val="595959" w:themeColor="text1" w:themeTint="A6"/>
          <w:sz w:val="20"/>
          <w:szCs w:val="20"/>
        </w:rPr>
      </w:pPr>
      <w:r w:rsidRPr="001E1C1D">
        <w:rPr>
          <w:color w:val="595959" w:themeColor="text1" w:themeTint="A6"/>
          <w:sz w:val="20"/>
          <w:szCs w:val="20"/>
        </w:rPr>
        <w:t xml:space="preserve">Ultimo aggiornamento: </w:t>
      </w:r>
      <w:r w:rsidRPr="001E1C1D">
        <w:rPr>
          <w:b/>
          <w:bCs/>
          <w:color w:val="595959" w:themeColor="text1" w:themeTint="A6"/>
          <w:sz w:val="20"/>
          <w:szCs w:val="20"/>
        </w:rPr>
        <w:t>07/05/2025</w:t>
      </w:r>
    </w:p>
    <w:p w14:paraId="72E408D6" w14:textId="3133F7EC" w:rsidR="001E1C1D" w:rsidRDefault="001E1C1D" w:rsidP="001E1C1D">
      <w:pPr>
        <w:spacing w:line="240" w:lineRule="atLeast"/>
        <w:rPr>
          <w:color w:val="595959" w:themeColor="text1" w:themeTint="A6"/>
        </w:rPr>
      </w:pPr>
    </w:p>
    <w:p w14:paraId="31BAEE14" w14:textId="397BFB88" w:rsidR="001E1C1D" w:rsidRPr="001E1C1D" w:rsidRDefault="001E1C1D" w:rsidP="001E1C1D">
      <w:pPr>
        <w:spacing w:line="240" w:lineRule="atLeast"/>
        <w:rPr>
          <w:b/>
          <w:bCs/>
          <w:color w:val="595959" w:themeColor="text1" w:themeTint="A6"/>
          <w:sz w:val="32"/>
          <w:szCs w:val="32"/>
        </w:rPr>
      </w:pPr>
      <w:r w:rsidRPr="001E1C1D">
        <w:rPr>
          <w:b/>
          <w:bCs/>
          <w:color w:val="595959" w:themeColor="text1" w:themeTint="A6"/>
          <w:sz w:val="32"/>
          <w:szCs w:val="32"/>
        </w:rPr>
        <w:t>Moduli completati</w:t>
      </w:r>
    </w:p>
    <w:tbl>
      <w:tblPr>
        <w:tblStyle w:val="Grigliatabel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397"/>
        <w:gridCol w:w="7365"/>
      </w:tblGrid>
      <w:tr w:rsidR="00BB194D" w14:paraId="7C991C0B" w14:textId="77777777" w:rsidTr="001E1C1D">
        <w:tc>
          <w:tcPr>
            <w:tcW w:w="3397" w:type="dxa"/>
          </w:tcPr>
          <w:p w14:paraId="7EDC7EE9" w14:textId="4AC45F8D" w:rsidR="00BB194D" w:rsidRPr="001E1C1D" w:rsidRDefault="00BB194D" w:rsidP="001E1C1D">
            <w:pPr>
              <w:spacing w:line="240" w:lineRule="atLeast"/>
              <w:rPr>
                <w:b/>
                <w:bCs/>
                <w:color w:val="7030A0"/>
                <w:sz w:val="24"/>
                <w:szCs w:val="24"/>
              </w:rPr>
            </w:pPr>
            <w:r>
              <w:rPr>
                <w:b/>
                <w:bCs/>
                <w:color w:val="7030A0"/>
                <w:sz w:val="24"/>
                <w:szCs w:val="24"/>
              </w:rPr>
              <w:t>Layout</w:t>
            </w:r>
          </w:p>
        </w:tc>
        <w:tc>
          <w:tcPr>
            <w:tcW w:w="7365" w:type="dxa"/>
          </w:tcPr>
          <w:p w14:paraId="6866C9AB" w14:textId="77777777" w:rsidR="00BB194D" w:rsidRPr="00BB194D" w:rsidRDefault="00BB194D" w:rsidP="001E1C1D">
            <w:pPr>
              <w:spacing w:line="240" w:lineRule="atLeast"/>
              <w:rPr>
                <w:color w:val="595959" w:themeColor="text1" w:themeTint="A6"/>
                <w:sz w:val="18"/>
                <w:szCs w:val="18"/>
              </w:rPr>
            </w:pPr>
            <w:r w:rsidRPr="001E1C1D">
              <w:rPr>
                <w:b/>
                <w:bCs/>
                <w:color w:val="595959" w:themeColor="text1" w:themeTint="A6"/>
                <w:sz w:val="20"/>
                <w:szCs w:val="20"/>
              </w:rPr>
              <w:t>Stato</w:t>
            </w:r>
            <w:r w:rsidRPr="001E1C1D">
              <w:rPr>
                <w:color w:val="595959" w:themeColor="text1" w:themeTint="A6"/>
                <w:sz w:val="20"/>
                <w:szCs w:val="20"/>
              </w:rPr>
              <w:t xml:space="preserve">: </w:t>
            </w:r>
            <w:r w:rsidRPr="00F56E7D">
              <w:rPr>
                <w:rFonts w:ascii="Segoe UI Emoji" w:hAnsi="Segoe UI Emoji" w:cs="Segoe UI Emoji"/>
                <w:color w:val="595959" w:themeColor="text1" w:themeTint="A6"/>
                <w:sz w:val="20"/>
                <w:szCs w:val="20"/>
              </w:rPr>
              <w:t>✅</w:t>
            </w:r>
            <w:r w:rsidRPr="00F56E7D"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r w:rsidRPr="00F56E7D">
              <w:rPr>
                <w:color w:val="595959" w:themeColor="text1" w:themeTint="A6"/>
                <w:sz w:val="18"/>
                <w:szCs w:val="18"/>
              </w:rPr>
              <w:t>Completato</w:t>
            </w:r>
          </w:p>
          <w:p w14:paraId="6F104C73" w14:textId="2B4DF5B4" w:rsidR="00BB194D" w:rsidRDefault="00335AB2" w:rsidP="001E1C1D">
            <w:pPr>
              <w:spacing w:line="240" w:lineRule="atLeast"/>
              <w:rPr>
                <w:color w:val="595959" w:themeColor="text1" w:themeTint="A6"/>
                <w:sz w:val="18"/>
                <w:szCs w:val="18"/>
              </w:rPr>
            </w:pPr>
            <w:r w:rsidRPr="001E1C1D">
              <w:rPr>
                <w:b/>
                <w:bCs/>
                <w:color w:val="595959" w:themeColor="text1" w:themeTint="A6"/>
                <w:sz w:val="20"/>
                <w:szCs w:val="20"/>
              </w:rPr>
              <w:t>Funzionalità implementate</w:t>
            </w:r>
            <w:r w:rsidRPr="001E1C1D">
              <w:rPr>
                <w:color w:val="595959" w:themeColor="text1" w:themeTint="A6"/>
                <w:sz w:val="20"/>
                <w:szCs w:val="20"/>
              </w:rPr>
              <w:t>:</w:t>
            </w:r>
            <w:r w:rsidR="00BB194D">
              <w:rPr>
                <w:b/>
                <w:bCs/>
                <w:color w:val="595959" w:themeColor="text1" w:themeTint="A6"/>
                <w:sz w:val="20"/>
                <w:szCs w:val="20"/>
              </w:rPr>
              <w:t xml:space="preserve"> </w:t>
            </w:r>
            <w:r w:rsidR="00BB194D" w:rsidRPr="00BB194D">
              <w:rPr>
                <w:color w:val="595959" w:themeColor="text1" w:themeTint="A6"/>
                <w:sz w:val="18"/>
                <w:szCs w:val="18"/>
              </w:rPr>
              <w:t xml:space="preserve">Layout semplice fullscreen responsive con </w:t>
            </w:r>
            <w:r w:rsidR="00BB194D">
              <w:rPr>
                <w:color w:val="595959" w:themeColor="text1" w:themeTint="A6"/>
                <w:sz w:val="18"/>
                <w:szCs w:val="18"/>
              </w:rPr>
              <w:t xml:space="preserve">tre aree orizzontali: </w:t>
            </w:r>
          </w:p>
          <w:p w14:paraId="24992281" w14:textId="77777777" w:rsidR="00BB194D" w:rsidRPr="003C0B5A" w:rsidRDefault="00BB194D" w:rsidP="00BB194D">
            <w:pPr>
              <w:pStyle w:val="Paragrafoelenco"/>
              <w:numPr>
                <w:ilvl w:val="0"/>
                <w:numId w:val="4"/>
              </w:numPr>
              <w:spacing w:line="240" w:lineRule="atLeast"/>
              <w:rPr>
                <w:b/>
                <w:bCs/>
                <w:color w:val="595959" w:themeColor="text1" w:themeTint="A6"/>
                <w:sz w:val="20"/>
                <w:szCs w:val="20"/>
              </w:rPr>
            </w:pPr>
            <w:r w:rsidRPr="003C0B5A">
              <w:rPr>
                <w:b/>
                <w:bCs/>
                <w:color w:val="595959" w:themeColor="text1" w:themeTint="A6"/>
                <w:sz w:val="18"/>
                <w:szCs w:val="18"/>
              </w:rPr>
              <w:t>Header</w:t>
            </w:r>
            <w:r w:rsidR="003C0B5A">
              <w:rPr>
                <w:color w:val="595959" w:themeColor="text1" w:themeTint="A6"/>
                <w:sz w:val="18"/>
                <w:szCs w:val="18"/>
              </w:rPr>
              <w:t>:</w:t>
            </w:r>
            <w:r w:rsidRPr="003C0B5A">
              <w:rPr>
                <w:color w:val="595959" w:themeColor="text1" w:themeTint="A6"/>
                <w:sz w:val="18"/>
                <w:szCs w:val="18"/>
              </w:rPr>
              <w:t xml:space="preserve"> per contenere logo, </w:t>
            </w:r>
            <w:r w:rsidR="003C0B5A" w:rsidRPr="003C0B5A">
              <w:rPr>
                <w:color w:val="595959" w:themeColor="text1" w:themeTint="A6"/>
                <w:sz w:val="18"/>
                <w:szCs w:val="18"/>
              </w:rPr>
              <w:t>M</w:t>
            </w:r>
            <w:r w:rsidRPr="003C0B5A">
              <w:rPr>
                <w:color w:val="595959" w:themeColor="text1" w:themeTint="A6"/>
                <w:sz w:val="18"/>
                <w:szCs w:val="18"/>
              </w:rPr>
              <w:t>odulesMenu</w:t>
            </w:r>
            <w:r w:rsidR="003C0B5A" w:rsidRPr="003C0B5A">
              <w:rPr>
                <w:color w:val="595959" w:themeColor="text1" w:themeTint="A6"/>
                <w:sz w:val="18"/>
                <w:szCs w:val="18"/>
              </w:rPr>
              <w:t xml:space="preserve"> e</w:t>
            </w:r>
            <w:r w:rsidRPr="003C0B5A">
              <w:rPr>
                <w:color w:val="595959" w:themeColor="text1" w:themeTint="A6"/>
                <w:sz w:val="18"/>
                <w:szCs w:val="18"/>
              </w:rPr>
              <w:t xml:space="preserve"> </w:t>
            </w:r>
            <w:r w:rsidR="003C0B5A" w:rsidRPr="003C0B5A">
              <w:rPr>
                <w:color w:val="595959" w:themeColor="text1" w:themeTint="A6"/>
                <w:sz w:val="18"/>
                <w:szCs w:val="18"/>
              </w:rPr>
              <w:t>UserProfileMenu</w:t>
            </w:r>
          </w:p>
          <w:p w14:paraId="1B8FFE47" w14:textId="77777777" w:rsidR="003C0B5A" w:rsidRPr="003C0B5A" w:rsidRDefault="003C0B5A" w:rsidP="00BB194D">
            <w:pPr>
              <w:pStyle w:val="Paragrafoelenco"/>
              <w:numPr>
                <w:ilvl w:val="0"/>
                <w:numId w:val="4"/>
              </w:numPr>
              <w:spacing w:line="240" w:lineRule="atLeast"/>
              <w:rPr>
                <w:b/>
                <w:bCs/>
                <w:color w:val="595959" w:themeColor="text1" w:themeTint="A6"/>
                <w:sz w:val="20"/>
                <w:szCs w:val="20"/>
              </w:rPr>
            </w:pPr>
            <w:r w:rsidRPr="003C0B5A">
              <w:rPr>
                <w:b/>
                <w:bCs/>
                <w:color w:val="595959" w:themeColor="text1" w:themeTint="A6"/>
                <w:sz w:val="18"/>
                <w:szCs w:val="18"/>
              </w:rPr>
              <w:t>Menu</w:t>
            </w:r>
            <w:r>
              <w:rPr>
                <w:color w:val="595959" w:themeColor="text1" w:themeTint="A6"/>
                <w:sz w:val="18"/>
                <w:szCs w:val="18"/>
              </w:rPr>
              <w:t>: per contenere i menu relativi ai moduli selezionati (non ancora usato)</w:t>
            </w:r>
          </w:p>
          <w:p w14:paraId="03D2BDCE" w14:textId="77777777" w:rsidR="003C0B5A" w:rsidRPr="003C0B5A" w:rsidRDefault="003C0B5A" w:rsidP="00BB194D">
            <w:pPr>
              <w:pStyle w:val="Paragrafoelenco"/>
              <w:numPr>
                <w:ilvl w:val="0"/>
                <w:numId w:val="4"/>
              </w:numPr>
              <w:spacing w:line="240" w:lineRule="atLeast"/>
              <w:rPr>
                <w:color w:val="595959" w:themeColor="text1" w:themeTint="A6"/>
                <w:sz w:val="18"/>
                <w:szCs w:val="18"/>
              </w:rPr>
            </w:pPr>
            <w:r w:rsidRPr="003C0B5A">
              <w:rPr>
                <w:b/>
                <w:bCs/>
                <w:color w:val="595959" w:themeColor="text1" w:themeTint="A6"/>
                <w:sz w:val="18"/>
                <w:szCs w:val="18"/>
              </w:rPr>
              <w:t>Content</w:t>
            </w:r>
            <w:r w:rsidRPr="003C0B5A">
              <w:rPr>
                <w:color w:val="595959" w:themeColor="text1" w:themeTint="A6"/>
                <w:sz w:val="18"/>
                <w:szCs w:val="18"/>
              </w:rPr>
              <w:t>: il contenuto della pagina</w:t>
            </w:r>
          </w:p>
          <w:p w14:paraId="3767E174" w14:textId="00CCBBDF" w:rsidR="003C0B5A" w:rsidRPr="00FF30BF" w:rsidRDefault="003C0B5A" w:rsidP="00BB194D">
            <w:pPr>
              <w:pStyle w:val="Paragrafoelenco"/>
              <w:numPr>
                <w:ilvl w:val="0"/>
                <w:numId w:val="4"/>
              </w:numPr>
              <w:spacing w:line="240" w:lineRule="atLeast"/>
              <w:rPr>
                <w:b/>
                <w:bCs/>
                <w:color w:val="595959" w:themeColor="text1" w:themeTint="A6"/>
                <w:sz w:val="20"/>
                <w:szCs w:val="20"/>
              </w:rPr>
            </w:pPr>
            <w:r w:rsidRPr="003C0B5A">
              <w:rPr>
                <w:b/>
                <w:bCs/>
                <w:color w:val="595959" w:themeColor="text1" w:themeTint="A6"/>
                <w:sz w:val="18"/>
                <w:szCs w:val="18"/>
              </w:rPr>
              <w:t>Footer</w:t>
            </w:r>
            <w:r w:rsidRPr="003C0B5A">
              <w:rPr>
                <w:color w:val="595959" w:themeColor="text1" w:themeTint="A6"/>
                <w:sz w:val="18"/>
                <w:szCs w:val="18"/>
              </w:rPr>
              <w:t>: Informazioni varie ed eventuali funzionalità aggiuntive</w:t>
            </w:r>
          </w:p>
          <w:p w14:paraId="5AF7DDAA" w14:textId="77777777" w:rsidR="00FF30BF" w:rsidRDefault="00FF30BF" w:rsidP="00FF30BF">
            <w:pPr>
              <w:spacing w:line="240" w:lineRule="atLeast"/>
              <w:rPr>
                <w:b/>
                <w:bCs/>
                <w:color w:val="595959" w:themeColor="text1" w:themeTint="A6"/>
                <w:sz w:val="20"/>
                <w:szCs w:val="20"/>
              </w:rPr>
            </w:pPr>
            <w:r w:rsidRPr="001E1C1D">
              <w:rPr>
                <w:b/>
                <w:bCs/>
                <w:color w:val="595959" w:themeColor="text1" w:themeTint="A6"/>
                <w:sz w:val="20"/>
                <w:szCs w:val="20"/>
              </w:rPr>
              <w:t>File chiave:</w:t>
            </w:r>
          </w:p>
          <w:p w14:paraId="62F31FDA" w14:textId="678445D6" w:rsidR="00FF30BF" w:rsidRPr="00092B50" w:rsidRDefault="00FF30BF" w:rsidP="005D73FD">
            <w:pPr>
              <w:pStyle w:val="Paragrafoelenco"/>
              <w:numPr>
                <w:ilvl w:val="0"/>
                <w:numId w:val="4"/>
              </w:numPr>
              <w:spacing w:line="240" w:lineRule="atLeast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layout/Footer</w:t>
            </w:r>
            <w:r w:rsidRPr="00F56E7D">
              <w:rPr>
                <w:color w:val="595959" w:themeColor="text1" w:themeTint="A6"/>
                <w:sz w:val="18"/>
                <w:szCs w:val="18"/>
              </w:rPr>
              <w:t>.tsx</w:t>
            </w:r>
          </w:p>
          <w:p w14:paraId="2419D453" w14:textId="66E1A3C8" w:rsidR="00FF30BF" w:rsidRPr="00092B50" w:rsidRDefault="00FF30BF" w:rsidP="005D73FD">
            <w:pPr>
              <w:pStyle w:val="Paragrafoelenco"/>
              <w:numPr>
                <w:ilvl w:val="0"/>
                <w:numId w:val="4"/>
              </w:numPr>
              <w:spacing w:line="240" w:lineRule="atLeast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layout</w:t>
            </w:r>
            <w:r w:rsidRPr="00F56E7D">
              <w:rPr>
                <w:color w:val="595959" w:themeColor="text1" w:themeTint="A6"/>
                <w:sz w:val="18"/>
                <w:szCs w:val="18"/>
              </w:rPr>
              <w:t>/</w:t>
            </w:r>
            <w:r>
              <w:rPr>
                <w:color w:val="595959" w:themeColor="text1" w:themeTint="A6"/>
                <w:sz w:val="18"/>
                <w:szCs w:val="18"/>
              </w:rPr>
              <w:t>Header</w:t>
            </w:r>
            <w:r w:rsidRPr="00F56E7D">
              <w:rPr>
                <w:color w:val="595959" w:themeColor="text1" w:themeTint="A6"/>
                <w:sz w:val="18"/>
                <w:szCs w:val="18"/>
              </w:rPr>
              <w:t>.tsx</w:t>
            </w:r>
          </w:p>
          <w:p w14:paraId="0DF33DBC" w14:textId="7D6F8212" w:rsidR="00FF30BF" w:rsidRPr="005D73FD" w:rsidRDefault="00FF30BF" w:rsidP="005D73FD">
            <w:pPr>
              <w:pStyle w:val="Paragrafoelenco"/>
              <w:numPr>
                <w:ilvl w:val="0"/>
                <w:numId w:val="4"/>
              </w:numPr>
              <w:spacing w:line="240" w:lineRule="atLeast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navigation</w:t>
            </w:r>
            <w:r w:rsidRPr="00092B50">
              <w:rPr>
                <w:color w:val="595959" w:themeColor="text1" w:themeTint="A6"/>
                <w:sz w:val="18"/>
                <w:szCs w:val="18"/>
              </w:rPr>
              <w:t>/</w:t>
            </w:r>
            <w:r>
              <w:rPr>
                <w:color w:val="595959" w:themeColor="text1" w:themeTint="A6"/>
                <w:sz w:val="18"/>
                <w:szCs w:val="18"/>
              </w:rPr>
              <w:t>MainMenu</w:t>
            </w:r>
            <w:r w:rsidRPr="00092B50">
              <w:rPr>
                <w:color w:val="595959" w:themeColor="text1" w:themeTint="A6"/>
                <w:sz w:val="18"/>
                <w:szCs w:val="18"/>
              </w:rPr>
              <w:t>.tsx</w:t>
            </w:r>
            <w:r w:rsidR="005D73FD">
              <w:rPr>
                <w:color w:val="595959" w:themeColor="text1" w:themeTint="A6"/>
                <w:sz w:val="18"/>
                <w:szCs w:val="18"/>
              </w:rPr>
              <w:t xml:space="preserve">    </w:t>
            </w:r>
            <w:r w:rsidR="005D73FD" w:rsidRPr="005D73FD">
              <w:rPr>
                <w:i/>
                <w:iCs/>
                <w:color w:val="595959" w:themeColor="text1" w:themeTint="A6"/>
                <w:sz w:val="18"/>
                <w:szCs w:val="18"/>
              </w:rPr>
              <w:t># Menu specifico per modulo</w:t>
            </w:r>
          </w:p>
          <w:p w14:paraId="47941702" w14:textId="204314E7" w:rsidR="00FF30BF" w:rsidRPr="00092B50" w:rsidRDefault="00FF30BF" w:rsidP="005D73FD">
            <w:pPr>
              <w:pStyle w:val="Paragrafoelenco"/>
              <w:numPr>
                <w:ilvl w:val="0"/>
                <w:numId w:val="4"/>
              </w:numPr>
              <w:spacing w:line="240" w:lineRule="atLeast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navigation</w:t>
            </w:r>
            <w:r w:rsidRPr="00092B50">
              <w:rPr>
                <w:color w:val="595959" w:themeColor="text1" w:themeTint="A6"/>
                <w:sz w:val="18"/>
                <w:szCs w:val="18"/>
              </w:rPr>
              <w:t>/</w:t>
            </w:r>
            <w:r>
              <w:rPr>
                <w:color w:val="595959" w:themeColor="text1" w:themeTint="A6"/>
                <w:sz w:val="18"/>
                <w:szCs w:val="18"/>
              </w:rPr>
              <w:t>ModuleDropdownItem</w:t>
            </w:r>
            <w:r w:rsidRPr="00092B50">
              <w:rPr>
                <w:color w:val="595959" w:themeColor="text1" w:themeTint="A6"/>
                <w:sz w:val="18"/>
                <w:szCs w:val="18"/>
              </w:rPr>
              <w:t>.tsx</w:t>
            </w:r>
            <w:r w:rsidR="005D73FD">
              <w:rPr>
                <w:color w:val="595959" w:themeColor="text1" w:themeTint="A6"/>
                <w:sz w:val="18"/>
                <w:szCs w:val="18"/>
              </w:rPr>
              <w:t xml:space="preserve">    </w:t>
            </w:r>
            <w:r w:rsidR="005D73FD" w:rsidRPr="005D73FD">
              <w:rPr>
                <w:i/>
                <w:iCs/>
                <w:color w:val="595959" w:themeColor="text1" w:themeTint="A6"/>
                <w:sz w:val="18"/>
                <w:szCs w:val="18"/>
              </w:rPr>
              <w:t># Elemento dropdown del menu moduli</w:t>
            </w:r>
          </w:p>
          <w:p w14:paraId="17438D08" w14:textId="14F1DF5F" w:rsidR="00FF30BF" w:rsidRPr="005D73FD" w:rsidRDefault="00FF30BF" w:rsidP="005D73FD">
            <w:pPr>
              <w:pStyle w:val="Paragrafoelenco"/>
              <w:numPr>
                <w:ilvl w:val="0"/>
                <w:numId w:val="4"/>
              </w:numPr>
              <w:spacing w:line="240" w:lineRule="atLeast"/>
              <w:rPr>
                <w:i/>
                <w:iCs/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navigation/</w:t>
            </w:r>
            <w:r w:rsidRPr="005D73FD">
              <w:rPr>
                <w:color w:val="595959" w:themeColor="text1" w:themeTint="A6"/>
                <w:sz w:val="18"/>
                <w:szCs w:val="18"/>
              </w:rPr>
              <w:t xml:space="preserve"> </w:t>
            </w:r>
            <w:r w:rsidRPr="005D73FD">
              <w:rPr>
                <w:color w:val="595959" w:themeColor="text1" w:themeTint="A6"/>
                <w:sz w:val="18"/>
                <w:szCs w:val="18"/>
              </w:rPr>
              <w:t>ModuleMenuItem.tsx</w:t>
            </w:r>
            <w:r w:rsidR="005D73FD">
              <w:rPr>
                <w:color w:val="595959" w:themeColor="text1" w:themeTint="A6"/>
                <w:sz w:val="18"/>
                <w:szCs w:val="18"/>
              </w:rPr>
              <w:t xml:space="preserve">    </w:t>
            </w:r>
            <w:r w:rsidR="005D73FD" w:rsidRPr="005D73FD">
              <w:rPr>
                <w:i/>
                <w:iCs/>
                <w:color w:val="595959" w:themeColor="text1" w:themeTint="A6"/>
                <w:sz w:val="18"/>
                <w:szCs w:val="18"/>
              </w:rPr>
              <w:t xml:space="preserve"># </w:t>
            </w:r>
            <w:r w:rsidR="005D73FD" w:rsidRPr="005D73FD">
              <w:rPr>
                <w:i/>
                <w:iCs/>
                <w:color w:val="595959" w:themeColor="text1" w:themeTint="A6"/>
                <w:sz w:val="18"/>
                <w:szCs w:val="18"/>
              </w:rPr>
              <w:t>Elemento nel menu dei moduli</w:t>
            </w:r>
          </w:p>
          <w:p w14:paraId="3FC3F97A" w14:textId="2957A18C" w:rsidR="00FF30BF" w:rsidRPr="00FF30BF" w:rsidRDefault="00FF30BF" w:rsidP="005D73FD">
            <w:pPr>
              <w:pStyle w:val="Paragrafoelenco"/>
              <w:numPr>
                <w:ilvl w:val="0"/>
                <w:numId w:val="4"/>
              </w:numPr>
              <w:spacing w:line="240" w:lineRule="atLeast"/>
              <w:rPr>
                <w:color w:val="595959" w:themeColor="text1" w:themeTint="A6"/>
                <w:sz w:val="18"/>
                <w:szCs w:val="18"/>
              </w:rPr>
            </w:pPr>
            <w:r w:rsidRPr="005D73FD">
              <w:rPr>
                <w:color w:val="595959" w:themeColor="text1" w:themeTint="A6"/>
                <w:sz w:val="18"/>
                <w:szCs w:val="18"/>
              </w:rPr>
              <w:t xml:space="preserve">navigation/ </w:t>
            </w:r>
            <w:r w:rsidRPr="005D73FD">
              <w:rPr>
                <w:color w:val="595959" w:themeColor="text1" w:themeTint="A6"/>
                <w:sz w:val="18"/>
                <w:szCs w:val="18"/>
              </w:rPr>
              <w:t>ModulesMenu.tsx</w:t>
            </w:r>
            <w:r w:rsidR="005D73FD">
              <w:rPr>
                <w:color w:val="595959" w:themeColor="text1" w:themeTint="A6"/>
                <w:sz w:val="18"/>
                <w:szCs w:val="18"/>
              </w:rPr>
              <w:t xml:space="preserve">    </w:t>
            </w:r>
            <w:r w:rsidR="005D73FD" w:rsidRPr="005D73FD">
              <w:rPr>
                <w:i/>
                <w:iCs/>
                <w:color w:val="595959" w:themeColor="text1" w:themeTint="A6"/>
                <w:sz w:val="18"/>
                <w:szCs w:val="18"/>
              </w:rPr>
              <w:t xml:space="preserve"># </w:t>
            </w:r>
            <w:r w:rsidR="005D73FD" w:rsidRPr="005D73FD">
              <w:rPr>
                <w:i/>
                <w:iCs/>
                <w:color w:val="595959" w:themeColor="text1" w:themeTint="A6"/>
                <w:sz w:val="18"/>
                <w:szCs w:val="18"/>
              </w:rPr>
              <w:t>Menu dei moduli nella header</w:t>
            </w:r>
          </w:p>
          <w:p w14:paraId="53446CDA" w14:textId="7505D7AB" w:rsidR="00FF30BF" w:rsidRPr="005D73FD" w:rsidRDefault="00FF30BF" w:rsidP="005D73FD">
            <w:pPr>
              <w:pStyle w:val="Paragrafoelenco"/>
              <w:numPr>
                <w:ilvl w:val="0"/>
                <w:numId w:val="4"/>
              </w:numPr>
              <w:spacing w:line="240" w:lineRule="atLeast"/>
              <w:rPr>
                <w:i/>
                <w:iCs/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navigation/</w:t>
            </w:r>
            <w:r w:rsidR="005D73FD">
              <w:rPr>
                <w:color w:val="595959" w:themeColor="text1" w:themeTint="A6"/>
                <w:sz w:val="18"/>
                <w:szCs w:val="18"/>
              </w:rPr>
              <w:t xml:space="preserve">FooterMenu.tsx    </w:t>
            </w:r>
            <w:r w:rsidR="005D73FD" w:rsidRPr="005D73FD">
              <w:rPr>
                <w:i/>
                <w:iCs/>
                <w:color w:val="595959" w:themeColor="text1" w:themeTint="A6"/>
                <w:sz w:val="18"/>
                <w:szCs w:val="18"/>
              </w:rPr>
              <w:t># Menu del footer</w:t>
            </w:r>
          </w:p>
          <w:p w14:paraId="7D67A613" w14:textId="1EE72A12" w:rsidR="005D73FD" w:rsidRPr="00BB194D" w:rsidRDefault="005D73FD" w:rsidP="005D73FD">
            <w:pPr>
              <w:pStyle w:val="Paragrafoelenco"/>
              <w:numPr>
                <w:ilvl w:val="0"/>
                <w:numId w:val="4"/>
              </w:numPr>
              <w:spacing w:line="240" w:lineRule="atLeast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 xml:space="preserve">navigation/UserProfileMenu.tsx    </w:t>
            </w:r>
            <w:r w:rsidRPr="005D73FD">
              <w:rPr>
                <w:i/>
                <w:iCs/>
                <w:color w:val="595959" w:themeColor="text1" w:themeTint="A6"/>
                <w:sz w:val="18"/>
                <w:szCs w:val="18"/>
              </w:rPr>
              <w:t xml:space="preserve"># </w:t>
            </w:r>
            <w:r w:rsidRPr="005D73FD">
              <w:rPr>
                <w:i/>
                <w:iCs/>
                <w:color w:val="595959" w:themeColor="text1" w:themeTint="A6"/>
                <w:sz w:val="18"/>
                <w:szCs w:val="18"/>
              </w:rPr>
              <w:t>Menu utente con dropdown</w:t>
            </w:r>
          </w:p>
          <w:p w14:paraId="6BFDA468" w14:textId="184332D0" w:rsidR="00FF30BF" w:rsidRPr="00FF30BF" w:rsidRDefault="005D73FD" w:rsidP="005D73FD">
            <w:pPr>
              <w:spacing w:line="240" w:lineRule="atLeast"/>
              <w:rPr>
                <w:b/>
                <w:bCs/>
                <w:color w:val="595959" w:themeColor="text1" w:themeTint="A6"/>
                <w:sz w:val="20"/>
                <w:szCs w:val="20"/>
              </w:rPr>
            </w:pPr>
            <w:r>
              <w:rPr>
                <w:b/>
                <w:bCs/>
                <w:color w:val="595959" w:themeColor="text1" w:themeTint="A6"/>
                <w:sz w:val="20"/>
                <w:szCs w:val="20"/>
              </w:rPr>
              <w:t xml:space="preserve">Note: </w:t>
            </w:r>
            <w:r w:rsidRPr="005D73FD">
              <w:rPr>
                <w:color w:val="595959" w:themeColor="text1" w:themeTint="A6"/>
                <w:sz w:val="18"/>
                <w:szCs w:val="18"/>
              </w:rPr>
              <w:t>A partire dalla definizione del layout operiamo secondo la filosofia de</w:t>
            </w:r>
            <w:r>
              <w:rPr>
                <w:color w:val="595959" w:themeColor="text1" w:themeTint="A6"/>
                <w:sz w:val="18"/>
                <w:szCs w:val="18"/>
              </w:rPr>
              <w:t xml:space="preserve">i </w:t>
            </w:r>
            <w:r w:rsidRPr="005D73FD">
              <w:rPr>
                <w:color w:val="595959" w:themeColor="text1" w:themeTint="A6"/>
                <w:sz w:val="18"/>
                <w:szCs w:val="18"/>
              </w:rPr>
              <w:t>piccoli moduli</w:t>
            </w:r>
          </w:p>
        </w:tc>
      </w:tr>
      <w:tr w:rsidR="001E1C1D" w14:paraId="1F36861B" w14:textId="77777777" w:rsidTr="001E1C1D">
        <w:tc>
          <w:tcPr>
            <w:tcW w:w="3397" w:type="dxa"/>
          </w:tcPr>
          <w:p w14:paraId="0F1D96A4" w14:textId="43FEBE40" w:rsidR="001E1C1D" w:rsidRPr="001E1C1D" w:rsidRDefault="001E1C1D" w:rsidP="001E1C1D">
            <w:pPr>
              <w:spacing w:line="240" w:lineRule="atLeast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1E1C1D">
              <w:rPr>
                <w:b/>
                <w:bCs/>
                <w:color w:val="7030A0"/>
                <w:sz w:val="24"/>
                <w:szCs w:val="24"/>
              </w:rPr>
              <w:t>Sistema di Autenticazione</w:t>
            </w:r>
          </w:p>
        </w:tc>
        <w:tc>
          <w:tcPr>
            <w:tcW w:w="7365" w:type="dxa"/>
          </w:tcPr>
          <w:p w14:paraId="48DCBC28" w14:textId="77777777" w:rsidR="001E1C1D" w:rsidRPr="001E1C1D" w:rsidRDefault="001E1C1D" w:rsidP="001E1C1D">
            <w:pPr>
              <w:spacing w:line="240" w:lineRule="atLeast"/>
              <w:rPr>
                <w:color w:val="595959" w:themeColor="text1" w:themeTint="A6"/>
                <w:sz w:val="20"/>
                <w:szCs w:val="20"/>
              </w:rPr>
            </w:pPr>
            <w:r w:rsidRPr="001E1C1D">
              <w:rPr>
                <w:b/>
                <w:bCs/>
                <w:color w:val="595959" w:themeColor="text1" w:themeTint="A6"/>
                <w:sz w:val="20"/>
                <w:szCs w:val="20"/>
              </w:rPr>
              <w:t>Stato</w:t>
            </w:r>
            <w:r w:rsidRPr="001E1C1D">
              <w:rPr>
                <w:color w:val="595959" w:themeColor="text1" w:themeTint="A6"/>
                <w:sz w:val="20"/>
                <w:szCs w:val="20"/>
              </w:rPr>
              <w:t xml:space="preserve">: </w:t>
            </w:r>
            <w:r w:rsidRPr="00F56E7D">
              <w:rPr>
                <w:rFonts w:ascii="Segoe UI Emoji" w:hAnsi="Segoe UI Emoji" w:cs="Segoe UI Emoji"/>
                <w:color w:val="595959" w:themeColor="text1" w:themeTint="A6"/>
                <w:sz w:val="20"/>
                <w:szCs w:val="20"/>
              </w:rPr>
              <w:t>✅</w:t>
            </w:r>
            <w:r w:rsidRPr="00F56E7D"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r w:rsidRPr="00F56E7D">
              <w:rPr>
                <w:color w:val="595959" w:themeColor="text1" w:themeTint="A6"/>
                <w:sz w:val="18"/>
                <w:szCs w:val="18"/>
              </w:rPr>
              <w:t>Completato</w:t>
            </w:r>
          </w:p>
          <w:p w14:paraId="726A8ACC" w14:textId="77777777" w:rsidR="001E1C1D" w:rsidRDefault="001E1C1D" w:rsidP="001E1C1D">
            <w:pPr>
              <w:spacing w:line="240" w:lineRule="atLeast"/>
              <w:rPr>
                <w:color w:val="595959" w:themeColor="text1" w:themeTint="A6"/>
                <w:sz w:val="20"/>
                <w:szCs w:val="20"/>
              </w:rPr>
            </w:pPr>
            <w:r w:rsidRPr="001E1C1D">
              <w:rPr>
                <w:b/>
                <w:bCs/>
                <w:color w:val="595959" w:themeColor="text1" w:themeTint="A6"/>
                <w:sz w:val="20"/>
                <w:szCs w:val="20"/>
              </w:rPr>
              <w:t>Funzionalità implementate</w:t>
            </w:r>
            <w:r w:rsidRPr="001E1C1D">
              <w:rPr>
                <w:color w:val="595959" w:themeColor="text1" w:themeTint="A6"/>
                <w:sz w:val="20"/>
                <w:szCs w:val="20"/>
              </w:rPr>
              <w:t>:</w:t>
            </w:r>
          </w:p>
          <w:p w14:paraId="3B4C3C65" w14:textId="77777777" w:rsidR="001E1C1D" w:rsidRPr="00092B50" w:rsidRDefault="001E1C1D" w:rsidP="001E1C1D">
            <w:pPr>
              <w:pStyle w:val="Paragrafoelenco"/>
              <w:numPr>
                <w:ilvl w:val="0"/>
                <w:numId w:val="3"/>
              </w:numPr>
              <w:spacing w:line="240" w:lineRule="atLeast"/>
              <w:rPr>
                <w:color w:val="595959" w:themeColor="text1" w:themeTint="A6"/>
                <w:sz w:val="18"/>
                <w:szCs w:val="18"/>
              </w:rPr>
            </w:pPr>
            <w:r w:rsidRPr="00F56E7D">
              <w:rPr>
                <w:color w:val="595959" w:themeColor="text1" w:themeTint="A6"/>
                <w:sz w:val="18"/>
                <w:szCs w:val="18"/>
              </w:rPr>
              <w:t>Login con JWT</w:t>
            </w:r>
          </w:p>
          <w:p w14:paraId="1BF6E6BB" w14:textId="77777777" w:rsidR="001E1C1D" w:rsidRPr="00092B50" w:rsidRDefault="001E1C1D" w:rsidP="001E1C1D">
            <w:pPr>
              <w:pStyle w:val="Paragrafoelenco"/>
              <w:numPr>
                <w:ilvl w:val="0"/>
                <w:numId w:val="3"/>
              </w:numPr>
              <w:spacing w:line="240" w:lineRule="atLeast"/>
              <w:rPr>
                <w:color w:val="595959" w:themeColor="text1" w:themeTint="A6"/>
                <w:sz w:val="18"/>
                <w:szCs w:val="18"/>
              </w:rPr>
            </w:pPr>
            <w:r w:rsidRPr="00F56E7D">
              <w:rPr>
                <w:color w:val="595959" w:themeColor="text1" w:themeTint="A6"/>
                <w:sz w:val="18"/>
                <w:szCs w:val="18"/>
              </w:rPr>
              <w:t>Protezione route</w:t>
            </w:r>
          </w:p>
          <w:p w14:paraId="3B837DAF" w14:textId="77777777" w:rsidR="001E1C1D" w:rsidRPr="00092B50" w:rsidRDefault="001E1C1D" w:rsidP="001E1C1D">
            <w:pPr>
              <w:pStyle w:val="Paragrafoelenco"/>
              <w:numPr>
                <w:ilvl w:val="0"/>
                <w:numId w:val="3"/>
              </w:numPr>
              <w:spacing w:line="240" w:lineRule="atLeast"/>
              <w:rPr>
                <w:color w:val="595959" w:themeColor="text1" w:themeTint="A6"/>
                <w:sz w:val="18"/>
                <w:szCs w:val="18"/>
              </w:rPr>
            </w:pPr>
            <w:r w:rsidRPr="00F56E7D">
              <w:rPr>
                <w:color w:val="595959" w:themeColor="text1" w:themeTint="A6"/>
                <w:sz w:val="18"/>
                <w:szCs w:val="18"/>
              </w:rPr>
              <w:t>Reset password (richiesta e conferma)</w:t>
            </w:r>
          </w:p>
          <w:p w14:paraId="65316438" w14:textId="77777777" w:rsidR="001E1C1D" w:rsidRPr="00092B50" w:rsidRDefault="001E1C1D" w:rsidP="001E1C1D">
            <w:pPr>
              <w:pStyle w:val="Paragrafoelenco"/>
              <w:numPr>
                <w:ilvl w:val="0"/>
                <w:numId w:val="3"/>
              </w:numPr>
              <w:spacing w:line="240" w:lineRule="atLeast"/>
              <w:rPr>
                <w:color w:val="595959" w:themeColor="text1" w:themeTint="A6"/>
                <w:sz w:val="18"/>
                <w:szCs w:val="18"/>
              </w:rPr>
            </w:pPr>
            <w:r w:rsidRPr="00F56E7D">
              <w:rPr>
                <w:color w:val="595959" w:themeColor="text1" w:themeTint="A6"/>
                <w:sz w:val="18"/>
                <w:szCs w:val="18"/>
              </w:rPr>
              <w:t>Cambio password (modal con Headless UI)</w:t>
            </w:r>
          </w:p>
          <w:p w14:paraId="7CAE457E" w14:textId="26DF90E8" w:rsidR="00BB194D" w:rsidRPr="00BB194D" w:rsidRDefault="001E1C1D" w:rsidP="00BB194D">
            <w:pPr>
              <w:pStyle w:val="Paragrafoelenco"/>
              <w:numPr>
                <w:ilvl w:val="0"/>
                <w:numId w:val="3"/>
              </w:numPr>
              <w:spacing w:line="240" w:lineRule="atLeast"/>
              <w:rPr>
                <w:color w:val="595959" w:themeColor="text1" w:themeTint="A6"/>
                <w:sz w:val="18"/>
                <w:szCs w:val="18"/>
              </w:rPr>
            </w:pPr>
            <w:r w:rsidRPr="00F56E7D">
              <w:rPr>
                <w:color w:val="595959" w:themeColor="text1" w:themeTint="A6"/>
                <w:sz w:val="18"/>
                <w:szCs w:val="18"/>
              </w:rPr>
              <w:t>Persistenza sessione con verifica token</w:t>
            </w:r>
          </w:p>
          <w:p w14:paraId="5796B069" w14:textId="65FEFFB1" w:rsidR="001E1C1D" w:rsidRDefault="001E1C1D" w:rsidP="001E1C1D">
            <w:pPr>
              <w:spacing w:line="240" w:lineRule="atLeast"/>
              <w:rPr>
                <w:b/>
                <w:bCs/>
                <w:color w:val="595959" w:themeColor="text1" w:themeTint="A6"/>
                <w:sz w:val="20"/>
                <w:szCs w:val="20"/>
              </w:rPr>
            </w:pPr>
            <w:r w:rsidRPr="001E1C1D">
              <w:rPr>
                <w:b/>
                <w:bCs/>
                <w:color w:val="595959" w:themeColor="text1" w:themeTint="A6"/>
                <w:sz w:val="20"/>
                <w:szCs w:val="20"/>
              </w:rPr>
              <w:t>File chiave:</w:t>
            </w:r>
          </w:p>
          <w:p w14:paraId="02A4053E" w14:textId="6AC752E2" w:rsidR="00092B50" w:rsidRPr="00092B50" w:rsidRDefault="00092B50" w:rsidP="00092B50">
            <w:pPr>
              <w:pStyle w:val="Paragrafoelenco"/>
              <w:numPr>
                <w:ilvl w:val="0"/>
                <w:numId w:val="3"/>
              </w:numPr>
              <w:spacing w:line="240" w:lineRule="atLeast"/>
              <w:rPr>
                <w:color w:val="595959" w:themeColor="text1" w:themeTint="A6"/>
                <w:sz w:val="18"/>
                <w:szCs w:val="18"/>
              </w:rPr>
            </w:pPr>
            <w:r w:rsidRPr="00F56E7D">
              <w:rPr>
                <w:color w:val="595959" w:themeColor="text1" w:themeTint="A6"/>
                <w:sz w:val="18"/>
                <w:szCs w:val="18"/>
              </w:rPr>
              <w:t>src/services/authService.ts</w:t>
            </w:r>
          </w:p>
          <w:p w14:paraId="7BC39126" w14:textId="59432DCD" w:rsidR="00092B50" w:rsidRPr="00092B50" w:rsidRDefault="00092B50" w:rsidP="00092B50">
            <w:pPr>
              <w:pStyle w:val="Paragrafoelenco"/>
              <w:numPr>
                <w:ilvl w:val="0"/>
                <w:numId w:val="3"/>
              </w:numPr>
              <w:spacing w:line="240" w:lineRule="atLeast"/>
              <w:rPr>
                <w:color w:val="595959" w:themeColor="text1" w:themeTint="A6"/>
                <w:sz w:val="18"/>
                <w:szCs w:val="18"/>
              </w:rPr>
            </w:pPr>
            <w:r w:rsidRPr="00F56E7D">
              <w:rPr>
                <w:color w:val="595959" w:themeColor="text1" w:themeTint="A6"/>
                <w:sz w:val="18"/>
                <w:szCs w:val="18"/>
              </w:rPr>
              <w:t>src/store/slices/authSlice.ts</w:t>
            </w:r>
          </w:p>
          <w:p w14:paraId="764E3642" w14:textId="6BE454D8" w:rsidR="00092B50" w:rsidRPr="00092B50" w:rsidRDefault="00092B50" w:rsidP="00092B50">
            <w:pPr>
              <w:pStyle w:val="Paragrafoelenco"/>
              <w:numPr>
                <w:ilvl w:val="0"/>
                <w:numId w:val="3"/>
              </w:numPr>
              <w:spacing w:line="240" w:lineRule="atLeast"/>
              <w:rPr>
                <w:color w:val="595959" w:themeColor="text1" w:themeTint="A6"/>
                <w:sz w:val="18"/>
                <w:szCs w:val="18"/>
              </w:rPr>
            </w:pPr>
            <w:r w:rsidRPr="00F56E7D">
              <w:rPr>
                <w:color w:val="595959" w:themeColor="text1" w:themeTint="A6"/>
                <w:sz w:val="18"/>
                <w:szCs w:val="18"/>
              </w:rPr>
              <w:t>src/components/auth/AuthInitializer.tsx</w:t>
            </w:r>
          </w:p>
          <w:p w14:paraId="3197E4B2" w14:textId="55FEB6BB" w:rsidR="00092B50" w:rsidRPr="00092B50" w:rsidRDefault="00092B50" w:rsidP="00092B50">
            <w:pPr>
              <w:pStyle w:val="Paragrafoelenco"/>
              <w:numPr>
                <w:ilvl w:val="0"/>
                <w:numId w:val="3"/>
              </w:numPr>
              <w:spacing w:after="160" w:line="240" w:lineRule="atLeast"/>
              <w:rPr>
                <w:color w:val="595959" w:themeColor="text1" w:themeTint="A6"/>
                <w:sz w:val="18"/>
                <w:szCs w:val="18"/>
              </w:rPr>
            </w:pPr>
            <w:r w:rsidRPr="00F56E7D">
              <w:rPr>
                <w:color w:val="595959" w:themeColor="text1" w:themeTint="A6"/>
                <w:sz w:val="18"/>
                <w:szCs w:val="18"/>
              </w:rPr>
              <w:t>src/</w:t>
            </w:r>
            <w:r w:rsidRPr="00092B50">
              <w:rPr>
                <w:color w:val="595959" w:themeColor="text1" w:themeTint="A6"/>
                <w:sz w:val="18"/>
                <w:szCs w:val="18"/>
              </w:rPr>
              <w:t>pages</w:t>
            </w:r>
            <w:r w:rsidRPr="00F56E7D">
              <w:rPr>
                <w:color w:val="595959" w:themeColor="text1" w:themeTint="A6"/>
                <w:sz w:val="18"/>
                <w:szCs w:val="18"/>
              </w:rPr>
              <w:t>/auth/ChangePasswordModal.tsx</w:t>
            </w:r>
          </w:p>
          <w:p w14:paraId="7767ECFF" w14:textId="1F7474F2" w:rsidR="00092B50" w:rsidRPr="00092B50" w:rsidRDefault="00092B50" w:rsidP="00092B50">
            <w:pPr>
              <w:pStyle w:val="Paragrafoelenco"/>
              <w:numPr>
                <w:ilvl w:val="0"/>
                <w:numId w:val="3"/>
              </w:numPr>
              <w:spacing w:line="240" w:lineRule="atLeast"/>
              <w:rPr>
                <w:color w:val="595959" w:themeColor="text1" w:themeTint="A6"/>
                <w:sz w:val="18"/>
                <w:szCs w:val="18"/>
              </w:rPr>
            </w:pPr>
            <w:r w:rsidRPr="00092B50">
              <w:rPr>
                <w:color w:val="595959" w:themeColor="text1" w:themeTint="A6"/>
                <w:sz w:val="18"/>
                <w:szCs w:val="18"/>
              </w:rPr>
              <w:t>src/pages/auth/Login.tsx</w:t>
            </w:r>
          </w:p>
          <w:p w14:paraId="51B722BB" w14:textId="54FB0BAC" w:rsidR="00092B50" w:rsidRPr="00092B50" w:rsidRDefault="00092B50" w:rsidP="00092B50">
            <w:pPr>
              <w:pStyle w:val="Paragrafoelenco"/>
              <w:numPr>
                <w:ilvl w:val="0"/>
                <w:numId w:val="3"/>
              </w:numPr>
              <w:spacing w:line="240" w:lineRule="atLeast"/>
              <w:rPr>
                <w:color w:val="595959" w:themeColor="text1" w:themeTint="A6"/>
                <w:sz w:val="18"/>
                <w:szCs w:val="18"/>
              </w:rPr>
            </w:pPr>
            <w:r w:rsidRPr="00092B50">
              <w:rPr>
                <w:color w:val="595959" w:themeColor="text1" w:themeTint="A6"/>
                <w:sz w:val="18"/>
                <w:szCs w:val="18"/>
              </w:rPr>
              <w:t>src/pages/auth/</w:t>
            </w:r>
            <w:r w:rsidRPr="00092B50">
              <w:rPr>
                <w:color w:val="595959" w:themeColor="text1" w:themeTint="A6"/>
                <w:sz w:val="18"/>
                <w:szCs w:val="18"/>
              </w:rPr>
              <w:t>ResetPasswordConfirm</w:t>
            </w:r>
            <w:r w:rsidRPr="00092B50">
              <w:rPr>
                <w:color w:val="595959" w:themeColor="text1" w:themeTint="A6"/>
                <w:sz w:val="18"/>
                <w:szCs w:val="18"/>
              </w:rPr>
              <w:t>.tsx</w:t>
            </w:r>
          </w:p>
          <w:p w14:paraId="29DF8627" w14:textId="5522733E" w:rsidR="00092B50" w:rsidRPr="00BB194D" w:rsidRDefault="00092B50" w:rsidP="001E1C1D">
            <w:pPr>
              <w:pStyle w:val="Paragrafoelenco"/>
              <w:numPr>
                <w:ilvl w:val="0"/>
                <w:numId w:val="3"/>
              </w:numPr>
              <w:spacing w:line="240" w:lineRule="atLeast"/>
              <w:rPr>
                <w:color w:val="595959" w:themeColor="text1" w:themeTint="A6"/>
                <w:sz w:val="18"/>
                <w:szCs w:val="18"/>
              </w:rPr>
            </w:pPr>
            <w:r w:rsidRPr="00092B50">
              <w:rPr>
                <w:color w:val="595959" w:themeColor="text1" w:themeTint="A6"/>
                <w:sz w:val="18"/>
                <w:szCs w:val="18"/>
              </w:rPr>
              <w:t>src/pages/auth/</w:t>
            </w:r>
            <w:r w:rsidRPr="00092B50">
              <w:rPr>
                <w:color w:val="595959" w:themeColor="text1" w:themeTint="A6"/>
                <w:sz w:val="18"/>
                <w:szCs w:val="18"/>
              </w:rPr>
              <w:t>ResetPasswordRequest</w:t>
            </w:r>
            <w:r w:rsidRPr="00092B50">
              <w:rPr>
                <w:color w:val="595959" w:themeColor="text1" w:themeTint="A6"/>
                <w:sz w:val="18"/>
                <w:szCs w:val="18"/>
              </w:rPr>
              <w:t>.tsx</w:t>
            </w:r>
          </w:p>
          <w:p w14:paraId="7D28BF0E" w14:textId="20425251" w:rsidR="001E1C1D" w:rsidRPr="001E1C1D" w:rsidRDefault="001E1C1D" w:rsidP="001E1C1D">
            <w:pPr>
              <w:spacing w:line="240" w:lineRule="atLeast"/>
              <w:rPr>
                <w:b/>
                <w:bCs/>
                <w:color w:val="595959" w:themeColor="text1" w:themeTint="A6"/>
                <w:sz w:val="20"/>
                <w:szCs w:val="20"/>
              </w:rPr>
            </w:pPr>
            <w:r w:rsidRPr="001E1C1D">
              <w:rPr>
                <w:b/>
                <w:bCs/>
                <w:color w:val="595959" w:themeColor="text1" w:themeTint="A6"/>
                <w:sz w:val="20"/>
                <w:szCs w:val="20"/>
              </w:rPr>
              <w:t>Note:</w:t>
            </w:r>
            <w:r w:rsidR="00BB194D">
              <w:rPr>
                <w:b/>
                <w:bCs/>
                <w:color w:val="595959" w:themeColor="text1" w:themeTint="A6"/>
                <w:sz w:val="20"/>
                <w:szCs w:val="20"/>
              </w:rPr>
              <w:t xml:space="preserve"> </w:t>
            </w:r>
            <w:r w:rsidR="00BB194D" w:rsidRPr="00F56E7D">
              <w:rPr>
                <w:color w:val="595959" w:themeColor="text1" w:themeTint="A6"/>
                <w:sz w:val="18"/>
                <w:szCs w:val="18"/>
              </w:rPr>
              <w:t>Il sistema utilizza Headless UI per le modal e gestisce correttamente la persistenza del token JWT nel localStorage.</w:t>
            </w:r>
          </w:p>
        </w:tc>
      </w:tr>
    </w:tbl>
    <w:p w14:paraId="646D6DFD" w14:textId="37C31F4F" w:rsidR="001E1C1D" w:rsidRDefault="001E1C1D" w:rsidP="001E1C1D">
      <w:pPr>
        <w:spacing w:line="240" w:lineRule="atLeast"/>
        <w:rPr>
          <w:color w:val="595959" w:themeColor="text1" w:themeTint="A6"/>
        </w:rPr>
      </w:pPr>
    </w:p>
    <w:p w14:paraId="11655BEC" w14:textId="77777777" w:rsidR="008E0D49" w:rsidRDefault="008E0D49">
      <w:pPr>
        <w:rPr>
          <w:b/>
          <w:bCs/>
          <w:color w:val="595959" w:themeColor="text1" w:themeTint="A6"/>
          <w:sz w:val="32"/>
          <w:szCs w:val="32"/>
        </w:rPr>
      </w:pPr>
      <w:r>
        <w:rPr>
          <w:b/>
          <w:bCs/>
          <w:color w:val="595959" w:themeColor="text1" w:themeTint="A6"/>
          <w:sz w:val="32"/>
          <w:szCs w:val="32"/>
        </w:rPr>
        <w:br w:type="page"/>
      </w:r>
    </w:p>
    <w:p w14:paraId="5394E839" w14:textId="47974600" w:rsidR="00335AB2" w:rsidRDefault="00335AB2" w:rsidP="001E1C1D">
      <w:pPr>
        <w:spacing w:line="240" w:lineRule="atLeast"/>
        <w:rPr>
          <w:b/>
          <w:bCs/>
          <w:color w:val="595959" w:themeColor="text1" w:themeTint="A6"/>
          <w:sz w:val="32"/>
          <w:szCs w:val="32"/>
        </w:rPr>
      </w:pPr>
      <w:r w:rsidRPr="001E1C1D">
        <w:rPr>
          <w:b/>
          <w:bCs/>
          <w:color w:val="595959" w:themeColor="text1" w:themeTint="A6"/>
          <w:sz w:val="32"/>
          <w:szCs w:val="32"/>
        </w:rPr>
        <w:lastRenderedPageBreak/>
        <w:t xml:space="preserve">Moduli </w:t>
      </w:r>
      <w:r>
        <w:rPr>
          <w:b/>
          <w:bCs/>
          <w:color w:val="595959" w:themeColor="text1" w:themeTint="A6"/>
          <w:sz w:val="32"/>
          <w:szCs w:val="32"/>
        </w:rPr>
        <w:t>in sviluppo</w:t>
      </w:r>
    </w:p>
    <w:tbl>
      <w:tblPr>
        <w:tblStyle w:val="Grigliatabel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397"/>
        <w:gridCol w:w="7365"/>
      </w:tblGrid>
      <w:tr w:rsidR="00335AB2" w:rsidRPr="00FF30BF" w14:paraId="55CE0B44" w14:textId="77777777" w:rsidTr="00E51F88">
        <w:tc>
          <w:tcPr>
            <w:tcW w:w="3397" w:type="dxa"/>
          </w:tcPr>
          <w:p w14:paraId="1F7BDF51" w14:textId="72D7432C" w:rsidR="00335AB2" w:rsidRPr="001E1C1D" w:rsidRDefault="00335AB2" w:rsidP="00E51F88">
            <w:pPr>
              <w:spacing w:line="240" w:lineRule="atLeast"/>
              <w:rPr>
                <w:b/>
                <w:bCs/>
                <w:color w:val="7030A0"/>
                <w:sz w:val="24"/>
                <w:szCs w:val="24"/>
              </w:rPr>
            </w:pPr>
            <w:r>
              <w:rPr>
                <w:b/>
                <w:bCs/>
                <w:color w:val="7030A0"/>
                <w:sz w:val="24"/>
                <w:szCs w:val="24"/>
              </w:rPr>
              <w:t>Gestione Operatori</w:t>
            </w:r>
          </w:p>
        </w:tc>
        <w:tc>
          <w:tcPr>
            <w:tcW w:w="7365" w:type="dxa"/>
          </w:tcPr>
          <w:p w14:paraId="6E32E36A" w14:textId="40E7FE27" w:rsidR="00335AB2" w:rsidRPr="00BB194D" w:rsidRDefault="00335AB2" w:rsidP="00E51F88">
            <w:pPr>
              <w:spacing w:line="240" w:lineRule="atLeast"/>
              <w:rPr>
                <w:color w:val="595959" w:themeColor="text1" w:themeTint="A6"/>
                <w:sz w:val="18"/>
                <w:szCs w:val="18"/>
              </w:rPr>
            </w:pPr>
            <w:r w:rsidRPr="001E1C1D">
              <w:rPr>
                <w:b/>
                <w:bCs/>
                <w:color w:val="595959" w:themeColor="text1" w:themeTint="A6"/>
                <w:sz w:val="20"/>
                <w:szCs w:val="20"/>
              </w:rPr>
              <w:t>Stato</w:t>
            </w:r>
            <w:r w:rsidRPr="001E1C1D">
              <w:rPr>
                <w:color w:val="595959" w:themeColor="text1" w:themeTint="A6"/>
                <w:sz w:val="20"/>
                <w:szCs w:val="20"/>
              </w:rPr>
              <w:t xml:space="preserve">: </w:t>
            </w:r>
            <w:r w:rsidRPr="00F56E7D">
              <w:rPr>
                <w:rFonts w:ascii="Segoe UI Emoji" w:eastAsia="Times New Roman" w:hAnsi="Segoe UI Emoji" w:cs="Segoe UI Emoji"/>
                <w:sz w:val="24"/>
                <w:szCs w:val="24"/>
                <w:lang w:eastAsia="it-IT"/>
              </w:rPr>
              <w:t>🟡</w:t>
            </w:r>
            <w:r w:rsidRPr="00F56E7D"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r>
              <w:rPr>
                <w:color w:val="595959" w:themeColor="text1" w:themeTint="A6"/>
                <w:sz w:val="20"/>
                <w:szCs w:val="20"/>
              </w:rPr>
              <w:t>I</w:t>
            </w:r>
            <w:r>
              <w:rPr>
                <w:color w:val="595959" w:themeColor="text1" w:themeTint="A6"/>
                <w:sz w:val="18"/>
                <w:szCs w:val="18"/>
              </w:rPr>
              <w:t>n sviluppo (10% completato, solo Api del backend)</w:t>
            </w:r>
          </w:p>
          <w:p w14:paraId="314B542B" w14:textId="167369EE" w:rsidR="00335AB2" w:rsidRDefault="00335AB2" w:rsidP="00E51F88">
            <w:pPr>
              <w:spacing w:line="240" w:lineRule="atLeast"/>
              <w:rPr>
                <w:color w:val="595959" w:themeColor="text1" w:themeTint="A6"/>
                <w:sz w:val="18"/>
                <w:szCs w:val="18"/>
              </w:rPr>
            </w:pPr>
            <w:r w:rsidRPr="001E1C1D">
              <w:rPr>
                <w:b/>
                <w:bCs/>
                <w:color w:val="595959" w:themeColor="text1" w:themeTint="A6"/>
                <w:sz w:val="20"/>
                <w:szCs w:val="20"/>
              </w:rPr>
              <w:t xml:space="preserve">Funzionalità </w:t>
            </w:r>
            <w:r>
              <w:rPr>
                <w:b/>
                <w:bCs/>
                <w:color w:val="595959" w:themeColor="text1" w:themeTint="A6"/>
                <w:sz w:val="20"/>
                <w:szCs w:val="20"/>
              </w:rPr>
              <w:t>pianificate:</w:t>
            </w:r>
          </w:p>
          <w:p w14:paraId="31E8B66F" w14:textId="1B7CA90D" w:rsidR="00335AB2" w:rsidRPr="008E0D49" w:rsidRDefault="00335AB2" w:rsidP="00335AB2">
            <w:pPr>
              <w:pStyle w:val="Paragrafoelenco"/>
              <w:numPr>
                <w:ilvl w:val="0"/>
                <w:numId w:val="4"/>
              </w:numPr>
              <w:spacing w:line="240" w:lineRule="atLeast"/>
              <w:rPr>
                <w:color w:val="595959" w:themeColor="text1" w:themeTint="A6"/>
                <w:sz w:val="18"/>
                <w:szCs w:val="18"/>
              </w:rPr>
            </w:pPr>
            <w:r w:rsidRPr="008E0D49">
              <w:rPr>
                <w:color w:val="595959" w:themeColor="text1" w:themeTint="A6"/>
                <w:sz w:val="18"/>
                <w:szCs w:val="18"/>
              </w:rPr>
              <w:t>Lista operatori senza filtri e paginazione</w:t>
            </w:r>
          </w:p>
          <w:p w14:paraId="47AB9EBC" w14:textId="0C16FC43" w:rsidR="00335AB2" w:rsidRPr="008E0D49" w:rsidRDefault="00335AB2" w:rsidP="00335AB2">
            <w:pPr>
              <w:pStyle w:val="Paragrafoelenco"/>
              <w:numPr>
                <w:ilvl w:val="0"/>
                <w:numId w:val="4"/>
              </w:numPr>
              <w:spacing w:line="240" w:lineRule="atLeast"/>
              <w:rPr>
                <w:color w:val="595959" w:themeColor="text1" w:themeTint="A6"/>
                <w:sz w:val="18"/>
                <w:szCs w:val="18"/>
              </w:rPr>
            </w:pPr>
            <w:r w:rsidRPr="008E0D49">
              <w:rPr>
                <w:color w:val="595959" w:themeColor="text1" w:themeTint="A6"/>
                <w:sz w:val="18"/>
                <w:szCs w:val="18"/>
              </w:rPr>
              <w:t>Creazione nuovo operatore</w:t>
            </w:r>
          </w:p>
          <w:p w14:paraId="1DF5670B" w14:textId="0CEECA0A" w:rsidR="00335AB2" w:rsidRPr="003C0B5A" w:rsidRDefault="00335AB2" w:rsidP="00335AB2">
            <w:pPr>
              <w:pStyle w:val="Paragrafoelenco"/>
              <w:numPr>
                <w:ilvl w:val="0"/>
                <w:numId w:val="4"/>
              </w:numPr>
              <w:spacing w:line="240" w:lineRule="atLeast"/>
              <w:rPr>
                <w:color w:val="595959" w:themeColor="text1" w:themeTint="A6"/>
                <w:sz w:val="18"/>
                <w:szCs w:val="18"/>
              </w:rPr>
            </w:pPr>
            <w:r w:rsidRPr="008E0D49">
              <w:rPr>
                <w:color w:val="595959" w:themeColor="text1" w:themeTint="A6"/>
                <w:sz w:val="18"/>
                <w:szCs w:val="18"/>
              </w:rPr>
              <w:t>Modifica operatore</w:t>
            </w:r>
          </w:p>
          <w:p w14:paraId="63679F64" w14:textId="55096A7D" w:rsidR="00335AB2" w:rsidRPr="008E0D49" w:rsidRDefault="00335AB2" w:rsidP="004909F4">
            <w:pPr>
              <w:pStyle w:val="Paragrafoelenco"/>
              <w:numPr>
                <w:ilvl w:val="0"/>
                <w:numId w:val="4"/>
              </w:numPr>
              <w:spacing w:line="240" w:lineRule="atLeast"/>
              <w:rPr>
                <w:color w:val="595959" w:themeColor="text1" w:themeTint="A6"/>
                <w:sz w:val="18"/>
                <w:szCs w:val="18"/>
              </w:rPr>
            </w:pPr>
            <w:r w:rsidRPr="008E0D49">
              <w:rPr>
                <w:color w:val="595959" w:themeColor="text1" w:themeTint="A6"/>
                <w:sz w:val="18"/>
                <w:szCs w:val="18"/>
              </w:rPr>
              <w:t>Eliminazione operatore</w:t>
            </w:r>
          </w:p>
          <w:p w14:paraId="654723C3" w14:textId="6C81DCD8" w:rsidR="00335AB2" w:rsidRPr="00335AB2" w:rsidRDefault="00335AB2" w:rsidP="00335AB2">
            <w:pPr>
              <w:spacing w:line="240" w:lineRule="atLeast"/>
              <w:rPr>
                <w:color w:val="595959" w:themeColor="text1" w:themeTint="A6"/>
                <w:sz w:val="18"/>
                <w:szCs w:val="18"/>
              </w:rPr>
            </w:pPr>
            <w:r w:rsidRPr="001E1C1D">
              <w:rPr>
                <w:b/>
                <w:bCs/>
                <w:color w:val="595959" w:themeColor="text1" w:themeTint="A6"/>
                <w:sz w:val="20"/>
                <w:szCs w:val="20"/>
              </w:rPr>
              <w:t xml:space="preserve">Funzionalità </w:t>
            </w:r>
            <w:r>
              <w:rPr>
                <w:b/>
                <w:bCs/>
                <w:color w:val="595959" w:themeColor="text1" w:themeTint="A6"/>
                <w:sz w:val="20"/>
                <w:szCs w:val="20"/>
              </w:rPr>
              <w:t>implementate</w:t>
            </w:r>
            <w:r>
              <w:rPr>
                <w:b/>
                <w:bCs/>
                <w:color w:val="595959" w:themeColor="text1" w:themeTint="A6"/>
                <w:sz w:val="20"/>
                <w:szCs w:val="20"/>
              </w:rPr>
              <w:t>:</w:t>
            </w:r>
          </w:p>
          <w:p w14:paraId="1EC52ACB" w14:textId="1521E022" w:rsidR="00335AB2" w:rsidRDefault="00335AB2" w:rsidP="00E51F88">
            <w:pPr>
              <w:spacing w:line="240" w:lineRule="atLeast"/>
              <w:rPr>
                <w:b/>
                <w:bCs/>
                <w:color w:val="595959" w:themeColor="text1" w:themeTint="A6"/>
                <w:sz w:val="20"/>
                <w:szCs w:val="20"/>
              </w:rPr>
            </w:pPr>
            <w:r w:rsidRPr="001E1C1D">
              <w:rPr>
                <w:b/>
                <w:bCs/>
                <w:color w:val="595959" w:themeColor="text1" w:themeTint="A6"/>
                <w:sz w:val="20"/>
                <w:szCs w:val="20"/>
              </w:rPr>
              <w:t>File chiave:</w:t>
            </w:r>
          </w:p>
          <w:p w14:paraId="4FA046BA" w14:textId="6B2D375B" w:rsidR="003C209B" w:rsidRDefault="003C209B" w:rsidP="00E51F88">
            <w:pPr>
              <w:spacing w:line="240" w:lineRule="atLeast"/>
              <w:rPr>
                <w:b/>
                <w:bCs/>
                <w:color w:val="595959" w:themeColor="text1" w:themeTint="A6"/>
                <w:sz w:val="20"/>
                <w:szCs w:val="20"/>
              </w:rPr>
            </w:pPr>
            <w:r>
              <w:rPr>
                <w:b/>
                <w:bCs/>
                <w:color w:val="595959" w:themeColor="text1" w:themeTint="A6"/>
                <w:sz w:val="20"/>
                <w:szCs w:val="20"/>
              </w:rPr>
              <w:t>Problemi aperti:</w:t>
            </w:r>
          </w:p>
          <w:p w14:paraId="4320A105" w14:textId="538E505B" w:rsidR="00335AB2" w:rsidRPr="00FF30BF" w:rsidRDefault="00335AB2" w:rsidP="00E51F88">
            <w:pPr>
              <w:spacing w:line="240" w:lineRule="atLeast"/>
              <w:rPr>
                <w:b/>
                <w:bCs/>
                <w:color w:val="595959" w:themeColor="text1" w:themeTint="A6"/>
                <w:sz w:val="20"/>
                <w:szCs w:val="20"/>
              </w:rPr>
            </w:pPr>
            <w:r>
              <w:rPr>
                <w:b/>
                <w:bCs/>
                <w:color w:val="595959" w:themeColor="text1" w:themeTint="A6"/>
                <w:sz w:val="20"/>
                <w:szCs w:val="20"/>
              </w:rPr>
              <w:t xml:space="preserve">Note: </w:t>
            </w:r>
            <w:r w:rsidR="008E0D49">
              <w:rPr>
                <w:color w:val="595959" w:themeColor="text1" w:themeTint="A6"/>
                <w:sz w:val="18"/>
                <w:szCs w:val="18"/>
              </w:rPr>
              <w:t>Comune a questo modulo e a molti altri la gestione dell’eliminazione. Un operatore non verrà cancellato, ma sarà modificato il campo stato della tabella (enum: attivo, inattivo, eliminato) impostandolo ad eliminato.</w:t>
            </w:r>
          </w:p>
        </w:tc>
      </w:tr>
    </w:tbl>
    <w:p w14:paraId="78ED5E0A" w14:textId="453D9041" w:rsidR="00335AB2" w:rsidRDefault="00335AB2" w:rsidP="001E1C1D">
      <w:pPr>
        <w:spacing w:line="240" w:lineRule="atLeast"/>
        <w:rPr>
          <w:b/>
          <w:bCs/>
          <w:color w:val="595959" w:themeColor="text1" w:themeTint="A6"/>
          <w:sz w:val="32"/>
          <w:szCs w:val="32"/>
        </w:rPr>
      </w:pPr>
    </w:p>
    <w:p w14:paraId="65D3F9BC" w14:textId="10207F43" w:rsidR="00335AB2" w:rsidRDefault="00335AB2" w:rsidP="001E1C1D">
      <w:pPr>
        <w:spacing w:line="240" w:lineRule="atLeast"/>
        <w:rPr>
          <w:b/>
          <w:bCs/>
          <w:color w:val="595959" w:themeColor="text1" w:themeTint="A6"/>
          <w:sz w:val="32"/>
          <w:szCs w:val="32"/>
        </w:rPr>
      </w:pPr>
    </w:p>
    <w:p w14:paraId="49BED846" w14:textId="1F716511" w:rsidR="00335AB2" w:rsidRDefault="00335AB2" w:rsidP="001E1C1D">
      <w:pPr>
        <w:spacing w:line="240" w:lineRule="atLeast"/>
        <w:rPr>
          <w:color w:val="595959" w:themeColor="text1" w:themeTint="A6"/>
        </w:rPr>
      </w:pPr>
      <w:r>
        <w:rPr>
          <w:b/>
          <w:bCs/>
          <w:color w:val="595959" w:themeColor="text1" w:themeTint="A6"/>
          <w:sz w:val="32"/>
          <w:szCs w:val="32"/>
        </w:rPr>
        <w:t>Moduli</w:t>
      </w:r>
      <w:r w:rsidR="008E0D49">
        <w:rPr>
          <w:b/>
          <w:bCs/>
          <w:color w:val="595959" w:themeColor="text1" w:themeTint="A6"/>
          <w:sz w:val="32"/>
          <w:szCs w:val="32"/>
        </w:rPr>
        <w:t xml:space="preserve"> pianificati</w:t>
      </w:r>
      <w:r>
        <w:rPr>
          <w:b/>
          <w:bCs/>
          <w:color w:val="595959" w:themeColor="text1" w:themeTint="A6"/>
          <w:sz w:val="32"/>
          <w:szCs w:val="32"/>
        </w:rPr>
        <w:t xml:space="preserve"> </w:t>
      </w:r>
    </w:p>
    <w:tbl>
      <w:tblPr>
        <w:tblStyle w:val="Grigliatabel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397"/>
        <w:gridCol w:w="7365"/>
      </w:tblGrid>
      <w:tr w:rsidR="003C209B" w:rsidRPr="00FF30BF" w14:paraId="066C91FD" w14:textId="77777777" w:rsidTr="00E51F88">
        <w:tc>
          <w:tcPr>
            <w:tcW w:w="3397" w:type="dxa"/>
          </w:tcPr>
          <w:p w14:paraId="009B48AC" w14:textId="71011144" w:rsidR="003C209B" w:rsidRPr="001E1C1D" w:rsidRDefault="003C209B" w:rsidP="00E51F88">
            <w:pPr>
              <w:spacing w:line="240" w:lineRule="atLeast"/>
              <w:rPr>
                <w:b/>
                <w:bCs/>
                <w:color w:val="7030A0"/>
                <w:sz w:val="24"/>
                <w:szCs w:val="24"/>
              </w:rPr>
            </w:pPr>
            <w:r>
              <w:rPr>
                <w:b/>
                <w:bCs/>
                <w:color w:val="7030A0"/>
                <w:sz w:val="24"/>
                <w:szCs w:val="24"/>
              </w:rPr>
              <w:t>Log</w:t>
            </w:r>
          </w:p>
        </w:tc>
        <w:tc>
          <w:tcPr>
            <w:tcW w:w="7365" w:type="dxa"/>
          </w:tcPr>
          <w:p w14:paraId="603FABD9" w14:textId="4A435BB4" w:rsidR="003C209B" w:rsidRPr="00BB194D" w:rsidRDefault="003C209B" w:rsidP="00E51F88">
            <w:pPr>
              <w:spacing w:line="240" w:lineRule="atLeast"/>
              <w:rPr>
                <w:color w:val="595959" w:themeColor="text1" w:themeTint="A6"/>
                <w:sz w:val="18"/>
                <w:szCs w:val="18"/>
              </w:rPr>
            </w:pPr>
            <w:r w:rsidRPr="001E1C1D">
              <w:rPr>
                <w:b/>
                <w:bCs/>
                <w:color w:val="595959" w:themeColor="text1" w:themeTint="A6"/>
                <w:sz w:val="20"/>
                <w:szCs w:val="20"/>
              </w:rPr>
              <w:t>Stato</w:t>
            </w:r>
            <w:r w:rsidRPr="001E1C1D">
              <w:rPr>
                <w:color w:val="595959" w:themeColor="text1" w:themeTint="A6"/>
                <w:sz w:val="20"/>
                <w:szCs w:val="20"/>
              </w:rPr>
              <w:t xml:space="preserve">: </w:t>
            </w:r>
            <w:r w:rsidRPr="003C209B">
              <w:rPr>
                <w:rFonts w:ascii="Segoe UI Emoji" w:hAnsi="Segoe UI Emoji" w:cs="Segoe UI Emoji"/>
                <w:sz w:val="24"/>
                <w:szCs w:val="24"/>
              </w:rPr>
              <w:t>🔴</w:t>
            </w:r>
            <w:r w:rsidRPr="00F56E7D"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r>
              <w:rPr>
                <w:color w:val="595959" w:themeColor="text1" w:themeTint="A6"/>
                <w:sz w:val="20"/>
                <w:szCs w:val="20"/>
              </w:rPr>
              <w:t>Pianificato</w:t>
            </w:r>
          </w:p>
          <w:p w14:paraId="05B09AF9" w14:textId="0740852F" w:rsidR="003C209B" w:rsidRDefault="003C209B" w:rsidP="00E51F88">
            <w:pPr>
              <w:spacing w:line="240" w:lineRule="atLeast"/>
              <w:rPr>
                <w:color w:val="595959" w:themeColor="text1" w:themeTint="A6"/>
                <w:sz w:val="18"/>
                <w:szCs w:val="18"/>
              </w:rPr>
            </w:pPr>
            <w:r w:rsidRPr="001E1C1D">
              <w:rPr>
                <w:b/>
                <w:bCs/>
                <w:color w:val="595959" w:themeColor="text1" w:themeTint="A6"/>
                <w:sz w:val="20"/>
                <w:szCs w:val="20"/>
              </w:rPr>
              <w:t xml:space="preserve">Funzionalità </w:t>
            </w:r>
            <w:r>
              <w:rPr>
                <w:b/>
                <w:bCs/>
                <w:color w:val="595959" w:themeColor="text1" w:themeTint="A6"/>
                <w:sz w:val="20"/>
                <w:szCs w:val="20"/>
              </w:rPr>
              <w:t>pianificate:</w:t>
            </w:r>
          </w:p>
          <w:p w14:paraId="6335FA0D" w14:textId="6835F0A5" w:rsidR="003C209B" w:rsidRPr="008E0D49" w:rsidRDefault="003C209B" w:rsidP="003C209B">
            <w:pPr>
              <w:pStyle w:val="Paragrafoelenco"/>
              <w:numPr>
                <w:ilvl w:val="0"/>
                <w:numId w:val="4"/>
              </w:numPr>
              <w:spacing w:line="240" w:lineRule="atLeast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Creazione log degli accessi</w:t>
            </w:r>
          </w:p>
          <w:p w14:paraId="28C6BC63" w14:textId="7AE7CF66" w:rsidR="003C209B" w:rsidRPr="008E0D49" w:rsidRDefault="003C209B" w:rsidP="003C209B">
            <w:pPr>
              <w:pStyle w:val="Paragrafoelenco"/>
              <w:numPr>
                <w:ilvl w:val="0"/>
                <w:numId w:val="4"/>
              </w:numPr>
              <w:spacing w:line="240" w:lineRule="atLeast"/>
              <w:rPr>
                <w:color w:val="595959" w:themeColor="text1" w:themeTint="A6"/>
                <w:sz w:val="18"/>
                <w:szCs w:val="18"/>
              </w:rPr>
            </w:pPr>
            <w:r w:rsidRPr="008E0D49">
              <w:rPr>
                <w:color w:val="595959" w:themeColor="text1" w:themeTint="A6"/>
                <w:sz w:val="18"/>
                <w:szCs w:val="18"/>
              </w:rPr>
              <w:t xml:space="preserve">Creazione </w:t>
            </w:r>
            <w:r>
              <w:rPr>
                <w:color w:val="595959" w:themeColor="text1" w:themeTint="A6"/>
                <w:sz w:val="18"/>
                <w:szCs w:val="18"/>
              </w:rPr>
              <w:t>log delle modifiche</w:t>
            </w:r>
          </w:p>
          <w:p w14:paraId="5F438530" w14:textId="77777777" w:rsidR="003C209B" w:rsidRPr="00335AB2" w:rsidRDefault="003C209B" w:rsidP="00E51F88">
            <w:pPr>
              <w:spacing w:line="240" w:lineRule="atLeast"/>
              <w:rPr>
                <w:color w:val="595959" w:themeColor="text1" w:themeTint="A6"/>
                <w:sz w:val="18"/>
                <w:szCs w:val="18"/>
              </w:rPr>
            </w:pPr>
            <w:r w:rsidRPr="001E1C1D">
              <w:rPr>
                <w:b/>
                <w:bCs/>
                <w:color w:val="595959" w:themeColor="text1" w:themeTint="A6"/>
                <w:sz w:val="20"/>
                <w:szCs w:val="20"/>
              </w:rPr>
              <w:t xml:space="preserve">Funzionalità </w:t>
            </w:r>
            <w:r>
              <w:rPr>
                <w:b/>
                <w:bCs/>
                <w:color w:val="595959" w:themeColor="text1" w:themeTint="A6"/>
                <w:sz w:val="20"/>
                <w:szCs w:val="20"/>
              </w:rPr>
              <w:t>implementate:</w:t>
            </w:r>
          </w:p>
          <w:p w14:paraId="3C5966FE" w14:textId="40B19A5D" w:rsidR="003C209B" w:rsidRDefault="003C209B" w:rsidP="00E51F88">
            <w:pPr>
              <w:spacing w:line="240" w:lineRule="atLeast"/>
              <w:rPr>
                <w:b/>
                <w:bCs/>
                <w:color w:val="595959" w:themeColor="text1" w:themeTint="A6"/>
                <w:sz w:val="20"/>
                <w:szCs w:val="20"/>
              </w:rPr>
            </w:pPr>
            <w:r w:rsidRPr="001E1C1D">
              <w:rPr>
                <w:b/>
                <w:bCs/>
                <w:color w:val="595959" w:themeColor="text1" w:themeTint="A6"/>
                <w:sz w:val="20"/>
                <w:szCs w:val="20"/>
              </w:rPr>
              <w:t>File chiave:</w:t>
            </w:r>
          </w:p>
          <w:p w14:paraId="787BC8CF" w14:textId="484C1BED" w:rsidR="003C209B" w:rsidRDefault="003C209B" w:rsidP="00E51F88">
            <w:pPr>
              <w:spacing w:line="240" w:lineRule="atLeast"/>
              <w:rPr>
                <w:b/>
                <w:bCs/>
                <w:color w:val="595959" w:themeColor="text1" w:themeTint="A6"/>
                <w:sz w:val="20"/>
                <w:szCs w:val="20"/>
              </w:rPr>
            </w:pPr>
            <w:r>
              <w:rPr>
                <w:b/>
                <w:bCs/>
                <w:color w:val="595959" w:themeColor="text1" w:themeTint="A6"/>
                <w:sz w:val="20"/>
                <w:szCs w:val="20"/>
              </w:rPr>
              <w:t>Problemi aperti:</w:t>
            </w:r>
          </w:p>
          <w:p w14:paraId="4CD0EEF9" w14:textId="77777777" w:rsidR="003C209B" w:rsidRPr="00FF30BF" w:rsidRDefault="003C209B" w:rsidP="00E51F88">
            <w:pPr>
              <w:spacing w:line="240" w:lineRule="atLeast"/>
              <w:rPr>
                <w:b/>
                <w:bCs/>
                <w:color w:val="595959" w:themeColor="text1" w:themeTint="A6"/>
                <w:sz w:val="20"/>
                <w:szCs w:val="20"/>
              </w:rPr>
            </w:pPr>
            <w:r>
              <w:rPr>
                <w:b/>
                <w:bCs/>
                <w:color w:val="595959" w:themeColor="text1" w:themeTint="A6"/>
                <w:sz w:val="20"/>
                <w:szCs w:val="20"/>
              </w:rPr>
              <w:t xml:space="preserve">Note: </w:t>
            </w:r>
            <w:r>
              <w:rPr>
                <w:color w:val="595959" w:themeColor="text1" w:themeTint="A6"/>
                <w:sz w:val="18"/>
                <w:szCs w:val="18"/>
              </w:rPr>
              <w:t>Comune a questo modulo e a molti altri la gestione dell’eliminazione. Un operatore non verrà cancellato, ma sarà modificato il campo stato della tabella (enum: attivo, inattivo, eliminato) impostandolo ad eliminato.</w:t>
            </w:r>
          </w:p>
        </w:tc>
      </w:tr>
    </w:tbl>
    <w:p w14:paraId="54C74EE5" w14:textId="516907E1" w:rsidR="001E1C1D" w:rsidRDefault="001E1C1D" w:rsidP="001E1C1D">
      <w:pPr>
        <w:spacing w:line="240" w:lineRule="atLeast"/>
        <w:rPr>
          <w:color w:val="595959" w:themeColor="text1" w:themeTint="A6"/>
        </w:rPr>
      </w:pPr>
    </w:p>
    <w:p w14:paraId="6EE95EB7" w14:textId="77777777" w:rsidR="00402384" w:rsidRDefault="00402384" w:rsidP="00402384">
      <w:pPr>
        <w:spacing w:before="100" w:beforeAutospacing="1" w:after="100" w:afterAutospacing="1" w:line="240" w:lineRule="auto"/>
        <w:outlineLvl w:val="1"/>
        <w:rPr>
          <w:b/>
          <w:bCs/>
          <w:color w:val="595959" w:themeColor="text1" w:themeTint="A6"/>
          <w:sz w:val="32"/>
          <w:szCs w:val="32"/>
        </w:rPr>
      </w:pPr>
    </w:p>
    <w:p w14:paraId="3CBF3293" w14:textId="2C26FDF5" w:rsidR="00402384" w:rsidRPr="00F56E7D" w:rsidRDefault="00402384" w:rsidP="004023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F56E7D">
        <w:rPr>
          <w:b/>
          <w:bCs/>
          <w:color w:val="595959" w:themeColor="text1" w:themeTint="A6"/>
          <w:sz w:val="32"/>
          <w:szCs w:val="32"/>
        </w:rPr>
        <w:t>Contesto Attuale di Sviluppo</w:t>
      </w:r>
      <w:r w:rsidRPr="003041B9">
        <w:rPr>
          <w:rFonts w:ascii="Segoe UI Emoji" w:eastAsia="Times New Roman" w:hAnsi="Segoe UI Emoji" w:cs="Segoe UI Emoji"/>
          <w:sz w:val="24"/>
          <w:szCs w:val="24"/>
          <w:lang w:eastAsia="it-IT"/>
        </w:rPr>
        <w:t xml:space="preserve"> </w:t>
      </w:r>
    </w:p>
    <w:p w14:paraId="0E04137D" w14:textId="77777777" w:rsidR="00402384" w:rsidRPr="00402384" w:rsidRDefault="00402384" w:rsidP="00402384">
      <w:pPr>
        <w:pStyle w:val="Paragrafoelenco"/>
        <w:numPr>
          <w:ilvl w:val="0"/>
          <w:numId w:val="10"/>
        </w:numPr>
        <w:spacing w:before="100" w:beforeAutospacing="1" w:after="100" w:afterAutospacing="1" w:line="240" w:lineRule="auto"/>
        <w:rPr>
          <w:color w:val="595959" w:themeColor="text1" w:themeTint="A6"/>
          <w:sz w:val="20"/>
          <w:szCs w:val="20"/>
        </w:rPr>
      </w:pPr>
      <w:r w:rsidRPr="00402384">
        <w:rPr>
          <w:b/>
          <w:bCs/>
          <w:color w:val="595959" w:themeColor="text1" w:themeTint="A6"/>
          <w:sz w:val="20"/>
          <w:szCs w:val="20"/>
        </w:rPr>
        <w:t>Prossimo modulo prioritario</w:t>
      </w:r>
      <w:r w:rsidRPr="00402384">
        <w:rPr>
          <w:color w:val="595959" w:themeColor="text1" w:themeTint="A6"/>
          <w:sz w:val="20"/>
          <w:szCs w:val="20"/>
        </w:rPr>
        <w:t>: [Nome modulo]</w:t>
      </w:r>
    </w:p>
    <w:p w14:paraId="4D6C4CF8" w14:textId="77777777" w:rsidR="00402384" w:rsidRPr="00402384" w:rsidRDefault="00402384" w:rsidP="00402384">
      <w:pPr>
        <w:pStyle w:val="Paragrafoelenco"/>
        <w:numPr>
          <w:ilvl w:val="0"/>
          <w:numId w:val="10"/>
        </w:numPr>
        <w:spacing w:before="100" w:beforeAutospacing="1" w:after="100" w:afterAutospacing="1" w:line="240" w:lineRule="auto"/>
        <w:rPr>
          <w:color w:val="595959" w:themeColor="text1" w:themeTint="A6"/>
          <w:sz w:val="20"/>
          <w:szCs w:val="20"/>
        </w:rPr>
      </w:pPr>
      <w:r w:rsidRPr="00402384">
        <w:rPr>
          <w:b/>
          <w:bCs/>
          <w:color w:val="595959" w:themeColor="text1" w:themeTint="A6"/>
          <w:sz w:val="20"/>
          <w:szCs w:val="20"/>
        </w:rPr>
        <w:t>Obiettivi immediati</w:t>
      </w:r>
      <w:r w:rsidRPr="00402384">
        <w:rPr>
          <w:color w:val="595959" w:themeColor="text1" w:themeTint="A6"/>
          <w:sz w:val="20"/>
          <w:szCs w:val="20"/>
        </w:rPr>
        <w:t xml:space="preserve">: </w:t>
      </w:r>
    </w:p>
    <w:p w14:paraId="4ED1A687" w14:textId="77777777" w:rsidR="00402384" w:rsidRPr="00402384" w:rsidRDefault="00402384" w:rsidP="00402384">
      <w:pPr>
        <w:pStyle w:val="Paragrafoelenco"/>
        <w:numPr>
          <w:ilvl w:val="0"/>
          <w:numId w:val="10"/>
        </w:numPr>
        <w:spacing w:before="100" w:beforeAutospacing="1" w:after="100" w:afterAutospacing="1" w:line="240" w:lineRule="auto"/>
        <w:rPr>
          <w:color w:val="595959" w:themeColor="text1" w:themeTint="A6"/>
          <w:sz w:val="20"/>
          <w:szCs w:val="20"/>
        </w:rPr>
      </w:pPr>
      <w:r w:rsidRPr="00402384">
        <w:rPr>
          <w:b/>
          <w:bCs/>
          <w:color w:val="595959" w:themeColor="text1" w:themeTint="A6"/>
          <w:sz w:val="20"/>
          <w:szCs w:val="20"/>
        </w:rPr>
        <w:t>Sfide attuali</w:t>
      </w:r>
      <w:r w:rsidRPr="00402384">
        <w:rPr>
          <w:color w:val="595959" w:themeColor="text1" w:themeTint="A6"/>
          <w:sz w:val="20"/>
          <w:szCs w:val="20"/>
        </w:rPr>
        <w:t xml:space="preserve">: </w:t>
      </w:r>
    </w:p>
    <w:p w14:paraId="3C66545C" w14:textId="77777777" w:rsidR="00402384" w:rsidRDefault="00402384" w:rsidP="001E1C1D">
      <w:pPr>
        <w:spacing w:line="240" w:lineRule="atLeast"/>
        <w:rPr>
          <w:color w:val="595959" w:themeColor="text1" w:themeTint="A6"/>
        </w:rPr>
      </w:pPr>
    </w:p>
    <w:p w14:paraId="6EB830F3" w14:textId="1E27C5A3" w:rsidR="009A024E" w:rsidRDefault="009A024E" w:rsidP="001E1C1D">
      <w:pPr>
        <w:spacing w:line="240" w:lineRule="atLeast"/>
        <w:rPr>
          <w:color w:val="595959" w:themeColor="text1" w:themeTint="A6"/>
        </w:rPr>
      </w:pPr>
      <w:r>
        <w:rPr>
          <w:b/>
          <w:bCs/>
          <w:color w:val="595959" w:themeColor="text1" w:themeTint="A6"/>
          <w:sz w:val="32"/>
          <w:szCs w:val="32"/>
        </w:rPr>
        <w:t>Note tecniche generali</w:t>
      </w:r>
    </w:p>
    <w:p w14:paraId="7D438545" w14:textId="77777777" w:rsidR="009A024E" w:rsidRPr="00F56E7D" w:rsidRDefault="009A024E" w:rsidP="009A024E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595959" w:themeColor="text1" w:themeTint="A6"/>
          <w:sz w:val="20"/>
          <w:szCs w:val="20"/>
        </w:rPr>
      </w:pPr>
      <w:r w:rsidRPr="00F56E7D">
        <w:rPr>
          <w:b/>
          <w:bCs/>
          <w:color w:val="595959" w:themeColor="text1" w:themeTint="A6"/>
          <w:sz w:val="20"/>
          <w:szCs w:val="20"/>
        </w:rPr>
        <w:t>Stack Frontend</w:t>
      </w:r>
      <w:r w:rsidRPr="00F56E7D">
        <w:rPr>
          <w:color w:val="595959" w:themeColor="text1" w:themeTint="A6"/>
          <w:sz w:val="20"/>
          <w:szCs w:val="20"/>
        </w:rPr>
        <w:t>: React 18.x, TypeScript, Vite, Redux Toolkit, TailwindCSS, React Router 6.x, Headless UI</w:t>
      </w:r>
    </w:p>
    <w:p w14:paraId="225CB263" w14:textId="77777777" w:rsidR="009A024E" w:rsidRPr="00F56E7D" w:rsidRDefault="009A024E" w:rsidP="009A024E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595959" w:themeColor="text1" w:themeTint="A6"/>
          <w:sz w:val="20"/>
          <w:szCs w:val="20"/>
        </w:rPr>
      </w:pPr>
      <w:r w:rsidRPr="00F56E7D">
        <w:rPr>
          <w:b/>
          <w:bCs/>
          <w:color w:val="595959" w:themeColor="text1" w:themeTint="A6"/>
          <w:sz w:val="20"/>
          <w:szCs w:val="20"/>
        </w:rPr>
        <w:t>Stack Backend</w:t>
      </w:r>
      <w:r w:rsidRPr="00F56E7D">
        <w:rPr>
          <w:color w:val="595959" w:themeColor="text1" w:themeTint="A6"/>
          <w:sz w:val="20"/>
          <w:szCs w:val="20"/>
        </w:rPr>
        <w:t>: Node.js, Express, TypeScript, MySQL, Sequelize</w:t>
      </w:r>
    </w:p>
    <w:p w14:paraId="59343F6E" w14:textId="77777777" w:rsidR="009A024E" w:rsidRPr="00F56E7D" w:rsidRDefault="009A024E" w:rsidP="009A024E">
      <w:pPr>
        <w:numPr>
          <w:ilvl w:val="0"/>
          <w:numId w:val="7"/>
        </w:numPr>
        <w:spacing w:before="100" w:beforeAutospacing="1" w:after="100" w:afterAutospacing="1" w:line="240" w:lineRule="auto"/>
        <w:rPr>
          <w:b/>
          <w:bCs/>
          <w:color w:val="595959" w:themeColor="text1" w:themeTint="A6"/>
          <w:sz w:val="20"/>
          <w:szCs w:val="20"/>
        </w:rPr>
      </w:pPr>
      <w:r w:rsidRPr="00F56E7D">
        <w:rPr>
          <w:b/>
          <w:bCs/>
          <w:color w:val="595959" w:themeColor="text1" w:themeTint="A6"/>
          <w:sz w:val="20"/>
          <w:szCs w:val="20"/>
        </w:rPr>
        <w:t xml:space="preserve">Repository: </w:t>
      </w:r>
    </w:p>
    <w:p w14:paraId="44723308" w14:textId="77777777" w:rsidR="009A024E" w:rsidRPr="00F56E7D" w:rsidRDefault="009A024E" w:rsidP="009A024E">
      <w:pPr>
        <w:numPr>
          <w:ilvl w:val="1"/>
          <w:numId w:val="7"/>
        </w:numPr>
        <w:spacing w:before="100" w:beforeAutospacing="1" w:after="100" w:afterAutospacing="1" w:line="240" w:lineRule="auto"/>
        <w:rPr>
          <w:color w:val="595959" w:themeColor="text1" w:themeTint="A6"/>
          <w:sz w:val="20"/>
          <w:szCs w:val="20"/>
        </w:rPr>
      </w:pPr>
      <w:r w:rsidRPr="00F56E7D">
        <w:rPr>
          <w:color w:val="595959" w:themeColor="text1" w:themeTint="A6"/>
          <w:sz w:val="20"/>
          <w:szCs w:val="20"/>
        </w:rPr>
        <w:t xml:space="preserve">Frontend: </w:t>
      </w:r>
      <w:hyperlink r:id="rId5" w:history="1">
        <w:r w:rsidRPr="00F56E7D">
          <w:rPr>
            <w:color w:val="7030A0"/>
            <w:sz w:val="20"/>
            <w:szCs w:val="20"/>
          </w:rPr>
          <w:t>ProEdg</w:t>
        </w:r>
      </w:hyperlink>
    </w:p>
    <w:p w14:paraId="6C1C8C1A" w14:textId="77777777" w:rsidR="009A024E" w:rsidRPr="00F56E7D" w:rsidRDefault="009A024E" w:rsidP="009A024E">
      <w:pPr>
        <w:numPr>
          <w:ilvl w:val="1"/>
          <w:numId w:val="7"/>
        </w:numPr>
        <w:spacing w:before="100" w:beforeAutospacing="1" w:after="100" w:afterAutospacing="1" w:line="240" w:lineRule="auto"/>
        <w:rPr>
          <w:color w:val="595959" w:themeColor="text1" w:themeTint="A6"/>
          <w:sz w:val="20"/>
          <w:szCs w:val="20"/>
        </w:rPr>
      </w:pPr>
      <w:r w:rsidRPr="00F56E7D">
        <w:rPr>
          <w:color w:val="595959" w:themeColor="text1" w:themeTint="A6"/>
          <w:sz w:val="20"/>
          <w:szCs w:val="20"/>
        </w:rPr>
        <w:t xml:space="preserve">Backend: </w:t>
      </w:r>
      <w:hyperlink r:id="rId6" w:history="1">
        <w:r w:rsidRPr="00F56E7D">
          <w:rPr>
            <w:color w:val="7030A0"/>
            <w:sz w:val="20"/>
            <w:szCs w:val="20"/>
          </w:rPr>
          <w:t>ApiEdg</w:t>
        </w:r>
      </w:hyperlink>
    </w:p>
    <w:p w14:paraId="1E37A541" w14:textId="04269891" w:rsidR="009A024E" w:rsidRPr="00F56E7D" w:rsidRDefault="009A024E" w:rsidP="009A024E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595959" w:themeColor="text1" w:themeTint="A6"/>
          <w:sz w:val="20"/>
          <w:szCs w:val="20"/>
        </w:rPr>
      </w:pPr>
      <w:r w:rsidRPr="00F56E7D">
        <w:rPr>
          <w:color w:val="595959" w:themeColor="text1" w:themeTint="A6"/>
          <w:sz w:val="20"/>
          <w:szCs w:val="20"/>
        </w:rPr>
        <w:t>Convenzioni di codifica: Seguono le specifiche nel file CONTRIBUTING.</w:t>
      </w:r>
      <w:r>
        <w:rPr>
          <w:color w:val="595959" w:themeColor="text1" w:themeTint="A6"/>
          <w:sz w:val="20"/>
          <w:szCs w:val="20"/>
        </w:rPr>
        <w:t>docx</w:t>
      </w:r>
    </w:p>
    <w:p w14:paraId="57CB5FFD" w14:textId="7B320FC7" w:rsidR="009A024E" w:rsidRDefault="009A024E" w:rsidP="009A024E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595959" w:themeColor="text1" w:themeTint="A6"/>
          <w:sz w:val="20"/>
          <w:szCs w:val="20"/>
        </w:rPr>
      </w:pPr>
      <w:r w:rsidRPr="00F56E7D">
        <w:rPr>
          <w:color w:val="595959" w:themeColor="text1" w:themeTint="A6"/>
          <w:sz w:val="20"/>
          <w:szCs w:val="20"/>
        </w:rPr>
        <w:t>Struttura del progetto: Segue lo schema definito in project-architecture.md</w:t>
      </w:r>
    </w:p>
    <w:p w14:paraId="4A94401A" w14:textId="77777777" w:rsidR="009A024E" w:rsidRPr="00F56E7D" w:rsidRDefault="009A024E" w:rsidP="009A024E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595959" w:themeColor="text1" w:themeTint="A6"/>
          <w:sz w:val="20"/>
          <w:szCs w:val="20"/>
        </w:rPr>
      </w:pPr>
    </w:p>
    <w:p w14:paraId="24D9949D" w14:textId="77777777" w:rsidR="009A024E" w:rsidRPr="00F56E7D" w:rsidRDefault="009A024E" w:rsidP="009A024E">
      <w:pPr>
        <w:spacing w:after="0" w:line="240" w:lineRule="auto"/>
        <w:rPr>
          <w:color w:val="595959" w:themeColor="text1" w:themeTint="A6"/>
          <w:sz w:val="20"/>
          <w:szCs w:val="20"/>
        </w:rPr>
      </w:pPr>
      <w:r w:rsidRPr="00F56E7D">
        <w:rPr>
          <w:color w:val="595959" w:themeColor="text1" w:themeTint="A6"/>
          <w:sz w:val="20"/>
          <w:szCs w:val="20"/>
        </w:rPr>
        <w:pict w14:anchorId="6B4E2549">
          <v:rect id="_x0000_i1025" style="width:0;height:1.5pt" o:hralign="center" o:hrstd="t" o:hr="t" fillcolor="#a0a0a0" stroked="f"/>
        </w:pict>
      </w:r>
    </w:p>
    <w:p w14:paraId="4A270781" w14:textId="77777777" w:rsidR="009A024E" w:rsidRPr="00F56E7D" w:rsidRDefault="009A024E" w:rsidP="00402384">
      <w:pPr>
        <w:spacing w:before="100" w:beforeAutospacing="1" w:after="100" w:afterAutospacing="1" w:line="240" w:lineRule="auto"/>
        <w:jc w:val="center"/>
        <w:rPr>
          <w:color w:val="595959" w:themeColor="text1" w:themeTint="A6"/>
          <w:sz w:val="18"/>
          <w:szCs w:val="18"/>
        </w:rPr>
      </w:pPr>
      <w:r w:rsidRPr="00F56E7D">
        <w:rPr>
          <w:color w:val="595959" w:themeColor="text1" w:themeTint="A6"/>
          <w:sz w:val="18"/>
          <w:szCs w:val="18"/>
        </w:rPr>
        <w:t>Questo documento deve essere aggiornato dopo il completamento di ogni modulo o quando si inizia lo sviluppo di un nuovo modulo.</w:t>
      </w:r>
    </w:p>
    <w:p w14:paraId="5DD98801" w14:textId="77777777" w:rsidR="009A024E" w:rsidRPr="001E1C1D" w:rsidRDefault="009A024E" w:rsidP="001E1C1D">
      <w:pPr>
        <w:spacing w:line="240" w:lineRule="atLeast"/>
        <w:rPr>
          <w:color w:val="595959" w:themeColor="text1" w:themeTint="A6"/>
        </w:rPr>
      </w:pPr>
    </w:p>
    <w:sectPr w:rsidR="009A024E" w:rsidRPr="001E1C1D" w:rsidSect="001E1C1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60C97"/>
    <w:multiLevelType w:val="multilevel"/>
    <w:tmpl w:val="61B6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3722E"/>
    <w:multiLevelType w:val="multilevel"/>
    <w:tmpl w:val="182A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25477"/>
    <w:multiLevelType w:val="hybridMultilevel"/>
    <w:tmpl w:val="50FE87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144C6"/>
    <w:multiLevelType w:val="multilevel"/>
    <w:tmpl w:val="DA2A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24E24"/>
    <w:multiLevelType w:val="hybridMultilevel"/>
    <w:tmpl w:val="10E45442"/>
    <w:lvl w:ilvl="0" w:tplc="5E484A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47F54"/>
    <w:multiLevelType w:val="multilevel"/>
    <w:tmpl w:val="0AAA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D7E4F"/>
    <w:multiLevelType w:val="multilevel"/>
    <w:tmpl w:val="DA2A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5D6E78"/>
    <w:multiLevelType w:val="hybridMultilevel"/>
    <w:tmpl w:val="B2D88AA8"/>
    <w:lvl w:ilvl="0" w:tplc="5E484A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30428"/>
    <w:multiLevelType w:val="hybridMultilevel"/>
    <w:tmpl w:val="2F1E22C6"/>
    <w:lvl w:ilvl="0" w:tplc="5E484A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BE4329"/>
    <w:multiLevelType w:val="hybridMultilevel"/>
    <w:tmpl w:val="71B47942"/>
    <w:lvl w:ilvl="0" w:tplc="4F6415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9"/>
  </w:num>
  <w:num w:numId="5">
    <w:abstractNumId w:val="5"/>
  </w:num>
  <w:num w:numId="6">
    <w:abstractNumId w:val="0"/>
  </w:num>
  <w:num w:numId="7">
    <w:abstractNumId w:val="8"/>
  </w:num>
  <w:num w:numId="8">
    <w:abstractNumId w:val="6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1D"/>
    <w:rsid w:val="00092B50"/>
    <w:rsid w:val="001E1C1D"/>
    <w:rsid w:val="00335AB2"/>
    <w:rsid w:val="003C0B5A"/>
    <w:rsid w:val="003C209B"/>
    <w:rsid w:val="00402384"/>
    <w:rsid w:val="005D73FD"/>
    <w:rsid w:val="008E0D49"/>
    <w:rsid w:val="009A024E"/>
    <w:rsid w:val="00BB194D"/>
    <w:rsid w:val="00EA7AA0"/>
    <w:rsid w:val="00FF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1E889"/>
  <w15:chartTrackingRefBased/>
  <w15:docId w15:val="{6405A7C2-8B8A-442A-B002-5FB83D19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C209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E1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1E1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risPigasse/ApiEdg.git" TargetMode="External"/><Relationship Id="rId5" Type="http://schemas.openxmlformats.org/officeDocument/2006/relationships/hyperlink" Target="https://github.com/LarisPigasse/ProEd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3</cp:revision>
  <dcterms:created xsi:type="dcterms:W3CDTF">2025-05-07T08:25:00Z</dcterms:created>
  <dcterms:modified xsi:type="dcterms:W3CDTF">2025-05-07T09:56:00Z</dcterms:modified>
</cp:coreProperties>
</file>