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B578E" w14:textId="77777777" w:rsidR="0072172F" w:rsidRDefault="0072172F" w:rsidP="0072172F">
      <w:r>
        <w:t xml:space="preserve">Crie as variáveis; </w:t>
      </w:r>
    </w:p>
    <w:p w14:paraId="15DA9923" w14:textId="77777777" w:rsidR="0072172F" w:rsidRDefault="0072172F" w:rsidP="0072172F">
      <w:r>
        <w:t xml:space="preserve">Peça para inserir o nome do funcionário; </w:t>
      </w:r>
    </w:p>
    <w:p w14:paraId="7E31902E" w14:textId="77777777" w:rsidR="0072172F" w:rsidRDefault="0072172F" w:rsidP="0072172F">
      <w:r>
        <w:t xml:space="preserve">Leia e armazene o nome do funcionário; </w:t>
      </w:r>
    </w:p>
    <w:p w14:paraId="4E7524F4" w14:textId="77777777" w:rsidR="0072172F" w:rsidRDefault="0072172F" w:rsidP="0072172F">
      <w:r>
        <w:t xml:space="preserve">Peça para inserir a idade do funcionário; </w:t>
      </w:r>
    </w:p>
    <w:p w14:paraId="7F17825F" w14:textId="77777777" w:rsidR="0072172F" w:rsidRDefault="0072172F" w:rsidP="0072172F">
      <w:r>
        <w:t xml:space="preserve">Leia e armazene a idade do funcionário; </w:t>
      </w:r>
    </w:p>
    <w:p w14:paraId="43F17FA1" w14:textId="77777777" w:rsidR="0072172F" w:rsidRDefault="0072172F" w:rsidP="0072172F">
      <w:r>
        <w:t>Caso a idade do funcionário seja superior a 60 anos, exiba: “O funcionário tem o plano de aposentadoria”;</w:t>
      </w:r>
    </w:p>
    <w:p w14:paraId="22BA2CEA" w14:textId="77777777" w:rsidR="0072172F" w:rsidRDefault="0072172F" w:rsidP="0072172F">
      <w:r>
        <w:t>Senão, exiba: “O funcionário não tem o plano de aposentadoria”;</w:t>
      </w:r>
    </w:p>
    <w:p w14:paraId="5B59D649" w14:textId="77777777" w:rsidR="0072172F" w:rsidRDefault="0072172F" w:rsidP="0072172F">
      <w:r>
        <w:t>Peça para inserir o estado civil do funcionário;</w:t>
      </w:r>
    </w:p>
    <w:p w14:paraId="207EA116" w14:textId="77777777" w:rsidR="0072172F" w:rsidRDefault="0072172F" w:rsidP="0072172F">
      <w:r>
        <w:t>Leia e armazene o estado civil;</w:t>
      </w:r>
    </w:p>
    <w:p w14:paraId="34F6986B" w14:textId="77777777" w:rsidR="0072172F" w:rsidRDefault="0072172F" w:rsidP="0072172F">
      <w:r>
        <w:t>Peça para inserir quantos filhos o funcionário possui;</w:t>
      </w:r>
    </w:p>
    <w:p w14:paraId="73420906" w14:textId="77777777" w:rsidR="0072172F" w:rsidRDefault="0072172F" w:rsidP="0072172F">
      <w:r>
        <w:t>Leia e armazene o número de filhos do funcionário;</w:t>
      </w:r>
    </w:p>
    <w:p w14:paraId="4761284F" w14:textId="77777777" w:rsidR="0072172F" w:rsidRDefault="0072172F" w:rsidP="0072172F">
      <w:r>
        <w:t>Se o funcionário tiver filhos, exiba: “O funcionário tem direito ao auxílio família”;</w:t>
      </w:r>
    </w:p>
    <w:p w14:paraId="755445B9" w14:textId="77777777" w:rsidR="0072172F" w:rsidRDefault="0072172F" w:rsidP="0072172F">
      <w:r>
        <w:t>Senão, exiba: “O funcionário não tem direito ao auxílio família”;</w:t>
      </w:r>
    </w:p>
    <w:p w14:paraId="3D03C10B" w14:textId="77777777" w:rsidR="0072172F" w:rsidRDefault="0072172F" w:rsidP="0072172F">
      <w:r>
        <w:t>Peça para inserir o tempo em anos que o funcionário trabalha na empresa;</w:t>
      </w:r>
    </w:p>
    <w:p w14:paraId="5411A022" w14:textId="77777777" w:rsidR="0072172F" w:rsidRDefault="0072172F" w:rsidP="0072172F">
      <w:r>
        <w:t>Se o funcionário tiver um tempo de empresa superior a 5 anos, exiba: “O funcionário tem direito ao abono salarial”;</w:t>
      </w:r>
    </w:p>
    <w:p w14:paraId="433909B9" w14:textId="77777777" w:rsidR="0072172F" w:rsidRDefault="0072172F" w:rsidP="0072172F">
      <w:r>
        <w:t>Senão, exiba “O funcionário não tem direito ao abono salarial”;</w:t>
      </w:r>
    </w:p>
    <w:p w14:paraId="7E36E215" w14:textId="77777777" w:rsidR="0072172F" w:rsidRDefault="0072172F" w:rsidP="0072172F">
      <w:r>
        <w:t>Peça para inserir o valor do salário do funcionário;</w:t>
      </w:r>
    </w:p>
    <w:p w14:paraId="1A8C44B4" w14:textId="77777777" w:rsidR="0072172F" w:rsidRDefault="0072172F" w:rsidP="0072172F">
      <w:r>
        <w:t>Leia e armazene o valor do salário;</w:t>
      </w:r>
    </w:p>
    <w:p w14:paraId="123477A6" w14:textId="77777777" w:rsidR="0072172F" w:rsidRDefault="0072172F" w:rsidP="0072172F">
      <w:r>
        <w:t>Se o salário do funcionário for superior a 4.300 reais, exiba: “O funcionário tem acesso ao seguro de vida e ao seguro de saúde”;</w:t>
      </w:r>
    </w:p>
    <w:p w14:paraId="1C70A187" w14:textId="4F11280C" w:rsidR="00F655A6" w:rsidRDefault="0072172F" w:rsidP="0072172F">
      <w:r>
        <w:t>Senão, exiba: “O funcionário não tem acesso ao seguro de vida e ao seguro de saúde”;</w:t>
      </w:r>
    </w:p>
    <w:p w14:paraId="603A46EC" w14:textId="72737EF6" w:rsidR="00C43823" w:rsidRPr="00C43823" w:rsidRDefault="00C43823" w:rsidP="0072172F">
      <w:pPr>
        <w:rPr>
          <w:u w:val="single"/>
        </w:rPr>
      </w:pPr>
      <w:r>
        <w:t>Finalize a sessão;</w:t>
      </w:r>
    </w:p>
    <w:sectPr w:rsidR="00C43823" w:rsidRPr="00C438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81"/>
    <w:rsid w:val="001352FA"/>
    <w:rsid w:val="00167581"/>
    <w:rsid w:val="002F0E3C"/>
    <w:rsid w:val="004B3954"/>
    <w:rsid w:val="00605C5F"/>
    <w:rsid w:val="0072172F"/>
    <w:rsid w:val="008A7760"/>
    <w:rsid w:val="00A64567"/>
    <w:rsid w:val="00B82E60"/>
    <w:rsid w:val="00C43823"/>
    <w:rsid w:val="00EE7737"/>
    <w:rsid w:val="00F655A6"/>
    <w:rsid w:val="00F7195A"/>
    <w:rsid w:val="00F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8EAC"/>
  <w15:chartTrackingRefBased/>
  <w15:docId w15:val="{8635CED6-56F2-41C5-BA7F-E99353F83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198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SOUSA OLIVEIRA</dc:creator>
  <cp:keywords/>
  <dc:description/>
  <cp:lastModifiedBy>LARISSA SOUSA OLIVEIRA</cp:lastModifiedBy>
  <cp:revision>1</cp:revision>
  <dcterms:created xsi:type="dcterms:W3CDTF">2022-03-23T13:12:00Z</dcterms:created>
  <dcterms:modified xsi:type="dcterms:W3CDTF">2022-03-23T23:35:00Z</dcterms:modified>
</cp:coreProperties>
</file>