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B8A" w:rsidRDefault="00366B8A">
      <w:r w:rsidRPr="00366B8A">
        <w:rPr>
          <w:sz w:val="32"/>
          <w:szCs w:val="32"/>
        </w:rPr>
        <w:t>P.E</w:t>
      </w:r>
      <w:r>
        <w:t>- Programa conjunto de instruções</w:t>
      </w:r>
    </w:p>
    <w:p w:rsidR="00366B8A" w:rsidRDefault="00366B8A">
      <w:r>
        <w:t xml:space="preserve">Estrutura: </w:t>
      </w:r>
      <w:proofErr w:type="gramStart"/>
      <w:r>
        <w:t>{ }</w:t>
      </w:r>
      <w:proofErr w:type="gramEnd"/>
    </w:p>
    <w:p w:rsidR="00366B8A" w:rsidRDefault="00366B8A"/>
    <w:p w:rsidR="00366B8A" w:rsidRDefault="00366B8A">
      <w:pPr>
        <w:rPr>
          <w:sz w:val="28"/>
          <w:szCs w:val="28"/>
        </w:rPr>
      </w:pPr>
      <w:r w:rsidRPr="00366B8A">
        <w:rPr>
          <w:sz w:val="28"/>
          <w:szCs w:val="28"/>
        </w:rPr>
        <w:t>Fluxo</w:t>
      </w:r>
      <w:r>
        <w:rPr>
          <w:sz w:val="28"/>
          <w:szCs w:val="28"/>
        </w:rPr>
        <w:t xml:space="preserve"> </w:t>
      </w:r>
    </w:p>
    <w:p w:rsidR="00366B8A" w:rsidRDefault="00366B8A" w:rsidP="00366B8A">
      <w:pPr>
        <w:pStyle w:val="PargrafodaLista"/>
        <w:numPr>
          <w:ilvl w:val="0"/>
          <w:numId w:val="1"/>
        </w:numPr>
      </w:pPr>
      <w:r>
        <w:t>Entrada</w:t>
      </w:r>
    </w:p>
    <w:p w:rsidR="00366B8A" w:rsidRDefault="00366B8A" w:rsidP="00366B8A">
      <w:pPr>
        <w:pStyle w:val="PargrafodaLista"/>
        <w:numPr>
          <w:ilvl w:val="0"/>
          <w:numId w:val="1"/>
        </w:numPr>
      </w:pPr>
      <w:r>
        <w:t>Processamento</w:t>
      </w:r>
    </w:p>
    <w:p w:rsidR="00366B8A" w:rsidRDefault="00366B8A" w:rsidP="00366B8A">
      <w:pPr>
        <w:pStyle w:val="PargrafodaLista"/>
        <w:numPr>
          <w:ilvl w:val="0"/>
          <w:numId w:val="1"/>
        </w:numPr>
      </w:pPr>
      <w:r>
        <w:t>Saída</w:t>
      </w:r>
    </w:p>
    <w:p w:rsidR="00366B8A" w:rsidRPr="00366B8A" w:rsidRDefault="00366B8A" w:rsidP="00366B8A">
      <w:pPr>
        <w:rPr>
          <w:sz w:val="28"/>
          <w:szCs w:val="28"/>
        </w:rPr>
      </w:pPr>
      <w:r w:rsidRPr="00366B8A">
        <w:rPr>
          <w:sz w:val="28"/>
          <w:szCs w:val="28"/>
        </w:rPr>
        <w:t>Funções () {}</w:t>
      </w:r>
    </w:p>
    <w:p w:rsidR="00366B8A" w:rsidRDefault="00366B8A" w:rsidP="00366B8A">
      <w:pPr>
        <w:pStyle w:val="PargrafodaLista"/>
        <w:numPr>
          <w:ilvl w:val="0"/>
          <w:numId w:val="2"/>
        </w:numPr>
      </w:pPr>
      <w:r>
        <w:t>Retornam um valor.</w:t>
      </w:r>
      <w:r>
        <w:br/>
      </w:r>
    </w:p>
    <w:p w:rsidR="00366B8A" w:rsidRPr="00366B8A" w:rsidRDefault="00366B8A" w:rsidP="00366B8A">
      <w:pPr>
        <w:rPr>
          <w:sz w:val="28"/>
          <w:szCs w:val="28"/>
        </w:rPr>
      </w:pPr>
      <w:r w:rsidRPr="00366B8A">
        <w:rPr>
          <w:sz w:val="28"/>
          <w:szCs w:val="28"/>
        </w:rPr>
        <w:t>Procedimentos () {}</w:t>
      </w:r>
    </w:p>
    <w:p w:rsidR="00366B8A" w:rsidRDefault="00366B8A" w:rsidP="00366B8A">
      <w:pPr>
        <w:pStyle w:val="PargrafodaLista"/>
        <w:numPr>
          <w:ilvl w:val="0"/>
          <w:numId w:val="2"/>
        </w:numPr>
      </w:pPr>
      <w:proofErr w:type="spellStart"/>
      <w:r>
        <w:t>Void</w:t>
      </w:r>
      <w:proofErr w:type="spellEnd"/>
      <w:r>
        <w:t>.</w:t>
      </w:r>
    </w:p>
    <w:p w:rsidR="00366B8A" w:rsidRPr="00366B8A" w:rsidRDefault="00366B8A" w:rsidP="00366B8A">
      <w:pPr>
        <w:rPr>
          <w:sz w:val="28"/>
          <w:szCs w:val="28"/>
        </w:rPr>
      </w:pPr>
      <w:r w:rsidRPr="00366B8A">
        <w:rPr>
          <w:sz w:val="28"/>
          <w:szCs w:val="28"/>
        </w:rPr>
        <w:t>Variáveis</w:t>
      </w:r>
    </w:p>
    <w:p w:rsidR="00366B8A" w:rsidRDefault="00366B8A" w:rsidP="00366B8A">
      <w:pPr>
        <w:pStyle w:val="PargrafodaLista"/>
        <w:numPr>
          <w:ilvl w:val="0"/>
          <w:numId w:val="2"/>
        </w:numPr>
      </w:pPr>
      <w:r>
        <w:t>Locais</w:t>
      </w:r>
    </w:p>
    <w:p w:rsidR="00366B8A" w:rsidRDefault="00366B8A" w:rsidP="00366B8A">
      <w:pPr>
        <w:pStyle w:val="PargrafodaLista"/>
        <w:numPr>
          <w:ilvl w:val="0"/>
          <w:numId w:val="2"/>
        </w:numPr>
      </w:pPr>
      <w:r>
        <w:t>Globais</w:t>
      </w:r>
    </w:p>
    <w:p w:rsidR="00366B8A" w:rsidRDefault="00366B8A" w:rsidP="00366B8A">
      <w:pPr>
        <w:pStyle w:val="PargrafodaLista"/>
        <w:numPr>
          <w:ilvl w:val="0"/>
          <w:numId w:val="2"/>
        </w:numPr>
      </w:pPr>
      <w:r>
        <w:t>Parâmetros</w:t>
      </w:r>
    </w:p>
    <w:p w:rsidR="00366B8A" w:rsidRDefault="00366B8A" w:rsidP="00366B8A">
      <w:pPr>
        <w:pStyle w:val="PargrafodaLista"/>
      </w:pPr>
    </w:p>
    <w:p w:rsidR="00366B8A" w:rsidRDefault="00366B8A" w:rsidP="00366B8A">
      <w:pPr>
        <w:rPr>
          <w:sz w:val="36"/>
          <w:szCs w:val="36"/>
        </w:rPr>
      </w:pPr>
      <w:r w:rsidRPr="00366B8A">
        <w:rPr>
          <w:sz w:val="36"/>
          <w:szCs w:val="36"/>
        </w:rPr>
        <w:t>Orientado ao Objeto</w:t>
      </w:r>
    </w:p>
    <w:p w:rsidR="00366B8A" w:rsidRDefault="00366B8A" w:rsidP="00366B8A">
      <w:pPr>
        <w:rPr>
          <w:sz w:val="28"/>
          <w:szCs w:val="28"/>
        </w:rPr>
      </w:pPr>
      <w:r>
        <w:rPr>
          <w:sz w:val="28"/>
          <w:szCs w:val="28"/>
        </w:rPr>
        <w:t xml:space="preserve">Listas CRUD </w:t>
      </w:r>
    </w:p>
    <w:p w:rsidR="00366B8A" w:rsidRPr="00366B8A" w:rsidRDefault="00366B8A" w:rsidP="00366B8A">
      <w:pPr>
        <w:pStyle w:val="PargrafodaLista"/>
        <w:numPr>
          <w:ilvl w:val="0"/>
          <w:numId w:val="3"/>
        </w:numPr>
      </w:pPr>
      <w:proofErr w:type="spellStart"/>
      <w:r w:rsidRPr="00366B8A">
        <w:t>Creat</w:t>
      </w:r>
      <w:proofErr w:type="spellEnd"/>
      <w:r w:rsidRPr="00366B8A">
        <w:t xml:space="preserve"> (Cadastro)</w:t>
      </w:r>
    </w:p>
    <w:p w:rsidR="00366B8A" w:rsidRPr="00366B8A" w:rsidRDefault="00366B8A" w:rsidP="00366B8A">
      <w:pPr>
        <w:pStyle w:val="PargrafodaLista"/>
        <w:numPr>
          <w:ilvl w:val="0"/>
          <w:numId w:val="3"/>
        </w:numPr>
      </w:pPr>
      <w:proofErr w:type="spellStart"/>
      <w:r w:rsidRPr="00366B8A">
        <w:t>Read</w:t>
      </w:r>
      <w:proofErr w:type="spellEnd"/>
      <w:r w:rsidRPr="00366B8A">
        <w:t xml:space="preserve"> (Consultas)</w:t>
      </w:r>
    </w:p>
    <w:p w:rsidR="00366B8A" w:rsidRPr="00366B8A" w:rsidRDefault="00366B8A" w:rsidP="00366B8A">
      <w:pPr>
        <w:pStyle w:val="PargrafodaLista"/>
        <w:numPr>
          <w:ilvl w:val="0"/>
          <w:numId w:val="3"/>
        </w:numPr>
      </w:pPr>
      <w:r w:rsidRPr="00366B8A">
        <w:t>Update (Alteração)</w:t>
      </w:r>
    </w:p>
    <w:p w:rsidR="00366B8A" w:rsidRPr="00366B8A" w:rsidRDefault="00366B8A" w:rsidP="00366B8A">
      <w:pPr>
        <w:pStyle w:val="PargrafodaLista"/>
        <w:numPr>
          <w:ilvl w:val="0"/>
          <w:numId w:val="3"/>
        </w:numPr>
      </w:pPr>
      <w:r w:rsidRPr="00366B8A">
        <w:t>Delete (exclusão)</w:t>
      </w:r>
    </w:p>
    <w:p w:rsidR="00366B8A" w:rsidRDefault="00366B8A" w:rsidP="00366B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&lt;objeto&gt;</w:t>
      </w:r>
    </w:p>
    <w:p w:rsidR="00366B8A" w:rsidRPr="00366B8A" w:rsidRDefault="00366B8A" w:rsidP="00366B8A">
      <w:pPr>
        <w:pStyle w:val="PargrafodaLista"/>
        <w:numPr>
          <w:ilvl w:val="0"/>
          <w:numId w:val="4"/>
        </w:numPr>
      </w:pPr>
      <w:proofErr w:type="gramStart"/>
      <w:r w:rsidRPr="00366B8A">
        <w:t>.</w:t>
      </w:r>
      <w:proofErr w:type="spellStart"/>
      <w:r w:rsidRPr="00366B8A">
        <w:t>add</w:t>
      </w:r>
      <w:proofErr w:type="spellEnd"/>
      <w:proofErr w:type="gramEnd"/>
      <w:r w:rsidRPr="00366B8A">
        <w:t>()</w:t>
      </w:r>
    </w:p>
    <w:p w:rsidR="00366B8A" w:rsidRPr="00366B8A" w:rsidRDefault="00366B8A" w:rsidP="00366B8A">
      <w:pPr>
        <w:pStyle w:val="PargrafodaLista"/>
        <w:numPr>
          <w:ilvl w:val="0"/>
          <w:numId w:val="4"/>
        </w:numPr>
      </w:pPr>
      <w:proofErr w:type="gramStart"/>
      <w:r w:rsidRPr="00366B8A">
        <w:t>.</w:t>
      </w:r>
      <w:proofErr w:type="spellStart"/>
      <w:r w:rsidRPr="00366B8A">
        <w:t>get</w:t>
      </w:r>
      <w:proofErr w:type="spellEnd"/>
      <w:proofErr w:type="gramEnd"/>
      <w:r w:rsidRPr="00366B8A">
        <w:t>()</w:t>
      </w:r>
    </w:p>
    <w:p w:rsidR="00366B8A" w:rsidRPr="00366B8A" w:rsidRDefault="00366B8A" w:rsidP="00366B8A">
      <w:pPr>
        <w:pStyle w:val="PargrafodaLista"/>
        <w:numPr>
          <w:ilvl w:val="0"/>
          <w:numId w:val="4"/>
        </w:numPr>
      </w:pPr>
      <w:proofErr w:type="gramStart"/>
      <w:r w:rsidRPr="00366B8A">
        <w:t>.set</w:t>
      </w:r>
      <w:proofErr w:type="gramEnd"/>
      <w:r w:rsidRPr="00366B8A">
        <w:t>()</w:t>
      </w:r>
    </w:p>
    <w:p w:rsidR="00366B8A" w:rsidRPr="00366B8A" w:rsidRDefault="00366B8A" w:rsidP="00366B8A">
      <w:pPr>
        <w:pStyle w:val="PargrafodaLista"/>
        <w:numPr>
          <w:ilvl w:val="0"/>
          <w:numId w:val="4"/>
        </w:numPr>
      </w:pPr>
      <w:proofErr w:type="gramStart"/>
      <w:r w:rsidRPr="00366B8A">
        <w:t>.remove</w:t>
      </w:r>
      <w:proofErr w:type="gramEnd"/>
      <w:r w:rsidRPr="00366B8A">
        <w:t>()</w:t>
      </w:r>
    </w:p>
    <w:p w:rsidR="00366B8A" w:rsidRDefault="00366B8A" w:rsidP="00366B8A">
      <w:pPr>
        <w:rPr>
          <w:sz w:val="28"/>
          <w:szCs w:val="28"/>
        </w:rPr>
      </w:pPr>
      <w:r>
        <w:rPr>
          <w:sz w:val="28"/>
          <w:szCs w:val="28"/>
        </w:rPr>
        <w:t>Classe (estrutura)</w:t>
      </w:r>
    </w:p>
    <w:p w:rsidR="00366B8A" w:rsidRPr="00366B8A" w:rsidRDefault="00366B8A" w:rsidP="00366B8A">
      <w:pPr>
        <w:pStyle w:val="PargrafodaLista"/>
        <w:numPr>
          <w:ilvl w:val="0"/>
          <w:numId w:val="5"/>
        </w:numPr>
      </w:pPr>
      <w:r w:rsidRPr="00366B8A">
        <w:t>Nome</w:t>
      </w:r>
    </w:p>
    <w:p w:rsidR="00366B8A" w:rsidRPr="00366B8A" w:rsidRDefault="00366B8A" w:rsidP="00366B8A">
      <w:pPr>
        <w:pStyle w:val="PargrafodaLista"/>
        <w:numPr>
          <w:ilvl w:val="0"/>
          <w:numId w:val="5"/>
        </w:numPr>
      </w:pPr>
      <w:r w:rsidRPr="00366B8A">
        <w:t>Atributo</w:t>
      </w:r>
    </w:p>
    <w:p w:rsidR="00366B8A" w:rsidRDefault="00366B8A" w:rsidP="00366B8A">
      <w:pPr>
        <w:pStyle w:val="PargrafodaLista"/>
        <w:numPr>
          <w:ilvl w:val="0"/>
          <w:numId w:val="5"/>
        </w:numPr>
      </w:pPr>
      <w:proofErr w:type="gramStart"/>
      <w:r w:rsidRPr="00366B8A">
        <w:t>Método(</w:t>
      </w:r>
      <w:proofErr w:type="gramEnd"/>
      <w:r w:rsidRPr="00366B8A">
        <w:t>)</w:t>
      </w:r>
    </w:p>
    <w:p w:rsidR="00366B8A" w:rsidRDefault="00366B8A" w:rsidP="00366B8A"/>
    <w:p w:rsidR="00366B8A" w:rsidRPr="00366B8A" w:rsidRDefault="00366B8A" w:rsidP="00366B8A">
      <w:pPr>
        <w:rPr>
          <w:sz w:val="28"/>
          <w:szCs w:val="28"/>
        </w:rPr>
      </w:pPr>
      <w:r w:rsidRPr="00366B8A">
        <w:rPr>
          <w:sz w:val="28"/>
          <w:szCs w:val="28"/>
        </w:rPr>
        <w:lastRenderedPageBreak/>
        <w:t>Instância</w:t>
      </w:r>
      <w:r>
        <w:rPr>
          <w:sz w:val="28"/>
          <w:szCs w:val="28"/>
        </w:rPr>
        <w:t xml:space="preserve"> (variável sem atribuição)</w:t>
      </w:r>
      <w:r w:rsidR="00295910">
        <w:rPr>
          <w:sz w:val="28"/>
          <w:szCs w:val="28"/>
        </w:rPr>
        <w:t xml:space="preserve"> - declaração</w:t>
      </w:r>
    </w:p>
    <w:p w:rsidR="00366B8A" w:rsidRDefault="00366B8A" w:rsidP="00366B8A">
      <w:pPr>
        <w:pStyle w:val="PargrafodaLista"/>
        <w:numPr>
          <w:ilvl w:val="0"/>
          <w:numId w:val="6"/>
        </w:numPr>
      </w:pPr>
      <w:r>
        <w:t>Simples</w:t>
      </w:r>
    </w:p>
    <w:p w:rsidR="00366B8A" w:rsidRDefault="00366B8A" w:rsidP="00366B8A">
      <w:pPr>
        <w:pStyle w:val="PargrafodaLista"/>
        <w:numPr>
          <w:ilvl w:val="0"/>
          <w:numId w:val="6"/>
        </w:numPr>
      </w:pPr>
      <w:r>
        <w:t>Vetor</w:t>
      </w:r>
    </w:p>
    <w:p w:rsidR="00366B8A" w:rsidRDefault="00366B8A" w:rsidP="00366B8A">
      <w:pPr>
        <w:pStyle w:val="PargrafodaLista"/>
        <w:numPr>
          <w:ilvl w:val="0"/>
          <w:numId w:val="6"/>
        </w:numPr>
      </w:pPr>
      <w:r>
        <w:t>Lista</w:t>
      </w:r>
    </w:p>
    <w:p w:rsidR="00366B8A" w:rsidRPr="00295910" w:rsidRDefault="00366B8A" w:rsidP="00366B8A">
      <w:pPr>
        <w:rPr>
          <w:sz w:val="28"/>
          <w:szCs w:val="28"/>
        </w:rPr>
      </w:pPr>
      <w:r w:rsidRPr="00295910">
        <w:rPr>
          <w:sz w:val="28"/>
          <w:szCs w:val="28"/>
        </w:rPr>
        <w:t>Objeto (Variável com atribuição de valor)</w:t>
      </w:r>
      <w:r w:rsidR="00295910" w:rsidRPr="00295910">
        <w:rPr>
          <w:sz w:val="28"/>
          <w:szCs w:val="28"/>
        </w:rPr>
        <w:t xml:space="preserve"> - aplicação</w:t>
      </w:r>
    </w:p>
    <w:p w:rsidR="00366B8A" w:rsidRDefault="00366B8A" w:rsidP="00366B8A">
      <w:pPr>
        <w:pStyle w:val="PargrafodaLista"/>
        <w:numPr>
          <w:ilvl w:val="0"/>
          <w:numId w:val="7"/>
        </w:numPr>
      </w:pPr>
      <w:r>
        <w:t>New</w:t>
      </w:r>
    </w:p>
    <w:p w:rsidR="00366B8A" w:rsidRDefault="00366B8A" w:rsidP="00366B8A">
      <w:pPr>
        <w:pStyle w:val="PargrafodaLista"/>
        <w:numPr>
          <w:ilvl w:val="0"/>
          <w:numId w:val="7"/>
        </w:numPr>
      </w:pPr>
      <w:proofErr w:type="gramStart"/>
      <w:r>
        <w:t>objeto.atributo</w:t>
      </w:r>
      <w:proofErr w:type="gramEnd"/>
    </w:p>
    <w:p w:rsidR="00366B8A" w:rsidRDefault="00366B8A" w:rsidP="00366B8A">
      <w:pPr>
        <w:pStyle w:val="PargrafodaLista"/>
        <w:numPr>
          <w:ilvl w:val="0"/>
          <w:numId w:val="7"/>
        </w:numPr>
      </w:pPr>
      <w:proofErr w:type="gramStart"/>
      <w:r>
        <w:t>objeto.metodo</w:t>
      </w:r>
      <w:proofErr w:type="gramEnd"/>
      <w:r>
        <w:t>()</w:t>
      </w:r>
    </w:p>
    <w:p w:rsidR="00536CB7" w:rsidRDefault="00536CB7" w:rsidP="00536CB7">
      <w:r>
        <w:t>Encapsumaneto</w:t>
      </w:r>
    </w:p>
    <w:p w:rsidR="00536CB7" w:rsidRDefault="00536CB7" w:rsidP="00536CB7">
      <w:pPr>
        <w:pStyle w:val="PargrafodaLista"/>
        <w:numPr>
          <w:ilvl w:val="0"/>
          <w:numId w:val="9"/>
        </w:numPr>
      </w:pPr>
      <w:r>
        <w:t>palavra-chave: acesso</w:t>
      </w:r>
    </w:p>
    <w:p w:rsidR="00536CB7" w:rsidRDefault="00536CB7" w:rsidP="00536CB7">
      <w:pPr>
        <w:pStyle w:val="PargrafodaLista"/>
        <w:numPr>
          <w:ilvl w:val="0"/>
          <w:numId w:val="8"/>
        </w:numPr>
      </w:pPr>
      <w:r>
        <w:t>private –</w:t>
      </w:r>
    </w:p>
    <w:p w:rsidR="00536CB7" w:rsidRDefault="00536CB7" w:rsidP="00536CB7">
      <w:pPr>
        <w:pStyle w:val="PargrafodaLista"/>
        <w:numPr>
          <w:ilvl w:val="0"/>
          <w:numId w:val="8"/>
        </w:numPr>
      </w:pPr>
      <w:r>
        <w:t>protected #</w:t>
      </w:r>
    </w:p>
    <w:p w:rsidR="00536CB7" w:rsidRDefault="00536CB7" w:rsidP="00536CB7">
      <w:pPr>
        <w:pStyle w:val="PargrafodaLista"/>
        <w:numPr>
          <w:ilvl w:val="0"/>
          <w:numId w:val="8"/>
        </w:numPr>
      </w:pPr>
      <w:r>
        <w:t>public +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7A4B" w:rsidTr="00597A4B">
        <w:tc>
          <w:tcPr>
            <w:tcW w:w="1698" w:type="dxa"/>
          </w:tcPr>
          <w:p w:rsidR="00597A4B" w:rsidRDefault="00597A4B" w:rsidP="00597A4B">
            <w:proofErr w:type="spellStart"/>
            <w:r>
              <w:t>Modifier</w:t>
            </w:r>
            <w:proofErr w:type="spellEnd"/>
            <w:r>
              <w:t xml:space="preserve"> (modificador)</w:t>
            </w:r>
          </w:p>
        </w:tc>
        <w:tc>
          <w:tcPr>
            <w:tcW w:w="1699" w:type="dxa"/>
          </w:tcPr>
          <w:p w:rsidR="00597A4B" w:rsidRDefault="00597A4B" w:rsidP="00597A4B">
            <w:proofErr w:type="spellStart"/>
            <w:r>
              <w:t>Class</w:t>
            </w:r>
            <w:proofErr w:type="spellEnd"/>
            <w:r>
              <w:t xml:space="preserve"> (Classe</w:t>
            </w:r>
          </w:p>
        </w:tc>
        <w:tc>
          <w:tcPr>
            <w:tcW w:w="1699" w:type="dxa"/>
          </w:tcPr>
          <w:p w:rsidR="00597A4B" w:rsidRDefault="00597A4B" w:rsidP="00597A4B">
            <w:proofErr w:type="spellStart"/>
            <w:r>
              <w:t>Package</w:t>
            </w:r>
            <w:proofErr w:type="spellEnd"/>
            <w:r>
              <w:t xml:space="preserve"> (pacote)</w:t>
            </w:r>
          </w:p>
        </w:tc>
        <w:tc>
          <w:tcPr>
            <w:tcW w:w="1699" w:type="dxa"/>
          </w:tcPr>
          <w:p w:rsidR="00597A4B" w:rsidRDefault="00597A4B" w:rsidP="00597A4B">
            <w:proofErr w:type="spellStart"/>
            <w:r>
              <w:t>Subclass</w:t>
            </w:r>
            <w:proofErr w:type="spellEnd"/>
            <w:r>
              <w:t xml:space="preserve"> (subclasse)</w:t>
            </w:r>
          </w:p>
        </w:tc>
        <w:tc>
          <w:tcPr>
            <w:tcW w:w="1699" w:type="dxa"/>
          </w:tcPr>
          <w:p w:rsidR="00597A4B" w:rsidRDefault="00597A4B" w:rsidP="00597A4B">
            <w:r>
              <w:t>World (global)</w:t>
            </w:r>
          </w:p>
        </w:tc>
      </w:tr>
      <w:tr w:rsidR="00597A4B" w:rsidTr="00597A4B">
        <w:tc>
          <w:tcPr>
            <w:tcW w:w="1698" w:type="dxa"/>
          </w:tcPr>
          <w:p w:rsidR="00597A4B" w:rsidRDefault="00597A4B" w:rsidP="00597A4B">
            <w:r>
              <w:t>+ public</w:t>
            </w:r>
          </w:p>
        </w:tc>
        <w:tc>
          <w:tcPr>
            <w:tcW w:w="1699" w:type="dxa"/>
          </w:tcPr>
          <w:p w:rsidR="00597A4B" w:rsidRDefault="00597A4B" w:rsidP="00597A4B">
            <w:r>
              <w:t>Sim</w:t>
            </w:r>
          </w:p>
        </w:tc>
        <w:tc>
          <w:tcPr>
            <w:tcW w:w="1699" w:type="dxa"/>
          </w:tcPr>
          <w:p w:rsidR="00597A4B" w:rsidRDefault="00597A4B" w:rsidP="00597A4B">
            <w:r>
              <w:t>Sim</w:t>
            </w:r>
          </w:p>
        </w:tc>
        <w:tc>
          <w:tcPr>
            <w:tcW w:w="1699" w:type="dxa"/>
          </w:tcPr>
          <w:p w:rsidR="00597A4B" w:rsidRDefault="00597A4B" w:rsidP="00597A4B">
            <w:r>
              <w:t>Sim</w:t>
            </w:r>
          </w:p>
        </w:tc>
        <w:tc>
          <w:tcPr>
            <w:tcW w:w="1699" w:type="dxa"/>
          </w:tcPr>
          <w:p w:rsidR="00597A4B" w:rsidRDefault="00597A4B" w:rsidP="00597A4B">
            <w:r>
              <w:t>Sim</w:t>
            </w:r>
          </w:p>
        </w:tc>
      </w:tr>
      <w:tr w:rsidR="00597A4B" w:rsidTr="00597A4B">
        <w:tc>
          <w:tcPr>
            <w:tcW w:w="1698" w:type="dxa"/>
          </w:tcPr>
          <w:p w:rsidR="00597A4B" w:rsidRDefault="00597A4B" w:rsidP="00597A4B">
            <w:r>
              <w:t># protected</w:t>
            </w:r>
          </w:p>
        </w:tc>
        <w:tc>
          <w:tcPr>
            <w:tcW w:w="1699" w:type="dxa"/>
          </w:tcPr>
          <w:p w:rsidR="00597A4B" w:rsidRDefault="00597A4B" w:rsidP="00597A4B">
            <w:r>
              <w:t>Sim</w:t>
            </w:r>
          </w:p>
        </w:tc>
        <w:tc>
          <w:tcPr>
            <w:tcW w:w="1699" w:type="dxa"/>
          </w:tcPr>
          <w:p w:rsidR="00597A4B" w:rsidRDefault="00597A4B" w:rsidP="00597A4B">
            <w:r>
              <w:t xml:space="preserve">Sim </w:t>
            </w:r>
          </w:p>
        </w:tc>
        <w:tc>
          <w:tcPr>
            <w:tcW w:w="1699" w:type="dxa"/>
          </w:tcPr>
          <w:p w:rsidR="00597A4B" w:rsidRDefault="00597A4B" w:rsidP="00597A4B">
            <w:r>
              <w:t>Sim</w:t>
            </w:r>
          </w:p>
        </w:tc>
        <w:tc>
          <w:tcPr>
            <w:tcW w:w="1699" w:type="dxa"/>
          </w:tcPr>
          <w:p w:rsidR="00597A4B" w:rsidRDefault="00597A4B" w:rsidP="00597A4B">
            <w:r>
              <w:t>Não</w:t>
            </w:r>
          </w:p>
        </w:tc>
      </w:tr>
      <w:tr w:rsidR="00597A4B" w:rsidTr="00597A4B">
        <w:tc>
          <w:tcPr>
            <w:tcW w:w="1698" w:type="dxa"/>
          </w:tcPr>
          <w:p w:rsidR="00597A4B" w:rsidRDefault="00597A4B" w:rsidP="00597A4B">
            <w:r>
              <w:t>Sem modificador (default)</w:t>
            </w:r>
          </w:p>
        </w:tc>
        <w:tc>
          <w:tcPr>
            <w:tcW w:w="1699" w:type="dxa"/>
          </w:tcPr>
          <w:p w:rsidR="00597A4B" w:rsidRDefault="00597A4B" w:rsidP="00597A4B">
            <w:r>
              <w:t>Sim</w:t>
            </w:r>
          </w:p>
        </w:tc>
        <w:tc>
          <w:tcPr>
            <w:tcW w:w="1699" w:type="dxa"/>
          </w:tcPr>
          <w:p w:rsidR="00597A4B" w:rsidRDefault="00597A4B" w:rsidP="00597A4B">
            <w:r>
              <w:t>Sim</w:t>
            </w:r>
          </w:p>
        </w:tc>
        <w:tc>
          <w:tcPr>
            <w:tcW w:w="1699" w:type="dxa"/>
          </w:tcPr>
          <w:p w:rsidR="00597A4B" w:rsidRDefault="00597A4B" w:rsidP="00597A4B">
            <w:r>
              <w:t>Não</w:t>
            </w:r>
          </w:p>
        </w:tc>
        <w:tc>
          <w:tcPr>
            <w:tcW w:w="1699" w:type="dxa"/>
          </w:tcPr>
          <w:p w:rsidR="00597A4B" w:rsidRDefault="00597A4B" w:rsidP="00597A4B">
            <w:r>
              <w:t>Não</w:t>
            </w:r>
          </w:p>
        </w:tc>
      </w:tr>
      <w:tr w:rsidR="00597A4B" w:rsidTr="00597A4B">
        <w:tc>
          <w:tcPr>
            <w:tcW w:w="1698" w:type="dxa"/>
          </w:tcPr>
          <w:p w:rsidR="00597A4B" w:rsidRDefault="00597A4B" w:rsidP="00597A4B">
            <w:r>
              <w:t xml:space="preserve">- </w:t>
            </w:r>
            <w:proofErr w:type="gramStart"/>
            <w:r>
              <w:t>private</w:t>
            </w:r>
            <w:proofErr w:type="gramEnd"/>
          </w:p>
        </w:tc>
        <w:tc>
          <w:tcPr>
            <w:tcW w:w="1699" w:type="dxa"/>
          </w:tcPr>
          <w:p w:rsidR="00597A4B" w:rsidRDefault="00597A4B" w:rsidP="00597A4B">
            <w:r>
              <w:t>Sim</w:t>
            </w:r>
          </w:p>
        </w:tc>
        <w:tc>
          <w:tcPr>
            <w:tcW w:w="1699" w:type="dxa"/>
          </w:tcPr>
          <w:p w:rsidR="00597A4B" w:rsidRDefault="00597A4B" w:rsidP="00597A4B">
            <w:r>
              <w:t>Não</w:t>
            </w:r>
          </w:p>
        </w:tc>
        <w:tc>
          <w:tcPr>
            <w:tcW w:w="1699" w:type="dxa"/>
          </w:tcPr>
          <w:p w:rsidR="00597A4B" w:rsidRDefault="00597A4B" w:rsidP="00597A4B">
            <w:r>
              <w:t>Não</w:t>
            </w:r>
          </w:p>
        </w:tc>
        <w:tc>
          <w:tcPr>
            <w:tcW w:w="1699" w:type="dxa"/>
          </w:tcPr>
          <w:p w:rsidR="00597A4B" w:rsidRDefault="00597A4B" w:rsidP="00597A4B">
            <w:r>
              <w:t>Não</w:t>
            </w:r>
          </w:p>
        </w:tc>
      </w:tr>
    </w:tbl>
    <w:p w:rsidR="00597A4B" w:rsidRPr="00366B8A" w:rsidRDefault="00597A4B" w:rsidP="00597A4B"/>
    <w:sectPr w:rsidR="00597A4B" w:rsidRPr="00366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6267"/>
    <w:multiLevelType w:val="hybridMultilevel"/>
    <w:tmpl w:val="CA84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111EB"/>
    <w:multiLevelType w:val="hybridMultilevel"/>
    <w:tmpl w:val="033C7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3DC7"/>
    <w:multiLevelType w:val="hybridMultilevel"/>
    <w:tmpl w:val="807A400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40F94979"/>
    <w:multiLevelType w:val="hybridMultilevel"/>
    <w:tmpl w:val="02C0E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F25D0"/>
    <w:multiLevelType w:val="hybridMultilevel"/>
    <w:tmpl w:val="C5C49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8794F"/>
    <w:multiLevelType w:val="hybridMultilevel"/>
    <w:tmpl w:val="4ADA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36837"/>
    <w:multiLevelType w:val="hybridMultilevel"/>
    <w:tmpl w:val="92E84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66938"/>
    <w:multiLevelType w:val="hybridMultilevel"/>
    <w:tmpl w:val="A5706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6A7"/>
    <w:multiLevelType w:val="hybridMultilevel"/>
    <w:tmpl w:val="BB2C1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866998">
    <w:abstractNumId w:val="2"/>
  </w:num>
  <w:num w:numId="2" w16cid:durableId="1599407317">
    <w:abstractNumId w:val="1"/>
  </w:num>
  <w:num w:numId="3" w16cid:durableId="1719238173">
    <w:abstractNumId w:val="7"/>
  </w:num>
  <w:num w:numId="4" w16cid:durableId="1095439986">
    <w:abstractNumId w:val="6"/>
  </w:num>
  <w:num w:numId="5" w16cid:durableId="1616063161">
    <w:abstractNumId w:val="3"/>
  </w:num>
  <w:num w:numId="6" w16cid:durableId="398283634">
    <w:abstractNumId w:val="0"/>
  </w:num>
  <w:num w:numId="7" w16cid:durableId="776025714">
    <w:abstractNumId w:val="8"/>
  </w:num>
  <w:num w:numId="8" w16cid:durableId="1433742937">
    <w:abstractNumId w:val="4"/>
  </w:num>
  <w:num w:numId="9" w16cid:durableId="1592159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8A"/>
    <w:rsid w:val="00295910"/>
    <w:rsid w:val="00357C3B"/>
    <w:rsid w:val="00366B8A"/>
    <w:rsid w:val="00536CB7"/>
    <w:rsid w:val="0059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18E1"/>
  <w15:chartTrackingRefBased/>
  <w15:docId w15:val="{533B9354-9465-4DB8-9388-0504EE5D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B8A"/>
    <w:pPr>
      <w:ind w:left="720"/>
      <w:contextualSpacing/>
    </w:pPr>
  </w:style>
  <w:style w:type="table" w:styleId="Tabelacomgrade">
    <w:name w:val="Table Grid"/>
    <w:basedOn w:val="Tabelanormal"/>
    <w:uiPriority w:val="39"/>
    <w:rsid w:val="00597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128</Words>
  <Characters>697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2022-10-31T11:06:00Z</dcterms:created>
  <dcterms:modified xsi:type="dcterms:W3CDTF">2022-10-31T14:16:00Z</dcterms:modified>
</cp:coreProperties>
</file>