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03FE7" w14:textId="77777777" w:rsidR="00AC2E8F" w:rsidRDefault="005F2821">
      <w:pPr>
        <w:rPr>
          <w:sz w:val="34"/>
          <w:szCs w:val="34"/>
        </w:rPr>
      </w:pPr>
      <w:r>
        <w:rPr>
          <w:sz w:val="34"/>
          <w:szCs w:val="34"/>
        </w:rPr>
        <w:t xml:space="preserve">Transmissão de arquivos usando UDP </w:t>
      </w:r>
    </w:p>
    <w:p w14:paraId="55902974" w14:textId="77777777" w:rsidR="00AC2E8F" w:rsidRDefault="005F2821">
      <w:pPr>
        <w:rPr>
          <w:sz w:val="34"/>
          <w:szCs w:val="34"/>
        </w:rPr>
      </w:pPr>
      <w:r>
        <w:rPr>
          <w:sz w:val="34"/>
          <w:szCs w:val="34"/>
        </w:rPr>
        <w:t>com controle sobre TCP</w:t>
      </w:r>
    </w:p>
    <w:p w14:paraId="16932B3F" w14:textId="77777777" w:rsidR="00AC2E8F" w:rsidRDefault="00AC2E8F">
      <w:pPr>
        <w:rPr>
          <w:sz w:val="34"/>
          <w:szCs w:val="34"/>
        </w:rPr>
      </w:pPr>
    </w:p>
    <w:p w14:paraId="26EEDD24" w14:textId="77777777" w:rsidR="00AC2E8F" w:rsidRDefault="00AC2E8F">
      <w:pPr>
        <w:rPr>
          <w:sz w:val="26"/>
          <w:szCs w:val="26"/>
        </w:rPr>
      </w:pPr>
    </w:p>
    <w:sdt>
      <w:sdtPr>
        <w:id w:val="-1495340067"/>
        <w:docPartObj>
          <w:docPartGallery w:val="Table of Contents"/>
          <w:docPartUnique/>
        </w:docPartObj>
      </w:sdtPr>
      <w:sdtEndPr/>
      <w:sdtContent>
        <w:p w14:paraId="34A66BF8" w14:textId="77777777" w:rsidR="00AC2E8F" w:rsidRDefault="005F2821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ffori3a6hg1x">
            <w:r>
              <w:rPr>
                <w:color w:val="1155CC"/>
                <w:u w:val="single"/>
              </w:rPr>
              <w:t>Introdução</w:t>
            </w:r>
          </w:hyperlink>
        </w:p>
        <w:p w14:paraId="6F88E447" w14:textId="77777777" w:rsidR="00AC2E8F" w:rsidRDefault="005F2821">
          <w:pPr>
            <w:spacing w:before="200" w:line="240" w:lineRule="auto"/>
            <w:rPr>
              <w:color w:val="1155CC"/>
              <w:u w:val="single"/>
            </w:rPr>
          </w:pPr>
          <w:hyperlink w:anchor="_dv3yu1tts1pl">
            <w:r>
              <w:rPr>
                <w:color w:val="1155CC"/>
                <w:u w:val="single"/>
              </w:rPr>
              <w:t>O Problema</w:t>
            </w:r>
          </w:hyperlink>
        </w:p>
        <w:p w14:paraId="71AA7A2A" w14:textId="77777777" w:rsidR="00AC2E8F" w:rsidRDefault="005F2821">
          <w:pPr>
            <w:spacing w:before="200" w:line="240" w:lineRule="auto"/>
            <w:rPr>
              <w:color w:val="1155CC"/>
              <w:u w:val="single"/>
            </w:rPr>
          </w:pPr>
          <w:hyperlink w:anchor="_wt3yuokr44y2">
            <w:r>
              <w:rPr>
                <w:color w:val="1155CC"/>
                <w:u w:val="single"/>
              </w:rPr>
              <w:t>Arquitetura do Sistema</w:t>
            </w:r>
          </w:hyperlink>
        </w:p>
        <w:p w14:paraId="341D9F8F" w14:textId="77777777" w:rsidR="00AC2E8F" w:rsidRDefault="005F2821">
          <w:pPr>
            <w:spacing w:before="200" w:line="240" w:lineRule="auto"/>
            <w:rPr>
              <w:color w:val="1155CC"/>
              <w:u w:val="single"/>
            </w:rPr>
          </w:pPr>
          <w:hyperlink w:anchor="_x6sjmxg364mj">
            <w:r>
              <w:rPr>
                <w:color w:val="1155CC"/>
                <w:u w:val="single"/>
              </w:rPr>
              <w:t>Protocolo de Controle</w:t>
            </w:r>
          </w:hyperlink>
        </w:p>
        <w:p w14:paraId="6F7F05FE" w14:textId="77777777" w:rsidR="00AC2E8F" w:rsidRDefault="005F282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pkeyi35ixhc">
            <w:r>
              <w:rPr>
                <w:color w:val="1155CC"/>
                <w:u w:val="single"/>
              </w:rPr>
              <w:t>Especificação dos tipos de mensagens de controle: Estabelecendo uma conexão TCP.</w:t>
            </w:r>
          </w:hyperlink>
        </w:p>
        <w:p w14:paraId="7715C154" w14:textId="77777777" w:rsidR="00AC2E8F" w:rsidRDefault="005F282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74ldk8rwo5k">
            <w:r>
              <w:rPr>
                <w:color w:val="1155CC"/>
                <w:u w:val="single"/>
              </w:rPr>
              <w:t>Especificação do tipo de mensagem de envio do a</w:t>
            </w:r>
            <w:r>
              <w:rPr>
                <w:color w:val="1155CC"/>
                <w:u w:val="single"/>
              </w:rPr>
              <w:t>rquivo:  Transferência do arquivo via UDP e controle da janela deslizante via TCP.</w:t>
            </w:r>
          </w:hyperlink>
        </w:p>
        <w:p w14:paraId="18A6AEA0" w14:textId="77777777" w:rsidR="00AC2E8F" w:rsidRDefault="005F2821">
          <w:pPr>
            <w:spacing w:before="200" w:line="240" w:lineRule="auto"/>
            <w:rPr>
              <w:color w:val="1155CC"/>
              <w:u w:val="single"/>
            </w:rPr>
          </w:pPr>
          <w:hyperlink w:anchor="_hqrg6y5tsaxq">
            <w:r>
              <w:rPr>
                <w:color w:val="1155CC"/>
                <w:u w:val="single"/>
              </w:rPr>
              <w:t>Implementação</w:t>
            </w:r>
          </w:hyperlink>
        </w:p>
        <w:p w14:paraId="4D85F462" w14:textId="77777777" w:rsidR="00AC2E8F" w:rsidRDefault="005F282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wnx7wr2mfbb">
            <w:r>
              <w:rPr>
                <w:color w:val="1155CC"/>
                <w:u w:val="single"/>
              </w:rPr>
              <w:t>Emulador do estado da rede:</w:t>
            </w:r>
          </w:hyperlink>
        </w:p>
        <w:p w14:paraId="26FD3FA6" w14:textId="77777777" w:rsidR="00AC2E8F" w:rsidRDefault="005F2821">
          <w:pPr>
            <w:spacing w:before="200" w:line="240" w:lineRule="auto"/>
            <w:rPr>
              <w:color w:val="1155CC"/>
              <w:u w:val="single"/>
            </w:rPr>
          </w:pPr>
          <w:hyperlink w:anchor="_uh0e551r8b06">
            <w:r>
              <w:rPr>
                <w:color w:val="1155CC"/>
                <w:u w:val="single"/>
              </w:rPr>
              <w:t>Avaliação</w:t>
            </w:r>
          </w:hyperlink>
        </w:p>
        <w:p w14:paraId="5C7F9A4C" w14:textId="77777777" w:rsidR="00AC2E8F" w:rsidRDefault="005F2821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c8cjywrvbgj">
            <w:r>
              <w:rPr>
                <w:color w:val="1155CC"/>
                <w:u w:val="single"/>
              </w:rPr>
              <w:t>Correção:</w:t>
            </w:r>
          </w:hyperlink>
        </w:p>
        <w:p w14:paraId="264F2B08" w14:textId="77777777" w:rsidR="00AC2E8F" w:rsidRDefault="005F2821">
          <w:pPr>
            <w:spacing w:before="200" w:line="240" w:lineRule="auto"/>
            <w:rPr>
              <w:color w:val="1155CC"/>
              <w:u w:val="single"/>
            </w:rPr>
          </w:pPr>
          <w:hyperlink w:anchor="_e8qnn25jmnie">
            <w:r>
              <w:rPr>
                <w:color w:val="1155CC"/>
                <w:u w:val="single"/>
              </w:rPr>
              <w:t>Entrega</w:t>
            </w:r>
          </w:hyperlink>
        </w:p>
        <w:p w14:paraId="46328814" w14:textId="77777777" w:rsidR="00AC2E8F" w:rsidRDefault="005F2821">
          <w:pPr>
            <w:spacing w:before="200" w:line="240" w:lineRule="auto"/>
            <w:rPr>
              <w:color w:val="1155CC"/>
              <w:u w:val="single"/>
            </w:rPr>
          </w:pPr>
          <w:hyperlink w:anchor="_9j7skpz4v7t6">
            <w:r>
              <w:rPr>
                <w:color w:val="1155CC"/>
                <w:u w:val="single"/>
              </w:rPr>
              <w:t>Ponto extra</w:t>
            </w:r>
          </w:hyperlink>
        </w:p>
        <w:p w14:paraId="1B9B4D9F" w14:textId="77777777" w:rsidR="00AC2E8F" w:rsidRDefault="005F2821">
          <w:pPr>
            <w:spacing w:before="200" w:after="80" w:line="240" w:lineRule="auto"/>
            <w:rPr>
              <w:color w:val="1155CC"/>
              <w:u w:val="single"/>
            </w:rPr>
          </w:pPr>
          <w:hyperlink w:anchor="_qmgtebl5abn6">
            <w:r>
              <w:rPr>
                <w:color w:val="1155CC"/>
                <w:u w:val="single"/>
              </w:rPr>
              <w:t>Dicas e cuidados a serem observados</w:t>
            </w:r>
          </w:hyperlink>
          <w:r>
            <w:fldChar w:fldCharType="end"/>
          </w:r>
        </w:p>
      </w:sdtContent>
    </w:sdt>
    <w:p w14:paraId="2FFD84E2" w14:textId="77777777" w:rsidR="00AC2E8F" w:rsidRDefault="00AC2E8F">
      <w:pPr>
        <w:rPr>
          <w:sz w:val="26"/>
          <w:szCs w:val="26"/>
        </w:rPr>
      </w:pPr>
    </w:p>
    <w:p w14:paraId="2BDFADD1" w14:textId="77777777" w:rsidR="00AC2E8F" w:rsidRDefault="00AC2E8F">
      <w:pPr>
        <w:rPr>
          <w:sz w:val="26"/>
          <w:szCs w:val="26"/>
        </w:rPr>
      </w:pPr>
    </w:p>
    <w:p w14:paraId="3F1BEAFD" w14:textId="77777777" w:rsidR="00AC2E8F" w:rsidRDefault="00AC2E8F">
      <w:pPr>
        <w:rPr>
          <w:sz w:val="26"/>
          <w:szCs w:val="26"/>
        </w:rPr>
      </w:pPr>
    </w:p>
    <w:p w14:paraId="2D12D15D" w14:textId="77777777" w:rsidR="00AC2E8F" w:rsidRDefault="00AC2E8F">
      <w:pPr>
        <w:rPr>
          <w:sz w:val="26"/>
          <w:szCs w:val="26"/>
        </w:rPr>
      </w:pPr>
    </w:p>
    <w:p w14:paraId="45F6B460" w14:textId="77777777" w:rsidR="00AC2E8F" w:rsidRDefault="00AC2E8F">
      <w:pPr>
        <w:rPr>
          <w:sz w:val="26"/>
          <w:szCs w:val="26"/>
        </w:rPr>
      </w:pPr>
    </w:p>
    <w:p w14:paraId="2472ADAE" w14:textId="77777777" w:rsidR="00AC2E8F" w:rsidRDefault="00AC2E8F">
      <w:pPr>
        <w:rPr>
          <w:sz w:val="26"/>
          <w:szCs w:val="26"/>
        </w:rPr>
      </w:pPr>
    </w:p>
    <w:p w14:paraId="5E7DA7C7" w14:textId="77777777" w:rsidR="00AC2E8F" w:rsidRDefault="00AC2E8F">
      <w:pPr>
        <w:rPr>
          <w:sz w:val="26"/>
          <w:szCs w:val="26"/>
        </w:rPr>
      </w:pPr>
    </w:p>
    <w:p w14:paraId="159A66A5" w14:textId="77777777" w:rsidR="00AC2E8F" w:rsidRDefault="00AC2E8F">
      <w:pPr>
        <w:rPr>
          <w:sz w:val="26"/>
          <w:szCs w:val="26"/>
        </w:rPr>
      </w:pPr>
    </w:p>
    <w:p w14:paraId="5F608A40" w14:textId="77777777" w:rsidR="00AC2E8F" w:rsidRDefault="00AC2E8F">
      <w:pPr>
        <w:rPr>
          <w:sz w:val="26"/>
          <w:szCs w:val="26"/>
        </w:rPr>
      </w:pPr>
    </w:p>
    <w:p w14:paraId="15A4AFF0" w14:textId="77777777" w:rsidR="00AC2E8F" w:rsidRDefault="00AC2E8F">
      <w:pPr>
        <w:rPr>
          <w:sz w:val="26"/>
          <w:szCs w:val="26"/>
        </w:rPr>
      </w:pPr>
    </w:p>
    <w:p w14:paraId="69FE593C" w14:textId="77777777" w:rsidR="00AC2E8F" w:rsidRDefault="00AC2E8F">
      <w:pPr>
        <w:rPr>
          <w:sz w:val="26"/>
          <w:szCs w:val="26"/>
        </w:rPr>
      </w:pPr>
    </w:p>
    <w:p w14:paraId="5DB244D6" w14:textId="77777777" w:rsidR="00AC2E8F" w:rsidRDefault="00AC2E8F">
      <w:pPr>
        <w:rPr>
          <w:sz w:val="26"/>
          <w:szCs w:val="26"/>
        </w:rPr>
      </w:pPr>
    </w:p>
    <w:p w14:paraId="1B07B11E" w14:textId="77777777" w:rsidR="00AC2E8F" w:rsidRDefault="00AC2E8F">
      <w:pPr>
        <w:rPr>
          <w:sz w:val="26"/>
          <w:szCs w:val="26"/>
        </w:rPr>
      </w:pPr>
    </w:p>
    <w:p w14:paraId="11228A8B" w14:textId="77777777" w:rsidR="00AC2E8F" w:rsidRDefault="00AC2E8F">
      <w:pPr>
        <w:rPr>
          <w:sz w:val="26"/>
          <w:szCs w:val="26"/>
        </w:rPr>
      </w:pPr>
    </w:p>
    <w:p w14:paraId="7529A446" w14:textId="77777777" w:rsidR="00AC2E8F" w:rsidRDefault="00AC2E8F">
      <w:pPr>
        <w:rPr>
          <w:sz w:val="26"/>
          <w:szCs w:val="26"/>
        </w:rPr>
      </w:pPr>
    </w:p>
    <w:p w14:paraId="599010F5" w14:textId="77777777" w:rsidR="00AC2E8F" w:rsidRDefault="00AC2E8F">
      <w:pPr>
        <w:rPr>
          <w:sz w:val="26"/>
          <w:szCs w:val="26"/>
        </w:rPr>
      </w:pPr>
    </w:p>
    <w:p w14:paraId="06E766D7" w14:textId="77777777" w:rsidR="00AC2E8F" w:rsidRDefault="00AC2E8F">
      <w:pPr>
        <w:rPr>
          <w:sz w:val="26"/>
          <w:szCs w:val="26"/>
        </w:rPr>
      </w:pPr>
    </w:p>
    <w:p w14:paraId="766105CB" w14:textId="77777777" w:rsidR="00AC2E8F" w:rsidRDefault="00AC2E8F">
      <w:pPr>
        <w:rPr>
          <w:sz w:val="26"/>
          <w:szCs w:val="26"/>
        </w:rPr>
      </w:pPr>
    </w:p>
    <w:p w14:paraId="032825BA" w14:textId="77777777" w:rsidR="00AC2E8F" w:rsidRDefault="005F2821">
      <w:pPr>
        <w:pStyle w:val="Ttulo1"/>
      </w:pPr>
      <w:bookmarkStart w:id="0" w:name="_ffori3a6hg1x" w:colFirst="0" w:colLast="0"/>
      <w:bookmarkEnd w:id="0"/>
      <w:r>
        <w:lastRenderedPageBreak/>
        <w:t>Introdução</w:t>
      </w:r>
    </w:p>
    <w:p w14:paraId="363BF01E" w14:textId="77777777" w:rsidR="00AC2E8F" w:rsidRDefault="005F2821">
      <w:pPr>
        <w:jc w:val="both"/>
      </w:pPr>
      <w:r>
        <w:t xml:space="preserve">Neste trabalho iremos implementar um sistema de armazenamento de arquivos na nuvem, similar ao Dropbox ou Google Drive. Clientes enviam seus arquivos para serem armazenados e o </w:t>
      </w:r>
      <w:proofErr w:type="gramStart"/>
      <w:r>
        <w:t>servidor  fica</w:t>
      </w:r>
      <w:proofErr w:type="gramEnd"/>
      <w:r>
        <w:t xml:space="preserve"> responsável por armazená-los. </w:t>
      </w:r>
    </w:p>
    <w:p w14:paraId="3477746F" w14:textId="77777777" w:rsidR="00AC2E8F" w:rsidRDefault="00AC2E8F"/>
    <w:p w14:paraId="65BAA661" w14:textId="77777777" w:rsidR="00AC2E8F" w:rsidRDefault="005F2821">
      <w:pPr>
        <w:jc w:val="both"/>
      </w:pPr>
      <w:r>
        <w:t xml:space="preserve">Iremos estabelecer um protocolo </w:t>
      </w:r>
      <w:r>
        <w:t>com dois canais: o canal de controle utilizará o protocolo 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 O canal de transmissão dos arquivos irá utilizar o protocolo UDP (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Datagram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>). Dessa forma, utilizaremos o UDP para a transmissão.</w:t>
      </w:r>
    </w:p>
    <w:p w14:paraId="448DD232" w14:textId="77777777" w:rsidR="00AC2E8F" w:rsidRDefault="00AC2E8F">
      <w:pPr>
        <w:jc w:val="both"/>
      </w:pPr>
    </w:p>
    <w:p w14:paraId="0FC5A4C7" w14:textId="77777777" w:rsidR="00AC2E8F" w:rsidRDefault="005F2821">
      <w:pPr>
        <w:jc w:val="both"/>
      </w:pPr>
      <w:r>
        <w:t xml:space="preserve">O trabalho deve </w:t>
      </w:r>
      <w:r>
        <w:t>expor os alunos a pelo menos dois aspectos de projeto em redes de computadores: os aspectos de implementação de um protocolo de controle e a utilização do protocolo UDP para transmissão de dados.</w:t>
      </w:r>
    </w:p>
    <w:p w14:paraId="2C4F2D40" w14:textId="77777777" w:rsidR="00AC2E8F" w:rsidRDefault="00AC2E8F"/>
    <w:p w14:paraId="7487CA9C" w14:textId="77777777" w:rsidR="00AC2E8F" w:rsidRDefault="005F2821">
      <w:pPr>
        <w:pStyle w:val="Ttulo1"/>
      </w:pPr>
      <w:bookmarkStart w:id="1" w:name="_dv3yu1tts1pl" w:colFirst="0" w:colLast="0"/>
      <w:bookmarkEnd w:id="1"/>
      <w:r>
        <w:t>O Problema</w:t>
      </w:r>
    </w:p>
    <w:p w14:paraId="1874C520" w14:textId="77777777" w:rsidR="00AC2E8F" w:rsidRDefault="005F2821">
      <w:pPr>
        <w:jc w:val="both"/>
      </w:pPr>
      <w:r>
        <w:t>Você tem uma empresa de armazenamento de arquivo</w:t>
      </w:r>
      <w:r>
        <w:t>s na Nuvem. Diante disso, você precisa desenvolver uma aplicação para que os seus clientes possam enviar (</w:t>
      </w:r>
      <w:r>
        <w:rPr>
          <w:i/>
        </w:rPr>
        <w:t>upload</w:t>
      </w:r>
      <w:r>
        <w:t xml:space="preserve">) os arquivos que serão salvos e armazenados em seus servidores. Como mencionado, </w:t>
      </w:r>
      <w:r w:rsidRPr="00F532B2">
        <w:rPr>
          <w:highlight w:val="yellow"/>
        </w:rPr>
        <w:t>o envio dos arquivos será feito através do UDP.  No entanto, p</w:t>
      </w:r>
      <w:r w:rsidRPr="00F532B2">
        <w:rPr>
          <w:highlight w:val="yellow"/>
        </w:rPr>
        <w:t>recisaremos garantir a integridade dos arquivos, realizando a entrega em ordem e a retransmissão de pacotes perdidos. Para isto, utilizaremos uma janela deslizante. O controle da janela será feito sobre o TCP (canal de controle), enquanto os dados serão tr</w:t>
      </w:r>
      <w:r w:rsidRPr="00F532B2">
        <w:rPr>
          <w:highlight w:val="yellow"/>
        </w:rPr>
        <w:t xml:space="preserve">ansmitidos usando UDP via canal de </w:t>
      </w:r>
      <w:proofErr w:type="gramStart"/>
      <w:r w:rsidRPr="00F532B2">
        <w:rPr>
          <w:highlight w:val="yellow"/>
        </w:rPr>
        <w:t>dados .</w:t>
      </w:r>
      <w:proofErr w:type="gramEnd"/>
      <w:r>
        <w:t xml:space="preserve"> </w:t>
      </w:r>
    </w:p>
    <w:p w14:paraId="52BB193E" w14:textId="77777777" w:rsidR="00AC2E8F" w:rsidRDefault="00AC2E8F">
      <w:pPr>
        <w:jc w:val="both"/>
      </w:pPr>
    </w:p>
    <w:p w14:paraId="6EC43756" w14:textId="77777777" w:rsidR="00AC2E8F" w:rsidRDefault="005F2821">
      <w:pPr>
        <w:pStyle w:val="Ttulo1"/>
      </w:pPr>
      <w:bookmarkStart w:id="2" w:name="_wt3yuokr44y2" w:colFirst="0" w:colLast="0"/>
      <w:bookmarkEnd w:id="2"/>
      <w:r>
        <w:t>Arquitetura do Sistema</w:t>
      </w:r>
    </w:p>
    <w:p w14:paraId="788BD9F2" w14:textId="77777777" w:rsidR="00AC2E8F" w:rsidRDefault="005F2821">
      <w:r>
        <w:t xml:space="preserve">A arquitetura do sistema é composta por </w:t>
      </w:r>
      <w:r w:rsidRPr="00F532B2">
        <w:rPr>
          <w:highlight w:val="yellow"/>
        </w:rPr>
        <w:t xml:space="preserve">1 servidor que atende uma quantidade arbitrária de </w:t>
      </w:r>
      <w:commentRangeStart w:id="3"/>
      <w:r w:rsidRPr="00F532B2">
        <w:rPr>
          <w:highlight w:val="yellow"/>
        </w:rPr>
        <w:t>clientes</w:t>
      </w:r>
      <w:commentRangeEnd w:id="3"/>
      <w:r w:rsidR="00F532B2">
        <w:rPr>
          <w:rStyle w:val="Refdecomentrio"/>
        </w:rPr>
        <w:commentReference w:id="3"/>
      </w:r>
      <w:r w:rsidRPr="00F532B2">
        <w:rPr>
          <w:highlight w:val="yellow"/>
        </w:rPr>
        <w:t>.</w:t>
      </w:r>
      <w:r>
        <w:t xml:space="preserve"> </w:t>
      </w:r>
    </w:p>
    <w:p w14:paraId="283514EC" w14:textId="77777777" w:rsidR="00AC2E8F" w:rsidRDefault="00AC2E8F">
      <w:pPr>
        <w:jc w:val="both"/>
      </w:pPr>
    </w:p>
    <w:p w14:paraId="17706CE4" w14:textId="77777777" w:rsidR="00AC2E8F" w:rsidRDefault="005F2821">
      <w:pPr>
        <w:jc w:val="both"/>
      </w:pPr>
      <w:r>
        <w:t>Servidor:</w:t>
      </w:r>
    </w:p>
    <w:p w14:paraId="4F0E216C" w14:textId="77777777" w:rsidR="00AC2E8F" w:rsidRDefault="005F2821">
      <w:pPr>
        <w:jc w:val="both"/>
      </w:pPr>
      <w:r>
        <w:t xml:space="preserve">O protocolo de controle precisa ser capaz de </w:t>
      </w:r>
      <w:r w:rsidRPr="00F532B2">
        <w:rPr>
          <w:highlight w:val="green"/>
        </w:rPr>
        <w:t>lidar com vários clientes simu</w:t>
      </w:r>
      <w:r w:rsidRPr="00F532B2">
        <w:rPr>
          <w:highlight w:val="green"/>
        </w:rPr>
        <w:t>ltaneamente.</w:t>
      </w:r>
      <w:r>
        <w:t xml:space="preserve"> Para isso, você pode utilizar a função [</w:t>
      </w:r>
      <w:proofErr w:type="spellStart"/>
      <w:r>
        <w:t>select</w:t>
      </w:r>
      <w:proofErr w:type="spellEnd"/>
      <w:r>
        <w:t xml:space="preserve">] ou múltiplas </w:t>
      </w:r>
      <w:r>
        <w:rPr>
          <w:i/>
        </w:rPr>
        <w:t>threads</w:t>
      </w:r>
      <w:r>
        <w:t xml:space="preserve"> para ler dados de vários soquetes de rede ao mesmo tempo. </w:t>
      </w:r>
      <w:r w:rsidRPr="00F532B2">
        <w:rPr>
          <w:highlight w:val="yellow"/>
        </w:rPr>
        <w:t>Para cada cliente conectado no servidor, o servidor deverá abrir um “porto” distinto utilizado pelo UDP para cada cl</w:t>
      </w:r>
      <w:r w:rsidRPr="00F532B2">
        <w:rPr>
          <w:highlight w:val="yellow"/>
        </w:rPr>
        <w:t>iente. Essa informação deve ser repassada para os clientes. Além disso, o servidor deve implementar as estruturas de dados necessárias para criar a janela deslizante do receptor.</w:t>
      </w:r>
    </w:p>
    <w:p w14:paraId="6C2507B8" w14:textId="77777777" w:rsidR="00AC2E8F" w:rsidRDefault="00AC2E8F">
      <w:pPr>
        <w:jc w:val="both"/>
      </w:pPr>
    </w:p>
    <w:p w14:paraId="63A615BA" w14:textId="77777777" w:rsidR="00AC2E8F" w:rsidRDefault="005F2821">
      <w:pPr>
        <w:jc w:val="both"/>
      </w:pPr>
      <w:r>
        <w:t>Cliente:</w:t>
      </w:r>
    </w:p>
    <w:p w14:paraId="759C7262" w14:textId="77777777" w:rsidR="00AC2E8F" w:rsidRDefault="005F2821">
      <w:pPr>
        <w:jc w:val="both"/>
      </w:pPr>
      <w:r w:rsidRPr="00F532B2">
        <w:rPr>
          <w:highlight w:val="yellow"/>
        </w:rPr>
        <w:t xml:space="preserve">O cliente </w:t>
      </w:r>
      <w:proofErr w:type="gramStart"/>
      <w:r w:rsidRPr="00F532B2">
        <w:rPr>
          <w:highlight w:val="yellow"/>
        </w:rPr>
        <w:t>terá  comunicação</w:t>
      </w:r>
      <w:proofErr w:type="gramEnd"/>
      <w:r w:rsidRPr="00F532B2">
        <w:rPr>
          <w:highlight w:val="yellow"/>
        </w:rPr>
        <w:t xml:space="preserve"> TCP e UDP com o servidor. Será usado UD</w:t>
      </w:r>
      <w:r w:rsidRPr="00F532B2">
        <w:rPr>
          <w:highlight w:val="yellow"/>
        </w:rPr>
        <w:t xml:space="preserve">P para transmissão do arquivo e com isto, pacotes podem se perder e chegar fora de ordem. Por isso, a ordenação dos </w:t>
      </w:r>
      <w:proofErr w:type="gramStart"/>
      <w:r w:rsidRPr="00F532B2">
        <w:rPr>
          <w:highlight w:val="yellow"/>
        </w:rPr>
        <w:t>pacotes  é</w:t>
      </w:r>
      <w:proofErr w:type="gramEnd"/>
      <w:r w:rsidRPr="00F532B2">
        <w:rPr>
          <w:highlight w:val="yellow"/>
        </w:rPr>
        <w:t xml:space="preserve"> necessária. A sua implementação deve lidar com perdas fazendo a retransmissão dos pacotes. O controle de </w:t>
      </w:r>
      <w:proofErr w:type="gramStart"/>
      <w:r w:rsidRPr="00F532B2">
        <w:rPr>
          <w:highlight w:val="yellow"/>
        </w:rPr>
        <w:t>retransmissão  deverá</w:t>
      </w:r>
      <w:proofErr w:type="gramEnd"/>
      <w:r w:rsidRPr="00F532B2">
        <w:rPr>
          <w:highlight w:val="yellow"/>
        </w:rPr>
        <w:t xml:space="preserve"> se</w:t>
      </w:r>
      <w:r w:rsidRPr="00F532B2">
        <w:rPr>
          <w:highlight w:val="yellow"/>
        </w:rPr>
        <w:t>r feito através de uma janela deslizante controlada via canal de controle.</w:t>
      </w:r>
      <w:r>
        <w:t xml:space="preserve"> </w:t>
      </w:r>
    </w:p>
    <w:p w14:paraId="0DDD166F" w14:textId="77777777" w:rsidR="00AC2E8F" w:rsidRDefault="00AC2E8F"/>
    <w:p w14:paraId="75B26B79" w14:textId="77777777" w:rsidR="00AC2E8F" w:rsidRDefault="00AC2E8F"/>
    <w:p w14:paraId="58D20847" w14:textId="77777777" w:rsidR="00AC2E8F" w:rsidRDefault="00AC2E8F"/>
    <w:p w14:paraId="0C94676F" w14:textId="77777777" w:rsidR="00AC2E8F" w:rsidRDefault="005F2821">
      <w:pPr>
        <w:pStyle w:val="Ttulo1"/>
      </w:pPr>
      <w:bookmarkStart w:id="4" w:name="_x6sjmxg364mj" w:colFirst="0" w:colLast="0"/>
      <w:bookmarkEnd w:id="4"/>
      <w:r>
        <w:t>Mensagens do Protocolo</w:t>
      </w:r>
    </w:p>
    <w:p w14:paraId="3450C66C" w14:textId="77777777" w:rsidR="00AC2E8F" w:rsidRDefault="005F2821">
      <w:pPr>
        <w:jc w:val="both"/>
      </w:pPr>
      <w:r>
        <w:t xml:space="preserve">A operação do protocolo é dividida em duas partes. </w:t>
      </w:r>
      <w:r w:rsidRPr="00F532B2">
        <w:rPr>
          <w:highlight w:val="yellow"/>
        </w:rPr>
        <w:t>A primeira consiste em estabelecer uma conexão entre o servidor e o cliente. A segunda, por sua vez, lida com a transmissão do arquivo usando uma janela deslizante. Servidor e clientes trocam mensagens par</w:t>
      </w:r>
      <w:r w:rsidRPr="00F532B2">
        <w:rPr>
          <w:highlight w:val="yellow"/>
        </w:rPr>
        <w:t xml:space="preserve">a decidir o início do </w:t>
      </w:r>
      <w:r w:rsidRPr="00F532B2">
        <w:rPr>
          <w:i/>
          <w:highlight w:val="yellow"/>
        </w:rPr>
        <w:t>upload</w:t>
      </w:r>
      <w:r w:rsidRPr="00F532B2">
        <w:rPr>
          <w:highlight w:val="yellow"/>
        </w:rPr>
        <w:t xml:space="preserve"> do arquivo, envio de mensagens de controle da janela deslizante e o fim da transmissão.</w:t>
      </w:r>
      <w:r>
        <w:t xml:space="preserve"> </w:t>
      </w:r>
    </w:p>
    <w:p w14:paraId="19D8E073" w14:textId="77777777" w:rsidR="00AC2E8F" w:rsidRDefault="00AC2E8F">
      <w:pPr>
        <w:jc w:val="both"/>
      </w:pPr>
    </w:p>
    <w:p w14:paraId="30274CA2" w14:textId="77777777" w:rsidR="00AC2E8F" w:rsidRDefault="005F2821">
      <w:pPr>
        <w:jc w:val="both"/>
      </w:pPr>
      <w:r>
        <w:t xml:space="preserve">Abaixo descrevemos os tipos e </w:t>
      </w:r>
      <w:r w:rsidRPr="00F532B2">
        <w:rPr>
          <w:highlight w:val="yellow"/>
        </w:rPr>
        <w:t>cabeçalhos</w:t>
      </w:r>
      <w:r>
        <w:t xml:space="preserve"> das mensagens de controle TCP e o cabeçalho das mensagens. Elas estão especificadas na ordem em </w:t>
      </w:r>
      <w:r>
        <w:t xml:space="preserve">que o sistema cliente/servidor deve seguir inicialmente. Todas mensagens possuem em seu cabeçalho um </w:t>
      </w:r>
      <w:proofErr w:type="spellStart"/>
      <w:r w:rsidRPr="00F532B2">
        <w:rPr>
          <w:b/>
          <w:highlight w:val="yellow"/>
        </w:rPr>
        <w:t>tipificador</w:t>
      </w:r>
      <w:proofErr w:type="spellEnd"/>
      <w:r w:rsidRPr="00F532B2">
        <w:rPr>
          <w:b/>
          <w:highlight w:val="yellow"/>
        </w:rPr>
        <w:t xml:space="preserve"> de mensagem</w:t>
      </w:r>
      <w:r w:rsidRPr="00F532B2">
        <w:rPr>
          <w:highlight w:val="yellow"/>
        </w:rPr>
        <w:t xml:space="preserve"> que será definido por um número inteiro de 2 bytes.  As mensagens estão </w:t>
      </w:r>
      <w:proofErr w:type="gramStart"/>
      <w:r w:rsidRPr="00F532B2">
        <w:rPr>
          <w:highlight w:val="yellow"/>
        </w:rPr>
        <w:t>descritas  da</w:t>
      </w:r>
      <w:proofErr w:type="gramEnd"/>
      <w:r w:rsidRPr="00F532B2">
        <w:rPr>
          <w:highlight w:val="yellow"/>
        </w:rPr>
        <w:t xml:space="preserve"> seguinte forma: </w:t>
      </w:r>
      <w:r w:rsidRPr="00F532B2">
        <w:rPr>
          <w:b/>
          <w:highlight w:val="yellow"/>
        </w:rPr>
        <w:t>NOME</w:t>
      </w:r>
      <w:r w:rsidRPr="00F532B2">
        <w:rPr>
          <w:highlight w:val="yellow"/>
        </w:rPr>
        <w:t xml:space="preserve"> </w:t>
      </w:r>
      <w:r w:rsidRPr="00F532B2">
        <w:rPr>
          <w:b/>
          <w:highlight w:val="yellow"/>
        </w:rPr>
        <w:t>(</w:t>
      </w:r>
      <w:proofErr w:type="spellStart"/>
      <w:r w:rsidRPr="00F532B2">
        <w:rPr>
          <w:b/>
          <w:highlight w:val="yellow"/>
        </w:rPr>
        <w:t>Tipificador</w:t>
      </w:r>
      <w:proofErr w:type="spellEnd"/>
      <w:r w:rsidRPr="00F532B2">
        <w:rPr>
          <w:b/>
          <w:highlight w:val="yellow"/>
        </w:rPr>
        <w:t xml:space="preserve"> de mensagem</w:t>
      </w:r>
      <w:r w:rsidRPr="00F532B2">
        <w:rPr>
          <w:b/>
          <w:highlight w:val="yellow"/>
        </w:rPr>
        <w:t>)</w:t>
      </w:r>
      <w:r w:rsidRPr="00F532B2">
        <w:rPr>
          <w:highlight w:val="yellow"/>
        </w:rPr>
        <w:t xml:space="preserve"> - </w:t>
      </w:r>
      <w:r w:rsidRPr="00F532B2">
        <w:rPr>
          <w:b/>
          <w:highlight w:val="yellow"/>
        </w:rPr>
        <w:t>Canal</w:t>
      </w:r>
      <w:r w:rsidRPr="00F532B2">
        <w:rPr>
          <w:highlight w:val="yellow"/>
        </w:rPr>
        <w:t xml:space="preserve"> -  Descrição. O </w:t>
      </w:r>
      <w:r w:rsidRPr="00F532B2">
        <w:rPr>
          <w:b/>
          <w:highlight w:val="yellow"/>
        </w:rPr>
        <w:t>NOME</w:t>
      </w:r>
      <w:r w:rsidRPr="00F532B2">
        <w:rPr>
          <w:highlight w:val="yellow"/>
        </w:rPr>
        <w:t xml:space="preserve"> serve para simplificar o entendimento do protocolo. Ele não é transmitido na rede. O </w:t>
      </w:r>
      <w:proofErr w:type="spellStart"/>
      <w:r w:rsidRPr="00F532B2">
        <w:rPr>
          <w:b/>
          <w:highlight w:val="yellow"/>
        </w:rPr>
        <w:t>tipificador</w:t>
      </w:r>
      <w:proofErr w:type="spellEnd"/>
      <w:r w:rsidRPr="00F532B2">
        <w:rPr>
          <w:b/>
          <w:highlight w:val="yellow"/>
        </w:rPr>
        <w:t xml:space="preserve"> de mensagem</w:t>
      </w:r>
      <w:r w:rsidRPr="00F532B2">
        <w:rPr>
          <w:highlight w:val="yellow"/>
        </w:rPr>
        <w:t xml:space="preserve"> que é efetivamente transmitido na rede. É ele que será usado na implementação para identificar o tipo de mensagem. </w:t>
      </w:r>
      <w:r w:rsidRPr="00F532B2">
        <w:rPr>
          <w:b/>
          <w:highlight w:val="yellow"/>
        </w:rPr>
        <w:t>C</w:t>
      </w:r>
      <w:r w:rsidRPr="00F532B2">
        <w:rPr>
          <w:b/>
          <w:highlight w:val="yellow"/>
        </w:rPr>
        <w:t>anal</w:t>
      </w:r>
      <w:r w:rsidRPr="00F532B2">
        <w:rPr>
          <w:highlight w:val="yellow"/>
        </w:rPr>
        <w:t xml:space="preserve"> indica se a mensagem será enviada via canal de controle (usando TCP) ou via canal de dados (usando UDP).</w:t>
      </w:r>
    </w:p>
    <w:p w14:paraId="6EB3A6CF" w14:textId="77777777" w:rsidR="00AC2E8F" w:rsidRDefault="00AC2E8F">
      <w:pPr>
        <w:jc w:val="both"/>
      </w:pPr>
    </w:p>
    <w:p w14:paraId="7D1349BB" w14:textId="77777777" w:rsidR="00AC2E8F" w:rsidRDefault="00AC2E8F">
      <w:pPr>
        <w:jc w:val="both"/>
      </w:pPr>
    </w:p>
    <w:p w14:paraId="680098EC" w14:textId="77777777" w:rsidR="00AC2E8F" w:rsidRDefault="005F2821">
      <w:pPr>
        <w:pStyle w:val="Ttulo2"/>
      </w:pPr>
      <w:bookmarkStart w:id="5" w:name="_ipkeyi35ixhc" w:colFirst="0" w:colLast="0"/>
      <w:bookmarkEnd w:id="5"/>
      <w:r>
        <w:t>Estabelecendo uma conexão.</w:t>
      </w:r>
    </w:p>
    <w:p w14:paraId="79F777AA" w14:textId="77777777" w:rsidR="00AC2E8F" w:rsidRDefault="00AC2E8F">
      <w:pPr>
        <w:jc w:val="both"/>
        <w:rPr>
          <w:b/>
        </w:rPr>
      </w:pPr>
    </w:p>
    <w:p w14:paraId="25B69E1C" w14:textId="77777777" w:rsidR="00AC2E8F" w:rsidRDefault="00AC2E8F">
      <w:pPr>
        <w:rPr>
          <w:b/>
          <w:sz w:val="20"/>
          <w:szCs w:val="20"/>
        </w:rPr>
      </w:pPr>
    </w:p>
    <w:p w14:paraId="69DC5AA2" w14:textId="77777777" w:rsidR="00AC2E8F" w:rsidRDefault="005F2821">
      <w:pPr>
        <w:numPr>
          <w:ilvl w:val="0"/>
          <w:numId w:val="2"/>
        </w:numPr>
      </w:pPr>
      <w:r>
        <w:rPr>
          <w:b/>
        </w:rPr>
        <w:t>HELLO (1) - Controle:</w:t>
      </w:r>
      <w:r>
        <w:rPr>
          <w:sz w:val="20"/>
          <w:szCs w:val="20"/>
        </w:rPr>
        <w:t xml:space="preserve"> </w:t>
      </w:r>
      <w:r>
        <w:t xml:space="preserve"> Primeira mensagem de um programa cliente para se identificar para o servidor.  O tamanho tot</w:t>
      </w:r>
      <w:r>
        <w:t xml:space="preserve">al da mensagem é de 2 bytes. Portanto, não há </w:t>
      </w:r>
      <w:proofErr w:type="spellStart"/>
      <w:r>
        <w:rPr>
          <w:i/>
        </w:rPr>
        <w:t>payload</w:t>
      </w:r>
      <w:proofErr w:type="spellEnd"/>
      <w:r>
        <w:rPr>
          <w:i/>
        </w:rPr>
        <w:t>.</w:t>
      </w:r>
    </w:p>
    <w:p w14:paraId="458DD71D" w14:textId="77777777" w:rsidR="00AC2E8F" w:rsidRDefault="00AC2E8F">
      <w:pPr>
        <w:ind w:left="720"/>
      </w:pPr>
    </w:p>
    <w:p w14:paraId="6D823A57" w14:textId="77777777" w:rsidR="00AC2E8F" w:rsidRDefault="005F2821">
      <w:pPr>
        <w:numPr>
          <w:ilvl w:val="0"/>
          <w:numId w:val="6"/>
        </w:numPr>
      </w:pPr>
      <w:proofErr w:type="gramStart"/>
      <w:r>
        <w:rPr>
          <w:b/>
        </w:rPr>
        <w:t>CONNECTION  (</w:t>
      </w:r>
      <w:proofErr w:type="gramEnd"/>
      <w:r>
        <w:rPr>
          <w:b/>
        </w:rPr>
        <w:t>2) - Controle:</w:t>
      </w:r>
      <w:r>
        <w:t xml:space="preserve"> Após o servidor receber uma mensagem </w:t>
      </w:r>
      <w:r>
        <w:rPr>
          <w:b/>
        </w:rPr>
        <w:t>HELLO</w:t>
      </w:r>
      <w:r>
        <w:t xml:space="preserve">, o mesmo deve enviar ao cliente uma mensagem do tipo </w:t>
      </w:r>
      <w:r>
        <w:rPr>
          <w:b/>
        </w:rPr>
        <w:t>CONNECTION</w:t>
      </w:r>
      <w:r>
        <w:t xml:space="preserve">, cuja função é informar ao cliente qual é o porto UDP em que ele </w:t>
      </w:r>
      <w:r>
        <w:t xml:space="preserve">estará escutando pelo respectivo cliente. </w:t>
      </w:r>
    </w:p>
    <w:p w14:paraId="38050E65" w14:textId="77777777" w:rsidR="00AC2E8F" w:rsidRDefault="00AC2E8F">
      <w:pPr>
        <w:ind w:left="720"/>
      </w:pPr>
    </w:p>
    <w:p w14:paraId="35061D05" w14:textId="77777777" w:rsidR="00AC2E8F" w:rsidRDefault="00AC2E8F">
      <w:pPr>
        <w:jc w:val="center"/>
        <w:rPr>
          <w:sz w:val="20"/>
          <w:szCs w:val="20"/>
        </w:rPr>
      </w:pPr>
    </w:p>
    <w:p w14:paraId="46942AF9" w14:textId="77777777" w:rsidR="00AC2E8F" w:rsidRDefault="00AC2E8F">
      <w:pPr>
        <w:jc w:val="center"/>
        <w:rPr>
          <w:sz w:val="20"/>
          <w:szCs w:val="20"/>
        </w:rPr>
      </w:pPr>
    </w:p>
    <w:p w14:paraId="3D416A59" w14:textId="77777777" w:rsidR="00AC2E8F" w:rsidRDefault="00AC2E8F">
      <w:pPr>
        <w:jc w:val="center"/>
        <w:rPr>
          <w:sz w:val="20"/>
          <w:szCs w:val="20"/>
        </w:rPr>
      </w:pPr>
    </w:p>
    <w:p w14:paraId="1199B4A6" w14:textId="77777777" w:rsidR="00AC2E8F" w:rsidRDefault="00AC2E8F">
      <w:pPr>
        <w:jc w:val="center"/>
        <w:rPr>
          <w:sz w:val="20"/>
          <w:szCs w:val="20"/>
        </w:rPr>
      </w:pPr>
    </w:p>
    <w:p w14:paraId="50B3EF63" w14:textId="77777777" w:rsidR="00AC2E8F" w:rsidRDefault="00AC2E8F">
      <w:pPr>
        <w:jc w:val="center"/>
        <w:rPr>
          <w:sz w:val="20"/>
          <w:szCs w:val="20"/>
        </w:rPr>
      </w:pPr>
    </w:p>
    <w:p w14:paraId="21F393D1" w14:textId="77777777" w:rsidR="00AC2E8F" w:rsidRDefault="00AC2E8F">
      <w:pPr>
        <w:jc w:val="center"/>
        <w:rPr>
          <w:sz w:val="20"/>
          <w:szCs w:val="20"/>
        </w:rPr>
      </w:pPr>
    </w:p>
    <w:p w14:paraId="187A6D27" w14:textId="77777777" w:rsidR="00AC2E8F" w:rsidRDefault="00AC2E8F">
      <w:pPr>
        <w:jc w:val="center"/>
        <w:rPr>
          <w:sz w:val="20"/>
          <w:szCs w:val="20"/>
        </w:rPr>
      </w:pPr>
    </w:p>
    <w:p w14:paraId="2BBA3BCC" w14:textId="77777777" w:rsidR="00AC2E8F" w:rsidRDefault="005F282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t xml:space="preserve">Cabeçalho da mensagem </w:t>
      </w:r>
      <w:r>
        <w:rPr>
          <w:b/>
        </w:rPr>
        <w:t>CONNECTION</w:t>
      </w:r>
    </w:p>
    <w:p w14:paraId="2294D7A7" w14:textId="77777777" w:rsidR="00AC2E8F" w:rsidRDefault="00AC2E8F">
      <w:pPr>
        <w:jc w:val="center"/>
        <w:rPr>
          <w:b/>
          <w:sz w:val="20"/>
          <w:szCs w:val="20"/>
        </w:rPr>
      </w:pPr>
    </w:p>
    <w:tbl>
      <w:tblPr>
        <w:tblStyle w:val="a"/>
        <w:tblW w:w="2220" w:type="dxa"/>
        <w:tblInd w:w="1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</w:tblGrid>
      <w:tr w:rsidR="00AC2E8F" w14:paraId="088CA97B" w14:textId="77777777">
        <w:trPr>
          <w:trHeight w:val="573"/>
        </w:trPr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F3A4" w14:textId="77777777" w:rsidR="00AC2E8F" w:rsidRDefault="005F282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lastRenderedPageBreak/>
              <w:t>Tipo de mensagem (2 bytes)</w:t>
            </w:r>
          </w:p>
        </w:tc>
      </w:tr>
    </w:tbl>
    <w:p w14:paraId="174E916D" w14:textId="77777777" w:rsidR="00AC2E8F" w:rsidRDefault="00AC2E8F">
      <w:pPr>
        <w:rPr>
          <w:b/>
          <w:sz w:val="20"/>
          <w:szCs w:val="20"/>
        </w:rPr>
      </w:pPr>
    </w:p>
    <w:tbl>
      <w:tblPr>
        <w:tblStyle w:val="a0"/>
        <w:tblW w:w="6330" w:type="dxa"/>
        <w:tblInd w:w="1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30"/>
      </w:tblGrid>
      <w:tr w:rsidR="00AC2E8F" w14:paraId="448B9C16" w14:textId="77777777">
        <w:trPr>
          <w:trHeight w:val="420"/>
        </w:trPr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CFD9" w14:textId="77777777" w:rsidR="00AC2E8F" w:rsidRDefault="005F2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UDP-</w:t>
            </w:r>
            <w:proofErr w:type="spellStart"/>
            <w:r>
              <w:t>Port</w:t>
            </w:r>
            <w:proofErr w:type="spellEnd"/>
            <w:r>
              <w:t xml:space="preserve"> (4 bytes)</w:t>
            </w:r>
          </w:p>
        </w:tc>
      </w:tr>
    </w:tbl>
    <w:p w14:paraId="3AEFD32E" w14:textId="77777777" w:rsidR="00AC2E8F" w:rsidRDefault="00AC2E8F">
      <w:pPr>
        <w:rPr>
          <w:b/>
        </w:rPr>
      </w:pPr>
    </w:p>
    <w:p w14:paraId="1D8567BA" w14:textId="77777777" w:rsidR="00AC2E8F" w:rsidRDefault="00AC2E8F">
      <w:pPr>
        <w:rPr>
          <w:b/>
        </w:rPr>
      </w:pPr>
    </w:p>
    <w:p w14:paraId="21E90025" w14:textId="77777777" w:rsidR="00AC2E8F" w:rsidRDefault="005F2821">
      <w:pPr>
        <w:numPr>
          <w:ilvl w:val="0"/>
          <w:numId w:val="5"/>
        </w:numPr>
        <w:jc w:val="both"/>
      </w:pPr>
      <w:r>
        <w:rPr>
          <w:b/>
        </w:rPr>
        <w:t>INFO FILE (3) - Controle:</w:t>
      </w:r>
      <w:r>
        <w:t xml:space="preserve"> O cliente envia ao servidor informações sobre o tipo de arquivo que ele irá enviar. O nome do arquivo deverá ser codificado segundo a tabela ASCII.O tamanho máximo da </w:t>
      </w:r>
      <w:proofErr w:type="spellStart"/>
      <w:r>
        <w:rPr>
          <w:i/>
        </w:rPr>
        <w:t>string</w:t>
      </w:r>
      <w:proofErr w:type="spellEnd"/>
      <w:r>
        <w:t xml:space="preserve"> que compõe o nome do arquivo é de 15 bytes. Caso você receba um nome de arquivo a</w:t>
      </w:r>
      <w:r>
        <w:t xml:space="preserve">cima de 15 bytes como parâmetro, sem o caractere ponto (.), com dois ou mais caracteres ponto (.), com menos de 3 caracteres após o ponto, ou com caracteres que não pertencem à tabela ASCII, o </w:t>
      </w:r>
      <w:proofErr w:type="gramStart"/>
      <w:r>
        <w:t>cliente  deve</w:t>
      </w:r>
      <w:proofErr w:type="gramEnd"/>
      <w:r>
        <w:t xml:space="preserve"> informar ao usuário (imprimir na tela) </w:t>
      </w:r>
      <w:r>
        <w:rPr>
          <w:b/>
        </w:rPr>
        <w:t>Nome não p</w:t>
      </w:r>
      <w:r>
        <w:rPr>
          <w:b/>
        </w:rPr>
        <w:t xml:space="preserve">ermitido. </w:t>
      </w:r>
      <w:r>
        <w:t xml:space="preserve"> O caractere nulo </w:t>
      </w:r>
      <w:r>
        <w:rPr>
          <w:rFonts w:ascii="Source Code Pro" w:eastAsia="Source Code Pro" w:hAnsi="Source Code Pro" w:cs="Source Code Pro"/>
        </w:rPr>
        <w:t>‘\0’</w:t>
      </w:r>
      <w:r>
        <w:t xml:space="preserve"> para terminação de </w:t>
      </w:r>
      <w:proofErr w:type="spellStart"/>
      <w:r>
        <w:t>strings</w:t>
      </w:r>
      <w:proofErr w:type="spellEnd"/>
      <w:r>
        <w:t xml:space="preserve"> em C </w:t>
      </w:r>
      <w:r>
        <w:rPr>
          <w:i/>
        </w:rPr>
        <w:t xml:space="preserve">não </w:t>
      </w:r>
      <w:r>
        <w:t xml:space="preserve">deve ser enviado na rede. O arquivo termina no terceiro caractere depois do (.) que separa o nome do arquivo com a extensão do mesmo. Por exemplo: </w:t>
      </w:r>
      <w:r>
        <w:rPr>
          <w:b/>
        </w:rPr>
        <w:t>arquivo.doc</w:t>
      </w:r>
    </w:p>
    <w:p w14:paraId="02B7606A" w14:textId="77777777" w:rsidR="00AC2E8F" w:rsidRDefault="005F2821">
      <w:pPr>
        <w:ind w:left="720"/>
        <w:jc w:val="both"/>
      </w:pPr>
      <w:r>
        <w:t xml:space="preserve">O final da </w:t>
      </w:r>
      <w:proofErr w:type="spellStart"/>
      <w:r>
        <w:t>string</w:t>
      </w:r>
      <w:proofErr w:type="spellEnd"/>
      <w:r>
        <w:t xml:space="preserve"> termina qu</w:t>
      </w:r>
      <w:r>
        <w:t xml:space="preserve">ando o servidor lê o terceiro caractere depois do (.), ou seja, neste caso depois do </w:t>
      </w:r>
      <w:r>
        <w:rPr>
          <w:b/>
        </w:rPr>
        <w:t>c</w:t>
      </w:r>
      <w:r>
        <w:t>.</w:t>
      </w:r>
    </w:p>
    <w:p w14:paraId="4FFA753C" w14:textId="77777777" w:rsidR="00AC2E8F" w:rsidRDefault="00AC2E8F"/>
    <w:p w14:paraId="56705783" w14:textId="77777777" w:rsidR="00AC2E8F" w:rsidRDefault="005F2821">
      <w:pPr>
        <w:ind w:left="2880" w:firstLine="720"/>
        <w:rPr>
          <w:b/>
          <w:sz w:val="20"/>
          <w:szCs w:val="20"/>
        </w:rPr>
      </w:pPr>
      <w:r>
        <w:rPr>
          <w:sz w:val="20"/>
          <w:szCs w:val="20"/>
        </w:rPr>
        <w:t xml:space="preserve">Cabeçalho da mensagem </w:t>
      </w:r>
      <w:r>
        <w:rPr>
          <w:b/>
        </w:rPr>
        <w:t>INFO FILE</w:t>
      </w:r>
    </w:p>
    <w:p w14:paraId="2EDA2FD5" w14:textId="77777777" w:rsidR="00AC2E8F" w:rsidRDefault="00AC2E8F">
      <w:pPr>
        <w:rPr>
          <w:b/>
          <w:sz w:val="20"/>
          <w:szCs w:val="20"/>
        </w:rPr>
      </w:pPr>
    </w:p>
    <w:tbl>
      <w:tblPr>
        <w:tblStyle w:val="a1"/>
        <w:tblW w:w="2220" w:type="dxa"/>
        <w:tblInd w:w="1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</w:tblGrid>
      <w:tr w:rsidR="00AC2E8F" w14:paraId="0AEF982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BFCC" w14:textId="77777777" w:rsidR="00AC2E8F" w:rsidRDefault="005F282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t>Tipo de mensagem (2 bytes)</w:t>
            </w:r>
          </w:p>
        </w:tc>
      </w:tr>
    </w:tbl>
    <w:p w14:paraId="24ADD07D" w14:textId="77777777" w:rsidR="00AC2E8F" w:rsidRDefault="00AC2E8F">
      <w:pPr>
        <w:rPr>
          <w:b/>
          <w:sz w:val="20"/>
          <w:szCs w:val="20"/>
        </w:rPr>
      </w:pPr>
    </w:p>
    <w:tbl>
      <w:tblPr>
        <w:tblStyle w:val="a2"/>
        <w:tblW w:w="7800" w:type="dxa"/>
        <w:tblInd w:w="1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0"/>
      </w:tblGrid>
      <w:tr w:rsidR="00AC2E8F" w14:paraId="71EA1A1F" w14:textId="77777777">
        <w:trPr>
          <w:trHeight w:val="459"/>
        </w:trPr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1298" w14:textId="77777777" w:rsidR="00AC2E8F" w:rsidRDefault="005F2821">
            <w:pPr>
              <w:widowControl w:val="0"/>
              <w:spacing w:line="240" w:lineRule="auto"/>
              <w:jc w:val="center"/>
            </w:pPr>
            <w:r>
              <w:t>Nome do arquivo (15 bytes)</w:t>
            </w:r>
          </w:p>
        </w:tc>
      </w:tr>
      <w:tr w:rsidR="00AC2E8F" w14:paraId="3981F35D" w14:textId="77777777">
        <w:trPr>
          <w:trHeight w:val="420"/>
        </w:trPr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0D59" w14:textId="77777777" w:rsidR="00AC2E8F" w:rsidRDefault="005F2821">
            <w:pPr>
              <w:widowControl w:val="0"/>
              <w:spacing w:line="240" w:lineRule="auto"/>
              <w:jc w:val="center"/>
            </w:pPr>
            <w:r>
              <w:t>Tamanho do arquivo em bytes (8 bytes)</w:t>
            </w:r>
          </w:p>
        </w:tc>
      </w:tr>
    </w:tbl>
    <w:p w14:paraId="4961FD11" w14:textId="77777777" w:rsidR="00AC2E8F" w:rsidRDefault="00AC2E8F"/>
    <w:p w14:paraId="4F365D8D" w14:textId="77777777" w:rsidR="00AC2E8F" w:rsidRDefault="005F2821">
      <w:pPr>
        <w:numPr>
          <w:ilvl w:val="0"/>
          <w:numId w:val="1"/>
        </w:numPr>
        <w:jc w:val="both"/>
      </w:pPr>
      <w:r>
        <w:rPr>
          <w:b/>
        </w:rPr>
        <w:t>OK (4) - Controle</w:t>
      </w:r>
      <w:r>
        <w:t>:</w:t>
      </w:r>
      <w:r>
        <w:t xml:space="preserve"> Após o recebimento da mensagem com informações do arquivo, o servidor deve alocar as estruturas de dados necessárias para o início da transferência, o que inclui a estrutura de dados para compor a janela deslizante. Depois </w:t>
      </w:r>
      <w:proofErr w:type="gramStart"/>
      <w:r>
        <w:t>disso,  o</w:t>
      </w:r>
      <w:proofErr w:type="gramEnd"/>
      <w:r>
        <w:t xml:space="preserve"> servidor deve enviar u</w:t>
      </w:r>
      <w:r>
        <w:t xml:space="preserve">ma mensagem </w:t>
      </w:r>
      <w:r>
        <w:rPr>
          <w:b/>
        </w:rPr>
        <w:t>OK</w:t>
      </w:r>
      <w:r>
        <w:t xml:space="preserve"> para o cliente. O tamanho total da mensagem é de 2 bytes. Portanto, não há cabeçalhos extras</w:t>
      </w:r>
      <w:r>
        <w:rPr>
          <w:i/>
        </w:rPr>
        <w:t>.</w:t>
      </w:r>
      <w:r>
        <w:t xml:space="preserve"> </w:t>
      </w:r>
    </w:p>
    <w:p w14:paraId="73AFC508" w14:textId="77777777" w:rsidR="00AC2E8F" w:rsidRDefault="00AC2E8F">
      <w:pPr>
        <w:ind w:left="720"/>
        <w:jc w:val="both"/>
      </w:pPr>
    </w:p>
    <w:p w14:paraId="3926C9CE" w14:textId="77777777" w:rsidR="00AC2E8F" w:rsidRDefault="005F2821">
      <w:pPr>
        <w:numPr>
          <w:ilvl w:val="0"/>
          <w:numId w:val="1"/>
        </w:numPr>
        <w:jc w:val="both"/>
      </w:pPr>
      <w:r>
        <w:rPr>
          <w:b/>
        </w:rPr>
        <w:t>FIM (5) - Controle</w:t>
      </w:r>
      <w:r>
        <w:t>: A mensagem FIM é enviada do servidor para o cliente. Essa mensagem informa para o cliente que o servidor recebeu todos os pac</w:t>
      </w:r>
      <w:r>
        <w:t>otes e já pode finalizar a conexão TCP entre o servidor e o cliente. O tamanho total da mensagem é de 2 bytes. Portanto, não há cabeçalhos extras</w:t>
      </w:r>
      <w:r>
        <w:rPr>
          <w:i/>
        </w:rPr>
        <w:t>.</w:t>
      </w:r>
    </w:p>
    <w:p w14:paraId="2018AE18" w14:textId="77777777" w:rsidR="00AC2E8F" w:rsidRDefault="00AC2E8F">
      <w:pPr>
        <w:ind w:left="720"/>
      </w:pPr>
    </w:p>
    <w:p w14:paraId="6DDB826B" w14:textId="77777777" w:rsidR="00AC2E8F" w:rsidRDefault="00AC2E8F">
      <w:pPr>
        <w:ind w:left="720"/>
      </w:pPr>
    </w:p>
    <w:p w14:paraId="19272973" w14:textId="77777777" w:rsidR="00AC2E8F" w:rsidRDefault="00AC2E8F">
      <w:pPr>
        <w:ind w:left="720"/>
      </w:pPr>
    </w:p>
    <w:p w14:paraId="0E6DEDE2" w14:textId="77777777" w:rsidR="00AC2E8F" w:rsidRDefault="00AC2E8F">
      <w:pPr>
        <w:ind w:left="720"/>
      </w:pPr>
    </w:p>
    <w:p w14:paraId="2A4BA70F" w14:textId="77777777" w:rsidR="00AC2E8F" w:rsidRDefault="00AC2E8F">
      <w:pPr>
        <w:ind w:left="720"/>
      </w:pPr>
    </w:p>
    <w:p w14:paraId="3354A784" w14:textId="77777777" w:rsidR="00AC2E8F" w:rsidRDefault="00AC2E8F">
      <w:pPr>
        <w:ind w:left="720"/>
      </w:pPr>
    </w:p>
    <w:p w14:paraId="51AB4E37" w14:textId="77777777" w:rsidR="00AC2E8F" w:rsidRDefault="00AC2E8F">
      <w:pPr>
        <w:ind w:left="720"/>
      </w:pPr>
    </w:p>
    <w:p w14:paraId="33E476F6" w14:textId="77777777" w:rsidR="00AC2E8F" w:rsidRDefault="00AC2E8F">
      <w:pPr>
        <w:ind w:left="720"/>
      </w:pPr>
    </w:p>
    <w:p w14:paraId="5EB4932E" w14:textId="77777777" w:rsidR="00AC2E8F" w:rsidRDefault="005F2821">
      <w:pPr>
        <w:pStyle w:val="Ttulo2"/>
      </w:pPr>
      <w:bookmarkStart w:id="6" w:name="_p74ldk8rwo5k" w:colFirst="0" w:colLast="0"/>
      <w:bookmarkEnd w:id="6"/>
      <w:r>
        <w:t>Especificação do tipo de mensagem de envio do arquivo:  Transferência do arquivo e controle da janela</w:t>
      </w:r>
      <w:r>
        <w:t xml:space="preserve"> deslizante.</w:t>
      </w:r>
    </w:p>
    <w:p w14:paraId="507F476B" w14:textId="77777777" w:rsidR="00AC2E8F" w:rsidRDefault="00AC2E8F">
      <w:pPr>
        <w:ind w:left="720"/>
      </w:pPr>
    </w:p>
    <w:p w14:paraId="3DE3A971" w14:textId="77777777" w:rsidR="00AC2E8F" w:rsidRDefault="005F2821">
      <w:pPr>
        <w:numPr>
          <w:ilvl w:val="0"/>
          <w:numId w:val="3"/>
        </w:numPr>
        <w:jc w:val="both"/>
      </w:pPr>
      <w:r>
        <w:rPr>
          <w:b/>
        </w:rPr>
        <w:t xml:space="preserve">FILE (6) - Dados: </w:t>
      </w:r>
      <w:r>
        <w:t xml:space="preserve">Após o cliente receber a mensagem </w:t>
      </w:r>
      <w:r>
        <w:rPr>
          <w:b/>
        </w:rPr>
        <w:t xml:space="preserve">OK </w:t>
      </w:r>
      <w:r>
        <w:t xml:space="preserve">do servidor, ele começará a transmitir o arquivo. A mensagem do tipo </w:t>
      </w:r>
      <w:r>
        <w:rPr>
          <w:b/>
        </w:rPr>
        <w:t>FILE</w:t>
      </w:r>
      <w:r>
        <w:t xml:space="preserve"> será utilizada para realizar a transmissão do arquivo, portanto, esse cabeçalho refere-se à comunicação UDP. O ca</w:t>
      </w:r>
      <w:r>
        <w:t xml:space="preserve">mpo </w:t>
      </w:r>
      <w:r>
        <w:rPr>
          <w:i/>
        </w:rPr>
        <w:t>Número de sequência</w:t>
      </w:r>
      <w:r>
        <w:t xml:space="preserve"> é um contador que será incrementado a cada pacote enviado. A primeira mensagem deve ter número de sequência zero e as mensagens seguintes devem ter o número de sequência da mensagem anterior mais 1. No caso de reenvio de parte dos d</w:t>
      </w:r>
      <w:r>
        <w:t xml:space="preserve">ados (o que pode ocorrer quando houverem erros de transmissão), o número de sequência deve ser o mesmo empregado na primeira transmissão daquela parte do arquivo. O tamanho de cada pacote será limitado a 1 </w:t>
      </w:r>
      <w:proofErr w:type="spellStart"/>
      <w:r>
        <w:t>kbyte</w:t>
      </w:r>
      <w:proofErr w:type="spellEnd"/>
      <w:r>
        <w:t>.</w:t>
      </w:r>
    </w:p>
    <w:p w14:paraId="61E81829" w14:textId="77777777" w:rsidR="00AC2E8F" w:rsidRDefault="00AC2E8F"/>
    <w:p w14:paraId="1FF3BB02" w14:textId="77777777" w:rsidR="00AC2E8F" w:rsidRDefault="005F282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t xml:space="preserve">Cabeçalho da mensagem </w:t>
      </w:r>
      <w:r>
        <w:rPr>
          <w:b/>
        </w:rPr>
        <w:t>FILE</w:t>
      </w:r>
    </w:p>
    <w:p w14:paraId="6459F498" w14:textId="77777777" w:rsidR="00AC2E8F" w:rsidRDefault="00AC2E8F">
      <w:pPr>
        <w:rPr>
          <w:b/>
          <w:sz w:val="20"/>
          <w:szCs w:val="20"/>
        </w:rPr>
      </w:pPr>
    </w:p>
    <w:tbl>
      <w:tblPr>
        <w:tblStyle w:val="a3"/>
        <w:tblW w:w="1425" w:type="dxa"/>
        <w:tblInd w:w="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</w:tblGrid>
      <w:tr w:rsidR="00AC2E8F" w14:paraId="05A488D5" w14:textId="77777777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6640" w14:textId="77777777" w:rsidR="00AC2E8F" w:rsidRDefault="005F282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t>Tipo de mensagem (2 bytes)</w:t>
            </w:r>
          </w:p>
        </w:tc>
      </w:tr>
    </w:tbl>
    <w:p w14:paraId="14221638" w14:textId="77777777" w:rsidR="00AC2E8F" w:rsidRDefault="00AC2E8F">
      <w:pPr>
        <w:rPr>
          <w:b/>
          <w:sz w:val="20"/>
          <w:szCs w:val="20"/>
        </w:rPr>
      </w:pPr>
    </w:p>
    <w:tbl>
      <w:tblPr>
        <w:tblStyle w:val="a4"/>
        <w:tblW w:w="7755" w:type="dxa"/>
        <w:tblInd w:w="1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55"/>
      </w:tblGrid>
      <w:tr w:rsidR="00AC2E8F" w14:paraId="76636968" w14:textId="77777777">
        <w:trPr>
          <w:trHeight w:val="420"/>
        </w:trPr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16B7" w14:textId="77777777" w:rsidR="00AC2E8F" w:rsidRDefault="005F2821">
            <w:pPr>
              <w:widowControl w:val="0"/>
              <w:spacing w:line="240" w:lineRule="auto"/>
              <w:jc w:val="center"/>
            </w:pPr>
            <w:r>
              <w:t>Número de sequência (4 bytes)</w:t>
            </w:r>
          </w:p>
        </w:tc>
      </w:tr>
      <w:tr w:rsidR="00AC2E8F" w14:paraId="60903AF3" w14:textId="77777777">
        <w:trPr>
          <w:trHeight w:val="420"/>
        </w:trPr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AF98" w14:textId="77777777" w:rsidR="00AC2E8F" w:rsidRDefault="005F2821">
            <w:pPr>
              <w:widowControl w:val="0"/>
              <w:spacing w:line="240" w:lineRule="auto"/>
              <w:jc w:val="center"/>
            </w:pPr>
            <w:proofErr w:type="spellStart"/>
            <w:r>
              <w:t>Payload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(</w:t>
            </w:r>
            <w:proofErr w:type="gramStart"/>
            <w:r>
              <w:t>2  byte</w:t>
            </w:r>
            <w:proofErr w:type="gramEnd"/>
            <w:r>
              <w:t>)</w:t>
            </w:r>
          </w:p>
        </w:tc>
      </w:tr>
      <w:tr w:rsidR="00AC2E8F" w14:paraId="60FB8D97" w14:textId="77777777">
        <w:trPr>
          <w:trHeight w:val="420"/>
        </w:trPr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693A" w14:textId="77777777" w:rsidR="00AC2E8F" w:rsidRDefault="005F2821">
            <w:pPr>
              <w:widowControl w:val="0"/>
              <w:spacing w:line="240" w:lineRule="auto"/>
              <w:jc w:val="center"/>
            </w:pPr>
            <w:proofErr w:type="spellStart"/>
            <w:r>
              <w:t>Payload</w:t>
            </w:r>
            <w:proofErr w:type="spellEnd"/>
            <w:r>
              <w:t xml:space="preserve"> do arquivo </w:t>
            </w:r>
            <w:proofErr w:type="gramStart"/>
            <w:r>
              <w:t>( &lt;</w:t>
            </w:r>
            <w:proofErr w:type="gramEnd"/>
            <w:r>
              <w:t>= 1000 bytes)</w:t>
            </w:r>
          </w:p>
        </w:tc>
      </w:tr>
    </w:tbl>
    <w:p w14:paraId="2D73CA8D" w14:textId="77777777" w:rsidR="00AC2E8F" w:rsidRDefault="00AC2E8F">
      <w:pPr>
        <w:rPr>
          <w:b/>
        </w:rPr>
      </w:pPr>
    </w:p>
    <w:p w14:paraId="4E2E3DE4" w14:textId="77777777" w:rsidR="00AC2E8F" w:rsidRDefault="00AC2E8F">
      <w:pPr>
        <w:rPr>
          <w:b/>
        </w:rPr>
      </w:pPr>
    </w:p>
    <w:p w14:paraId="5F093648" w14:textId="77777777" w:rsidR="00AC2E8F" w:rsidRDefault="005F2821">
      <w:pPr>
        <w:numPr>
          <w:ilvl w:val="0"/>
          <w:numId w:val="3"/>
        </w:numPr>
        <w:jc w:val="both"/>
      </w:pPr>
      <w:r>
        <w:rPr>
          <w:b/>
        </w:rPr>
        <w:t xml:space="preserve">ACK (7) - Controle: </w:t>
      </w:r>
      <w:r>
        <w:t>O servidor deve enviar para o cliente mensagens de confirmação (</w:t>
      </w:r>
      <w:proofErr w:type="gramStart"/>
      <w:r>
        <w:t>ACK)  para</w:t>
      </w:r>
      <w:proofErr w:type="gramEnd"/>
      <w:r>
        <w:t xml:space="preserve"> pacotes corretamente recebidos. O campo Número de sequência refere-se a qual sequência de pacote o servidor está confirmando o recebimento.</w:t>
      </w:r>
    </w:p>
    <w:p w14:paraId="7F745BEB" w14:textId="77777777" w:rsidR="00AC2E8F" w:rsidRDefault="00AC2E8F">
      <w:pPr>
        <w:rPr>
          <w:sz w:val="20"/>
          <w:szCs w:val="20"/>
        </w:rPr>
      </w:pPr>
    </w:p>
    <w:p w14:paraId="2DF73890" w14:textId="77777777" w:rsidR="00AC2E8F" w:rsidRDefault="005F282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t xml:space="preserve">Cabeçalho da mensagem </w:t>
      </w:r>
      <w:r>
        <w:rPr>
          <w:b/>
          <w:sz w:val="20"/>
          <w:szCs w:val="20"/>
        </w:rPr>
        <w:t>ACK</w:t>
      </w:r>
    </w:p>
    <w:p w14:paraId="0041BF43" w14:textId="77777777" w:rsidR="00AC2E8F" w:rsidRDefault="00AC2E8F">
      <w:pPr>
        <w:rPr>
          <w:b/>
          <w:sz w:val="20"/>
          <w:szCs w:val="20"/>
        </w:rPr>
      </w:pPr>
    </w:p>
    <w:tbl>
      <w:tblPr>
        <w:tblStyle w:val="a5"/>
        <w:tblW w:w="1350" w:type="dxa"/>
        <w:tblInd w:w="1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</w:tblGrid>
      <w:tr w:rsidR="00AC2E8F" w14:paraId="118EDE8F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23BC" w14:textId="77777777" w:rsidR="00AC2E8F" w:rsidRDefault="005F282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t>Tipo de mensagem (2 bytes)</w:t>
            </w:r>
          </w:p>
        </w:tc>
      </w:tr>
    </w:tbl>
    <w:p w14:paraId="30FCCE2B" w14:textId="77777777" w:rsidR="00AC2E8F" w:rsidRDefault="00AC2E8F">
      <w:pPr>
        <w:rPr>
          <w:b/>
          <w:sz w:val="20"/>
          <w:szCs w:val="20"/>
        </w:rPr>
      </w:pPr>
    </w:p>
    <w:tbl>
      <w:tblPr>
        <w:tblStyle w:val="a6"/>
        <w:tblW w:w="7755" w:type="dxa"/>
        <w:tblInd w:w="1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55"/>
      </w:tblGrid>
      <w:tr w:rsidR="00AC2E8F" w14:paraId="1B9CD49E" w14:textId="77777777">
        <w:trPr>
          <w:trHeight w:val="420"/>
        </w:trPr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26A1" w14:textId="77777777" w:rsidR="00AC2E8F" w:rsidRDefault="005F2821">
            <w:pPr>
              <w:widowControl w:val="0"/>
              <w:spacing w:line="240" w:lineRule="auto"/>
              <w:jc w:val="center"/>
            </w:pPr>
            <w:r>
              <w:t>Número de sequência (4 bytes)</w:t>
            </w:r>
          </w:p>
        </w:tc>
      </w:tr>
    </w:tbl>
    <w:p w14:paraId="6A957B0D" w14:textId="77777777" w:rsidR="00AC2E8F" w:rsidRDefault="00AC2E8F"/>
    <w:p w14:paraId="039E90C5" w14:textId="77777777" w:rsidR="00AC2E8F" w:rsidRDefault="00AC2E8F">
      <w:pPr>
        <w:jc w:val="both"/>
      </w:pPr>
    </w:p>
    <w:p w14:paraId="75249062" w14:textId="77777777" w:rsidR="00AC2E8F" w:rsidRDefault="005F2821">
      <w:pPr>
        <w:jc w:val="both"/>
      </w:pPr>
      <w:r>
        <w:lastRenderedPageBreak/>
        <w:t xml:space="preserve">Os tipos de mensagens citados acima são o mínimo que deverá ser implementado para garantir o funcionamento. Caso adicione novos tipos de mensagens, você deverá especificar e justificar as </w:t>
      </w:r>
      <w:proofErr w:type="gramStart"/>
      <w:r>
        <w:t>alterações  no</w:t>
      </w:r>
      <w:proofErr w:type="gramEnd"/>
      <w:r>
        <w:t xml:space="preserve"> relatório, de tal forma que fique clara a sua decisão</w:t>
      </w:r>
      <w:r>
        <w:t>. Fica a critério de cada aluno decidir qual janela deslizante implementar (</w:t>
      </w:r>
      <w:r>
        <w:rPr>
          <w:i/>
        </w:rPr>
        <w:t xml:space="preserve">go </w:t>
      </w:r>
      <w:proofErr w:type="spellStart"/>
      <w:r>
        <w:rPr>
          <w:i/>
        </w:rPr>
        <w:t>back</w:t>
      </w:r>
      <w:proofErr w:type="spellEnd"/>
      <w:r>
        <w:rPr>
          <w:i/>
        </w:rPr>
        <w:t xml:space="preserve"> n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t xml:space="preserve">Janela deslizante com retransmissão seletiva ou </w:t>
      </w:r>
      <w:r>
        <w:rPr>
          <w:i/>
        </w:rPr>
        <w:t>"</w:t>
      </w:r>
      <w:proofErr w:type="spellStart"/>
      <w:r>
        <w:rPr>
          <w:i/>
        </w:rPr>
        <w:t>selective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repeat</w:t>
      </w:r>
      <w:proofErr w:type="spellEnd"/>
      <w:r>
        <w:rPr>
          <w:i/>
        </w:rPr>
        <w:t>"</w:t>
      </w:r>
      <w:r>
        <w:rPr>
          <w:sz w:val="20"/>
          <w:szCs w:val="20"/>
        </w:rPr>
        <w:t xml:space="preserve">). </w:t>
      </w:r>
      <w:r>
        <w:t>Além disso, o tamanho da janela deslizante e o tempo de recebimento de um ACK (</w:t>
      </w:r>
      <w:r>
        <w:rPr>
          <w:i/>
        </w:rPr>
        <w:t>timeout</w:t>
      </w:r>
      <w:r>
        <w:t xml:space="preserve">), bem </w:t>
      </w:r>
      <w:proofErr w:type="gramStart"/>
      <w:r>
        <w:t>como  d</w:t>
      </w:r>
      <w:r>
        <w:t>ecidir</w:t>
      </w:r>
      <w:proofErr w:type="gramEnd"/>
      <w:r>
        <w:t xml:space="preserve"> por quanto tempo ficará tentando uma retransmissão. Fica, portanto, vetado o uso de janela deslizante com tamanho 1. Isso implica que não será permitido </w:t>
      </w:r>
      <w:proofErr w:type="gramStart"/>
      <w:r>
        <w:t xml:space="preserve">o  </w:t>
      </w:r>
      <w:r>
        <w:rPr>
          <w:i/>
        </w:rPr>
        <w:t>stop</w:t>
      </w:r>
      <w:proofErr w:type="gramEnd"/>
      <w:r>
        <w:rPr>
          <w:i/>
        </w:rPr>
        <w:t>-</w:t>
      </w:r>
      <w:proofErr w:type="spellStart"/>
      <w:r>
        <w:rPr>
          <w:i/>
        </w:rPr>
        <w:t>and</w:t>
      </w:r>
      <w:proofErr w:type="spellEnd"/>
      <w:r>
        <w:rPr>
          <w:i/>
        </w:rPr>
        <w:t>-</w:t>
      </w:r>
      <w:proofErr w:type="spellStart"/>
      <w:r>
        <w:rPr>
          <w:i/>
        </w:rPr>
        <w:t>wait</w:t>
      </w:r>
      <w:proofErr w:type="spellEnd"/>
      <w:r>
        <w:t xml:space="preserve"> e a retransmissão sucessiva de um mesmo pacote.</w:t>
      </w:r>
    </w:p>
    <w:p w14:paraId="16C3EFFF" w14:textId="77777777" w:rsidR="00AC2E8F" w:rsidRDefault="00AC2E8F"/>
    <w:p w14:paraId="75DACECB" w14:textId="77777777" w:rsidR="00AC2E8F" w:rsidRDefault="005F2821">
      <w:pPr>
        <w:pStyle w:val="Ttulo1"/>
      </w:pPr>
      <w:bookmarkStart w:id="7" w:name="_hqrg6y5tsaxq" w:colFirst="0" w:colLast="0"/>
      <w:bookmarkEnd w:id="7"/>
      <w:r>
        <w:t>Implementação</w:t>
      </w:r>
    </w:p>
    <w:p w14:paraId="663C34AF" w14:textId="77777777" w:rsidR="00AC2E8F" w:rsidRDefault="005F2821">
      <w:pPr>
        <w:jc w:val="both"/>
      </w:pPr>
      <w:r>
        <w:t>Você deve implem</w:t>
      </w:r>
      <w:r>
        <w:t>entar uma versão do servidor e uma versão do cliente</w:t>
      </w:r>
      <w:r>
        <w:t xml:space="preserve"> que sejam compatíveis com os protocolos IPv4 e IPv6. </w:t>
      </w:r>
      <w:r>
        <w:t>Seu cliente deve ler qualquer arquivo que você deseja enviar.</w:t>
      </w:r>
    </w:p>
    <w:p w14:paraId="2EBE0FFE" w14:textId="77777777" w:rsidR="00AC2E8F" w:rsidRDefault="00AC2E8F">
      <w:pPr>
        <w:jc w:val="both"/>
      </w:pPr>
    </w:p>
    <w:p w14:paraId="4C7844C3" w14:textId="77777777" w:rsidR="00AC2E8F" w:rsidRDefault="005F2821">
      <w:pPr>
        <w:jc w:val="both"/>
      </w:pPr>
      <w:r>
        <w:t xml:space="preserve">Seu servidor deve receber um número de porta na linha de comando especificando em qual porta ele vai </w:t>
      </w:r>
      <w:r>
        <w:t xml:space="preserve">estabelecer o </w:t>
      </w:r>
      <w:proofErr w:type="gramStart"/>
      <w:r>
        <w:t>canal</w:t>
      </w:r>
      <w:r>
        <w:t xml:space="preserve">  de</w:t>
      </w:r>
      <w:proofErr w:type="gramEnd"/>
      <w:r>
        <w:t xml:space="preserve"> controle. </w:t>
      </w:r>
    </w:p>
    <w:p w14:paraId="3CF2BD3D" w14:textId="77777777" w:rsidR="00AC2E8F" w:rsidRDefault="00AC2E8F">
      <w:pPr>
        <w:jc w:val="both"/>
      </w:pPr>
    </w:p>
    <w:p w14:paraId="4752A32D" w14:textId="77777777" w:rsidR="00AC2E8F" w:rsidRDefault="005F2821">
      <w:pPr>
        <w:jc w:val="both"/>
      </w:pPr>
      <w:r>
        <w:t>Seu cliente deve receber na linha de comando o endereço IP e a porta do servidor para estabelecimento d</w:t>
      </w:r>
      <w:r>
        <w:t>o</w:t>
      </w:r>
      <w:r>
        <w:t xml:space="preserve"> </w:t>
      </w:r>
      <w:r>
        <w:t>canal</w:t>
      </w:r>
      <w:r>
        <w:t xml:space="preserve"> de contr</w:t>
      </w:r>
      <w:r>
        <w:t xml:space="preserve">ole. Além disso, deve receber uma </w:t>
      </w:r>
      <w:proofErr w:type="spellStart"/>
      <w:r>
        <w:t>string</w:t>
      </w:r>
      <w:proofErr w:type="spellEnd"/>
      <w:r>
        <w:t xml:space="preserve"> contendo o nome do arquivo que será enviado. Exemplo de execução dos programas em dois terminais distintos:</w:t>
      </w:r>
    </w:p>
    <w:p w14:paraId="484AE344" w14:textId="77777777" w:rsidR="00AC2E8F" w:rsidRDefault="00AC2E8F"/>
    <w:p w14:paraId="7BFD9372" w14:textId="77777777" w:rsidR="00AC2E8F" w:rsidRDefault="005F2821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no terminal 1</w:t>
      </w:r>
      <w:proofErr w:type="gramStart"/>
      <w:r>
        <w:rPr>
          <w:rFonts w:ascii="Source Code Pro" w:eastAsia="Source Code Pro" w:hAnsi="Source Code Pro" w:cs="Source Code Pro"/>
        </w:rPr>
        <w:t>: .</w:t>
      </w:r>
      <w:proofErr w:type="gramEnd"/>
      <w:r>
        <w:rPr>
          <w:rFonts w:ascii="Source Code Pro" w:eastAsia="Source Code Pro" w:hAnsi="Source Code Pro" w:cs="Source Code Pro"/>
        </w:rPr>
        <w:t>/servidor 51511</w:t>
      </w:r>
    </w:p>
    <w:p w14:paraId="4A0E8442" w14:textId="77777777" w:rsidR="00AC2E8F" w:rsidRDefault="005F2821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no terminal 2</w:t>
      </w:r>
      <w:proofErr w:type="gramStart"/>
      <w:r>
        <w:rPr>
          <w:rFonts w:ascii="Source Code Pro" w:eastAsia="Source Code Pro" w:hAnsi="Source Code Pro" w:cs="Source Code Pro"/>
        </w:rPr>
        <w:t>: .</w:t>
      </w:r>
      <w:proofErr w:type="gramEnd"/>
      <w:r>
        <w:rPr>
          <w:rFonts w:ascii="Source Code Pro" w:eastAsia="Source Code Pro" w:hAnsi="Source Code Pro" w:cs="Source Code Pro"/>
        </w:rPr>
        <w:t>/cliente 127.0.0.1 51511 arquivo.doc  # IPv4</w:t>
      </w:r>
    </w:p>
    <w:p w14:paraId="29F4BDF5" w14:textId="77777777" w:rsidR="00AC2E8F" w:rsidRDefault="005F2821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no terminal 3</w:t>
      </w:r>
      <w:proofErr w:type="gramStart"/>
      <w:r>
        <w:rPr>
          <w:rFonts w:ascii="Source Code Pro" w:eastAsia="Source Code Pro" w:hAnsi="Source Code Pro" w:cs="Source Code Pro"/>
        </w:rPr>
        <w:t>: .</w:t>
      </w:r>
      <w:proofErr w:type="gramEnd"/>
      <w:r>
        <w:rPr>
          <w:rFonts w:ascii="Source Code Pro" w:eastAsia="Source Code Pro" w:hAnsi="Source Code Pro" w:cs="Source Code Pro"/>
        </w:rPr>
        <w:t>/cliente ::1 51511 arquivo.doc  # IPv6</w:t>
      </w:r>
    </w:p>
    <w:p w14:paraId="2D281BA6" w14:textId="77777777" w:rsidR="00AC2E8F" w:rsidRDefault="005F2821">
      <w:pPr>
        <w:pStyle w:val="Ttulo2"/>
      </w:pPr>
      <w:bookmarkStart w:id="8" w:name="_1wnx7wr2mfbb" w:colFirst="0" w:colLast="0"/>
      <w:bookmarkEnd w:id="8"/>
      <w:r>
        <w:t>Emulador do estado da rede:</w:t>
      </w:r>
    </w:p>
    <w:p w14:paraId="76B97942" w14:textId="77777777" w:rsidR="00AC2E8F" w:rsidRDefault="005F2821">
      <w:pPr>
        <w:jc w:val="both"/>
      </w:pPr>
      <w:r>
        <w:t>Para emular vários estados diferentes da rede e o comportamento do protocolo, você deverá utilizar a ferramenta TC</w:t>
      </w:r>
      <w:r>
        <w:rPr>
          <w:vertAlign w:val="superscript"/>
        </w:rPr>
        <w:footnoteReference w:id="1"/>
      </w:r>
      <w:r>
        <w:t xml:space="preserve"> (</w:t>
      </w:r>
      <w:proofErr w:type="spellStart"/>
      <w:r>
        <w:rPr>
          <w:i/>
        </w:rPr>
        <w:t>traffic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>). Essa ferramenta permite configurar alguns parâmetr</w:t>
      </w:r>
      <w:r>
        <w:t xml:space="preserve">os de rede, como por exemplo, </w:t>
      </w:r>
      <w:proofErr w:type="spellStart"/>
      <w:r>
        <w:rPr>
          <w:i/>
        </w:rPr>
        <w:t>delay</w:t>
      </w:r>
      <w:proofErr w:type="spellEnd"/>
      <w:r>
        <w:t xml:space="preserve">, </w:t>
      </w:r>
      <w:r>
        <w:t>vazão</w:t>
      </w:r>
      <w:r>
        <w:t xml:space="preserve">, perda e corrupção de pacotes.  A </w:t>
      </w:r>
      <w:r>
        <w:t>retransmissão via UDP será testada adicionando perdas aleatórias na interface, como no exemplo abaixo.</w:t>
      </w:r>
    </w:p>
    <w:p w14:paraId="446DBD88" w14:textId="77777777" w:rsidR="00AC2E8F" w:rsidRDefault="00AC2E8F"/>
    <w:p w14:paraId="410CDB41" w14:textId="77777777" w:rsidR="00AC2E8F" w:rsidRDefault="005F2821">
      <w:r>
        <w:t>Exemplo: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C2E8F" w14:paraId="4275A27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2614" w14:textId="77777777" w:rsidR="00AC2E8F" w:rsidRDefault="005F2821">
            <w:pPr>
              <w:jc w:val="center"/>
            </w:pP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qdisc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dev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dummy</w:t>
            </w:r>
            <w:proofErr w:type="spellEnd"/>
            <w:r>
              <w:t xml:space="preserve"> </w:t>
            </w:r>
            <w:r>
              <w:t xml:space="preserve">root </w:t>
            </w:r>
            <w:proofErr w:type="spellStart"/>
            <w:r>
              <w:t>netem</w:t>
            </w:r>
            <w:proofErr w:type="spellEnd"/>
            <w:r>
              <w:t xml:space="preserve"> rate 1mbit </w:t>
            </w:r>
            <w:proofErr w:type="spellStart"/>
            <w:r>
              <w:t>limit</w:t>
            </w:r>
            <w:proofErr w:type="spellEnd"/>
            <w:r>
              <w:t xml:space="preserve"> 20 </w:t>
            </w:r>
            <w:proofErr w:type="spellStart"/>
            <w:r>
              <w:t>delay</w:t>
            </w:r>
            <w:proofErr w:type="spellEnd"/>
            <w:r>
              <w:t xml:space="preserve"> 10ms </w:t>
            </w:r>
            <w:proofErr w:type="spellStart"/>
            <w:r>
              <w:t>loss</w:t>
            </w:r>
            <w:proofErr w:type="spellEnd"/>
            <w:r>
              <w:t xml:space="preserve"> 10%</w:t>
            </w:r>
          </w:p>
        </w:tc>
      </w:tr>
    </w:tbl>
    <w:p w14:paraId="35E65080" w14:textId="77777777" w:rsidR="00AC2E8F" w:rsidRDefault="00AC2E8F">
      <w:pPr>
        <w:jc w:val="both"/>
      </w:pPr>
    </w:p>
    <w:p w14:paraId="5FAB0ADA" w14:textId="77777777" w:rsidR="00AC2E8F" w:rsidRDefault="005F2821">
      <w:pPr>
        <w:jc w:val="both"/>
      </w:pPr>
      <w:r>
        <w:t xml:space="preserve">No exemplo acima, o TC implementou uma taxa de erro de 10% na interface de rede </w:t>
      </w:r>
      <w:proofErr w:type="spellStart"/>
      <w:r>
        <w:rPr>
          <w:b/>
          <w:i/>
        </w:rPr>
        <w:t>dummy</w:t>
      </w:r>
      <w:proofErr w:type="spellEnd"/>
      <w:r>
        <w:t xml:space="preserve">. </w:t>
      </w:r>
      <w:r>
        <w:t xml:space="preserve">Deve ser criada uma interface (chamada aqui de </w:t>
      </w:r>
      <w:proofErr w:type="spellStart"/>
      <w:proofErr w:type="gramStart"/>
      <w:r>
        <w:t>dummy</w:t>
      </w:r>
      <w:proofErr w:type="spellEnd"/>
      <w:r>
        <w:t>)  para</w:t>
      </w:r>
      <w:proofErr w:type="gramEnd"/>
      <w:r>
        <w:t xml:space="preserve"> que as alterações não afetem o funcionamento do computad</w:t>
      </w:r>
      <w:r>
        <w:t xml:space="preserve">or. </w:t>
      </w:r>
    </w:p>
    <w:p w14:paraId="3FCC2A8E" w14:textId="77777777" w:rsidR="00AC2E8F" w:rsidRDefault="00AC2E8F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C2E8F" w14:paraId="4716C04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6FDE" w14:textId="77777777" w:rsidR="00AC2E8F" w:rsidRDefault="005F2821">
            <w:pPr>
              <w:jc w:val="center"/>
            </w:pPr>
            <w:proofErr w:type="spellStart"/>
            <w:r>
              <w:lastRenderedPageBreak/>
              <w:t>tc</w:t>
            </w:r>
            <w:proofErr w:type="spellEnd"/>
            <w:r>
              <w:t xml:space="preserve"> </w:t>
            </w:r>
            <w:proofErr w:type="spellStart"/>
            <w:r>
              <w:t>qdisc</w:t>
            </w:r>
            <w:proofErr w:type="spellEnd"/>
            <w:r>
              <w:t xml:space="preserve"> </w:t>
            </w:r>
            <w:proofErr w:type="spellStart"/>
            <w:r>
              <w:t>del</w:t>
            </w:r>
            <w:proofErr w:type="spellEnd"/>
            <w:r>
              <w:t xml:space="preserve"> </w:t>
            </w:r>
            <w:proofErr w:type="spellStart"/>
            <w:r>
              <w:t>dev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dummy</w:t>
            </w:r>
            <w:proofErr w:type="spellEnd"/>
            <w:r>
              <w:t xml:space="preserve"> root</w:t>
            </w:r>
          </w:p>
          <w:p w14:paraId="319548CD" w14:textId="77777777" w:rsidR="00AC2E8F" w:rsidRDefault="005F2821">
            <w:pPr>
              <w:jc w:val="center"/>
              <w:rPr>
                <w:b/>
                <w:i/>
              </w:rPr>
            </w:pPr>
            <w:proofErr w:type="spellStart"/>
            <w:r>
              <w:t>ip</w:t>
            </w:r>
            <w:proofErr w:type="spellEnd"/>
            <w:r>
              <w:t xml:space="preserve"> link </w:t>
            </w:r>
            <w:proofErr w:type="spellStart"/>
            <w:r>
              <w:t>del</w:t>
            </w:r>
            <w:proofErr w:type="spellEnd"/>
            <w:r>
              <w:t xml:space="preserve"> </w:t>
            </w:r>
            <w:proofErr w:type="spellStart"/>
            <w:r>
              <w:t>dev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dummy</w:t>
            </w:r>
            <w:proofErr w:type="spellEnd"/>
          </w:p>
        </w:tc>
      </w:tr>
    </w:tbl>
    <w:p w14:paraId="4EDC5663" w14:textId="77777777" w:rsidR="00AC2E8F" w:rsidRDefault="00AC2E8F">
      <w:pPr>
        <w:jc w:val="both"/>
      </w:pPr>
    </w:p>
    <w:p w14:paraId="75EAFCF0" w14:textId="77777777" w:rsidR="00AC2E8F" w:rsidRDefault="005F2821">
      <w:pPr>
        <w:jc w:val="both"/>
      </w:pPr>
      <w:r>
        <w:t xml:space="preserve">Você deve deletar as configurações do TC para incluir novas. O exemplo acima mostra como deletar a configuração na interface </w:t>
      </w:r>
      <w:proofErr w:type="spellStart"/>
      <w:r>
        <w:t>dummy</w:t>
      </w:r>
      <w:proofErr w:type="spellEnd"/>
      <w:r>
        <w:t xml:space="preserve"> através de linhas de comando.</w:t>
      </w:r>
    </w:p>
    <w:p w14:paraId="52F66F62" w14:textId="77777777" w:rsidR="00AC2E8F" w:rsidRDefault="00AC2E8F">
      <w:pPr>
        <w:jc w:val="both"/>
      </w:pPr>
    </w:p>
    <w:p w14:paraId="531BE787" w14:textId="77777777" w:rsidR="00AC2E8F" w:rsidRDefault="005F2821">
      <w:pPr>
        <w:jc w:val="both"/>
        <w:rPr>
          <w:i/>
        </w:rPr>
      </w:pPr>
      <w:r>
        <w:t xml:space="preserve">Abaixo um exemplo de como configurar uma interface </w:t>
      </w:r>
      <w:proofErr w:type="spellStart"/>
      <w:r>
        <w:rPr>
          <w:b/>
          <w:i/>
        </w:rPr>
        <w:t>dummy</w:t>
      </w:r>
      <w:proofErr w:type="spellEnd"/>
      <w:r>
        <w:rPr>
          <w:b/>
          <w:i/>
        </w:rPr>
        <w:t xml:space="preserve"> </w:t>
      </w:r>
      <w:r>
        <w:rPr>
          <w:b/>
        </w:rPr>
        <w:t>(estes comandos requerem senha de adm</w:t>
      </w:r>
      <w:r>
        <w:rPr>
          <w:b/>
        </w:rPr>
        <w:t xml:space="preserve">inistrador ou acesso via </w:t>
      </w:r>
      <w:proofErr w:type="spellStart"/>
      <w:r>
        <w:rPr>
          <w:b/>
        </w:rPr>
        <w:t>sudo</w:t>
      </w:r>
      <w:proofErr w:type="spellEnd"/>
      <w:r>
        <w:rPr>
          <w:b/>
        </w:rPr>
        <w:t>)</w:t>
      </w:r>
      <w:r>
        <w:rPr>
          <w:i/>
        </w:rPr>
        <w:t>.</w:t>
      </w:r>
    </w:p>
    <w:p w14:paraId="708E1994" w14:textId="77777777" w:rsidR="00AC2E8F" w:rsidRDefault="00AC2E8F">
      <w:pPr>
        <w:jc w:val="both"/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</w:pPr>
    </w:p>
    <w:p w14:paraId="1678466B" w14:textId="77777777" w:rsidR="00AC2E8F" w:rsidRDefault="005F2821">
      <w:pPr>
        <w:jc w:val="both"/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</w:pPr>
      <w:proofErr w:type="spellStart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>modprobe</w:t>
      </w:r>
      <w:proofErr w:type="spellEnd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>dummy</w:t>
      </w:r>
      <w:proofErr w:type="spellEnd"/>
    </w:p>
    <w:p w14:paraId="1F322FE5" w14:textId="77777777" w:rsidR="00AC2E8F" w:rsidRDefault="005F2821">
      <w:pPr>
        <w:jc w:val="both"/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</w:pPr>
      <w:proofErr w:type="spellStart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>ip</w:t>
      </w:r>
      <w:proofErr w:type="spellEnd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 xml:space="preserve"> link </w:t>
      </w:r>
      <w:proofErr w:type="spellStart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>add</w:t>
      </w:r>
      <w:proofErr w:type="spellEnd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>dummy</w:t>
      </w:r>
      <w:proofErr w:type="spellEnd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>dummy</w:t>
      </w:r>
      <w:proofErr w:type="spellEnd"/>
    </w:p>
    <w:p w14:paraId="6364206F" w14:textId="77777777" w:rsidR="00AC2E8F" w:rsidRDefault="005F2821">
      <w:pPr>
        <w:jc w:val="both"/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</w:pPr>
      <w:proofErr w:type="spellStart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>ip</w:t>
      </w:r>
      <w:proofErr w:type="spellEnd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 xml:space="preserve"> link set </w:t>
      </w:r>
      <w:proofErr w:type="spellStart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>dummy</w:t>
      </w:r>
      <w:proofErr w:type="spellEnd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>up</w:t>
      </w:r>
      <w:proofErr w:type="spellEnd"/>
    </w:p>
    <w:p w14:paraId="133D1DAA" w14:textId="77777777" w:rsidR="00AC2E8F" w:rsidRDefault="005F2821">
      <w:pPr>
        <w:jc w:val="both"/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</w:pPr>
      <w:proofErr w:type="spellStart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>ip</w:t>
      </w:r>
      <w:proofErr w:type="spellEnd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>addr</w:t>
      </w:r>
      <w:proofErr w:type="spellEnd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>add</w:t>
      </w:r>
      <w:proofErr w:type="spellEnd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 xml:space="preserve"> 192.168.0.1 </w:t>
      </w:r>
      <w:proofErr w:type="spellStart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>dev</w:t>
      </w:r>
      <w:proofErr w:type="spellEnd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212529"/>
          <w:sz w:val="26"/>
          <w:szCs w:val="26"/>
          <w:highlight w:val="white"/>
        </w:rPr>
        <w:t>dummy</w:t>
      </w:r>
      <w:proofErr w:type="spellEnd"/>
    </w:p>
    <w:p w14:paraId="2AA7C658" w14:textId="77777777" w:rsidR="00AC2E8F" w:rsidRDefault="00AC2E8F">
      <w:pPr>
        <w:jc w:val="both"/>
      </w:pPr>
    </w:p>
    <w:p w14:paraId="0170F1AB" w14:textId="77777777" w:rsidR="00AC2E8F" w:rsidRDefault="00AC2E8F"/>
    <w:p w14:paraId="64F3DC79" w14:textId="77777777" w:rsidR="00AC2E8F" w:rsidRDefault="005F2821">
      <w:pPr>
        <w:pStyle w:val="Ttulo1"/>
      </w:pPr>
      <w:bookmarkStart w:id="9" w:name="_uh0e551r8b06" w:colFirst="0" w:colLast="0"/>
      <w:bookmarkEnd w:id="9"/>
      <w:r>
        <w:t>Avaliação</w:t>
      </w:r>
    </w:p>
    <w:p w14:paraId="7A5E065D" w14:textId="77777777" w:rsidR="00AC2E8F" w:rsidRDefault="005F2821">
      <w:pPr>
        <w:jc w:val="both"/>
      </w:pPr>
      <w:r>
        <w:t xml:space="preserve">Este trabalho deve ser realizado individualmente e deve ser implementado em uma das seguintes linguagens: </w:t>
      </w:r>
      <w:r>
        <w:t>C, C++</w:t>
      </w:r>
      <w:r>
        <w:t xml:space="preserve">, Java, Python, </w:t>
      </w:r>
      <w:proofErr w:type="spellStart"/>
      <w:r>
        <w:t>Rust</w:t>
      </w:r>
      <w:proofErr w:type="spellEnd"/>
      <w:r>
        <w:t xml:space="preserve"> e Go,</w:t>
      </w:r>
      <w:r>
        <w:t xml:space="preserve"> utilizando apenas as bibliotecas </w:t>
      </w:r>
      <w:r>
        <w:rPr>
          <w:i/>
        </w:rPr>
        <w:t xml:space="preserve">sockets </w:t>
      </w:r>
      <w:r>
        <w:t xml:space="preserve">das respectivas linguagens. Seu programa deve rodar no sistema operacional Linux e, em particular, não deve utilizar bibliotecas do Windows, como o </w:t>
      </w:r>
      <w:proofErr w:type="spellStart"/>
      <w:r>
        <w:t>winsock</w:t>
      </w:r>
      <w:proofErr w:type="spellEnd"/>
      <w:r>
        <w:t xml:space="preserve">. Procure escrever seu código de </w:t>
      </w:r>
      <w:r>
        <w:t>maneira clara, com comentários pontuais e bem indicados; isto facilita a correção dos monitores e tem impacto positivo na avaliação.</w:t>
      </w:r>
    </w:p>
    <w:p w14:paraId="0427257C" w14:textId="77777777" w:rsidR="00AC2E8F" w:rsidRDefault="00AC2E8F"/>
    <w:p w14:paraId="6CD5B7B9" w14:textId="77777777" w:rsidR="00AC2E8F" w:rsidRDefault="005F2821">
      <w:pPr>
        <w:pStyle w:val="Ttulo2"/>
      </w:pPr>
      <w:bookmarkStart w:id="10" w:name="_kc8cjywrvbgj" w:colFirst="0" w:colLast="0"/>
      <w:bookmarkEnd w:id="10"/>
      <w:r>
        <w:rPr>
          <w:color w:val="666666"/>
        </w:rPr>
        <w:t>Correção</w:t>
      </w:r>
      <w:r>
        <w:t>:</w:t>
      </w:r>
    </w:p>
    <w:p w14:paraId="5DF61E74" w14:textId="77777777" w:rsidR="00AC2E8F" w:rsidRDefault="005F2821">
      <w:pPr>
        <w:jc w:val="both"/>
      </w:pPr>
      <w:r>
        <w:t xml:space="preserve">Seu servidor e cliente serão corrigidos de forma </w:t>
      </w:r>
      <w:proofErr w:type="spellStart"/>
      <w:r>
        <w:t>semi-automática</w:t>
      </w:r>
      <w:proofErr w:type="spellEnd"/>
      <w:r>
        <w:t xml:space="preserve"> através de uma bateria de testes. Os testes </w:t>
      </w:r>
      <w:r>
        <w:t>irão</w:t>
      </w:r>
      <w:r>
        <w:t xml:space="preserve"> avaliar a funcionalidade do protocolo, principalmente a verificação do recebimento correto dos arquivos (arquivo não corrompido). Seu cliente </w:t>
      </w:r>
      <w:r>
        <w:t xml:space="preserve">deve imprimir se o arquivo foi enviado corretamente ou não (caso tenha ocorrido erro, como por exemplo o erro de </w:t>
      </w:r>
      <w:r>
        <w:rPr>
          <w:i/>
        </w:rPr>
        <w:t>timeout</w:t>
      </w:r>
      <w:r>
        <w:t>). Além disso, será avaliad</w:t>
      </w:r>
      <w:r>
        <w:t>a</w:t>
      </w:r>
      <w:r>
        <w:t xml:space="preserve"> manualmente a implementação da janela deslizante. </w:t>
      </w:r>
      <w:r>
        <w:t xml:space="preserve"> </w:t>
      </w:r>
      <w:r>
        <w:t>Os testes serão conduzidos através de simulações de situ</w:t>
      </w:r>
      <w:r>
        <w:t xml:space="preserve">ações adversas no </w:t>
      </w:r>
      <w:r>
        <w:t>enlace</w:t>
      </w:r>
      <w:r>
        <w:t xml:space="preserve"> entre o servidor e o cliente, como por exemplo, uma taxa de perda de pacote alta.</w:t>
      </w:r>
    </w:p>
    <w:p w14:paraId="45FB37DC" w14:textId="77777777" w:rsidR="00AC2E8F" w:rsidRDefault="00AC2E8F">
      <w:pPr>
        <w:rPr>
          <w:sz w:val="48"/>
          <w:szCs w:val="48"/>
        </w:rPr>
      </w:pPr>
    </w:p>
    <w:p w14:paraId="519AC617" w14:textId="77777777" w:rsidR="00AC2E8F" w:rsidRDefault="005F2821">
      <w:pPr>
        <w:pStyle w:val="Ttulo1"/>
      </w:pPr>
      <w:bookmarkStart w:id="11" w:name="_e8qnn25jmnie" w:colFirst="0" w:colLast="0"/>
      <w:bookmarkEnd w:id="11"/>
      <w:r>
        <w:t>Entrega</w:t>
      </w:r>
    </w:p>
    <w:p w14:paraId="39AE5206" w14:textId="77777777" w:rsidR="00AC2E8F" w:rsidRDefault="005F2821">
      <w:pPr>
        <w:jc w:val="both"/>
        <w:rPr>
          <w:sz w:val="48"/>
          <w:szCs w:val="48"/>
        </w:rPr>
      </w:pPr>
      <w:r>
        <w:t>Cada aluno deve entregar documentação em PDF de até 4 páginas (duas folhas), sem capa, utilizando fonte tamanho 10, e figuras de tamanho adequado ao tamanho da fonte. A documentação deve discutir desafios, dificuldades e imprevistos do projeto, bem como as</w:t>
      </w:r>
      <w:r>
        <w:t xml:space="preserve"> </w:t>
      </w:r>
      <w:r>
        <w:lastRenderedPageBreak/>
        <w:t xml:space="preserve">soluções adotadas para os problemas. Além disso, deve-se apresentar qual algoritmo de janela deslizante você implementou </w:t>
      </w:r>
      <w:r>
        <w:t xml:space="preserve">e os detalhes de sua implementação. </w:t>
      </w:r>
    </w:p>
    <w:p w14:paraId="6F8D78B5" w14:textId="77777777" w:rsidR="00AC2E8F" w:rsidRDefault="00AC2E8F">
      <w:pPr>
        <w:jc w:val="both"/>
      </w:pPr>
    </w:p>
    <w:p w14:paraId="215CB15D" w14:textId="77777777" w:rsidR="00AC2E8F" w:rsidRDefault="005F2821">
      <w:pPr>
        <w:jc w:val="both"/>
      </w:pPr>
      <w:r>
        <w:t>Cada aluno deverá entregar o código fonte. A implementação deve utilizar apenas as bibliotecas p</w:t>
      </w:r>
      <w:r>
        <w:t xml:space="preserve">adrão de cada linguagem (i.e., não devem requerer a instalação de bibliotecas adicionais) e devem compilar no Linux (i.e., não devem utilizar bibliotecas específicas de outros sistemas operacionais). Entregas em C e C++ devem incluir um </w:t>
      </w:r>
      <w:proofErr w:type="spellStart"/>
      <w:r>
        <w:t>Makefile</w:t>
      </w:r>
      <w:proofErr w:type="spellEnd"/>
      <w:r>
        <w:t xml:space="preserve"> para compi</w:t>
      </w:r>
      <w:r>
        <w:t xml:space="preserve">lação; entregas em Java devem incluir arquivos JAR; entregas em </w:t>
      </w:r>
      <w:proofErr w:type="spellStart"/>
      <w:r>
        <w:t>Rust</w:t>
      </w:r>
      <w:proofErr w:type="spellEnd"/>
      <w:r>
        <w:t xml:space="preserve"> devem utilizar cargo para compilação. Em qualquer um dos casos, os programas devem ser chamados “cliente” e “servidor” (com extensões das respectivas linguagens, quando adequado).</w:t>
      </w:r>
    </w:p>
    <w:p w14:paraId="7C0D0F21" w14:textId="77777777" w:rsidR="00AC2E8F" w:rsidRDefault="005F2821">
      <w:pPr>
        <w:pStyle w:val="Ttulo1"/>
      </w:pPr>
      <w:bookmarkStart w:id="12" w:name="_9j7skpz4v7t6" w:colFirst="0" w:colLast="0"/>
      <w:bookmarkEnd w:id="12"/>
      <w:r>
        <w:t>Ponto e</w:t>
      </w:r>
      <w:r>
        <w:t>xtra</w:t>
      </w:r>
    </w:p>
    <w:p w14:paraId="1C0A56BB" w14:textId="77777777" w:rsidR="00AC2E8F" w:rsidRDefault="00AC2E8F"/>
    <w:p w14:paraId="53AE1395" w14:textId="77777777" w:rsidR="00AC2E8F" w:rsidRDefault="005F2821">
      <w:pPr>
        <w:numPr>
          <w:ilvl w:val="0"/>
          <w:numId w:val="7"/>
        </w:numPr>
        <w:jc w:val="both"/>
      </w:pPr>
      <w:r>
        <w:t>Modificações ao protocolo de controle para permitir a transferência de múltiplos arquivos simultaneamente do mesmo cliente. Suas modificações devem ser compatíveis com o protocolo original (</w:t>
      </w:r>
      <w:proofErr w:type="spellStart"/>
      <w:r>
        <w:rPr>
          <w:i/>
        </w:rPr>
        <w:t>backwards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compatibility</w:t>
      </w:r>
      <w:proofErr w:type="spellEnd"/>
      <w:r>
        <w:t>).</w:t>
      </w:r>
    </w:p>
    <w:p w14:paraId="58321830" w14:textId="77777777" w:rsidR="00AC2E8F" w:rsidRDefault="005F2821">
      <w:pPr>
        <w:numPr>
          <w:ilvl w:val="0"/>
          <w:numId w:val="7"/>
        </w:numPr>
        <w:jc w:val="both"/>
      </w:pPr>
      <w:r>
        <w:t>Comparar o desempenho da janela de</w:t>
      </w:r>
      <w:r>
        <w:t>slizante GO-Back-N e janela deslizante seletiva. Você deve considerar diferentes taxas de perda de pacotes e analisar o impacto disso em cada tipo de janela deslizante. Apresente e discuta os resultados em forma de gráficos.</w:t>
      </w:r>
    </w:p>
    <w:p w14:paraId="14D6DA35" w14:textId="77777777" w:rsidR="00AC2E8F" w:rsidRDefault="005F2821">
      <w:pPr>
        <w:pStyle w:val="Ttulo1"/>
      </w:pPr>
      <w:bookmarkStart w:id="13" w:name="_qmgtebl5abn6" w:colFirst="0" w:colLast="0"/>
      <w:bookmarkEnd w:id="13"/>
      <w:r>
        <w:t>Dicas e cuidados a serem observ</w:t>
      </w:r>
      <w:r>
        <w:t>ados</w:t>
      </w:r>
    </w:p>
    <w:p w14:paraId="117DE4E5" w14:textId="77777777" w:rsidR="00AC2E8F" w:rsidRDefault="00AC2E8F"/>
    <w:p w14:paraId="25C2DD2A" w14:textId="77777777" w:rsidR="00AC2E8F" w:rsidRDefault="005F2821">
      <w:pPr>
        <w:numPr>
          <w:ilvl w:val="0"/>
          <w:numId w:val="4"/>
        </w:numPr>
        <w:jc w:val="both"/>
      </w:pPr>
      <w:r>
        <w:t xml:space="preserve">O guia de </w:t>
      </w:r>
      <w:proofErr w:type="spellStart"/>
      <w:r>
        <w:t>programacão</w:t>
      </w:r>
      <w:proofErr w:type="spellEnd"/>
      <w:r>
        <w:t xml:space="preserve"> em rede do </w:t>
      </w:r>
      <w:proofErr w:type="spellStart"/>
      <w:r>
        <w:t>Beej</w:t>
      </w:r>
      <w:proofErr w:type="spellEnd"/>
      <w:r>
        <w:t xml:space="preserve"> (http://beej.us/</w:t>
      </w:r>
      <w:proofErr w:type="spellStart"/>
      <w:r>
        <w:t>guide</w:t>
      </w:r>
      <w:proofErr w:type="spellEnd"/>
      <w:r>
        <w:t>/</w:t>
      </w:r>
      <w:proofErr w:type="spellStart"/>
      <w:r>
        <w:t>bgnet</w:t>
      </w:r>
      <w:proofErr w:type="spellEnd"/>
      <w:r>
        <w:t xml:space="preserve">/) e o Python Module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Week (https://pymotw.com/2/</w:t>
      </w:r>
      <w:proofErr w:type="spellStart"/>
      <w:r>
        <w:t>select</w:t>
      </w:r>
      <w:proofErr w:type="spellEnd"/>
      <w:r>
        <w:t xml:space="preserve">/) têm bons exemplos de como organizar um servidor com </w:t>
      </w:r>
      <w:proofErr w:type="spellStart"/>
      <w:r>
        <w:rPr>
          <w:i/>
        </w:rPr>
        <w:t>select</w:t>
      </w:r>
      <w:proofErr w:type="spellEnd"/>
      <w:r>
        <w:t>.</w:t>
      </w:r>
    </w:p>
    <w:p w14:paraId="3FAB6209" w14:textId="77777777" w:rsidR="00AC2E8F" w:rsidRDefault="005F2821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Poste suas dúvidas no fórum específico para este TP 2 na disc</w:t>
      </w:r>
      <w:r>
        <w:rPr>
          <w:rFonts w:ascii="Arial" w:eastAsia="Arial" w:hAnsi="Arial" w:cs="Arial"/>
        </w:rPr>
        <w:t>iplina, para que todos vejam.</w:t>
      </w:r>
    </w:p>
    <w:p w14:paraId="2CDCBB94" w14:textId="77777777" w:rsidR="00AC2E8F" w:rsidRDefault="005F2821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Escreva seu código de maneira clara, com comentários pontuais e indentado. O código será considerado na nota.</w:t>
      </w:r>
    </w:p>
    <w:p w14:paraId="2B14DB1C" w14:textId="77777777" w:rsidR="00AC2E8F" w:rsidRDefault="005F2821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Consulte-nos antes de usar qualquer biblioteca diferente que não seja padrão.</w:t>
      </w:r>
    </w:p>
    <w:p w14:paraId="5A267971" w14:textId="77777777" w:rsidR="00AC2E8F" w:rsidRDefault="005F2821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Implemente o trabalho por partes. Por </w:t>
      </w:r>
      <w:r>
        <w:rPr>
          <w:rFonts w:ascii="Arial" w:eastAsia="Arial" w:hAnsi="Arial" w:cs="Arial"/>
        </w:rPr>
        <w:t>exemplo, crie o formato das mensagens e tenha certeza que o envio e recebimento estão corretos antes de se envolver com o envio do arquivo. Posteriormente, pense na implementação da janela deslizante.</w:t>
      </w:r>
    </w:p>
    <w:p w14:paraId="110DCDB4" w14:textId="77777777" w:rsidR="00AC2E8F" w:rsidRDefault="00AC2E8F">
      <w:pPr>
        <w:jc w:val="both"/>
        <w:rPr>
          <w:rFonts w:ascii="Arial" w:eastAsia="Arial" w:hAnsi="Arial" w:cs="Arial"/>
        </w:rPr>
      </w:pPr>
    </w:p>
    <w:p w14:paraId="59992A36" w14:textId="77777777" w:rsidR="00AC2E8F" w:rsidRDefault="005F2821">
      <w:pPr>
        <w:pStyle w:val="Ttulo3"/>
        <w:jc w:val="both"/>
        <w:rPr>
          <w:rFonts w:ascii="Times New Roman" w:eastAsia="Times New Roman" w:hAnsi="Times New Roman" w:cs="Times New Roman"/>
          <w:b/>
        </w:rPr>
      </w:pPr>
      <w:bookmarkStart w:id="14" w:name="_ir3e415t5d5b" w:colFirst="0" w:colLast="0"/>
      <w:bookmarkEnd w:id="14"/>
      <w:r>
        <w:rPr>
          <w:color w:val="000000"/>
          <w:sz w:val="40"/>
          <w:szCs w:val="40"/>
        </w:rPr>
        <w:t>Desconto de nota por atraso</w:t>
      </w:r>
    </w:p>
    <w:p w14:paraId="63F53FD1" w14:textId="77777777" w:rsidR="00AC2E8F" w:rsidRDefault="005F2821">
      <w:pPr>
        <w:spacing w:after="200"/>
        <w:jc w:val="both"/>
      </w:pPr>
      <w:r>
        <w:t>Os trabalhos poderão ser e</w:t>
      </w:r>
      <w:r>
        <w:t>ntregues até a meia-noite do dia especificado para a entrega. O horário de entrega deve respeitar o relógio do sistema Moodle, ou seja, a partir de 00:01 do dia seguinte à entrega no relógio do Moodle, os trabalhos já estarão sujeitos a penalidades. A fórm</w:t>
      </w:r>
      <w:r>
        <w:t>ula para desconto por atraso na entrega do trabalho prático ou resenha é:</w:t>
      </w:r>
    </w:p>
    <w:p w14:paraId="529E2BD6" w14:textId="77777777" w:rsidR="00AC2E8F" w:rsidRDefault="005F2821">
      <w:pPr>
        <w:spacing w:after="200"/>
        <w:jc w:val="both"/>
      </w:pPr>
      <w:r>
        <w:t>Desconto = 2</w:t>
      </w:r>
      <w:r>
        <w:rPr>
          <w:vertAlign w:val="superscript"/>
        </w:rPr>
        <w:t>d-1</w:t>
      </w:r>
      <w:r>
        <w:t>/0.32 %</w:t>
      </w:r>
    </w:p>
    <w:p w14:paraId="190494B3" w14:textId="77777777" w:rsidR="00AC2E8F" w:rsidRDefault="005F2821">
      <w:pPr>
        <w:spacing w:after="200"/>
        <w:jc w:val="both"/>
        <w:rPr>
          <w:rFonts w:ascii="Times New Roman" w:eastAsia="Times New Roman" w:hAnsi="Times New Roman" w:cs="Times New Roman"/>
        </w:rPr>
      </w:pPr>
      <w:r>
        <w:lastRenderedPageBreak/>
        <w:t>onde d é o atraso em dias. Note que após 5 dias, o trabalho não pode ser mais entregue.</w:t>
      </w:r>
    </w:p>
    <w:p w14:paraId="5FC95657" w14:textId="77777777" w:rsidR="00AC2E8F" w:rsidRDefault="00AC2E8F">
      <w:pPr>
        <w:jc w:val="both"/>
        <w:rPr>
          <w:rFonts w:ascii="Arial" w:eastAsia="Arial" w:hAnsi="Arial" w:cs="Arial"/>
        </w:rPr>
      </w:pPr>
    </w:p>
    <w:sectPr w:rsidR="00AC2E8F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Larissa Gomide" w:date="2021-02-20T18:00:00Z" w:initials="LG">
    <w:p w14:paraId="4136391B" w14:textId="7243C56F" w:rsidR="00F532B2" w:rsidRDefault="00F532B2">
      <w:pPr>
        <w:pStyle w:val="Textodecomentrio"/>
      </w:pPr>
      <w:r>
        <w:rPr>
          <w:rStyle w:val="Refdecomentrio"/>
        </w:rPr>
        <w:annotationRef/>
      </w:r>
      <w:r>
        <w:t>Já implementado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3639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BCCA8" w16cex:dateUtc="2021-02-20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36391B" w16cid:durableId="23DBCC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C7FD9" w14:textId="77777777" w:rsidR="005F2821" w:rsidRDefault="005F2821">
      <w:pPr>
        <w:spacing w:line="240" w:lineRule="auto"/>
      </w:pPr>
      <w:r>
        <w:separator/>
      </w:r>
    </w:p>
  </w:endnote>
  <w:endnote w:type="continuationSeparator" w:id="0">
    <w:p w14:paraId="2CB485E6" w14:textId="77777777" w:rsidR="005F2821" w:rsidRDefault="005F2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55F36" w14:textId="77777777" w:rsidR="00AC2E8F" w:rsidRDefault="005F2821">
    <w:pPr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Versionamento: V 0.0.1 - 24/01/2021</w:t>
    </w:r>
  </w:p>
  <w:p w14:paraId="0AA263E7" w14:textId="77777777" w:rsidR="00AC2E8F" w:rsidRDefault="00AC2E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78027" w14:textId="77777777" w:rsidR="005F2821" w:rsidRDefault="005F2821">
      <w:pPr>
        <w:spacing w:line="240" w:lineRule="auto"/>
      </w:pPr>
      <w:r>
        <w:separator/>
      </w:r>
    </w:p>
  </w:footnote>
  <w:footnote w:type="continuationSeparator" w:id="0">
    <w:p w14:paraId="49C44952" w14:textId="77777777" w:rsidR="005F2821" w:rsidRDefault="005F2821">
      <w:pPr>
        <w:spacing w:line="240" w:lineRule="auto"/>
      </w:pPr>
      <w:r>
        <w:continuationSeparator/>
      </w:r>
    </w:p>
  </w:footnote>
  <w:footnote w:id="1">
    <w:p w14:paraId="15E2AD14" w14:textId="77777777" w:rsidR="00AC2E8F" w:rsidRDefault="005F2821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https://man7.org/linux/man-pages/man8/tc-netem.8.html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8584C" w14:textId="77777777" w:rsidR="00AC2E8F" w:rsidRDefault="00AC2E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53DB0"/>
    <w:multiLevelType w:val="multilevel"/>
    <w:tmpl w:val="AB3ED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2C7217"/>
    <w:multiLevelType w:val="multilevel"/>
    <w:tmpl w:val="436E3E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917BC1"/>
    <w:multiLevelType w:val="multilevel"/>
    <w:tmpl w:val="BA1659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917209"/>
    <w:multiLevelType w:val="multilevel"/>
    <w:tmpl w:val="03321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30639D"/>
    <w:multiLevelType w:val="multilevel"/>
    <w:tmpl w:val="7E3092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521C98"/>
    <w:multiLevelType w:val="multilevel"/>
    <w:tmpl w:val="653E5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BA1A35"/>
    <w:multiLevelType w:val="multilevel"/>
    <w:tmpl w:val="51FA5E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rissa Gomide">
    <w15:presenceInfo w15:providerId="Windows Live" w15:userId="ab9dab80a6b21a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E8F"/>
    <w:rsid w:val="005F2821"/>
    <w:rsid w:val="00AC2E8F"/>
    <w:rsid w:val="00F5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958A"/>
  <w15:docId w15:val="{5EED1FE9-9E5C-44EA-96E6-A3293DD5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F532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32B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32B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32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3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2276</Words>
  <Characters>12296</Characters>
  <Application>Microsoft Office Word</Application>
  <DocSecurity>0</DocSecurity>
  <Lines>102</Lines>
  <Paragraphs>29</Paragraphs>
  <ScaleCrop>false</ScaleCrop>
  <Company/>
  <LinksUpToDate>false</LinksUpToDate>
  <CharactersWithSpaces>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Gomide</cp:lastModifiedBy>
  <cp:revision>2</cp:revision>
  <dcterms:created xsi:type="dcterms:W3CDTF">2021-02-20T20:58:00Z</dcterms:created>
  <dcterms:modified xsi:type="dcterms:W3CDTF">2021-02-20T21:06:00Z</dcterms:modified>
</cp:coreProperties>
</file>