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eastAsiaTheme="minorEastAsia"/>
        </w:rPr>
      </w:pPr>
      <w:r>
        <w:rPr>
          <w:rFonts w:ascii="黑体" w:hAnsi="黑体" w:eastAsia="黑体" w:cs="黑体"/>
          <w:sz w:val="44"/>
        </w:rPr>
        <w:t>实验X、</w:t>
      </w:r>
      <w:r>
        <w:rPr>
          <w:rFonts w:hint="eastAsia" w:ascii="黑体" w:hAnsi="黑体" w:eastAsia="黑体" w:cs="黑体"/>
          <w:sz w:val="44"/>
        </w:rPr>
        <w:t>实验名称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潘腾凯</w:t>
      </w:r>
      <w:r>
        <w:rPr>
          <w:rFonts w:ascii="宋体" w:hAnsi="宋体" w:eastAsia="宋体"/>
          <w:sz w:val="32"/>
          <w:szCs w:val="32"/>
          <w:u w:val="single"/>
        </w:rPr>
        <w:t>____________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37220232203786</w:t>
      </w:r>
      <w:r>
        <w:rPr>
          <w:rFonts w:ascii="宋体" w:hAnsi="宋体" w:eastAsia="宋体"/>
          <w:sz w:val="32"/>
          <w:szCs w:val="32"/>
          <w:u w:val="single"/>
        </w:rPr>
        <w:t>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信息学院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软件工程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2023</w:t>
      </w:r>
      <w:r>
        <w:rPr>
          <w:rFonts w:ascii="宋体" w:hAnsi="宋体" w:eastAsia="宋体"/>
          <w:sz w:val="32"/>
          <w:szCs w:val="32"/>
          <w:u w:val="single"/>
        </w:rPr>
        <w:t>______________</w:t>
      </w:r>
    </w:p>
    <w:p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023年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3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13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"_Toc97636928" </w:instrText>
          </w:r>
          <w:r>
            <w:fldChar w:fldCharType="separate"/>
          </w:r>
          <w:r>
            <w:rPr>
              <w:rStyle w:val="11"/>
            </w:rPr>
            <w:t>Task1</w:t>
          </w:r>
          <w:r>
            <w:rPr>
              <w:rStyle w:val="11"/>
              <w:rFonts w:hint="eastAsia" w:ascii="宋体" w:hAnsi="宋体" w:eastAsia="宋体" w:cs="宋体"/>
            </w:rPr>
            <w:t>：题目名</w:t>
          </w:r>
          <w:r>
            <w:tab/>
          </w:r>
          <w:r>
            <w:fldChar w:fldCharType="begin"/>
          </w:r>
          <w:r>
            <w:instrText xml:space="preserve"> PAGEREF _Toc97636928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"_Toc97636929"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"_Toc97636930"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 xml:space="preserve">Task2: </w:t>
          </w:r>
          <w:r>
            <w:rPr>
              <w:rStyle w:val="11"/>
              <w:rFonts w:hint="eastAsia" w:ascii="宋体" w:hAnsi="宋体" w:eastAsia="宋体" w:cs="宋体"/>
            </w:rPr>
            <w:t>题目名</w:t>
          </w:r>
          <w:r>
            <w:tab/>
          </w:r>
          <w:r>
            <w:fldChar w:fldCharType="begin"/>
          </w:r>
          <w:r>
            <w:instrText xml:space="preserve"> PAGEREF _Toc97636931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"_Toc97636933"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  <w:rPr>
          <w:rFonts w:hint="default" w:eastAsia="黑体"/>
          <w:lang w:val="en-US" w:eastAsia="zh-CN"/>
        </w:rPr>
      </w:pPr>
      <w:bookmarkStart w:id="0" w:name="_Toc97636928"/>
      <w:r>
        <w:t>Task1</w:t>
      </w:r>
      <w:r>
        <w:rPr>
          <w:rFonts w:hint="eastAsia"/>
        </w:rPr>
        <w:t>：</w:t>
      </w:r>
      <w:bookmarkEnd w:id="0"/>
      <w:r>
        <w:rPr>
          <w:rFonts w:hint="eastAsia"/>
          <w:lang w:val="en-US" w:eastAsia="zh-CN"/>
        </w:rPr>
        <w:t>运行示例程序</w:t>
      </w:r>
    </w:p>
    <w:p>
      <w:pPr>
        <w:pStyle w:val="3"/>
      </w:pPr>
      <w:bookmarkStart w:id="1" w:name="_Toc97636929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1"/>
      <w:r>
        <w:t xml:space="preserve">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根据实验指导用配置好freeglut库的vs 2022运行示例程序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学习红宝书并思考：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（1）回调函数是什么意思？GLUT中有哪些回调函数？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（2）用鼠标改变窗口大小会发生什么？哪个函数在影响整个过程？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（3）试着画画其他图形？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085715" cy="243586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2656840" cy="28581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49994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315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pStyle w:val="2"/>
      </w:pPr>
      <w:bookmarkStart w:id="2" w:name="_Toc97636931"/>
      <w:r>
        <w:t xml:space="preserve">Task2: </w:t>
      </w:r>
      <w:bookmarkEnd w:id="2"/>
      <w:r>
        <w:rPr>
          <w:rFonts w:hint="eastAsia"/>
        </w:rPr>
        <w:t>绘制一个实心的圆</w:t>
      </w:r>
      <w:r>
        <w:rPr>
          <w:b/>
          <w:bCs/>
        </w:rPr>
        <w:t xml:space="preserve"> 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3" w:name="_Toc97636932"/>
      <w:r>
        <w:rPr>
          <w:rFonts w:hint="eastAsia"/>
        </w:rPr>
        <w:t>1</w:t>
      </w:r>
      <w:r>
        <w:t>.</w:t>
      </w:r>
      <w:r>
        <w:rPr>
          <w:rFonts w:hint="eastAsia"/>
        </w:rPr>
        <w:t>（情况一）</w:t>
      </w:r>
      <w:bookmarkEnd w:id="3"/>
      <w:r>
        <w:t xml:space="preserve"> 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通过GL_POLYGON绘制多边形模拟圆，在循环内分成多段绘制，达到将实心圆分成多个扇形的效果。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对于旋转，设置旋转角spin，添加到绘制函数中，通过不断刷新图像来模拟出旋转的效果。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绘制部分。</w:t>
      </w:r>
    </w:p>
    <w:p>
      <w:r>
        <w:drawing>
          <wp:inline distT="0" distB="0" distL="114300" distR="114300">
            <wp:extent cx="5307965" cy="3006725"/>
            <wp:effectExtent l="0" t="0" r="63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旋转部分：（附带mouse函数以控制旋转的启停）</w:t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600450" cy="3917950"/>
            <wp:effectExtent l="0" t="0" r="635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分割成颜色不同扇形：</w:t>
      </w:r>
    </w:p>
    <w:p>
      <w:r>
        <w:drawing>
          <wp:inline distT="0" distB="0" distL="114300" distR="114300">
            <wp:extent cx="3208655" cy="34055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附加题  旋转：（点击鼠标左键开转，点击滚轮键停止）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517265" cy="3783965"/>
            <wp:effectExtent l="0" t="0" r="635" b="635"/>
            <wp:docPr id="5" name="图片 5" descr="IMG2025031317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250313174738"/>
                    <pic:cNvPicPr>
                      <a:picLocks noChangeAspect="1"/>
                    </pic:cNvPicPr>
                  </pic:nvPicPr>
                  <pic:blipFill>
                    <a:blip r:embed="rId16"/>
                    <a:srcRect l="11919" t="19319" r="7281" b="15507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664585" cy="4827905"/>
            <wp:effectExtent l="0" t="0" r="5715" b="10795"/>
            <wp:docPr id="6" name="图片 6" descr="IMG2025031317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250313174741"/>
                    <pic:cNvPicPr>
                      <a:picLocks noChangeAspect="1"/>
                    </pic:cNvPicPr>
                  </pic:nvPicPr>
                  <pic:blipFill>
                    <a:blip r:embed="rId17"/>
                    <a:srcRect l="7714" t="16021" r="8879" b="1595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850" w:leftChars="0" w:firstLine="420" w:firstLineChars="0"/>
        <w:jc w:val="both"/>
      </w:pPr>
    </w:p>
    <w:p>
      <w:pPr>
        <w:pStyle w:val="2"/>
        <w:ind w:left="850" w:leftChars="0" w:firstLine="420" w:firstLineChars="0"/>
        <w:jc w:val="both"/>
        <w:rPr>
          <w:rFonts w:eastAsiaTheme="minorEastAsia"/>
        </w:rPr>
      </w:pPr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</w:rPr>
        <w:t>绘制一个奥运五环</w:t>
      </w:r>
    </w:p>
    <w:p>
      <w:pPr>
        <w:pStyle w:val="3"/>
      </w:pPr>
      <w:bookmarkStart w:id="4" w:name="_Toc97636933"/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（</w:t>
      </w:r>
      <w:r>
        <w:t>情况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）</w:t>
      </w:r>
      <w:bookmarkEnd w:id="4"/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设置五环参数（大小、颜色、位置、深度（即绘制顺序））；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用粗线条，按顺序绘制五环（下两个环叠在上三个环上方）；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注意到此时并非完全契合五环效果，用RingRecover（）函数补4条弧线；</w:t>
      </w:r>
    </w:p>
    <w:p>
      <w:pPr>
        <w:ind w:firstLine="420" w:firstLineChars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添加抗锯齿化操作，让线条变得平滑。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附加题：再编写Reshape函数，通过不断刷新改变矩阵投影来保持图像的形状不因窗口拖动而拉伸。</w:t>
      </w: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结构体定义：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975100" cy="2127250"/>
            <wp:effectExtent l="0" t="0" r="0" b="635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用线条模拟环（单环）：</w:t>
      </w:r>
      <w:r>
        <w:drawing>
          <wp:inline distT="0" distB="0" distL="114300" distR="114300">
            <wp:extent cx="3930650" cy="2495550"/>
            <wp:effectExtent l="0" t="0" r="6350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线条修补函数：（这里由于其他环的修补只改了颜色和角度，就只放上来黑环的代码）</w:t>
      </w:r>
    </w:p>
    <w:p>
      <w:r>
        <w:drawing>
          <wp:inline distT="0" distB="0" distL="114300" distR="114300">
            <wp:extent cx="4146550" cy="4641850"/>
            <wp:effectExtent l="0" t="0" r="6350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五环绘制函数：</w:t>
      </w:r>
    </w:p>
    <w:p>
      <w:r>
        <w:drawing>
          <wp:inline distT="0" distB="0" distL="114300" distR="114300">
            <wp:extent cx="2616200" cy="1631950"/>
            <wp:effectExtent l="0" t="0" r="0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显示函数（以及抗锯齿操作）：</w:t>
      </w:r>
    </w:p>
    <w:p>
      <w:r>
        <w:drawing>
          <wp:inline distT="0" distB="0" distL="114300" distR="114300">
            <wp:extent cx="3232150" cy="3295650"/>
            <wp:effectExtent l="0" t="0" r="6350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附加题，reshape函数：</w:t>
      </w:r>
    </w:p>
    <w:p>
      <w:r>
        <w:drawing>
          <wp:inline distT="0" distB="0" distL="114300" distR="114300">
            <wp:extent cx="4375150" cy="2070100"/>
            <wp:effectExtent l="0" t="0" r="635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 w:eastAsia="zh-CN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这里不知道为什么要点一下鼠标才能变平滑</w:t>
      </w:r>
    </w:p>
    <w:p>
      <w:r>
        <w:drawing>
          <wp:inline distT="0" distB="0" distL="114300" distR="114300">
            <wp:extent cx="2640330" cy="2082800"/>
            <wp:effectExtent l="0" t="0" r="127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1185" cy="2469515"/>
            <wp:effectExtent l="0" t="0" r="5715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拖动窗口，形状大小不变：</w:t>
      </w:r>
    </w:p>
    <w:p>
      <w:pPr>
        <w:tabs>
          <w:tab w:val="left" w:pos="507"/>
        </w:tabs>
      </w:pPr>
      <w:r>
        <w:drawing>
          <wp:inline distT="0" distB="0" distL="114300" distR="114300">
            <wp:extent cx="38100" cy="2540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00980" cy="2197100"/>
            <wp:effectExtent l="0" t="0" r="762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07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2243455" cy="2953385"/>
            <wp:effectExtent l="0" t="0" r="4445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FB2946"/>
    <w:multiLevelType w:val="singleLevel"/>
    <w:tmpl w:val="56FB29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3d41d4c4-f4aa-430c-b1f6-9a64aa05a912"/>
  </w:docVars>
  <w:rsids>
    <w:rsidRoot w:val="00172A27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1E6E560F"/>
    <w:rsid w:val="20DD22D3"/>
    <w:rsid w:val="74A8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371</Words>
  <Characters>485</Characters>
  <Lines>5</Lines>
  <Paragraphs>1</Paragraphs>
  <TotalTime>2</TotalTime>
  <ScaleCrop>false</ScaleCrop>
  <LinksUpToDate>false</LinksUpToDate>
  <CharactersWithSpaces>557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WPS_1693733568</cp:lastModifiedBy>
  <dcterms:modified xsi:type="dcterms:W3CDTF">2025-03-19T03:36:46Z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1EEEEB6220AA4930984EEAD80709C6AD</vt:lpwstr>
  </property>
</Properties>
</file>