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60" w:after="0" w:afterLines="0" w:line="240" w:lineRule="auto"/>
        <w:rPr>
          <w:rFonts w:hint="eastAsia"/>
        </w:rPr>
      </w:pPr>
      <w:r>
        <w:rPr>
          <w:rFonts w:hint="eastAsia"/>
        </w:rPr>
        <w:t>计算机网络</w:t>
      </w:r>
      <w:r>
        <w:rPr>
          <w:rFonts w:hint="eastAsia"/>
          <w:u w:val="single"/>
        </w:rPr>
        <w:t xml:space="preserve"> 第</w:t>
      </w:r>
      <w:permStart w:id="0" w:edGrp="everyone"/>
      <w:r>
        <w:rPr>
          <w:rFonts w:hint="eastAsia"/>
          <w:u w:val="single"/>
          <w:lang w:val="en-US" w:eastAsia="zh-CN"/>
        </w:rPr>
        <w:t>8</w:t>
      </w:r>
      <w:permEnd w:id="0"/>
      <w:r>
        <w:rPr>
          <w:rFonts w:hint="eastAsia"/>
          <w:u w:val="single"/>
        </w:rPr>
        <w:t>课　</w:t>
      </w:r>
      <w:permStart w:id="1" w:edGrp="everyone"/>
      <w:r>
        <w:rPr>
          <w:rFonts w:hint="eastAsia"/>
          <w:u w:val="single"/>
          <w:lang w:val="en-US" w:eastAsia="zh-CN"/>
        </w:rPr>
        <w:t>远程数字连接技术</w:t>
      </w:r>
      <w:permEnd w:id="1"/>
      <w:r>
        <w:rPr>
          <w:rFonts w:hint="eastAsia"/>
          <w:u w:val="single"/>
        </w:rPr>
        <w:t xml:space="preserve"> </w:t>
      </w:r>
      <w:r>
        <w:rPr>
          <w:rFonts w:hint="eastAsia"/>
        </w:rPr>
        <w:t>作业</w:t>
      </w:r>
    </w:p>
    <w:p>
      <w:pPr>
        <w:pStyle w:val="9"/>
        <w:spacing w:before="0" w:beforeLines="0" w:after="0" w:afterLines="0" w:line="240" w:lineRule="auto"/>
        <w:ind w:left="-720" w:leftChars="-300" w:right="-720" w:rightChars="-300"/>
        <w:rPr>
          <w:rFonts w:asciiTheme="minorHAnsi" w:hAnsiTheme="minorHAnsi" w:eastAsiaTheme="minorEastAsia"/>
          <w:sz w:val="28"/>
          <w:szCs w:val="28"/>
        </w:rPr>
      </w:pPr>
      <w:r>
        <w:rPr>
          <w:rFonts w:hint="eastAsia" w:asciiTheme="minorHAnsi" w:hAnsiTheme="minorHAnsi" w:eastAsiaTheme="minorEastAsia"/>
          <w:b/>
          <w:bCs w:val="0"/>
          <w:sz w:val="28"/>
          <w:szCs w:val="28"/>
        </w:rPr>
        <w:t>班级：</w:t>
      </w:r>
      <w:r>
        <w:rPr>
          <w:rFonts w:hint="eastAsia" w:asciiTheme="minorHAnsi" w:hAnsiTheme="minorHAnsi" w:eastAsiaTheme="minorEastAsia"/>
          <w:sz w:val="28"/>
          <w:szCs w:val="28"/>
          <w:u w:val="single"/>
        </w:rPr>
        <w:t xml:space="preserve"> 软工23级</w:t>
      </w:r>
      <w:permStart w:id="2" w:edGrp="everyone"/>
      <w:r>
        <w:rPr>
          <w:rFonts w:hint="eastAsia" w:asciiTheme="minorHAnsi" w:hAnsiTheme="minorHAnsi" w:eastAsiaTheme="minorEastAsia"/>
          <w:sz w:val="28"/>
          <w:szCs w:val="28"/>
          <w:u w:val="single"/>
          <w:lang w:val="en-US" w:eastAsia="zh-CN"/>
        </w:rPr>
        <w:t>1</w:t>
      </w:r>
      <w:permEnd w:id="2"/>
      <w:r>
        <w:rPr>
          <w:rFonts w:hint="eastAsia" w:asciiTheme="minorHAnsi" w:hAnsiTheme="minorHAnsi" w:eastAsiaTheme="minorEastAsia"/>
          <w:sz w:val="28"/>
          <w:szCs w:val="28"/>
          <w:u w:val="single"/>
        </w:rPr>
        <w:t xml:space="preserve">班 </w:t>
      </w:r>
      <w:r>
        <w:rPr>
          <w:rFonts w:hint="eastAsia" w:asciiTheme="minorHAnsi" w:hAnsiTheme="minorHAnsi" w:eastAsiaTheme="minorEastAsia"/>
          <w:b/>
          <w:bCs w:val="0"/>
          <w:sz w:val="28"/>
          <w:szCs w:val="28"/>
        </w:rPr>
        <w:t>　学号：</w:t>
      </w:r>
      <w:r>
        <w:rPr>
          <w:rFonts w:hint="eastAsia" w:asciiTheme="minorHAnsi" w:hAnsiTheme="minorHAnsi" w:eastAsiaTheme="minorEastAsia"/>
          <w:sz w:val="28"/>
          <w:szCs w:val="28"/>
          <w:u w:val="single"/>
        </w:rPr>
        <w:t xml:space="preserve"> </w:t>
      </w:r>
      <w:permStart w:id="3" w:edGrp="everyone"/>
      <w:r>
        <w:rPr>
          <w:rFonts w:hint="eastAsia" w:asciiTheme="minorHAnsi" w:hAnsiTheme="minorHAnsi" w:eastAsiaTheme="minorEastAsia"/>
          <w:sz w:val="28"/>
          <w:szCs w:val="28"/>
          <w:u w:val="single"/>
          <w:lang w:val="en-US" w:eastAsia="zh-CN"/>
        </w:rPr>
        <w:t>37220232203786</w:t>
      </w:r>
      <w:r>
        <w:rPr>
          <w:rFonts w:hint="eastAsia" w:asciiTheme="minorHAnsi" w:hAnsiTheme="minorHAnsi" w:eastAsiaTheme="minorEastAsia"/>
          <w:sz w:val="28"/>
          <w:szCs w:val="28"/>
          <w:u w:val="single"/>
          <w:lang w:val="en-US" w:eastAsia="zh-CN"/>
        </w:rPr>
        <w:tab/>
      </w:r>
      <w:permEnd w:id="3"/>
      <w:r>
        <w:rPr>
          <w:rFonts w:hint="eastAsia" w:asciiTheme="minorHAnsi" w:hAnsiTheme="minorHAnsi" w:eastAsiaTheme="minorEastAsia"/>
          <w:sz w:val="28"/>
          <w:szCs w:val="28"/>
          <w:u w:val="single"/>
        </w:rPr>
        <w:t xml:space="preserve"> </w:t>
      </w:r>
      <w:r>
        <w:rPr>
          <w:rFonts w:hint="eastAsia" w:asciiTheme="minorHAnsi" w:hAnsiTheme="minorHAnsi" w:eastAsiaTheme="minorEastAsia"/>
          <w:b/>
          <w:bCs w:val="0"/>
          <w:sz w:val="28"/>
          <w:szCs w:val="28"/>
        </w:rPr>
        <w:t>　姓名：</w:t>
      </w:r>
      <w:r>
        <w:rPr>
          <w:rFonts w:hint="eastAsia" w:asciiTheme="minorHAnsi" w:hAnsiTheme="minorHAnsi" w:eastAsiaTheme="minorEastAsia"/>
          <w:sz w:val="28"/>
          <w:szCs w:val="28"/>
          <w:u w:val="single"/>
        </w:rPr>
        <w:t xml:space="preserve"> </w:t>
      </w:r>
      <w:permStart w:id="4" w:edGrp="everyone"/>
      <w:r>
        <w:rPr>
          <w:rFonts w:hint="eastAsia" w:asciiTheme="minorHAnsi" w:hAnsiTheme="minorHAnsi" w:eastAsiaTheme="minorEastAsia"/>
          <w:sz w:val="28"/>
          <w:szCs w:val="28"/>
          <w:u w:val="single"/>
          <w:lang w:val="en-US" w:eastAsia="zh-CN"/>
        </w:rPr>
        <w:t>潘腾凯</w:t>
      </w:r>
      <w:permEnd w:id="4"/>
      <w:r>
        <w:rPr>
          <w:rFonts w:hint="eastAsia" w:asciiTheme="minorHAnsi" w:hAnsiTheme="minorHAnsi" w:eastAsiaTheme="minorEastAsia"/>
          <w:sz w:val="28"/>
          <w:szCs w:val="28"/>
          <w:u w:val="single"/>
        </w:rPr>
        <w:t xml:space="preserve"> </w:t>
      </w:r>
    </w:p>
    <w:p>
      <w:pPr>
        <w:pStyle w:val="2"/>
        <w:spacing w:before="360" w:after="180"/>
        <w:ind w:left="640" w:hanging="640"/>
        <w:rPr>
          <w:rFonts w:hint="eastAsia"/>
        </w:rPr>
      </w:pPr>
      <w:r>
        <w:rPr>
          <w:rFonts w:hint="eastAsia"/>
        </w:rPr>
        <w:t>一、选择题</w:t>
      </w:r>
    </w:p>
    <w:tbl>
      <w:tblPr>
        <w:tblStyle w:val="13"/>
        <w:tblW w:w="76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题号</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2</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3</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4</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5</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6</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7</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8</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9</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permStart w:id="5" w:edGrp="everyone" w:colFirst="1" w:colLast="1"/>
            <w:permStart w:id="6" w:edGrp="everyone" w:colFirst="2" w:colLast="2"/>
            <w:permStart w:id="7" w:edGrp="everyone" w:colFirst="3" w:colLast="3"/>
            <w:permStart w:id="8" w:edGrp="everyone" w:colFirst="4" w:colLast="4"/>
            <w:permStart w:id="9" w:edGrp="everyone" w:colFirst="5" w:colLast="5"/>
            <w:permStart w:id="10" w:edGrp="everyone" w:colFirst="6" w:colLast="6"/>
            <w:permStart w:id="11" w:edGrp="everyone" w:colFirst="7" w:colLast="7"/>
            <w:permStart w:id="12" w:edGrp="everyone" w:colFirst="8" w:colLast="8"/>
            <w:permStart w:id="13" w:edGrp="everyone" w:colFirst="9" w:colLast="9"/>
            <w:permStart w:id="14" w:edGrp="everyone" w:colFirst="10" w:colLast="10"/>
            <w:r>
              <w:rPr>
                <w:rFonts w:hint="eastAsia" w:ascii="Times New Roman" w:hAnsi="Times New Roman" w:eastAsia="宋体" w:cs="Times New Roman"/>
                <w:kern w:val="0"/>
                <w:szCs w:val="20"/>
              </w:rPr>
              <w:t>选项</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r>
      <w:permEnd w:id="5"/>
      <w:permEnd w:id="6"/>
      <w:permEnd w:id="7"/>
      <w:permEnd w:id="8"/>
      <w:permEnd w:id="9"/>
      <w:permEnd w:id="10"/>
      <w:permEnd w:id="11"/>
      <w:permEnd w:id="12"/>
      <w:permEnd w:id="13"/>
      <w:perm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题号</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11</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12</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13</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14</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15</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16</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17</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18</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19</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permStart w:id="15" w:edGrp="everyone" w:colFirst="1" w:colLast="1"/>
            <w:permStart w:id="16" w:edGrp="everyone" w:colFirst="2" w:colLast="2"/>
            <w:permStart w:id="17" w:edGrp="everyone" w:colFirst="3" w:colLast="3"/>
            <w:permStart w:id="18" w:edGrp="everyone" w:colFirst="4" w:colLast="4"/>
            <w:permStart w:id="19" w:edGrp="everyone" w:colFirst="5" w:colLast="5"/>
            <w:permStart w:id="20" w:edGrp="everyone" w:colFirst="6" w:colLast="6"/>
            <w:permStart w:id="21" w:edGrp="everyone" w:colFirst="7" w:colLast="7"/>
            <w:permStart w:id="22" w:edGrp="everyone" w:colFirst="8" w:colLast="8"/>
            <w:permStart w:id="23" w:edGrp="everyone" w:colFirst="9" w:colLast="9"/>
            <w:permStart w:id="24" w:edGrp="everyone" w:colFirst="10" w:colLast="10"/>
            <w:r>
              <w:rPr>
                <w:rFonts w:hint="eastAsia" w:ascii="Times New Roman" w:hAnsi="Times New Roman" w:eastAsia="宋体" w:cs="Times New Roman"/>
                <w:kern w:val="0"/>
                <w:szCs w:val="20"/>
              </w:rPr>
              <w:t>选项</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r>
      <w:permEnd w:id="15"/>
      <w:permEnd w:id="16"/>
      <w:permEnd w:id="17"/>
      <w:permEnd w:id="18"/>
      <w:permEnd w:id="19"/>
      <w:permEnd w:id="20"/>
      <w:permEnd w:id="21"/>
      <w:permEnd w:id="22"/>
      <w:permEnd w:id="23"/>
      <w:permEnd w:id="2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题号</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21</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22</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23</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24</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25</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26</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27</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28</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29</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选项</w:t>
            </w:r>
          </w:p>
        </w:tc>
        <w:tc>
          <w:tcPr>
            <w:tcW w:w="680" w:type="dxa"/>
            <w:vAlign w:val="center"/>
          </w:tcPr>
          <w:p>
            <w:pPr>
              <w:jc w:val="center"/>
              <w:rPr>
                <w:rFonts w:hint="default" w:ascii="Times New Roman" w:hAnsi="Times New Roman" w:eastAsia="宋体" w:cs="Times New Roman"/>
                <w:kern w:val="0"/>
                <w:szCs w:val="20"/>
                <w:lang w:val="en-US" w:eastAsia="zh-CN"/>
              </w:rPr>
            </w:pPr>
            <w:permStart w:id="25" w:edGrp="everyone"/>
            <w:r>
              <w:rPr>
                <w:rFonts w:hint="eastAsia" w:ascii="Times New Roman" w:hAnsi="Times New Roman" w:eastAsia="宋体" w:cs="Times New Roman"/>
                <w:kern w:val="0"/>
                <w:szCs w:val="20"/>
                <w:lang w:val="en-US" w:eastAsia="zh-CN"/>
              </w:rPr>
              <w:t>D</w:t>
            </w:r>
            <w:permEnd w:id="25"/>
          </w:p>
        </w:tc>
        <w:tc>
          <w:tcPr>
            <w:tcW w:w="680" w:type="dxa"/>
            <w:vAlign w:val="center"/>
          </w:tcPr>
          <w:p>
            <w:pPr>
              <w:jc w:val="center"/>
              <w:rPr>
                <w:rFonts w:ascii="Times New Roman" w:hAnsi="Times New Roman" w:eastAsia="宋体" w:cs="Times New Roman"/>
                <w:kern w:val="0"/>
                <w:szCs w:val="20"/>
              </w:rPr>
            </w:pPr>
            <w:permStart w:id="26" w:edGrp="everyone"/>
            <w:r>
              <w:rPr>
                <w:rFonts w:hint="eastAsia" w:ascii="Times New Roman" w:hAnsi="Times New Roman" w:eastAsia="宋体" w:cs="Times New Roman"/>
                <w:kern w:val="0"/>
                <w:szCs w:val="20"/>
                <w:lang w:val="en-US" w:eastAsia="zh-CN"/>
              </w:rPr>
              <w:t xml:space="preserve"> DC</w:t>
            </w:r>
            <w:permEnd w:id="26"/>
          </w:p>
        </w:tc>
        <w:tc>
          <w:tcPr>
            <w:tcW w:w="680" w:type="dxa"/>
            <w:vAlign w:val="center"/>
          </w:tcPr>
          <w:p>
            <w:pPr>
              <w:jc w:val="center"/>
              <w:rPr>
                <w:rFonts w:ascii="Times New Roman" w:hAnsi="Times New Roman" w:eastAsia="宋体" w:cs="Times New Roman"/>
                <w:kern w:val="0"/>
                <w:szCs w:val="20"/>
              </w:rPr>
            </w:pPr>
            <w:permStart w:id="27" w:edGrp="everyone"/>
            <w:r>
              <w:rPr>
                <w:rFonts w:hint="eastAsia" w:ascii="Times New Roman" w:hAnsi="Times New Roman" w:eastAsia="宋体" w:cs="Times New Roman"/>
                <w:kern w:val="0"/>
                <w:szCs w:val="20"/>
                <w:lang w:val="en-US" w:eastAsia="zh-CN"/>
              </w:rPr>
              <w:t xml:space="preserve"> B</w:t>
            </w:r>
            <w:permEnd w:id="27"/>
          </w:p>
        </w:tc>
        <w:tc>
          <w:tcPr>
            <w:tcW w:w="680" w:type="dxa"/>
            <w:vAlign w:val="center"/>
          </w:tcPr>
          <w:p>
            <w:pPr>
              <w:jc w:val="center"/>
              <w:rPr>
                <w:rFonts w:ascii="Times New Roman" w:hAnsi="Times New Roman" w:eastAsia="宋体" w:cs="Times New Roman"/>
                <w:kern w:val="0"/>
                <w:szCs w:val="20"/>
              </w:rPr>
            </w:pPr>
            <w:permStart w:id="28" w:edGrp="everyone"/>
            <w:r>
              <w:rPr>
                <w:rFonts w:hint="eastAsia" w:ascii="Times New Roman" w:hAnsi="Times New Roman" w:eastAsia="宋体" w:cs="Times New Roman"/>
                <w:kern w:val="0"/>
                <w:szCs w:val="20"/>
                <w:lang w:val="en-US" w:eastAsia="zh-CN"/>
              </w:rPr>
              <w:t xml:space="preserve"> </w:t>
            </w:r>
            <w:permEnd w:id="28"/>
          </w:p>
        </w:tc>
        <w:tc>
          <w:tcPr>
            <w:tcW w:w="680" w:type="dxa"/>
            <w:vAlign w:val="center"/>
          </w:tcPr>
          <w:p>
            <w:pPr>
              <w:jc w:val="center"/>
              <w:rPr>
                <w:rFonts w:ascii="Times New Roman" w:hAnsi="Times New Roman" w:eastAsia="宋体" w:cs="Times New Roman"/>
                <w:kern w:val="0"/>
                <w:szCs w:val="20"/>
              </w:rPr>
            </w:pPr>
            <w:permStart w:id="29" w:edGrp="everyone"/>
            <w:r>
              <w:rPr>
                <w:rFonts w:hint="eastAsia" w:ascii="Times New Roman" w:hAnsi="Times New Roman" w:eastAsia="宋体" w:cs="Times New Roman"/>
                <w:kern w:val="0"/>
                <w:szCs w:val="20"/>
                <w:lang w:val="en-US" w:eastAsia="zh-CN"/>
              </w:rPr>
              <w:t xml:space="preserve"> </w:t>
            </w:r>
            <w:permEnd w:id="29"/>
          </w:p>
        </w:tc>
        <w:tc>
          <w:tcPr>
            <w:tcW w:w="680" w:type="dxa"/>
            <w:vAlign w:val="center"/>
          </w:tcPr>
          <w:p>
            <w:pPr>
              <w:jc w:val="center"/>
              <w:rPr>
                <w:rFonts w:ascii="Times New Roman" w:hAnsi="Times New Roman" w:eastAsia="宋体" w:cs="Times New Roman"/>
                <w:kern w:val="0"/>
                <w:szCs w:val="20"/>
              </w:rPr>
            </w:pPr>
            <w:permStart w:id="30" w:edGrp="everyone"/>
            <w:r>
              <w:rPr>
                <w:rFonts w:hint="eastAsia" w:ascii="Times New Roman" w:hAnsi="Times New Roman" w:eastAsia="宋体" w:cs="Times New Roman"/>
                <w:kern w:val="0"/>
                <w:szCs w:val="20"/>
                <w:lang w:val="en-US" w:eastAsia="zh-CN"/>
              </w:rPr>
              <w:t xml:space="preserve"> </w:t>
            </w:r>
            <w:permEnd w:id="30"/>
          </w:p>
        </w:tc>
        <w:tc>
          <w:tcPr>
            <w:tcW w:w="680" w:type="dxa"/>
            <w:vAlign w:val="center"/>
          </w:tcPr>
          <w:p>
            <w:pPr>
              <w:jc w:val="center"/>
              <w:rPr>
                <w:rFonts w:ascii="Times New Roman" w:hAnsi="Times New Roman" w:eastAsia="宋体" w:cs="Times New Roman"/>
                <w:kern w:val="0"/>
                <w:szCs w:val="20"/>
              </w:rPr>
            </w:pPr>
            <w:permStart w:id="31" w:edGrp="everyone"/>
            <w:permEnd w:id="31"/>
          </w:p>
        </w:tc>
        <w:tc>
          <w:tcPr>
            <w:tcW w:w="680" w:type="dxa"/>
            <w:vAlign w:val="center"/>
          </w:tcPr>
          <w:p>
            <w:pPr>
              <w:jc w:val="center"/>
              <w:rPr>
                <w:rFonts w:ascii="Times New Roman" w:hAnsi="Times New Roman" w:eastAsia="宋体" w:cs="Times New Roman"/>
                <w:kern w:val="0"/>
                <w:szCs w:val="20"/>
              </w:rPr>
            </w:pPr>
            <w:permStart w:id="32" w:edGrp="everyone"/>
            <w:r>
              <w:rPr>
                <w:rFonts w:hint="eastAsia" w:ascii="Times New Roman" w:hAnsi="Times New Roman" w:eastAsia="宋体" w:cs="Times New Roman"/>
                <w:kern w:val="0"/>
                <w:szCs w:val="20"/>
                <w:lang w:val="en-US" w:eastAsia="zh-CN"/>
              </w:rPr>
              <w:t xml:space="preserve"> </w:t>
            </w:r>
            <w:permEnd w:id="32"/>
          </w:p>
        </w:tc>
        <w:tc>
          <w:tcPr>
            <w:tcW w:w="680" w:type="dxa"/>
            <w:vAlign w:val="center"/>
          </w:tcPr>
          <w:p>
            <w:pPr>
              <w:jc w:val="center"/>
              <w:rPr>
                <w:rFonts w:ascii="Times New Roman" w:hAnsi="Times New Roman" w:eastAsia="宋体" w:cs="Times New Roman"/>
                <w:kern w:val="0"/>
                <w:szCs w:val="20"/>
              </w:rPr>
            </w:pPr>
            <w:permStart w:id="33" w:edGrp="everyone"/>
            <w:r>
              <w:rPr>
                <w:rFonts w:hint="eastAsia" w:ascii="Times New Roman" w:hAnsi="Times New Roman" w:eastAsia="宋体" w:cs="Times New Roman"/>
                <w:kern w:val="0"/>
                <w:szCs w:val="20"/>
                <w:lang w:val="en-US" w:eastAsia="zh-CN"/>
              </w:rPr>
              <w:t xml:space="preserve"> </w:t>
            </w:r>
            <w:permEnd w:id="33"/>
          </w:p>
        </w:tc>
        <w:tc>
          <w:tcPr>
            <w:tcW w:w="680" w:type="dxa"/>
            <w:vAlign w:val="center"/>
          </w:tcPr>
          <w:p>
            <w:pPr>
              <w:jc w:val="center"/>
              <w:rPr>
                <w:rFonts w:ascii="Times New Roman" w:hAnsi="Times New Roman" w:eastAsia="宋体" w:cs="Times New Roman"/>
                <w:kern w:val="0"/>
                <w:szCs w:val="20"/>
              </w:rPr>
            </w:pPr>
            <w:permStart w:id="34" w:edGrp="everyone"/>
            <w:r>
              <w:rPr>
                <w:rFonts w:hint="eastAsia" w:ascii="Times New Roman" w:hAnsi="Times New Roman" w:eastAsia="宋体" w:cs="Times New Roman"/>
                <w:kern w:val="0"/>
                <w:szCs w:val="20"/>
                <w:lang w:val="en-US" w:eastAsia="zh-CN"/>
              </w:rPr>
              <w:t xml:space="preserve"> </w:t>
            </w:r>
            <w:perm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题号</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31</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32</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33</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34</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35</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36</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37</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38</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39</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选项</w:t>
            </w:r>
          </w:p>
        </w:tc>
        <w:tc>
          <w:tcPr>
            <w:tcW w:w="680" w:type="dxa"/>
            <w:vAlign w:val="center"/>
          </w:tcPr>
          <w:p>
            <w:pPr>
              <w:jc w:val="center"/>
              <w:rPr>
                <w:rFonts w:hint="eastAsia" w:ascii="Times New Roman" w:hAnsi="Times New Roman" w:eastAsia="宋体" w:cs="Times New Roman"/>
                <w:kern w:val="0"/>
                <w:szCs w:val="20"/>
                <w:lang w:val="en-US" w:eastAsia="zh-CN"/>
              </w:rPr>
            </w:pPr>
            <w:permStart w:id="35" w:edGrp="everyone"/>
            <w:r>
              <w:rPr>
                <w:rFonts w:hint="eastAsia" w:ascii="Times New Roman" w:hAnsi="Times New Roman" w:eastAsia="宋体" w:cs="Times New Roman"/>
                <w:kern w:val="0"/>
                <w:szCs w:val="20"/>
                <w:lang w:val="en-US" w:eastAsia="zh-CN"/>
              </w:rPr>
              <w:t xml:space="preserve"> </w:t>
            </w:r>
            <w:permEnd w:id="35"/>
          </w:p>
        </w:tc>
        <w:tc>
          <w:tcPr>
            <w:tcW w:w="680" w:type="dxa"/>
            <w:vAlign w:val="center"/>
          </w:tcPr>
          <w:p>
            <w:pPr>
              <w:jc w:val="center"/>
              <w:rPr>
                <w:rFonts w:hint="eastAsia" w:ascii="Times New Roman" w:hAnsi="Times New Roman" w:eastAsia="宋体" w:cs="Times New Roman"/>
                <w:kern w:val="0"/>
                <w:szCs w:val="20"/>
                <w:lang w:val="en-US" w:eastAsia="zh-CN"/>
              </w:rPr>
            </w:pPr>
            <w:permStart w:id="36" w:edGrp="everyone"/>
            <w:r>
              <w:rPr>
                <w:rFonts w:hint="eastAsia" w:ascii="Times New Roman" w:hAnsi="Times New Roman" w:eastAsia="宋体" w:cs="Times New Roman"/>
                <w:kern w:val="0"/>
                <w:szCs w:val="20"/>
                <w:lang w:val="en-US" w:eastAsia="zh-CN"/>
              </w:rPr>
              <w:t xml:space="preserve"> </w:t>
            </w:r>
            <w:permEnd w:id="36"/>
          </w:p>
        </w:tc>
        <w:tc>
          <w:tcPr>
            <w:tcW w:w="680" w:type="dxa"/>
            <w:vAlign w:val="center"/>
          </w:tcPr>
          <w:p>
            <w:pPr>
              <w:jc w:val="center"/>
              <w:rPr>
                <w:rFonts w:hint="eastAsia" w:ascii="Times New Roman" w:hAnsi="Times New Roman" w:eastAsia="宋体" w:cs="Times New Roman"/>
                <w:kern w:val="0"/>
                <w:szCs w:val="20"/>
                <w:lang w:val="en-US" w:eastAsia="zh-CN"/>
              </w:rPr>
            </w:pPr>
            <w:permStart w:id="37" w:edGrp="everyone"/>
            <w:r>
              <w:rPr>
                <w:rFonts w:hint="eastAsia" w:ascii="Times New Roman" w:hAnsi="Times New Roman" w:eastAsia="宋体" w:cs="Times New Roman"/>
                <w:kern w:val="0"/>
                <w:szCs w:val="20"/>
                <w:lang w:val="en-US" w:eastAsia="zh-CN"/>
              </w:rPr>
              <w:t xml:space="preserve"> </w:t>
            </w:r>
            <w:permEnd w:id="37"/>
          </w:p>
        </w:tc>
        <w:tc>
          <w:tcPr>
            <w:tcW w:w="680" w:type="dxa"/>
            <w:vAlign w:val="center"/>
          </w:tcPr>
          <w:p>
            <w:pPr>
              <w:jc w:val="center"/>
              <w:rPr>
                <w:rFonts w:hint="eastAsia" w:ascii="Times New Roman" w:hAnsi="Times New Roman" w:eastAsia="宋体" w:cs="Times New Roman"/>
                <w:kern w:val="0"/>
                <w:szCs w:val="20"/>
                <w:lang w:val="en-US" w:eastAsia="zh-CN"/>
              </w:rPr>
            </w:pPr>
            <w:permStart w:id="38" w:edGrp="everyone"/>
            <w:r>
              <w:rPr>
                <w:rFonts w:hint="eastAsia" w:ascii="Times New Roman" w:hAnsi="Times New Roman" w:eastAsia="宋体" w:cs="Times New Roman"/>
                <w:kern w:val="0"/>
                <w:szCs w:val="20"/>
                <w:lang w:val="en-US" w:eastAsia="zh-CN"/>
              </w:rPr>
              <w:t xml:space="preserve"> </w:t>
            </w:r>
            <w:permEnd w:id="38"/>
          </w:p>
        </w:tc>
        <w:tc>
          <w:tcPr>
            <w:tcW w:w="680" w:type="dxa"/>
            <w:vAlign w:val="center"/>
          </w:tcPr>
          <w:p>
            <w:pPr>
              <w:jc w:val="center"/>
              <w:rPr>
                <w:rFonts w:hint="eastAsia" w:ascii="Times New Roman" w:hAnsi="Times New Roman" w:eastAsia="宋体" w:cs="Times New Roman"/>
                <w:kern w:val="0"/>
                <w:szCs w:val="20"/>
                <w:lang w:val="en-US" w:eastAsia="zh-CN"/>
              </w:rPr>
            </w:pPr>
            <w:permStart w:id="39" w:edGrp="everyone"/>
            <w:r>
              <w:rPr>
                <w:rFonts w:hint="eastAsia" w:ascii="Times New Roman" w:hAnsi="Times New Roman" w:eastAsia="宋体" w:cs="Times New Roman"/>
                <w:kern w:val="0"/>
                <w:szCs w:val="20"/>
                <w:lang w:val="en-US" w:eastAsia="zh-CN"/>
              </w:rPr>
              <w:t xml:space="preserve"> </w:t>
            </w:r>
            <w:permEnd w:id="39"/>
          </w:p>
        </w:tc>
        <w:tc>
          <w:tcPr>
            <w:tcW w:w="680" w:type="dxa"/>
            <w:vAlign w:val="center"/>
          </w:tcPr>
          <w:p>
            <w:pPr>
              <w:jc w:val="center"/>
              <w:rPr>
                <w:rFonts w:hint="eastAsia" w:ascii="Times New Roman" w:hAnsi="Times New Roman" w:eastAsia="宋体" w:cs="Times New Roman"/>
                <w:kern w:val="0"/>
                <w:szCs w:val="20"/>
                <w:lang w:val="en-US" w:eastAsia="zh-CN"/>
              </w:rPr>
            </w:pPr>
            <w:permStart w:id="40" w:edGrp="everyone"/>
            <w:r>
              <w:rPr>
                <w:rFonts w:hint="eastAsia" w:ascii="Times New Roman" w:hAnsi="Times New Roman" w:eastAsia="宋体" w:cs="Times New Roman"/>
                <w:kern w:val="0"/>
                <w:szCs w:val="20"/>
                <w:lang w:val="en-US" w:eastAsia="zh-CN"/>
              </w:rPr>
              <w:t xml:space="preserve"> </w:t>
            </w:r>
            <w:permEnd w:id="40"/>
          </w:p>
        </w:tc>
        <w:tc>
          <w:tcPr>
            <w:tcW w:w="680" w:type="dxa"/>
            <w:vAlign w:val="center"/>
          </w:tcPr>
          <w:p>
            <w:pPr>
              <w:jc w:val="center"/>
              <w:rPr>
                <w:rFonts w:hint="eastAsia" w:ascii="Times New Roman" w:hAnsi="Times New Roman" w:eastAsia="宋体" w:cs="Times New Roman"/>
                <w:kern w:val="0"/>
                <w:szCs w:val="20"/>
                <w:lang w:val="en-US" w:eastAsia="zh-CN"/>
              </w:rPr>
            </w:pPr>
            <w:permStart w:id="41" w:edGrp="everyone"/>
            <w:r>
              <w:rPr>
                <w:rFonts w:hint="eastAsia" w:ascii="Times New Roman" w:hAnsi="Times New Roman" w:eastAsia="宋体" w:cs="Times New Roman"/>
                <w:kern w:val="0"/>
                <w:szCs w:val="20"/>
                <w:lang w:val="en-US" w:eastAsia="zh-CN"/>
              </w:rPr>
              <w:t xml:space="preserve"> </w:t>
            </w:r>
            <w:permEnd w:id="41"/>
          </w:p>
        </w:tc>
        <w:tc>
          <w:tcPr>
            <w:tcW w:w="680" w:type="dxa"/>
            <w:vAlign w:val="center"/>
          </w:tcPr>
          <w:p>
            <w:pPr>
              <w:jc w:val="center"/>
              <w:rPr>
                <w:rFonts w:hint="eastAsia" w:ascii="Times New Roman" w:hAnsi="Times New Roman" w:eastAsia="宋体" w:cs="Times New Roman"/>
                <w:kern w:val="0"/>
                <w:szCs w:val="20"/>
                <w:lang w:val="en-US" w:eastAsia="zh-CN"/>
              </w:rPr>
            </w:pPr>
            <w:permStart w:id="42" w:edGrp="everyone"/>
            <w:r>
              <w:rPr>
                <w:rFonts w:hint="eastAsia" w:ascii="Times New Roman" w:hAnsi="Times New Roman" w:eastAsia="宋体" w:cs="Times New Roman"/>
                <w:kern w:val="0"/>
                <w:szCs w:val="20"/>
                <w:lang w:val="en-US" w:eastAsia="zh-CN"/>
              </w:rPr>
              <w:t xml:space="preserve"> </w:t>
            </w:r>
            <w:permEnd w:id="42"/>
          </w:p>
        </w:tc>
        <w:tc>
          <w:tcPr>
            <w:tcW w:w="680" w:type="dxa"/>
            <w:vAlign w:val="center"/>
          </w:tcPr>
          <w:p>
            <w:pPr>
              <w:jc w:val="center"/>
              <w:rPr>
                <w:rFonts w:hint="eastAsia" w:ascii="Times New Roman" w:hAnsi="Times New Roman" w:eastAsia="宋体" w:cs="Times New Roman"/>
                <w:kern w:val="0"/>
                <w:szCs w:val="20"/>
                <w:lang w:val="en-US" w:eastAsia="zh-CN"/>
              </w:rPr>
            </w:pPr>
            <w:permStart w:id="43" w:edGrp="everyone"/>
            <w:r>
              <w:rPr>
                <w:rFonts w:hint="eastAsia" w:ascii="Times New Roman" w:hAnsi="Times New Roman" w:eastAsia="宋体" w:cs="Times New Roman"/>
                <w:kern w:val="0"/>
                <w:szCs w:val="20"/>
                <w:lang w:val="en-US" w:eastAsia="zh-CN"/>
              </w:rPr>
              <w:t xml:space="preserve"> </w:t>
            </w:r>
            <w:permEnd w:id="43"/>
          </w:p>
        </w:tc>
        <w:tc>
          <w:tcPr>
            <w:tcW w:w="680" w:type="dxa"/>
            <w:vAlign w:val="center"/>
          </w:tcPr>
          <w:p>
            <w:pPr>
              <w:jc w:val="center"/>
              <w:rPr>
                <w:rFonts w:hint="eastAsia" w:ascii="Times New Roman" w:hAnsi="Times New Roman" w:eastAsia="宋体" w:cs="Times New Roman"/>
                <w:kern w:val="0"/>
                <w:szCs w:val="20"/>
                <w:lang w:val="en-US" w:eastAsia="zh-CN"/>
              </w:rPr>
            </w:pPr>
            <w:permStart w:id="44" w:edGrp="everyone"/>
            <w:r>
              <w:rPr>
                <w:rFonts w:hint="eastAsia" w:ascii="Times New Roman" w:hAnsi="Times New Roman" w:eastAsia="宋体" w:cs="Times New Roman"/>
                <w:kern w:val="0"/>
                <w:szCs w:val="20"/>
                <w:lang w:val="en-US" w:eastAsia="zh-CN"/>
              </w:rPr>
              <w:t xml:space="preserve"> </w:t>
            </w:r>
            <w:perm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题号</w:t>
            </w:r>
          </w:p>
        </w:tc>
        <w:tc>
          <w:tcPr>
            <w:tcW w:w="680" w:type="dxa"/>
            <w:vAlign w:val="center"/>
          </w:tcPr>
          <w:p>
            <w:pPr>
              <w:jc w:val="center"/>
              <w:rPr>
                <w:rFonts w:hint="default" w:eastAsia="宋体"/>
                <w:u w:val="single"/>
                <w:lang w:val="en-US" w:eastAsia="zh-CN"/>
              </w:rPr>
            </w:pPr>
            <w:r>
              <w:rPr>
                <w:rFonts w:hint="eastAsia" w:eastAsia="宋体"/>
                <w:u w:val="none"/>
                <w:lang w:val="en-US" w:eastAsia="zh-CN"/>
              </w:rPr>
              <w:t>41</w:t>
            </w:r>
          </w:p>
        </w:tc>
        <w:tc>
          <w:tcPr>
            <w:tcW w:w="680" w:type="dxa"/>
            <w:vAlign w:val="center"/>
          </w:tcPr>
          <w:p>
            <w:pPr>
              <w:jc w:val="center"/>
              <w:rPr>
                <w:rFonts w:hint="default" w:eastAsia="宋体"/>
                <w:u w:val="single"/>
                <w:lang w:val="en-US" w:eastAsia="zh-CN"/>
              </w:rPr>
            </w:pPr>
            <w:r>
              <w:rPr>
                <w:rFonts w:hint="eastAsia" w:eastAsia="宋体"/>
                <w:u w:val="none"/>
                <w:lang w:val="en-US" w:eastAsia="zh-CN"/>
              </w:rPr>
              <w:t>42</w:t>
            </w:r>
          </w:p>
        </w:tc>
        <w:tc>
          <w:tcPr>
            <w:tcW w:w="680" w:type="dxa"/>
            <w:vAlign w:val="center"/>
          </w:tcPr>
          <w:p>
            <w:pPr>
              <w:jc w:val="center"/>
              <w:rPr>
                <w:rFonts w:hint="default" w:eastAsia="宋体"/>
                <w:u w:val="single"/>
                <w:lang w:val="en-US" w:eastAsia="zh-CN"/>
              </w:rPr>
            </w:pPr>
            <w:r>
              <w:rPr>
                <w:rFonts w:hint="eastAsia" w:eastAsia="宋体"/>
                <w:u w:val="none"/>
                <w:lang w:val="en-US" w:eastAsia="zh-CN"/>
              </w:rPr>
              <w:t>43</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44</w:t>
            </w:r>
          </w:p>
        </w:tc>
        <w:tc>
          <w:tcPr>
            <w:tcW w:w="680" w:type="dxa"/>
            <w:vAlign w:val="center"/>
          </w:tcPr>
          <w:p>
            <w:pPr>
              <w:jc w:val="center"/>
              <w:rPr>
                <w:rFonts w:hint="default" w:eastAsia="宋体"/>
                <w:u w:val="single"/>
                <w:lang w:val="en-US" w:eastAsia="zh-CN"/>
              </w:rPr>
            </w:pPr>
            <w:r>
              <w:rPr>
                <w:rFonts w:hint="eastAsia" w:eastAsia="宋体"/>
                <w:u w:val="none"/>
                <w:lang w:val="en-US" w:eastAsia="zh-CN"/>
              </w:rPr>
              <w:t>45</w:t>
            </w: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选项</w:t>
            </w:r>
          </w:p>
        </w:tc>
        <w:tc>
          <w:tcPr>
            <w:tcW w:w="680" w:type="dxa"/>
            <w:vAlign w:val="center"/>
          </w:tcPr>
          <w:p>
            <w:pPr>
              <w:jc w:val="center"/>
              <w:rPr>
                <w:rFonts w:hint="eastAsia" w:eastAsia="宋体"/>
                <w:u w:val="single"/>
                <w:lang w:val="en-US" w:eastAsia="zh-CN"/>
              </w:rPr>
            </w:pPr>
            <w:permStart w:id="45" w:edGrp="everyone"/>
            <w:r>
              <w:rPr>
                <w:rFonts w:hint="eastAsia" w:eastAsia="宋体"/>
                <w:u w:val="single"/>
                <w:lang w:val="en-US" w:eastAsia="zh-CN"/>
              </w:rPr>
              <w:t xml:space="preserve"> </w:t>
            </w:r>
            <w:permEnd w:id="45"/>
          </w:p>
        </w:tc>
        <w:tc>
          <w:tcPr>
            <w:tcW w:w="680" w:type="dxa"/>
            <w:vAlign w:val="center"/>
          </w:tcPr>
          <w:p>
            <w:pPr>
              <w:jc w:val="center"/>
              <w:rPr>
                <w:rFonts w:hint="eastAsia" w:eastAsia="宋体"/>
                <w:u w:val="single"/>
                <w:lang w:val="en-US" w:eastAsia="zh-CN"/>
              </w:rPr>
            </w:pPr>
            <w:permStart w:id="46" w:edGrp="everyone"/>
            <w:r>
              <w:rPr>
                <w:rFonts w:hint="eastAsia" w:eastAsia="宋体"/>
                <w:u w:val="single"/>
                <w:lang w:val="en-US" w:eastAsia="zh-CN"/>
              </w:rPr>
              <w:t xml:space="preserve"> </w:t>
            </w:r>
            <w:permEnd w:id="46"/>
          </w:p>
        </w:tc>
        <w:tc>
          <w:tcPr>
            <w:tcW w:w="680" w:type="dxa"/>
            <w:vAlign w:val="center"/>
          </w:tcPr>
          <w:p>
            <w:pPr>
              <w:jc w:val="center"/>
              <w:rPr>
                <w:rFonts w:hint="eastAsia" w:eastAsia="宋体"/>
                <w:u w:val="single"/>
                <w:lang w:val="en-US" w:eastAsia="zh-CN"/>
              </w:rPr>
            </w:pPr>
            <w:permStart w:id="47" w:edGrp="everyone"/>
            <w:r>
              <w:rPr>
                <w:rFonts w:hint="eastAsia" w:eastAsia="宋体"/>
                <w:u w:val="single"/>
                <w:lang w:val="en-US" w:eastAsia="zh-CN"/>
              </w:rPr>
              <w:t xml:space="preserve"> </w:t>
            </w:r>
            <w:permEnd w:id="47"/>
          </w:p>
        </w:tc>
        <w:tc>
          <w:tcPr>
            <w:tcW w:w="680" w:type="dxa"/>
            <w:vAlign w:val="center"/>
          </w:tcPr>
          <w:p>
            <w:pPr>
              <w:jc w:val="center"/>
              <w:rPr>
                <w:rFonts w:hint="eastAsia" w:ascii="Times New Roman" w:hAnsi="Times New Roman" w:eastAsia="宋体" w:cs="Times New Roman"/>
                <w:kern w:val="0"/>
                <w:szCs w:val="20"/>
                <w:lang w:val="en-US" w:eastAsia="zh-CN"/>
              </w:rPr>
            </w:pPr>
            <w:permStart w:id="48" w:edGrp="everyone"/>
            <w:r>
              <w:rPr>
                <w:rFonts w:hint="eastAsia" w:ascii="Times New Roman" w:hAnsi="Times New Roman" w:eastAsia="宋体" w:cs="Times New Roman"/>
                <w:kern w:val="0"/>
                <w:szCs w:val="20"/>
                <w:lang w:val="en-US" w:eastAsia="zh-CN"/>
              </w:rPr>
              <w:t xml:space="preserve"> </w:t>
            </w:r>
            <w:permEnd w:id="48"/>
          </w:p>
        </w:tc>
        <w:tc>
          <w:tcPr>
            <w:tcW w:w="680" w:type="dxa"/>
            <w:vAlign w:val="center"/>
          </w:tcPr>
          <w:p>
            <w:pPr>
              <w:jc w:val="center"/>
              <w:rPr>
                <w:rFonts w:hint="eastAsia" w:eastAsia="宋体"/>
                <w:u w:val="single"/>
                <w:lang w:val="en-US" w:eastAsia="zh-CN"/>
              </w:rPr>
            </w:pPr>
            <w:permStart w:id="49" w:edGrp="everyone"/>
            <w:r>
              <w:rPr>
                <w:rFonts w:hint="eastAsia" w:eastAsia="宋体"/>
                <w:u w:val="single"/>
                <w:lang w:val="en-US" w:eastAsia="zh-CN"/>
              </w:rPr>
              <w:t xml:space="preserve"> </w:t>
            </w:r>
            <w:permEnd w:id="49"/>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r>
    </w:tbl>
    <w:p>
      <w:pPr>
        <w:pStyle w:val="2"/>
        <w:spacing w:before="360" w:after="180"/>
        <w:ind w:left="640" w:hanging="640"/>
        <w:rPr>
          <w:rFonts w:hint="eastAsia"/>
        </w:rPr>
      </w:pPr>
      <w:r>
        <w:rPr>
          <w:rFonts w:hint="eastAsia"/>
        </w:rPr>
        <w:t>二、简答题</w:t>
      </w:r>
    </w:p>
    <w:p>
      <w:pPr>
        <w:pStyle w:val="5"/>
      </w:pPr>
      <w:permStart w:id="50" w:edGrp="everyone"/>
    </w:p>
    <w:p>
      <w:pPr>
        <w:pStyle w:val="3"/>
        <w:spacing w:before="360" w:after="180"/>
        <w:ind w:left="0" w:leftChars="0" w:firstLine="0" w:firstLineChars="0"/>
        <w:rPr>
          <w:rFonts w:hint="eastAsia"/>
        </w:rPr>
      </w:pPr>
      <w:r>
        <w:rPr>
          <w:rFonts w:hint="eastAsia"/>
        </w:rPr>
        <w:t>第</w:t>
      </w:r>
      <w:r>
        <w:rPr>
          <w:rFonts w:hint="eastAsia"/>
          <w:lang w:val="en-US" w:eastAsia="zh-CN"/>
        </w:rPr>
        <w:t>24</w:t>
      </w:r>
      <w:r>
        <w:rPr>
          <w:rFonts w:hint="eastAsia"/>
        </w:rPr>
        <w:t>题</w:t>
      </w:r>
    </w:p>
    <w:p>
      <w:pPr>
        <w:ind w:firstLine="420" w:firstLineChars="0"/>
        <w:rPr>
          <w:rFonts w:hint="eastAsia" w:eastAsiaTheme="minorEastAsia"/>
          <w:lang w:val="en-US" w:eastAsia="zh-CN"/>
        </w:rPr>
      </w:pPr>
      <w:r>
        <w:rPr>
          <w:rFonts w:hint="eastAsia"/>
          <w:lang w:val="en-US" w:eastAsia="zh-CN"/>
        </w:rPr>
        <w:t>大多数因特网用户都是按非对称模式使用网络的，从因特网接收的数据要多于他们发送出去的数据。而商业用户具有相反的流量模式，即发送的数据多于接收的数据。因此，一般 ADSL 分配信道的策略就是下行带宽大于上行带宽，上传速度就相对比较低。</w:t>
      </w:r>
    </w:p>
    <w:p>
      <w:pPr>
        <w:ind w:firstLine="420" w:firstLineChars="0"/>
      </w:pPr>
    </w:p>
    <w:p>
      <w:pPr>
        <w:pStyle w:val="3"/>
        <w:spacing w:before="360" w:after="180"/>
        <w:ind w:left="562" w:hanging="562"/>
        <w:rPr>
          <w:rFonts w:hint="eastAsia"/>
        </w:rPr>
      </w:pPr>
      <w:r>
        <w:rPr>
          <w:rFonts w:hint="eastAsia"/>
        </w:rPr>
        <w:t>第</w:t>
      </w:r>
      <w:r>
        <w:rPr>
          <w:rFonts w:hint="eastAsia"/>
          <w:lang w:val="en-US" w:eastAsia="zh-CN"/>
        </w:rPr>
        <w:t>25</w:t>
      </w:r>
      <w:r>
        <w:rPr>
          <w:rFonts w:hint="eastAsia"/>
        </w:rPr>
        <w:t>题</w:t>
      </w:r>
    </w:p>
    <w:p>
      <w:pPr>
        <w:ind w:firstLine="420" w:firstLineChars="0"/>
        <w:rPr>
          <w:rFonts w:hint="eastAsia"/>
          <w:lang w:val="en-US" w:eastAsia="zh-CN"/>
        </w:rPr>
      </w:pPr>
      <w:r>
        <w:rPr>
          <w:rFonts w:hint="eastAsia"/>
          <w:lang w:val="en-US" w:eastAsia="zh-CN"/>
        </w:rPr>
        <w:t>两台计算机使用公用电话交换网传输通信信息的具体过程如下：</w:t>
      </w:r>
    </w:p>
    <w:p>
      <w:pPr>
        <w:ind w:firstLine="420" w:firstLineChars="0"/>
        <w:rPr>
          <w:rFonts w:hint="eastAsia"/>
          <w:lang w:val="en-US" w:eastAsia="zh-CN"/>
        </w:rPr>
      </w:pPr>
      <w:r>
        <w:rPr>
          <w:rFonts w:hint="eastAsia"/>
          <w:lang w:val="en-US" w:eastAsia="zh-CN"/>
        </w:rPr>
        <w:t>准备阶段：在两台计算机上分别连接调制解调器（Modem）。调制解调器的作用是实现数字信号与模拟信号之间的转换，因为计算机处理的是数字信号，而公用电话交换网传输的是模拟信号。</w:t>
      </w:r>
    </w:p>
    <w:p>
      <w:pPr>
        <w:ind w:firstLine="420" w:firstLineChars="0"/>
        <w:rPr>
          <w:rFonts w:hint="eastAsia"/>
          <w:lang w:val="en-US" w:eastAsia="zh-CN"/>
        </w:rPr>
      </w:pPr>
      <w:r>
        <w:rPr>
          <w:rFonts w:hint="eastAsia"/>
          <w:lang w:val="en-US" w:eastAsia="zh-CN"/>
        </w:rPr>
        <w:t>建立连接：如同打电话拨号一样，一台计算机通过调制解调器拨打另一台计算机所连接的电话号码。电话网络中的交换机根据拨号信息，在两台计算机之间建立一条物理电路连接。这个过程可能会经过多个交换机的转接，最终确保两台计算机之间有一条专用的通信线路。</w:t>
      </w:r>
    </w:p>
    <w:p>
      <w:pPr>
        <w:ind w:firstLine="420" w:firstLineChars="0"/>
        <w:rPr>
          <w:rFonts w:hint="eastAsia"/>
          <w:lang w:val="en-US" w:eastAsia="zh-CN"/>
        </w:rPr>
      </w:pPr>
      <w:r>
        <w:rPr>
          <w:rFonts w:hint="eastAsia"/>
          <w:lang w:val="en-US" w:eastAsia="zh-CN"/>
        </w:rPr>
        <w:t>数据传输：连接建立后，发送方计算机将需要传输的数据通过串口等接口发送给与之相连的调制解调器。调制解调器将数字信号调制成模拟信号，然后通过公用电话交换网的线路将模拟信号传输到接收方计算机的调制解调器。接收方的调制解调器接收到模拟信号后，再将其解调成数字信号，并传送给接收方计算机。</w:t>
      </w:r>
    </w:p>
    <w:p>
      <w:pPr>
        <w:ind w:firstLine="420" w:firstLineChars="0"/>
        <w:rPr>
          <w:rFonts w:hint="eastAsia"/>
          <w:lang w:val="en-US" w:eastAsia="zh-CN"/>
        </w:rPr>
      </w:pPr>
      <w:r>
        <w:rPr>
          <w:rFonts w:hint="eastAsia"/>
          <w:lang w:val="en-US" w:eastAsia="zh-CN"/>
        </w:rPr>
        <w:t>连接拆除：当数据传输完毕后，通信的一方可以发起拆除连接的请求。这个请求通过网络传送给对方，双方的调制解调器和电话网络中的交换机将释放为此次通信所占用的资源，包括物理线路和相关的交换设备资源，以便其他用户使用。</w:t>
      </w:r>
    </w:p>
    <w:p>
      <w:pPr>
        <w:ind w:firstLine="420" w:firstLineChars="0"/>
      </w:pPr>
    </w:p>
    <w:p>
      <w:pPr>
        <w:pStyle w:val="3"/>
        <w:spacing w:before="360" w:after="180"/>
        <w:ind w:left="562" w:hanging="562"/>
        <w:rPr>
          <w:rFonts w:hint="eastAsia"/>
        </w:rPr>
      </w:pPr>
      <w:r>
        <w:rPr>
          <w:rFonts w:hint="eastAsia"/>
        </w:rPr>
        <w:t>第</w:t>
      </w:r>
      <w:r>
        <w:rPr>
          <w:rFonts w:hint="eastAsia"/>
          <w:lang w:val="en-US" w:eastAsia="zh-CN"/>
        </w:rPr>
        <w:t>26</w:t>
      </w:r>
      <w:r>
        <w:rPr>
          <w:rFonts w:hint="eastAsia"/>
        </w:rPr>
        <w:t>题</w:t>
      </w:r>
    </w:p>
    <w:p>
      <w:pPr>
        <w:ind w:firstLine="420" w:firstLineChars="0"/>
        <w:rPr>
          <w:rFonts w:hint="eastAsia"/>
          <w:lang w:val="en-US" w:eastAsia="zh-CN"/>
        </w:rPr>
      </w:pPr>
      <w:r>
        <w:rPr>
          <w:rFonts w:hint="eastAsia"/>
          <w:lang w:val="en-US" w:eastAsia="zh-CN"/>
        </w:rPr>
        <w:t>ADSL 采用频分多路复用（FDM）技术。该技术将电话线路的带宽划分为不同频段，使语音、上行数据和下行数据可以同时传输而互不干扰。</w:t>
      </w:r>
    </w:p>
    <w:p>
      <w:pPr>
        <w:rPr>
          <w:rFonts w:hint="eastAsia"/>
          <w:lang w:val="en-US" w:eastAsia="zh-CN"/>
        </w:rPr>
      </w:pPr>
    </w:p>
    <w:p>
      <w:pPr>
        <w:ind w:firstLine="420" w:firstLineChars="0"/>
        <w:rPr>
          <w:rFonts w:hint="eastAsia"/>
          <w:lang w:val="en-US" w:eastAsia="zh-CN"/>
        </w:rPr>
      </w:pPr>
      <w:r>
        <w:rPr>
          <w:rFonts w:hint="eastAsia"/>
          <w:lang w:val="en-US" w:eastAsia="zh-CN"/>
        </w:rPr>
        <w:t>至于住在同一条街上的两个邻居使用 ADSL 服务却有不同下载速度（一个约 1.5Mbps，另一个达 2Mbps），这是因为 ADSL 具备自适应特性。当 ADSL 调制解调器通电后，两端设备会自动探测连接线路的物理特性，并据此选择最适配的通信技术。具体来说，在启动过程中，ADSL 调制解调器会执行以下工作：</w:t>
      </w:r>
    </w:p>
    <w:p>
      <w:pPr>
        <w:ind w:firstLine="420" w:firstLineChars="0"/>
        <w:rPr>
          <w:rFonts w:hint="eastAsia"/>
          <w:lang w:val="en-US" w:eastAsia="zh-CN"/>
        </w:rPr>
      </w:pPr>
      <w:r>
        <w:rPr>
          <w:rFonts w:hint="eastAsia"/>
          <w:lang w:val="en-US" w:eastAsia="zh-CN"/>
        </w:rPr>
        <w:t>（1）频率探测：检测线路上可用的频率范围，识别哪些频率能正常工作，哪些频率存在干扰。</w:t>
      </w:r>
    </w:p>
    <w:p>
      <w:pPr>
        <w:ind w:firstLine="420" w:firstLineChars="0"/>
        <w:rPr>
          <w:rFonts w:hint="eastAsia"/>
          <w:lang w:val="en-US" w:eastAsia="zh-CN"/>
        </w:rPr>
      </w:pPr>
      <w:r>
        <w:rPr>
          <w:rFonts w:hint="eastAsia"/>
          <w:lang w:val="en-US" w:eastAsia="zh-CN"/>
        </w:rPr>
        <w:t>（2）信号质量评估：对各频率段的信号进行</w:t>
      </w:r>
      <w:bookmarkStart w:id="0" w:name="_GoBack"/>
      <w:bookmarkEnd w:id="0"/>
      <w:r>
        <w:rPr>
          <w:rFonts w:hint="eastAsia"/>
          <w:lang w:val="en-US" w:eastAsia="zh-CN"/>
        </w:rPr>
        <w:t>质量检测，通过信噪比（SNR）等指标衡量信号优劣。</w:t>
      </w:r>
    </w:p>
    <w:p>
      <w:pPr>
        <w:ind w:firstLine="420" w:firstLineChars="0"/>
        <w:rPr>
          <w:rFonts w:hint="eastAsia"/>
          <w:lang w:val="en-US" w:eastAsia="zh-CN"/>
        </w:rPr>
      </w:pPr>
      <w:r>
        <w:rPr>
          <w:rFonts w:hint="eastAsia"/>
          <w:lang w:val="en-US" w:eastAsia="zh-CN"/>
        </w:rPr>
        <w:t>（3）调制方案选择：根据信号质量动态调整调制编码方案。若某频率段的信噪比高，ADSL 会采用能在每个波特中传输更多比特的调制方式，以提升传输速率；反之，若信号质量欠佳，则选择每个波特编码较少比特的调制方案，确保数据传输的稳定性 。因此，即便两个用户地理位置相近，由于线路质量、干扰情况等细微差异，也会导致最终获得的下载速度有所不同。</w:t>
      </w:r>
    </w:p>
    <w:p>
      <w:pPr>
        <w:rPr>
          <w:rFonts w:hint="eastAsia" w:eastAsiaTheme="minorEastAsia"/>
          <w:lang w:val="en-US" w:eastAsia="zh-CN"/>
        </w:rPr>
      </w:pPr>
      <w:r>
        <w:rPr>
          <w:rFonts w:hint="eastAsia"/>
          <w:lang w:val="en-US" w:eastAsia="zh-CN"/>
        </w:rPr>
        <w:t xml:space="preserve"> </w:t>
      </w:r>
    </w:p>
    <w:permEnd w:id="50"/>
    <w:p>
      <w:pPr>
        <w:pStyle w:val="2"/>
        <w:spacing w:before="360" w:after="180"/>
        <w:ind w:left="640" w:hanging="640"/>
        <w:rPr>
          <w:rFonts w:hint="eastAsia"/>
        </w:rPr>
      </w:pPr>
      <w:r>
        <w:rPr>
          <w:rFonts w:hint="eastAsia"/>
        </w:rPr>
        <w:t>三、编程题</w:t>
      </w:r>
    </w:p>
    <w:p>
      <w:pPr>
        <w:pStyle w:val="5"/>
      </w:pPr>
      <w:r>
        <w:rPr>
          <w:rFonts w:hint="eastAsia"/>
        </w:rPr>
        <w:t>代码上传于：</w:t>
      </w:r>
      <w:permStart w:id="51" w:edGrp="everyone"/>
      <w:r>
        <w:rPr>
          <w:rFonts w:hint="eastAsia"/>
          <w:lang w:val="en-US" w:eastAsia="zh-CN"/>
        </w:rPr>
        <w:t xml:space="preserve"> </w:t>
      </w:r>
      <w:permEnd w:id="51"/>
      <w:r>
        <w:rPr>
          <w:rFonts w:hint="eastAsia"/>
        </w:rPr>
        <w:t>。</w:t>
      </w:r>
      <w:permStart w:id="52" w:edGrp="everyone"/>
    </w:p>
    <w:permEnd w:id="52"/>
    <w:p/>
    <w:sectPr>
      <w:headerReference r:id="rId5" w:type="first"/>
      <w:footerReference r:id="rId8" w:type="first"/>
      <w:headerReference r:id="rId3" w:type="default"/>
      <w:footerReference r:id="rId6" w:type="default"/>
      <w:headerReference r:id="rId4" w:type="even"/>
      <w:footerReference r:id="rId7" w:type="even"/>
      <w:pgSz w:w="11906" w:h="16838"/>
      <w:pgMar w:top="2806" w:right="1797" w:bottom="1440" w:left="1797" w:header="0"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方正公文黑体">
    <w:altName w:val="黑体"/>
    <w:panose1 w:val="02000500000000000000"/>
    <w:charset w:val="86"/>
    <w:family w:val="auto"/>
    <w:pitch w:val="default"/>
    <w:sig w:usb0="00000000" w:usb1="00000000" w:usb2="00000016" w:usb3="00000000" w:csb0="00040001" w:csb1="00000000"/>
  </w:font>
  <w:font w:name="方正公文楷体">
    <w:altName w:val="宋体"/>
    <w:panose1 w:val="02000500000000000000"/>
    <w:charset w:val="86"/>
    <w:family w:val="auto"/>
    <w:pitch w:val="default"/>
    <w:sig w:usb0="00000000" w:usb1="00000000" w:usb2="00000016" w:usb3="00000000" w:csb0="00040001" w:csb1="00000000"/>
  </w:font>
  <w:font w:name="FZDXBS--GBK1-0">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0" w:csb1="00000000"/>
  </w:font>
  <w:font w:name="Euclid-Italic">
    <w:altName w:val="ESRI AMFM Electric"/>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FZDKT--GBK1-0">
    <w:altName w:val="ESRI AMFM Electric"/>
    <w:panose1 w:val="00000000000000000000"/>
    <w:charset w:val="00"/>
    <w:family w:val="auto"/>
    <w:pitch w:val="default"/>
    <w:sig w:usb0="00000000" w:usb1="00000000" w:usb2="00000000" w:usb3="00000000" w:csb0="00000000" w:csb1="00000000"/>
  </w:font>
  <w:font w:name="Inter">
    <w:panose1 w:val="020B0502030000000004"/>
    <w:charset w:val="00"/>
    <w:family w:val="auto"/>
    <w:pitch w:val="default"/>
    <w:sig w:usb0="E00002FF" w:usb1="1200A1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w:t>
    </w:r>
    <w:sdt>
      <w:sdtPr>
        <w:id w:val="296963000"/>
        <w:docPartObj>
          <w:docPartGallery w:val="autotext"/>
        </w:docPartObj>
      </w:sdtPr>
      <w:sdtContent>
        <w:sdt>
          <w:sdtPr>
            <w:id w:val="-1705238520"/>
            <w:docPartObj>
              <w:docPartGallery w:val="autotext"/>
            </w:docPartObj>
          </w:sdtPr>
          <w:sdtContent>
            <w:r>
              <w:rPr>
                <w:lang w:val="zh-CN"/>
              </w:rPr>
              <w:t xml:space="preserve"> </w:t>
            </w:r>
            <w:r>
              <w:fldChar w:fldCharType="begin"/>
            </w:r>
            <w:r>
              <w:instrText xml:space="preserve">PAGE</w:instrText>
            </w:r>
            <w:r>
              <w:fldChar w:fldCharType="separate"/>
            </w:r>
            <w:r>
              <w:rPr>
                <w:lang w:val="zh-CN"/>
              </w:rPr>
              <w:t>2</w:t>
            </w:r>
            <w:r>
              <w:fldChar w:fldCharType="end"/>
            </w:r>
            <w:r>
              <w:rPr>
                <w:lang w:val="zh-CN"/>
              </w:rPr>
              <w:t xml:space="preserve"> </w:t>
            </w:r>
            <w:r>
              <w:rPr>
                <w:rFonts w:hint="eastAsia"/>
                <w:lang w:val="zh-CN"/>
              </w:rPr>
              <w:t>页，共</w:t>
            </w:r>
            <w:r>
              <w:rPr>
                <w:lang w:val="zh-CN"/>
              </w:rPr>
              <w:t xml:space="preserve"> </w:t>
            </w:r>
            <w:r>
              <w:fldChar w:fldCharType="begin"/>
            </w:r>
            <w:r>
              <w:instrText xml:space="preserve">NUMPAGES</w:instrText>
            </w:r>
            <w:r>
              <w:fldChar w:fldCharType="separate"/>
            </w:r>
            <w:r>
              <w:rPr>
                <w:lang w:val="zh-CN"/>
              </w:rPr>
              <w:t>2</w:t>
            </w:r>
            <w:r>
              <w:fldChar w:fldCharType="end"/>
            </w:r>
            <w:r>
              <w:t xml:space="preserve"> </w:t>
            </w:r>
            <w:r>
              <w:rPr>
                <w:rFonts w:hint="eastAsia"/>
              </w:rPr>
              <w:t>页</w:t>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795" w:leftChars="-748"/>
    </w:pPr>
    <w:r>
      <mc:AlternateContent>
        <mc:Choice Requires="wps">
          <w:drawing>
            <wp:anchor distT="0" distB="0" distL="114300" distR="114300" simplePos="0" relativeHeight="251661312" behindDoc="0" locked="0" layoutInCell="1" allowOverlap="1">
              <wp:simplePos x="0" y="0"/>
              <wp:positionH relativeFrom="column">
                <wp:posOffset>958215</wp:posOffset>
              </wp:positionH>
              <wp:positionV relativeFrom="paragraph">
                <wp:posOffset>1129665</wp:posOffset>
              </wp:positionV>
              <wp:extent cx="3810000" cy="4679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10000" cy="468173"/>
                      </a:xfrm>
                      <a:prstGeom prst="rect">
                        <a:avLst/>
                      </a:prstGeom>
                      <a:noFill/>
                      <a:ln w="6350">
                        <a:noFill/>
                      </a:ln>
                    </wps:spPr>
                    <wps:txbx>
                      <w:txbxContent>
                        <w:p>
                          <w:pPr>
                            <w:tabs>
                              <w:tab w:val="left" w:pos="2904"/>
                            </w:tabs>
                            <w:rPr>
                              <w:rFonts w:ascii="华文行楷" w:eastAsia="华文行楷"/>
                              <w:color w:val="1F3A77"/>
                              <w:spacing w:val="10"/>
                              <w:sz w:val="48"/>
                              <w:szCs w:val="44"/>
                            </w:rPr>
                          </w:pPr>
                          <w:r>
                            <w:rPr>
                              <w:rFonts w:hint="eastAsia" w:ascii="华文行楷" w:eastAsia="华文行楷"/>
                              <w:color w:val="1F3A77"/>
                              <w:spacing w:val="10"/>
                              <w:sz w:val="48"/>
                              <w:szCs w:val="44"/>
                            </w:rPr>
                            <w:t>X</w:t>
                          </w:r>
                          <w:r>
                            <w:rPr>
                              <w:rFonts w:ascii="华文行楷" w:eastAsia="华文行楷"/>
                              <w:color w:val="1F3A77"/>
                              <w:spacing w:val="10"/>
                              <w:sz w:val="48"/>
                              <w:szCs w:val="44"/>
                            </w:rPr>
                            <w:t>IAMEN</w:t>
                          </w:r>
                          <w:r>
                            <w:rPr>
                              <w:rFonts w:ascii="华文行楷" w:eastAsia="华文行楷"/>
                              <w:color w:val="1F3A77"/>
                              <w:spacing w:val="10"/>
                              <w:sz w:val="48"/>
                              <w:szCs w:val="44"/>
                            </w:rPr>
                            <w:tab/>
                          </w:r>
                          <w:r>
                            <w:rPr>
                              <w:rFonts w:ascii="华文行楷" w:eastAsia="华文行楷"/>
                              <w:color w:val="1F3A77"/>
                              <w:spacing w:val="10"/>
                              <w:sz w:val="48"/>
                              <w:szCs w:val="44"/>
                            </w:rPr>
                            <w:t>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45pt;margin-top:88.95pt;height:36.85pt;width:300pt;z-index:251661312;mso-width-relative:page;mso-height-relative:page;" filled="f" stroked="f" coordsize="21600,21600" o:gfxdata="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wDb/aAAAACwEAAA8AAAAAAAAAAQAgAAAAIgAAAGRy&#10;cy9kb3ducmV2LnhtbFBLAQIUABQAAAAIAIdO4kBKr9TEPAIAAGYEAAAOAAAAAAAAAAEAIAAAACkB&#10;AABkcnMvZTJvRG9jLnhtbFBLBQYAAAAABgAGAFkBAADXBQAAAAA=&#10;">
              <v:fill on="f" focussize="0,0"/>
              <v:stroke on="f" weight="0.5pt"/>
              <v:imagedata o:title=""/>
              <o:lock v:ext="edit" aspectratio="f"/>
              <v:textbox>
                <w:txbxContent>
                  <w:p>
                    <w:pPr>
                      <w:tabs>
                        <w:tab w:val="left" w:pos="2904"/>
                      </w:tabs>
                      <w:rPr>
                        <w:rFonts w:ascii="华文行楷" w:eastAsia="华文行楷"/>
                        <w:color w:val="1F3A77"/>
                        <w:spacing w:val="10"/>
                        <w:sz w:val="48"/>
                        <w:szCs w:val="44"/>
                      </w:rPr>
                    </w:pPr>
                    <w:r>
                      <w:rPr>
                        <w:rFonts w:hint="eastAsia" w:ascii="华文行楷" w:eastAsia="华文行楷"/>
                        <w:color w:val="1F3A77"/>
                        <w:spacing w:val="10"/>
                        <w:sz w:val="48"/>
                        <w:szCs w:val="44"/>
                      </w:rPr>
                      <w:t>X</w:t>
                    </w:r>
                    <w:r>
                      <w:rPr>
                        <w:rFonts w:ascii="华文行楷" w:eastAsia="华文行楷"/>
                        <w:color w:val="1F3A77"/>
                        <w:spacing w:val="10"/>
                        <w:sz w:val="48"/>
                        <w:szCs w:val="44"/>
                      </w:rPr>
                      <w:t>IAMEN</w:t>
                    </w:r>
                    <w:r>
                      <w:rPr>
                        <w:rFonts w:ascii="华文行楷" w:eastAsia="华文行楷"/>
                        <w:color w:val="1F3A77"/>
                        <w:spacing w:val="10"/>
                        <w:sz w:val="48"/>
                        <w:szCs w:val="44"/>
                      </w:rPr>
                      <w:tab/>
                    </w:r>
                    <w:r>
                      <w:rPr>
                        <w:rFonts w:ascii="华文行楷" w:eastAsia="华文行楷"/>
                        <w:color w:val="1F3A77"/>
                        <w:spacing w:val="10"/>
                        <w:sz w:val="48"/>
                        <w:szCs w:val="44"/>
                      </w:rPr>
                      <w:t>UNIVERSITY</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1539240</wp:posOffset>
              </wp:positionV>
              <wp:extent cx="6649085" cy="414655"/>
              <wp:effectExtent l="0" t="0" r="0" b="4445"/>
              <wp:wrapNone/>
              <wp:docPr id="2" name="文本框 2"/>
              <wp:cNvGraphicFramePr/>
              <a:graphic xmlns:a="http://schemas.openxmlformats.org/drawingml/2006/main">
                <a:graphicData uri="http://schemas.microsoft.com/office/word/2010/wordprocessingShape">
                  <wps:wsp>
                    <wps:cNvSpPr txBox="1"/>
                    <wps:spPr>
                      <a:xfrm>
                        <a:off x="0" y="0"/>
                        <a:ext cx="6648946" cy="414700"/>
                      </a:xfrm>
                      <a:prstGeom prst="rect">
                        <a:avLst/>
                      </a:prstGeom>
                      <a:noFill/>
                      <a:ln w="6350">
                        <a:noFill/>
                      </a:ln>
                    </wps:spPr>
                    <wps:txbx>
                      <w:txbxContent>
                        <w:p>
                          <w:pPr>
                            <w:tabs>
                              <w:tab w:val="left" w:pos="2904"/>
                            </w:tabs>
                            <w:rPr>
                              <w:rFonts w:hint="eastAsia" w:eastAsia="华文行楷" w:asciiTheme="majorHAnsi" w:hAnsiTheme="majorHAnsi"/>
                              <w:b/>
                              <w:bCs/>
                              <w:color w:val="1F3A77"/>
                              <w:sz w:val="26"/>
                              <w:szCs w:val="26"/>
                            </w:rPr>
                          </w:pPr>
                          <w:r>
                            <w:rPr>
                              <w:rFonts w:eastAsia="华文行楷" w:asciiTheme="majorHAnsi" w:hAnsiTheme="majorHAnsi"/>
                              <w:b/>
                              <w:bCs/>
                              <w:color w:val="1F3A77"/>
                              <w:sz w:val="26"/>
                              <w:szCs w:val="26"/>
                            </w:rPr>
                            <w:t>Addr.: No. 422, Siming South Road, Xiamen, Fujian, China. 361005</w:t>
                          </w:r>
                          <w:r>
                            <w:rPr>
                              <w:rFonts w:eastAsia="华文行楷" w:asciiTheme="majorHAnsi" w:hAnsiTheme="majorHAnsi"/>
                              <w:b/>
                              <w:bCs/>
                              <w:color w:val="1F3A77"/>
                              <w:spacing w:val="80"/>
                              <w:sz w:val="26"/>
                              <w:szCs w:val="26"/>
                            </w:rPr>
                            <w:t xml:space="preserve"> </w:t>
                          </w:r>
                          <w:r>
                            <w:rPr>
                              <w:rFonts w:eastAsia="华文行楷" w:asciiTheme="majorHAnsi" w:hAnsiTheme="majorHAnsi"/>
                              <w:b/>
                              <w:bCs/>
                              <w:color w:val="1F3A77"/>
                              <w:sz w:val="26"/>
                              <w:szCs w:val="26"/>
                            </w:rPr>
                            <w:t>Tel.: +86-592-2180000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121.2pt;height:32.65pt;width:523.55pt;z-index:251662336;mso-width-relative:page;mso-height-relative:page;" filled="f" stroked="f" coordsize="21600,21600" o:gfxdata="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iVOVO3QAAAAsBAAAPAAAAAAAAAAEAIAAAACIA&#10;AABkcnMvZG93bnJldi54bWxQSwECFAAUAAAACACHTuJAMzzAXz0CAABmBAAADgAAAAAAAAABACAA&#10;AAAsAQAAZHJzL2Uyb0RvYy54bWxQSwUGAAAAAAYABgBZAQAA2wUAAAAA&#10;">
              <v:fill on="f" focussize="0,0"/>
              <v:stroke on="f" weight="0.5pt"/>
              <v:imagedata o:title=""/>
              <o:lock v:ext="edit" aspectratio="f"/>
              <v:textbox>
                <w:txbxContent>
                  <w:p>
                    <w:pPr>
                      <w:tabs>
                        <w:tab w:val="left" w:pos="2904"/>
                      </w:tabs>
                      <w:rPr>
                        <w:rFonts w:hint="eastAsia" w:eastAsia="华文行楷" w:asciiTheme="majorHAnsi" w:hAnsiTheme="majorHAnsi"/>
                        <w:b/>
                        <w:bCs/>
                        <w:color w:val="1F3A77"/>
                        <w:sz w:val="26"/>
                        <w:szCs w:val="26"/>
                      </w:rPr>
                    </w:pPr>
                    <w:r>
                      <w:rPr>
                        <w:rFonts w:eastAsia="华文行楷" w:asciiTheme="majorHAnsi" w:hAnsiTheme="majorHAnsi"/>
                        <w:b/>
                        <w:bCs/>
                        <w:color w:val="1F3A77"/>
                        <w:sz w:val="26"/>
                        <w:szCs w:val="26"/>
                      </w:rPr>
                      <w:t>Addr.: No. 422, Siming South Road, Xiamen, Fujian, China. 361005</w:t>
                    </w:r>
                    <w:r>
                      <w:rPr>
                        <w:rFonts w:eastAsia="华文行楷" w:asciiTheme="majorHAnsi" w:hAnsiTheme="majorHAnsi"/>
                        <w:b/>
                        <w:bCs/>
                        <w:color w:val="1F3A77"/>
                        <w:spacing w:val="80"/>
                        <w:sz w:val="26"/>
                        <w:szCs w:val="26"/>
                      </w:rPr>
                      <w:t xml:space="preserve"> </w:t>
                    </w:r>
                    <w:r>
                      <w:rPr>
                        <w:rFonts w:eastAsia="华文行楷" w:asciiTheme="majorHAnsi" w:hAnsiTheme="majorHAnsi"/>
                        <w:b/>
                        <w:bCs/>
                        <w:color w:val="1F3A77"/>
                        <w:sz w:val="26"/>
                        <w:szCs w:val="26"/>
                      </w:rPr>
                      <w:t>Tel.: +86-592-2180000</w:t>
                    </w:r>
                  </w:p>
                </w:txbxContent>
              </v:textbox>
            </v:shape>
          </w:pict>
        </mc:Fallback>
      </mc:AlternateContent>
    </w:r>
    <w:r>
      <w:drawing>
        <wp:inline distT="0" distB="0" distL="0" distR="0">
          <wp:extent cx="7561580" cy="1981835"/>
          <wp:effectExtent l="0" t="0" r="1270" b="0"/>
          <wp:docPr id="1058115543" name="图片 10581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15543" name="图片 10581155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92828" cy="199046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2294532" o:spid="_x0000_s1026" o:spt="75" type="#_x0000_t75" style="position:absolute;left:0pt;height:841.9pt;width:595.2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o:title=""/>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2294531" o:spid="_x0000_s1025" o:spt="75" type="#_x0000_t75" style="position:absolute;left:0pt;height:841.9pt;width:595.2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attachedTemplate r:id="rId1"/>
  <w:documentProtection w:edit="readOnly" w:enforcement="1"/>
  <w:defaultTabStop w:val="420"/>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2a37e346-cbd9-4644-8c67-a7cc8a5148ec"/>
  </w:docVars>
  <w:rsids>
    <w:rsidRoot w:val="0CE976AC"/>
    <w:rsid w:val="00027EC4"/>
    <w:rsid w:val="0004581E"/>
    <w:rsid w:val="0007526B"/>
    <w:rsid w:val="000A0703"/>
    <w:rsid w:val="000E5427"/>
    <w:rsid w:val="00144897"/>
    <w:rsid w:val="00172F78"/>
    <w:rsid w:val="001E3AE3"/>
    <w:rsid w:val="003219C5"/>
    <w:rsid w:val="00373EA5"/>
    <w:rsid w:val="003A2804"/>
    <w:rsid w:val="003A3FD4"/>
    <w:rsid w:val="003B1A3A"/>
    <w:rsid w:val="00463A8C"/>
    <w:rsid w:val="004A3A1B"/>
    <w:rsid w:val="00536E1A"/>
    <w:rsid w:val="00556EED"/>
    <w:rsid w:val="0057466E"/>
    <w:rsid w:val="005A1469"/>
    <w:rsid w:val="005A6E2E"/>
    <w:rsid w:val="00643C85"/>
    <w:rsid w:val="00652A6D"/>
    <w:rsid w:val="006855EE"/>
    <w:rsid w:val="00743B9C"/>
    <w:rsid w:val="00761521"/>
    <w:rsid w:val="00841B6D"/>
    <w:rsid w:val="008972A2"/>
    <w:rsid w:val="008A454D"/>
    <w:rsid w:val="00914C65"/>
    <w:rsid w:val="009262BB"/>
    <w:rsid w:val="009311C4"/>
    <w:rsid w:val="009851B4"/>
    <w:rsid w:val="009C4500"/>
    <w:rsid w:val="00A30A96"/>
    <w:rsid w:val="00A31109"/>
    <w:rsid w:val="00A7454F"/>
    <w:rsid w:val="00AB3660"/>
    <w:rsid w:val="00AB78A4"/>
    <w:rsid w:val="00AC01F7"/>
    <w:rsid w:val="00AF50C8"/>
    <w:rsid w:val="00B517CA"/>
    <w:rsid w:val="00B65163"/>
    <w:rsid w:val="00B65504"/>
    <w:rsid w:val="00C85D8A"/>
    <w:rsid w:val="00D056BF"/>
    <w:rsid w:val="00D26425"/>
    <w:rsid w:val="00D37C0D"/>
    <w:rsid w:val="00D91F73"/>
    <w:rsid w:val="00DA5F1C"/>
    <w:rsid w:val="00DC1CE4"/>
    <w:rsid w:val="00E1396A"/>
    <w:rsid w:val="00E80092"/>
    <w:rsid w:val="00F32737"/>
    <w:rsid w:val="00F374CC"/>
    <w:rsid w:val="00F55304"/>
    <w:rsid w:val="00FB6223"/>
    <w:rsid w:val="0CE976AC"/>
    <w:rsid w:val="0ECC187A"/>
    <w:rsid w:val="12356F55"/>
    <w:rsid w:val="1D6A75B3"/>
    <w:rsid w:val="1D8E78C7"/>
    <w:rsid w:val="3C5F41F0"/>
    <w:rsid w:val="4F931A51"/>
    <w:rsid w:val="590C2F31"/>
    <w:rsid w:val="74673D73"/>
    <w:rsid w:val="7DBF0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6"/>
    <w:qFormat/>
    <w:uiPriority w:val="9"/>
    <w:pPr>
      <w:spacing w:before="100" w:beforeLines="100"/>
      <w:ind w:left="200" w:hanging="200" w:hangingChars="200"/>
      <w:outlineLvl w:val="0"/>
    </w:pPr>
    <w:rPr>
      <w:rFonts w:asciiTheme="majorHAnsi" w:hAnsiTheme="majorHAnsi" w:eastAsiaTheme="majorEastAsia"/>
      <w:bCs/>
      <w:sz w:val="32"/>
      <w:szCs w:val="32"/>
    </w:rPr>
  </w:style>
  <w:style w:type="paragraph" w:styleId="3">
    <w:name w:val="heading 2"/>
    <w:basedOn w:val="2"/>
    <w:next w:val="1"/>
    <w:link w:val="27"/>
    <w:unhideWhenUsed/>
    <w:qFormat/>
    <w:uiPriority w:val="9"/>
    <w:pPr>
      <w:keepNext/>
      <w:keepLines/>
      <w:outlineLvl w:val="1"/>
    </w:pPr>
    <w:rPr>
      <w:rFonts w:asciiTheme="minorHAnsi" w:hAnsiTheme="minorHAnsi" w:eastAsiaTheme="minorEastAsia" w:cstheme="majorBidi"/>
      <w:b/>
      <w:bCs w:val="0"/>
      <w:sz w:val="28"/>
    </w:rPr>
  </w:style>
  <w:style w:type="paragraph" w:styleId="4">
    <w:name w:val="heading 3"/>
    <w:basedOn w:val="3"/>
    <w:next w:val="5"/>
    <w:link w:val="33"/>
    <w:qFormat/>
    <w:uiPriority w:val="9"/>
    <w:pPr>
      <w:keepLines w:val="0"/>
      <w:widowControl/>
      <w:adjustRightInd w:val="0"/>
      <w:spacing w:before="50" w:after="50" w:line="360" w:lineRule="auto"/>
      <w:ind w:left="1418" w:hanging="567" w:firstLineChars="0"/>
      <w:outlineLvl w:val="2"/>
    </w:pPr>
    <w:rPr>
      <w:rFonts w:eastAsiaTheme="majorEastAsia"/>
      <w:b w:val="0"/>
      <w:bCs/>
      <w:kern w:val="32"/>
    </w:rPr>
  </w:style>
  <w:style w:type="paragraph" w:styleId="6">
    <w:name w:val="heading 4"/>
    <w:basedOn w:val="4"/>
    <w:next w:val="5"/>
    <w:link w:val="34"/>
    <w:qFormat/>
    <w:uiPriority w:val="9"/>
    <w:pPr>
      <w:ind w:left="1984" w:hanging="400" w:hangingChars="400"/>
      <w:outlineLvl w:val="3"/>
    </w:pPr>
    <w:rPr>
      <w:rFonts w:eastAsiaTheme="minorEastAsia"/>
      <w:sz w:val="24"/>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link w:val="24"/>
    <w:qFormat/>
    <w:uiPriority w:val="34"/>
    <w:pPr>
      <w:spacing w:before="180" w:beforeLines="50" w:after="180" w:afterLines="50" w:line="360" w:lineRule="auto"/>
      <w:ind w:firstLine="480" w:firstLineChars="200"/>
    </w:pPr>
    <w:rPr>
      <w:szCs w:val="28"/>
    </w:rPr>
  </w:style>
  <w:style w:type="paragraph" w:styleId="7">
    <w:name w:val="footer"/>
    <w:basedOn w:val="1"/>
    <w:link w:val="20"/>
    <w:unhideWhenUsed/>
    <w:qFormat/>
    <w:uiPriority w:val="99"/>
    <w:pPr>
      <w:tabs>
        <w:tab w:val="center" w:pos="4153"/>
        <w:tab w:val="right" w:pos="8306"/>
      </w:tabs>
      <w:snapToGrid w:val="0"/>
      <w:jc w:val="center"/>
    </w:pPr>
    <w:rPr>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5"/>
    <w:qFormat/>
    <w:uiPriority w:val="11"/>
    <w:pPr>
      <w:spacing w:before="50" w:beforeLines="50" w:after="50" w:afterLines="50" w:line="360" w:lineRule="auto"/>
      <w:jc w:val="center"/>
      <w:outlineLvl w:val="1"/>
    </w:pPr>
    <w:rPr>
      <w:rFonts w:eastAsia="方正公文黑体" w:asciiTheme="majorHAnsi" w:hAnsiTheme="majorHAnsi"/>
      <w:bCs/>
      <w:kern w:val="28"/>
      <w:sz w:val="32"/>
      <w:szCs w:val="32"/>
    </w:r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link w:val="22"/>
    <w:qFormat/>
    <w:uiPriority w:val="10"/>
    <w:pPr>
      <w:spacing w:before="100" w:beforeLines="100" w:after="100" w:afterLines="100" w:line="360" w:lineRule="auto"/>
      <w:jc w:val="center"/>
    </w:pPr>
    <w:rPr>
      <w:rFonts w:asciiTheme="majorHAnsi" w:hAnsiTheme="majorHAnsi" w:eastAsiaTheme="majorEastAsia"/>
      <w:spacing w:val="10"/>
      <w:sz w:val="36"/>
      <w:szCs w:val="36"/>
    </w:rPr>
  </w:style>
  <w:style w:type="table" w:styleId="13">
    <w:name w:val="Table Grid"/>
    <w:basedOn w:val="12"/>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rFonts w:eastAsia="方正公文楷体" w:asciiTheme="minorHAnsi" w:hAnsiTheme="minorHAnsi"/>
      <w:iCs/>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character" w:styleId="18">
    <w:name w:val="HTML Code"/>
    <w:basedOn w:val="14"/>
    <w:semiHidden/>
    <w:unhideWhenUsed/>
    <w:qFormat/>
    <w:uiPriority w:val="99"/>
    <w:rPr>
      <w:rFonts w:ascii="Courier New" w:hAnsi="Courier New"/>
      <w:sz w:val="20"/>
    </w:rPr>
  </w:style>
  <w:style w:type="character" w:customStyle="1" w:styleId="19">
    <w:name w:val="页眉 字符"/>
    <w:basedOn w:val="14"/>
    <w:link w:val="8"/>
    <w:qFormat/>
    <w:uiPriority w:val="99"/>
    <w:rPr>
      <w:sz w:val="18"/>
      <w:szCs w:val="18"/>
    </w:rPr>
  </w:style>
  <w:style w:type="character" w:customStyle="1" w:styleId="20">
    <w:name w:val="页脚 字符"/>
    <w:basedOn w:val="14"/>
    <w:link w:val="7"/>
    <w:qFormat/>
    <w:uiPriority w:val="99"/>
    <w:rPr>
      <w:szCs w:val="18"/>
    </w:rPr>
  </w:style>
  <w:style w:type="character" w:customStyle="1" w:styleId="21">
    <w:name w:val="Unresolved Mention"/>
    <w:basedOn w:val="14"/>
    <w:semiHidden/>
    <w:unhideWhenUsed/>
    <w:qFormat/>
    <w:uiPriority w:val="99"/>
    <w:rPr>
      <w:color w:val="605E5C"/>
      <w:shd w:val="clear" w:color="auto" w:fill="E1DFDD"/>
    </w:rPr>
  </w:style>
  <w:style w:type="character" w:customStyle="1" w:styleId="22">
    <w:name w:val="标题 字符"/>
    <w:basedOn w:val="14"/>
    <w:link w:val="11"/>
    <w:qFormat/>
    <w:uiPriority w:val="10"/>
    <w:rPr>
      <w:rFonts w:asciiTheme="majorHAnsi" w:hAnsiTheme="majorHAnsi" w:eastAsiaTheme="majorEastAsia"/>
      <w:spacing w:val="10"/>
      <w:sz w:val="36"/>
      <w:szCs w:val="36"/>
    </w:rPr>
  </w:style>
  <w:style w:type="paragraph" w:styleId="23">
    <w:name w:val="No Spacing"/>
    <w:qFormat/>
    <w:uiPriority w:val="1"/>
    <w:pPr>
      <w:widowControl w:val="0"/>
      <w:jc w:val="both"/>
    </w:pPr>
    <w:rPr>
      <w:rFonts w:asciiTheme="minorHAnsi" w:hAnsiTheme="minorHAnsi" w:eastAsiaTheme="minorEastAsia" w:cstheme="minorBidi"/>
      <w:kern w:val="2"/>
      <w:sz w:val="24"/>
      <w:szCs w:val="22"/>
      <w:lang w:val="en-US" w:eastAsia="zh-CN" w:bidi="ar-SA"/>
    </w:rPr>
  </w:style>
  <w:style w:type="character" w:customStyle="1" w:styleId="24">
    <w:name w:val="列表段落 字符"/>
    <w:basedOn w:val="14"/>
    <w:link w:val="5"/>
    <w:qFormat/>
    <w:uiPriority w:val="34"/>
    <w:rPr>
      <w:sz w:val="24"/>
      <w:szCs w:val="28"/>
    </w:rPr>
  </w:style>
  <w:style w:type="character" w:customStyle="1" w:styleId="25">
    <w:name w:val="副标题 字符"/>
    <w:basedOn w:val="14"/>
    <w:link w:val="9"/>
    <w:qFormat/>
    <w:uiPriority w:val="11"/>
    <w:rPr>
      <w:rFonts w:eastAsia="方正公文黑体" w:asciiTheme="majorHAnsi" w:hAnsiTheme="majorHAnsi"/>
      <w:bCs/>
      <w:kern w:val="28"/>
      <w:sz w:val="32"/>
      <w:szCs w:val="32"/>
    </w:rPr>
  </w:style>
  <w:style w:type="character" w:customStyle="1" w:styleId="26">
    <w:name w:val="标题 1 字符"/>
    <w:basedOn w:val="14"/>
    <w:link w:val="2"/>
    <w:qFormat/>
    <w:uiPriority w:val="9"/>
    <w:rPr>
      <w:rFonts w:asciiTheme="majorHAnsi" w:hAnsiTheme="majorHAnsi" w:eastAsiaTheme="majorEastAsia"/>
      <w:bCs/>
      <w:sz w:val="32"/>
      <w:szCs w:val="32"/>
    </w:rPr>
  </w:style>
  <w:style w:type="character" w:customStyle="1" w:styleId="27">
    <w:name w:val="标题 2 字符"/>
    <w:basedOn w:val="14"/>
    <w:link w:val="3"/>
    <w:qFormat/>
    <w:uiPriority w:val="9"/>
    <w:rPr>
      <w:rFonts w:cstheme="majorBidi"/>
      <w:b/>
      <w:sz w:val="28"/>
      <w:szCs w:val="32"/>
    </w:rPr>
  </w:style>
  <w:style w:type="character" w:customStyle="1" w:styleId="28">
    <w:name w:val="Intense Emphasis"/>
    <w:basedOn w:val="16"/>
    <w:qFormat/>
    <w:uiPriority w:val="21"/>
    <w:rPr>
      <w:rFonts w:eastAsia="方正公文黑体" w:asciiTheme="majorHAnsi" w:hAnsiTheme="majorHAnsi"/>
      <w:iCs w:val="0"/>
      <w:color w:val="auto"/>
    </w:rPr>
  </w:style>
  <w:style w:type="paragraph" w:styleId="29">
    <w:name w:val="Quote"/>
    <w:basedOn w:val="1"/>
    <w:next w:val="1"/>
    <w:link w:val="30"/>
    <w:qFormat/>
    <w:uiPriority w:val="29"/>
    <w:pPr>
      <w:spacing w:before="200" w:after="160"/>
      <w:ind w:left="864" w:right="864"/>
      <w:jc w:val="center"/>
    </w:pPr>
    <w:rPr>
      <w:rFonts w:eastAsia="方正公文楷体"/>
      <w:iCs/>
      <w:color w:val="404040" w:themeColor="text1" w:themeTint="BF"/>
      <w:sz w:val="28"/>
      <w14:textFill>
        <w14:solidFill>
          <w14:schemeClr w14:val="tx1">
            <w14:lumMod w14:val="75000"/>
            <w14:lumOff w14:val="25000"/>
          </w14:schemeClr>
        </w14:solidFill>
      </w14:textFill>
    </w:rPr>
  </w:style>
  <w:style w:type="character" w:customStyle="1" w:styleId="30">
    <w:name w:val="引用 字符"/>
    <w:basedOn w:val="14"/>
    <w:link w:val="29"/>
    <w:qFormat/>
    <w:uiPriority w:val="29"/>
    <w:rPr>
      <w:rFonts w:eastAsia="方正公文楷体"/>
      <w:iCs/>
      <w:color w:val="404040" w:themeColor="text1" w:themeTint="BF"/>
      <w:sz w:val="28"/>
      <w14:textFill>
        <w14:solidFill>
          <w14:schemeClr w14:val="tx1">
            <w14:lumMod w14:val="75000"/>
            <w14:lumOff w14:val="25000"/>
          </w14:schemeClr>
        </w14:solidFill>
      </w14:textFill>
    </w:rPr>
  </w:style>
  <w:style w:type="paragraph" w:styleId="31">
    <w:name w:val="Intense Quote"/>
    <w:basedOn w:val="1"/>
    <w:next w:val="1"/>
    <w:link w:val="32"/>
    <w:qFormat/>
    <w:uiPriority w:val="30"/>
    <w:pPr>
      <w:pBdr>
        <w:left w:val="single" w:color="4472C4" w:themeColor="accent1" w:sz="18" w:space="4"/>
      </w:pBdr>
      <w:spacing w:before="360" w:after="360"/>
      <w:ind w:left="864" w:right="864"/>
      <w:jc w:val="center"/>
    </w:pPr>
    <w:rPr>
      <w:rFonts w:eastAsia="方正公文楷体"/>
      <w:iCs/>
      <w:color w:val="4472C4" w:themeColor="accent1"/>
      <w:sz w:val="28"/>
      <w14:textFill>
        <w14:solidFill>
          <w14:schemeClr w14:val="accent1"/>
        </w14:solidFill>
      </w14:textFill>
    </w:rPr>
  </w:style>
  <w:style w:type="character" w:customStyle="1" w:styleId="32">
    <w:name w:val="明显引用 字符"/>
    <w:basedOn w:val="14"/>
    <w:link w:val="31"/>
    <w:qFormat/>
    <w:uiPriority w:val="30"/>
    <w:rPr>
      <w:rFonts w:eastAsia="方正公文楷体"/>
      <w:iCs/>
      <w:color w:val="4472C4" w:themeColor="accent1"/>
      <w:sz w:val="28"/>
      <w14:textFill>
        <w14:solidFill>
          <w14:schemeClr w14:val="accent1"/>
        </w14:solidFill>
      </w14:textFill>
    </w:rPr>
  </w:style>
  <w:style w:type="character" w:customStyle="1" w:styleId="33">
    <w:name w:val="标题 3 字符"/>
    <w:basedOn w:val="14"/>
    <w:link w:val="4"/>
    <w:qFormat/>
    <w:uiPriority w:val="9"/>
    <w:rPr>
      <w:rFonts w:asciiTheme="majorHAnsi" w:hAnsiTheme="majorHAnsi" w:eastAsiaTheme="majorEastAsia" w:cstheme="majorBidi"/>
      <w:b/>
      <w:bCs/>
      <w:kern w:val="32"/>
      <w:sz w:val="28"/>
      <w:szCs w:val="32"/>
    </w:rPr>
  </w:style>
  <w:style w:type="character" w:customStyle="1" w:styleId="34">
    <w:name w:val="标题 4 字符"/>
    <w:basedOn w:val="14"/>
    <w:link w:val="6"/>
    <w:qFormat/>
    <w:uiPriority w:val="9"/>
    <w:rPr>
      <w:rFonts w:cstheme="majorBidi"/>
      <w:b/>
      <w:bCs/>
      <w:kern w:val="32"/>
      <w:sz w:val="24"/>
      <w:szCs w:val="32"/>
    </w:rPr>
  </w:style>
  <w:style w:type="character" w:customStyle="1" w:styleId="35">
    <w:name w:val="fontstyle01"/>
    <w:basedOn w:val="14"/>
    <w:qFormat/>
    <w:uiPriority w:val="0"/>
    <w:rPr>
      <w:rFonts w:ascii="FZDXBS--GBK1-0" w:hAnsi="FZDXBS--GBK1-0" w:eastAsia="FZDXBS--GBK1-0" w:cs="FZDXBS--GBK1-0"/>
      <w:color w:val="000000"/>
      <w:sz w:val="30"/>
      <w:szCs w:val="30"/>
    </w:rPr>
  </w:style>
  <w:style w:type="character" w:customStyle="1" w:styleId="36">
    <w:name w:val="fontstyle21"/>
    <w:basedOn w:val="14"/>
    <w:qFormat/>
    <w:uiPriority w:val="0"/>
    <w:rPr>
      <w:rFonts w:ascii="TimesNewRomanPSMT" w:hAnsi="TimesNewRomanPSMT" w:eastAsia="TimesNewRomanPSMT" w:cs="TimesNewRomanPSMT"/>
      <w:color w:val="000000"/>
      <w:sz w:val="24"/>
      <w:szCs w:val="24"/>
    </w:rPr>
  </w:style>
  <w:style w:type="character" w:customStyle="1" w:styleId="37">
    <w:name w:val="fontstyle31"/>
    <w:basedOn w:val="14"/>
    <w:qFormat/>
    <w:uiPriority w:val="0"/>
    <w:rPr>
      <w:rFonts w:ascii="Euclid-Italic" w:hAnsi="Euclid-Italic" w:eastAsia="Euclid-Italic" w:cs="Euclid-Italic"/>
      <w:i/>
      <w:iCs/>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58\AppData\Local\Temp\360zip$Temp\360$0\&#35838;&#31243;&#20316;&#19994;&#26684;&#24335;&#65288;202502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黑体宋体">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课程作业格式（20250217）.dotx</Template>
  <Pages>3</Pages>
  <Words>736</Words>
  <Characters>909</Characters>
  <Lines>2</Lines>
  <Paragraphs>1</Paragraphs>
  <TotalTime>29</TotalTime>
  <ScaleCrop>false</ScaleCrop>
  <LinksUpToDate>false</LinksUpToDate>
  <CharactersWithSpaces>1003</CharactersWithSpaces>
  <Application>WPS Office_11.1.0.12165_F1E327BC-269C-435d-A152-05C5408002CA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2025-03-19T07:44:00Z</dcterms:created>
  <dc:creator>WPS_1693733568</dc:creator>
  <cp:lastModifiedBy>WPS_1693733568</cp:lastModifiedBy>
  <dcterms:modified xsi:type="dcterms:W3CDTF">2025-04-29T10:59:22Z</dcterms:modified>
  <dc:title>厦门大学作业纸</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6FEC5491C7F5406C842A1A1889EEBC37</vt:lpwstr>
  </property>
  <property fmtid="{D5CDD505-2E9C-101B-9397-08002B2CF9AE}" pid="3" name="KSOProductBuildVer">
    <vt:lpwstr>2052-11.1.0.12165</vt:lpwstr>
  </property>
</Properties>
</file>