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8010"/>
      </w:tblGrid>
      <w:tr w:rsidR="00473C7E" w:rsidRPr="00D9511E" w14:paraId="1444B1B5" w14:textId="77777777" w:rsidTr="00DC3314">
        <w:tc>
          <w:tcPr>
            <w:tcW w:w="1818" w:type="dxa"/>
          </w:tcPr>
          <w:p w14:paraId="3F060D2D" w14:textId="77777777" w:rsidR="00473C7E" w:rsidRPr="00D9511E" w:rsidRDefault="00473C7E" w:rsidP="00DC3314">
            <w:pPr>
              <w:rPr>
                <w:rFonts w:cstheme="minorHAnsi"/>
                <w:b/>
              </w:rPr>
            </w:pPr>
            <w:bookmarkStart w:id="0" w:name="_Hlk506729406"/>
            <w:bookmarkEnd w:id="0"/>
            <w:r w:rsidRPr="00D9511E">
              <w:rPr>
                <w:rFonts w:cstheme="minorHAnsi"/>
                <w:b/>
                <w:noProof/>
              </w:rPr>
              <w:drawing>
                <wp:inline distT="0" distB="0" distL="0" distR="0" wp14:anchorId="4694C6C9" wp14:editId="549AE3EF">
                  <wp:extent cx="635233" cy="502893"/>
                  <wp:effectExtent l="0" t="0" r="0" b="5715"/>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5"/>
                          <a:stretch>
                            <a:fillRect/>
                          </a:stretch>
                        </pic:blipFill>
                        <pic:spPr>
                          <a:xfrm>
                            <a:off x="0" y="0"/>
                            <a:ext cx="635233" cy="502893"/>
                          </a:xfrm>
                          <a:prstGeom prst="rect">
                            <a:avLst/>
                          </a:prstGeom>
                          <a:noFill/>
                          <a:ln>
                            <a:noFill/>
                          </a:ln>
                        </pic:spPr>
                      </pic:pic>
                    </a:graphicData>
                  </a:graphic>
                </wp:inline>
              </w:drawing>
            </w:r>
          </w:p>
        </w:tc>
        <w:tc>
          <w:tcPr>
            <w:tcW w:w="8010" w:type="dxa"/>
          </w:tcPr>
          <w:p w14:paraId="663444E6" w14:textId="77777777" w:rsidR="00473C7E" w:rsidRPr="00556206" w:rsidRDefault="00473C7E" w:rsidP="00DC3314">
            <w:pPr>
              <w:rPr>
                <w:rFonts w:ascii="Cambria" w:hAnsi="Cambria" w:cstheme="minorHAnsi"/>
                <w:b/>
                <w:sz w:val="36"/>
                <w:szCs w:val="36"/>
              </w:rPr>
            </w:pPr>
            <w:r w:rsidRPr="00556206">
              <w:rPr>
                <w:rFonts w:ascii="Cambria" w:hAnsi="Cambria" w:cstheme="minorHAnsi"/>
                <w:b/>
                <w:sz w:val="36"/>
                <w:szCs w:val="36"/>
              </w:rPr>
              <w:t>CS 313: Intermediate Computer Programming</w:t>
            </w:r>
          </w:p>
          <w:p w14:paraId="7E4410C8" w14:textId="14F21296" w:rsidR="00473C7E" w:rsidRPr="00D9511E" w:rsidRDefault="00473C7E" w:rsidP="00DC3314">
            <w:pPr>
              <w:rPr>
                <w:rFonts w:cstheme="minorHAnsi"/>
                <w:b/>
                <w:sz w:val="36"/>
                <w:szCs w:val="36"/>
              </w:rPr>
            </w:pPr>
            <w:r w:rsidRPr="00556206">
              <w:rPr>
                <w:rFonts w:ascii="Cambria" w:hAnsi="Cambria" w:cstheme="minorHAnsi"/>
                <w:b/>
                <w:sz w:val="36"/>
                <w:szCs w:val="36"/>
              </w:rPr>
              <w:t xml:space="preserve">Project Work </w:t>
            </w:r>
            <w:r w:rsidR="00E820F5" w:rsidRPr="00556206">
              <w:rPr>
                <w:rFonts w:ascii="Cambria" w:hAnsi="Cambria" w:cstheme="minorHAnsi"/>
                <w:b/>
                <w:sz w:val="36"/>
                <w:szCs w:val="36"/>
              </w:rPr>
              <w:t>2</w:t>
            </w:r>
            <w:r w:rsidRPr="00556206">
              <w:rPr>
                <w:rFonts w:ascii="Cambria" w:hAnsi="Cambria" w:cstheme="minorHAnsi"/>
                <w:b/>
                <w:sz w:val="36"/>
                <w:szCs w:val="36"/>
              </w:rPr>
              <w:t xml:space="preserve"> (</w:t>
            </w:r>
            <w:r w:rsidR="00E820F5" w:rsidRPr="00556206">
              <w:rPr>
                <w:rFonts w:ascii="Cambria" w:hAnsi="Cambria" w:cstheme="minorHAnsi"/>
                <w:b/>
                <w:sz w:val="36"/>
                <w:szCs w:val="36"/>
              </w:rPr>
              <w:t>Mon</w:t>
            </w:r>
            <w:r w:rsidRPr="00556206">
              <w:rPr>
                <w:rFonts w:ascii="Cambria" w:hAnsi="Cambria" w:cstheme="minorHAnsi"/>
                <w:b/>
                <w:sz w:val="36"/>
                <w:szCs w:val="36"/>
              </w:rPr>
              <w:t xml:space="preserve">day, </w:t>
            </w:r>
            <w:r w:rsidR="00E820F5" w:rsidRPr="00556206">
              <w:rPr>
                <w:rFonts w:ascii="Cambria" w:hAnsi="Cambria" w:cstheme="minorHAnsi"/>
                <w:b/>
                <w:sz w:val="36"/>
                <w:szCs w:val="36"/>
              </w:rPr>
              <w:t>15</w:t>
            </w:r>
            <w:r w:rsidR="00E820F5" w:rsidRPr="00556206">
              <w:rPr>
                <w:rFonts w:ascii="Cambria" w:hAnsi="Cambria" w:cstheme="minorHAnsi"/>
                <w:b/>
                <w:sz w:val="36"/>
                <w:szCs w:val="36"/>
                <w:vertAlign w:val="superscript"/>
              </w:rPr>
              <w:t>th</w:t>
            </w:r>
            <w:r w:rsidR="00E820F5" w:rsidRPr="00556206">
              <w:rPr>
                <w:rFonts w:ascii="Cambria" w:hAnsi="Cambria" w:cstheme="minorHAnsi"/>
                <w:b/>
                <w:sz w:val="36"/>
                <w:szCs w:val="36"/>
              </w:rPr>
              <w:t xml:space="preserve"> April</w:t>
            </w:r>
            <w:r w:rsidRPr="00556206">
              <w:rPr>
                <w:rFonts w:ascii="Cambria" w:hAnsi="Cambria" w:cstheme="minorHAnsi"/>
                <w:b/>
                <w:sz w:val="36"/>
                <w:szCs w:val="36"/>
              </w:rPr>
              <w:t xml:space="preserve"> 2019)</w:t>
            </w:r>
          </w:p>
        </w:tc>
      </w:tr>
    </w:tbl>
    <w:p w14:paraId="2A6239B5" w14:textId="77777777" w:rsidR="00473C7E" w:rsidRPr="00D9511E" w:rsidRDefault="00473C7E" w:rsidP="00473C7E">
      <w:pPr>
        <w:rPr>
          <w:rFonts w:cstheme="minorHAnsi"/>
        </w:rPr>
      </w:pPr>
    </w:p>
    <w:p w14:paraId="154C9D23" w14:textId="77777777" w:rsidR="00473C7E" w:rsidRPr="008A4C68" w:rsidRDefault="00473C7E" w:rsidP="00473C7E">
      <w:pPr>
        <w:rPr>
          <w:rFonts w:ascii="Cambria" w:hAnsi="Cambria" w:cstheme="minorHAnsi"/>
          <w:b/>
          <w:sz w:val="24"/>
          <w:szCs w:val="24"/>
        </w:rPr>
      </w:pPr>
      <w:r w:rsidRPr="008A4C68">
        <w:rPr>
          <w:rFonts w:ascii="Cambria" w:hAnsi="Cambria" w:cstheme="minorHAnsi"/>
          <w:b/>
          <w:sz w:val="24"/>
          <w:szCs w:val="24"/>
        </w:rPr>
        <w:t>Instructions</w:t>
      </w:r>
    </w:p>
    <w:p w14:paraId="71EF38EE" w14:textId="77777777" w:rsidR="003F6905" w:rsidRDefault="00473C7E" w:rsidP="00473C7E">
      <w:pPr>
        <w:rPr>
          <w:rFonts w:ascii="Cambria" w:hAnsi="Cambria" w:cstheme="minorHAnsi"/>
          <w:sz w:val="24"/>
          <w:szCs w:val="24"/>
        </w:rPr>
      </w:pPr>
      <w:r w:rsidRPr="008A4C68">
        <w:rPr>
          <w:rFonts w:ascii="Cambria" w:hAnsi="Cambria" w:cstheme="minorHAnsi"/>
          <w:sz w:val="24"/>
          <w:szCs w:val="24"/>
        </w:rPr>
        <w:t xml:space="preserve">You may work in teams of </w:t>
      </w:r>
      <w:r w:rsidR="00B964B2">
        <w:rPr>
          <w:rFonts w:ascii="Cambria" w:hAnsi="Cambria" w:cstheme="minorHAnsi"/>
          <w:sz w:val="24"/>
          <w:szCs w:val="24"/>
        </w:rPr>
        <w:t>threes (3) or fours</w:t>
      </w:r>
      <w:r w:rsidRPr="008A4C68">
        <w:rPr>
          <w:rFonts w:ascii="Cambria" w:hAnsi="Cambria" w:cstheme="minorHAnsi"/>
          <w:sz w:val="24"/>
          <w:szCs w:val="24"/>
        </w:rPr>
        <w:t xml:space="preserve"> (</w:t>
      </w:r>
      <w:r w:rsidR="00B964B2">
        <w:rPr>
          <w:rFonts w:ascii="Cambria" w:hAnsi="Cambria" w:cstheme="minorHAnsi"/>
          <w:sz w:val="24"/>
          <w:szCs w:val="24"/>
        </w:rPr>
        <w:t>4</w:t>
      </w:r>
      <w:r w:rsidRPr="008A4C68">
        <w:rPr>
          <w:rFonts w:ascii="Cambria" w:hAnsi="Cambria" w:cstheme="minorHAnsi"/>
          <w:sz w:val="24"/>
          <w:szCs w:val="24"/>
        </w:rPr>
        <w:t xml:space="preserve">) members for this </w:t>
      </w:r>
      <w:r w:rsidR="00B964B2">
        <w:rPr>
          <w:rFonts w:ascii="Cambria" w:hAnsi="Cambria" w:cstheme="minorHAnsi"/>
          <w:sz w:val="24"/>
          <w:szCs w:val="24"/>
        </w:rPr>
        <w:t>project</w:t>
      </w:r>
      <w:r w:rsidRPr="008A4C68">
        <w:rPr>
          <w:rFonts w:ascii="Cambria" w:hAnsi="Cambria" w:cstheme="minorHAnsi"/>
          <w:sz w:val="24"/>
          <w:szCs w:val="24"/>
        </w:rPr>
        <w:t xml:space="preserve">.  As you work in teams, remember that each member should be fully engaged and fully understand all work done, so that you </w:t>
      </w:r>
      <w:r w:rsidR="00BD2D57" w:rsidRPr="008A4C68">
        <w:rPr>
          <w:rFonts w:ascii="Cambria" w:hAnsi="Cambria" w:cstheme="minorHAnsi"/>
          <w:sz w:val="24"/>
          <w:szCs w:val="24"/>
        </w:rPr>
        <w:t>build capacity</w:t>
      </w:r>
      <w:r w:rsidRPr="008A4C68">
        <w:rPr>
          <w:rFonts w:ascii="Cambria" w:hAnsi="Cambria" w:cstheme="minorHAnsi"/>
          <w:sz w:val="24"/>
          <w:szCs w:val="24"/>
        </w:rPr>
        <w:t xml:space="preserve"> </w:t>
      </w:r>
      <w:r w:rsidR="00BD2D57" w:rsidRPr="008A4C68">
        <w:rPr>
          <w:rFonts w:ascii="Cambria" w:hAnsi="Cambria" w:cstheme="minorHAnsi"/>
          <w:sz w:val="24"/>
          <w:szCs w:val="24"/>
        </w:rPr>
        <w:t>t</w:t>
      </w:r>
      <w:r w:rsidRPr="008A4C68">
        <w:rPr>
          <w:rFonts w:ascii="Cambria" w:hAnsi="Cambria" w:cstheme="minorHAnsi"/>
          <w:sz w:val="24"/>
          <w:szCs w:val="24"/>
        </w:rPr>
        <w:t xml:space="preserve">o </w:t>
      </w:r>
      <w:r w:rsidR="00756D3D" w:rsidRPr="008A4C68">
        <w:rPr>
          <w:rFonts w:ascii="Cambria" w:hAnsi="Cambria" w:cstheme="minorHAnsi"/>
          <w:sz w:val="24"/>
          <w:szCs w:val="24"/>
        </w:rPr>
        <w:t xml:space="preserve">develop a project like this on your own. </w:t>
      </w:r>
    </w:p>
    <w:p w14:paraId="37350D06" w14:textId="353FF6E3" w:rsidR="00473C7E" w:rsidRPr="008A4C68" w:rsidRDefault="00473C7E" w:rsidP="00473C7E">
      <w:pPr>
        <w:rPr>
          <w:rFonts w:ascii="Cambria" w:hAnsi="Cambria" w:cstheme="minorHAnsi"/>
          <w:b/>
          <w:sz w:val="24"/>
          <w:szCs w:val="24"/>
        </w:rPr>
      </w:pPr>
      <w:r w:rsidRPr="008A4C68">
        <w:rPr>
          <w:rFonts w:ascii="Cambria" w:hAnsi="Cambria" w:cstheme="minorHAnsi"/>
          <w:b/>
          <w:sz w:val="24"/>
          <w:szCs w:val="24"/>
        </w:rPr>
        <w:t>You are supposed to submit your work individually on CAMU by 11:55pm on S</w:t>
      </w:r>
      <w:r w:rsidR="00B01CB1">
        <w:rPr>
          <w:rFonts w:ascii="Cambria" w:hAnsi="Cambria" w:cstheme="minorHAnsi"/>
          <w:b/>
          <w:sz w:val="24"/>
          <w:szCs w:val="24"/>
        </w:rPr>
        <w:t>un</w:t>
      </w:r>
      <w:r w:rsidRPr="008A4C68">
        <w:rPr>
          <w:rFonts w:ascii="Cambria" w:hAnsi="Cambria" w:cstheme="minorHAnsi"/>
          <w:b/>
          <w:sz w:val="24"/>
          <w:szCs w:val="24"/>
        </w:rPr>
        <w:t xml:space="preserve">day </w:t>
      </w:r>
      <w:r w:rsidR="00B01CB1">
        <w:rPr>
          <w:rFonts w:ascii="Cambria" w:hAnsi="Cambria" w:cstheme="minorHAnsi"/>
          <w:b/>
          <w:sz w:val="24"/>
          <w:szCs w:val="24"/>
        </w:rPr>
        <w:t>28</w:t>
      </w:r>
      <w:r w:rsidRPr="008A4C68">
        <w:rPr>
          <w:rFonts w:ascii="Cambria" w:hAnsi="Cambria" w:cstheme="minorHAnsi"/>
          <w:b/>
          <w:sz w:val="24"/>
          <w:szCs w:val="24"/>
          <w:vertAlign w:val="superscript"/>
        </w:rPr>
        <w:t>th</w:t>
      </w:r>
      <w:r w:rsidRPr="008A4C68">
        <w:rPr>
          <w:rFonts w:ascii="Cambria" w:hAnsi="Cambria" w:cstheme="minorHAnsi"/>
          <w:b/>
          <w:sz w:val="24"/>
          <w:szCs w:val="24"/>
        </w:rPr>
        <w:t xml:space="preserve"> </w:t>
      </w:r>
      <w:r w:rsidR="00B01CB1">
        <w:rPr>
          <w:rFonts w:ascii="Cambria" w:hAnsi="Cambria" w:cstheme="minorHAnsi"/>
          <w:b/>
          <w:sz w:val="24"/>
          <w:szCs w:val="24"/>
        </w:rPr>
        <w:t>April</w:t>
      </w:r>
      <w:r w:rsidRPr="008A4C68">
        <w:rPr>
          <w:rFonts w:ascii="Cambria" w:hAnsi="Cambria" w:cstheme="minorHAnsi"/>
          <w:b/>
          <w:sz w:val="24"/>
          <w:szCs w:val="24"/>
        </w:rPr>
        <w:t xml:space="preserve"> 2019. </w:t>
      </w:r>
    </w:p>
    <w:p w14:paraId="094179B2" w14:textId="773EC462" w:rsidR="00473C7E" w:rsidRPr="008A4C68" w:rsidRDefault="00473C7E" w:rsidP="00473C7E">
      <w:pPr>
        <w:rPr>
          <w:rFonts w:ascii="Cambria" w:hAnsi="Cambria" w:cstheme="minorHAnsi"/>
          <w:b/>
          <w:color w:val="FF0000"/>
          <w:sz w:val="24"/>
          <w:szCs w:val="24"/>
        </w:rPr>
      </w:pPr>
      <w:r w:rsidRPr="008A4C68">
        <w:rPr>
          <w:rFonts w:ascii="Cambria" w:hAnsi="Cambria" w:cstheme="minorHAnsi"/>
          <w:b/>
          <w:color w:val="FF0000"/>
          <w:sz w:val="24"/>
          <w:szCs w:val="24"/>
        </w:rPr>
        <w:t>[</w:t>
      </w:r>
      <w:r w:rsidR="007440C8">
        <w:rPr>
          <w:rFonts w:ascii="Cambria" w:hAnsi="Cambria" w:cstheme="minorHAnsi"/>
          <w:b/>
          <w:color w:val="FF0000"/>
          <w:sz w:val="24"/>
          <w:szCs w:val="24"/>
        </w:rPr>
        <w:t>6</w:t>
      </w:r>
      <w:r w:rsidR="00797CE9">
        <w:rPr>
          <w:rFonts w:ascii="Cambria" w:hAnsi="Cambria" w:cstheme="minorHAnsi"/>
          <w:b/>
          <w:color w:val="FF0000"/>
          <w:sz w:val="24"/>
          <w:szCs w:val="24"/>
        </w:rPr>
        <w:t>0</w:t>
      </w:r>
      <w:r w:rsidRPr="008A4C68">
        <w:rPr>
          <w:rFonts w:ascii="Cambria" w:hAnsi="Cambria" w:cstheme="minorHAnsi"/>
          <w:b/>
          <w:color w:val="FF0000"/>
          <w:sz w:val="24"/>
          <w:szCs w:val="24"/>
        </w:rPr>
        <w:t xml:space="preserve"> POINTS</w:t>
      </w:r>
      <w:r w:rsidR="00797CE9">
        <w:rPr>
          <w:rFonts w:ascii="Cambria" w:hAnsi="Cambria" w:cstheme="minorHAnsi"/>
          <w:b/>
          <w:color w:val="FF0000"/>
          <w:sz w:val="24"/>
          <w:szCs w:val="24"/>
        </w:rPr>
        <w:t>*</w:t>
      </w:r>
      <w:r w:rsidRPr="008A4C68">
        <w:rPr>
          <w:rFonts w:ascii="Cambria" w:hAnsi="Cambria" w:cstheme="minorHAnsi"/>
          <w:b/>
          <w:color w:val="FF0000"/>
          <w:sz w:val="24"/>
          <w:szCs w:val="24"/>
        </w:rPr>
        <w:t>: (</w:t>
      </w:r>
      <w:r w:rsidR="00EC14A1">
        <w:rPr>
          <w:rFonts w:ascii="Cambria" w:hAnsi="Cambria" w:cstheme="minorHAnsi"/>
          <w:b/>
          <w:color w:val="FF0000"/>
          <w:sz w:val="24"/>
          <w:szCs w:val="24"/>
        </w:rPr>
        <w:t>1</w:t>
      </w:r>
      <w:r w:rsidRPr="008A4C68">
        <w:rPr>
          <w:rFonts w:ascii="Cambria" w:hAnsi="Cambria" w:cstheme="minorHAnsi"/>
          <w:b/>
          <w:color w:val="FF0000"/>
          <w:sz w:val="24"/>
          <w:szCs w:val="24"/>
        </w:rPr>
        <w:t xml:space="preserve">) </w:t>
      </w:r>
      <w:r w:rsidR="00942D71">
        <w:rPr>
          <w:rFonts w:ascii="Cambria" w:hAnsi="Cambria" w:cstheme="minorHAnsi"/>
          <w:b/>
          <w:color w:val="FF0000"/>
          <w:sz w:val="24"/>
          <w:szCs w:val="24"/>
        </w:rPr>
        <w:t>4</w:t>
      </w:r>
      <w:r w:rsidR="00797CE9">
        <w:rPr>
          <w:rFonts w:ascii="Cambria" w:hAnsi="Cambria" w:cstheme="minorHAnsi"/>
          <w:b/>
          <w:color w:val="FF0000"/>
          <w:sz w:val="24"/>
          <w:szCs w:val="24"/>
        </w:rPr>
        <w:t>0</w:t>
      </w:r>
      <w:r w:rsidRPr="008A4C68">
        <w:rPr>
          <w:rFonts w:ascii="Cambria" w:hAnsi="Cambria" w:cstheme="minorHAnsi"/>
          <w:b/>
          <w:color w:val="FF0000"/>
          <w:sz w:val="24"/>
          <w:szCs w:val="24"/>
        </w:rPr>
        <w:t xml:space="preserve"> points</w:t>
      </w:r>
      <w:r w:rsidR="00C03693">
        <w:rPr>
          <w:rFonts w:ascii="Cambria" w:hAnsi="Cambria" w:cstheme="minorHAnsi"/>
          <w:b/>
          <w:color w:val="FF0000"/>
          <w:sz w:val="24"/>
          <w:szCs w:val="24"/>
        </w:rPr>
        <w:t>*</w:t>
      </w:r>
      <w:r w:rsidRPr="008A4C68">
        <w:rPr>
          <w:rFonts w:ascii="Cambria" w:hAnsi="Cambria" w:cstheme="minorHAnsi"/>
          <w:b/>
          <w:color w:val="FF0000"/>
          <w:sz w:val="24"/>
          <w:szCs w:val="24"/>
        </w:rPr>
        <w:t xml:space="preserve"> + (</w:t>
      </w:r>
      <w:r w:rsidR="00942D71">
        <w:rPr>
          <w:rFonts w:ascii="Cambria" w:hAnsi="Cambria" w:cstheme="minorHAnsi"/>
          <w:b/>
          <w:color w:val="FF0000"/>
          <w:sz w:val="24"/>
          <w:szCs w:val="24"/>
        </w:rPr>
        <w:t>2</w:t>
      </w:r>
      <w:r w:rsidRPr="008A4C68">
        <w:rPr>
          <w:rFonts w:ascii="Cambria" w:hAnsi="Cambria" w:cstheme="minorHAnsi"/>
          <w:b/>
          <w:color w:val="FF0000"/>
          <w:sz w:val="24"/>
          <w:szCs w:val="24"/>
        </w:rPr>
        <w:t xml:space="preserve">) </w:t>
      </w:r>
      <w:r w:rsidR="00942D71">
        <w:rPr>
          <w:rFonts w:ascii="Cambria" w:hAnsi="Cambria" w:cstheme="minorHAnsi"/>
          <w:b/>
          <w:color w:val="FF0000"/>
          <w:sz w:val="24"/>
          <w:szCs w:val="24"/>
        </w:rPr>
        <w:t>5</w:t>
      </w:r>
      <w:r w:rsidRPr="008A4C68">
        <w:rPr>
          <w:rFonts w:ascii="Cambria" w:hAnsi="Cambria" w:cstheme="minorHAnsi"/>
          <w:b/>
          <w:color w:val="FF0000"/>
          <w:sz w:val="24"/>
          <w:szCs w:val="24"/>
        </w:rPr>
        <w:t xml:space="preserve"> points </w:t>
      </w:r>
      <w:r w:rsidR="00C03693" w:rsidRPr="008A4C68">
        <w:rPr>
          <w:rFonts w:ascii="Cambria" w:hAnsi="Cambria" w:cstheme="minorHAnsi"/>
          <w:b/>
          <w:color w:val="FF0000"/>
          <w:sz w:val="24"/>
          <w:szCs w:val="24"/>
        </w:rPr>
        <w:t>+ (</w:t>
      </w:r>
      <w:r w:rsidR="00C03693">
        <w:rPr>
          <w:rFonts w:ascii="Cambria" w:hAnsi="Cambria" w:cstheme="minorHAnsi"/>
          <w:b/>
          <w:color w:val="FF0000"/>
          <w:sz w:val="24"/>
          <w:szCs w:val="24"/>
        </w:rPr>
        <w:t>3</w:t>
      </w:r>
      <w:r w:rsidR="00C03693" w:rsidRPr="008A4C68">
        <w:rPr>
          <w:rFonts w:ascii="Cambria" w:hAnsi="Cambria" w:cstheme="minorHAnsi"/>
          <w:b/>
          <w:color w:val="FF0000"/>
          <w:sz w:val="24"/>
          <w:szCs w:val="24"/>
        </w:rPr>
        <w:t xml:space="preserve">) </w:t>
      </w:r>
      <w:r w:rsidR="00C03693">
        <w:rPr>
          <w:rFonts w:ascii="Cambria" w:hAnsi="Cambria" w:cstheme="minorHAnsi"/>
          <w:b/>
          <w:color w:val="FF0000"/>
          <w:sz w:val="24"/>
          <w:szCs w:val="24"/>
        </w:rPr>
        <w:t>5</w:t>
      </w:r>
      <w:r w:rsidR="00C03693" w:rsidRPr="008A4C68">
        <w:rPr>
          <w:rFonts w:ascii="Cambria" w:hAnsi="Cambria" w:cstheme="minorHAnsi"/>
          <w:b/>
          <w:color w:val="FF0000"/>
          <w:sz w:val="24"/>
          <w:szCs w:val="24"/>
        </w:rPr>
        <w:t xml:space="preserve"> points </w:t>
      </w:r>
      <w:r w:rsidRPr="008A4C68">
        <w:rPr>
          <w:rFonts w:ascii="Cambria" w:hAnsi="Cambria" w:cstheme="minorHAnsi"/>
          <w:b/>
          <w:color w:val="FF0000"/>
          <w:sz w:val="24"/>
          <w:szCs w:val="24"/>
        </w:rPr>
        <w:t>+ (4) 10 points]</w:t>
      </w:r>
    </w:p>
    <w:p w14:paraId="2FE66553" w14:textId="77777777" w:rsidR="00473C7E" w:rsidRPr="008A4C68" w:rsidRDefault="00473C7E" w:rsidP="00473C7E">
      <w:pPr>
        <w:rPr>
          <w:rFonts w:ascii="Cambria" w:hAnsi="Cambria" w:cstheme="minorHAnsi"/>
          <w:sz w:val="24"/>
          <w:szCs w:val="24"/>
        </w:rPr>
      </w:pPr>
    </w:p>
    <w:p w14:paraId="7A64C970" w14:textId="4A160F0E" w:rsidR="008174DA" w:rsidRPr="008A4C68" w:rsidRDefault="008A4C68" w:rsidP="00473C7E">
      <w:pPr>
        <w:rPr>
          <w:rFonts w:ascii="Cambria" w:hAnsi="Cambria" w:cstheme="minorHAnsi"/>
          <w:b/>
          <w:sz w:val="24"/>
          <w:szCs w:val="24"/>
        </w:rPr>
      </w:pPr>
      <w:r w:rsidRPr="008A4C68">
        <w:rPr>
          <w:rFonts w:ascii="Cambria" w:hAnsi="Cambria" w:cstheme="minorHAnsi"/>
          <w:b/>
          <w:sz w:val="24"/>
          <w:szCs w:val="24"/>
        </w:rPr>
        <w:t>1</w:t>
      </w:r>
      <w:r w:rsidR="008174DA" w:rsidRPr="008A4C68">
        <w:rPr>
          <w:rFonts w:ascii="Cambria" w:hAnsi="Cambria" w:cstheme="minorHAnsi"/>
          <w:b/>
          <w:sz w:val="24"/>
          <w:szCs w:val="24"/>
        </w:rPr>
        <w:t xml:space="preserve">. Scenario: </w:t>
      </w:r>
      <w:proofErr w:type="spellStart"/>
      <w:r w:rsidR="00394454" w:rsidRPr="008A4C68">
        <w:rPr>
          <w:rFonts w:ascii="Cambria" w:hAnsi="Cambria" w:cstheme="minorHAnsi"/>
          <w:b/>
          <w:sz w:val="24"/>
          <w:szCs w:val="24"/>
        </w:rPr>
        <w:t>RePsyche</w:t>
      </w:r>
      <w:proofErr w:type="spellEnd"/>
      <w:r w:rsidR="00394454" w:rsidRPr="008A4C68">
        <w:rPr>
          <w:rFonts w:ascii="Cambria" w:hAnsi="Cambria" w:cstheme="minorHAnsi"/>
          <w:b/>
          <w:sz w:val="24"/>
          <w:szCs w:val="24"/>
        </w:rPr>
        <w:t xml:space="preserve"> </w:t>
      </w:r>
      <w:r w:rsidR="008174DA" w:rsidRPr="008A4C68">
        <w:rPr>
          <w:rFonts w:ascii="Cambria" w:hAnsi="Cambria" w:cstheme="minorHAnsi"/>
          <w:b/>
          <w:sz w:val="24"/>
          <w:szCs w:val="24"/>
        </w:rPr>
        <w:t>Recycling</w:t>
      </w:r>
      <w:r w:rsidR="0006753B" w:rsidRPr="008A4C68">
        <w:rPr>
          <w:rFonts w:ascii="Cambria" w:hAnsi="Cambria" w:cstheme="minorHAnsi"/>
          <w:b/>
          <w:sz w:val="24"/>
          <w:szCs w:val="24"/>
        </w:rPr>
        <w:t xml:space="preserve"> </w:t>
      </w:r>
      <w:r w:rsidR="00E820F5" w:rsidRPr="008A4C68">
        <w:rPr>
          <w:rFonts w:ascii="Cambria" w:hAnsi="Cambria" w:cstheme="minorHAnsi"/>
          <w:b/>
          <w:sz w:val="24"/>
          <w:szCs w:val="24"/>
        </w:rPr>
        <w:t xml:space="preserve">Project </w:t>
      </w:r>
      <w:r w:rsidR="0006753B" w:rsidRPr="008A4C68">
        <w:rPr>
          <w:rFonts w:ascii="Cambria" w:hAnsi="Cambria" w:cstheme="minorHAnsi"/>
          <w:b/>
          <w:sz w:val="24"/>
          <w:szCs w:val="24"/>
        </w:rPr>
        <w:t>(Ashesi-as-a-Living-Lab)</w:t>
      </w:r>
      <w:r w:rsidR="006A6291">
        <w:rPr>
          <w:rFonts w:ascii="Cambria" w:hAnsi="Cambria" w:cstheme="minorHAnsi"/>
          <w:b/>
          <w:sz w:val="24"/>
          <w:szCs w:val="24"/>
        </w:rPr>
        <w:t xml:space="preserve"> [4</w:t>
      </w:r>
      <w:r w:rsidR="00C65A4A">
        <w:rPr>
          <w:rFonts w:ascii="Cambria" w:hAnsi="Cambria" w:cstheme="minorHAnsi"/>
          <w:b/>
          <w:sz w:val="24"/>
          <w:szCs w:val="24"/>
        </w:rPr>
        <w:t>0</w:t>
      </w:r>
      <w:r w:rsidR="006A6291">
        <w:rPr>
          <w:rFonts w:ascii="Cambria" w:hAnsi="Cambria" w:cstheme="minorHAnsi"/>
          <w:b/>
          <w:sz w:val="24"/>
          <w:szCs w:val="24"/>
        </w:rPr>
        <w:t xml:space="preserve"> Points</w:t>
      </w:r>
      <w:r w:rsidR="00C65A4A">
        <w:rPr>
          <w:rFonts w:ascii="Cambria" w:hAnsi="Cambria" w:cstheme="minorHAnsi"/>
          <w:b/>
          <w:sz w:val="24"/>
          <w:szCs w:val="24"/>
        </w:rPr>
        <w:t>*</w:t>
      </w:r>
      <w:r w:rsidR="006A6291">
        <w:rPr>
          <w:rFonts w:ascii="Cambria" w:hAnsi="Cambria" w:cstheme="minorHAnsi"/>
          <w:b/>
          <w:sz w:val="24"/>
          <w:szCs w:val="24"/>
        </w:rPr>
        <w:t>]</w:t>
      </w:r>
    </w:p>
    <w:p w14:paraId="23A5A0A8" w14:textId="7236EB93" w:rsidR="00CE7549" w:rsidRPr="008A4C68" w:rsidRDefault="008174DA" w:rsidP="00546F6A">
      <w:pPr>
        <w:spacing w:before="240"/>
        <w:rPr>
          <w:rFonts w:ascii="Cambria" w:hAnsi="Cambria" w:cstheme="minorHAnsi"/>
          <w:sz w:val="24"/>
          <w:szCs w:val="24"/>
        </w:rPr>
      </w:pPr>
      <w:r w:rsidRPr="008A4C68">
        <w:rPr>
          <w:rFonts w:ascii="Cambria" w:hAnsi="Cambria" w:cstheme="minorHAnsi"/>
          <w:sz w:val="24"/>
          <w:szCs w:val="24"/>
        </w:rPr>
        <w:t xml:space="preserve">Ghana is filthy and our waste disposal system </w:t>
      </w:r>
      <w:r w:rsidR="00CE7549" w:rsidRPr="008A4C68">
        <w:rPr>
          <w:rFonts w:ascii="Cambria" w:hAnsi="Cambria" w:cstheme="minorHAnsi"/>
          <w:sz w:val="24"/>
          <w:szCs w:val="24"/>
        </w:rPr>
        <w:t>is inefficient</w:t>
      </w:r>
      <w:r w:rsidRPr="008A4C68">
        <w:rPr>
          <w:rFonts w:ascii="Cambria" w:hAnsi="Cambria" w:cstheme="minorHAnsi"/>
          <w:sz w:val="24"/>
          <w:szCs w:val="24"/>
        </w:rPr>
        <w:t xml:space="preserve">! </w:t>
      </w:r>
      <w:r w:rsidR="00CE7549" w:rsidRPr="008A4C68">
        <w:rPr>
          <w:rFonts w:ascii="Cambria" w:hAnsi="Cambria" w:cstheme="minorHAnsi"/>
          <w:sz w:val="24"/>
          <w:szCs w:val="24"/>
        </w:rPr>
        <w:t>As model students</w:t>
      </w:r>
      <w:r w:rsidR="00546F6A">
        <w:rPr>
          <w:rFonts w:ascii="Cambria" w:hAnsi="Cambria" w:cstheme="minorHAnsi"/>
          <w:sz w:val="24"/>
          <w:szCs w:val="24"/>
        </w:rPr>
        <w:t xml:space="preserve"> </w:t>
      </w:r>
      <w:r w:rsidR="00546F6A" w:rsidRPr="008A4C68">
        <w:rPr>
          <w:rFonts w:ascii="Cambria" w:hAnsi="Cambria" w:cstheme="minorHAnsi"/>
          <w:sz w:val="24"/>
          <w:szCs w:val="24"/>
        </w:rPr>
        <w:t>(Citizenship, Scholarship and Entrepreneurship)</w:t>
      </w:r>
      <w:r w:rsidR="00CE7549" w:rsidRPr="008A4C68">
        <w:rPr>
          <w:rFonts w:ascii="Cambria" w:hAnsi="Cambria" w:cstheme="minorHAnsi"/>
          <w:sz w:val="24"/>
          <w:szCs w:val="24"/>
        </w:rPr>
        <w:t xml:space="preserve"> at Ashesi University, the ICP 202</w:t>
      </w:r>
      <w:r w:rsidR="008A4C68">
        <w:rPr>
          <w:rFonts w:ascii="Cambria" w:hAnsi="Cambria" w:cstheme="minorHAnsi"/>
          <w:sz w:val="24"/>
          <w:szCs w:val="24"/>
        </w:rPr>
        <w:t>1</w:t>
      </w:r>
      <w:r w:rsidR="00CE7549" w:rsidRPr="008A4C68">
        <w:rPr>
          <w:rFonts w:ascii="Cambria" w:hAnsi="Cambria" w:cstheme="minorHAnsi"/>
          <w:sz w:val="24"/>
          <w:szCs w:val="24"/>
        </w:rPr>
        <w:t xml:space="preserve"> class has been contracted by the President of Ghana and </w:t>
      </w:r>
      <w:proofErr w:type="spellStart"/>
      <w:r w:rsidR="00CE7549" w:rsidRPr="008A4C68">
        <w:rPr>
          <w:rFonts w:ascii="Cambria" w:hAnsi="Cambria" w:cstheme="minorHAnsi"/>
          <w:sz w:val="24"/>
          <w:szCs w:val="24"/>
        </w:rPr>
        <w:t>Zoomlion</w:t>
      </w:r>
      <w:proofErr w:type="spellEnd"/>
      <w:r w:rsidR="00CE7549" w:rsidRPr="008A4C68">
        <w:rPr>
          <w:rFonts w:ascii="Cambria" w:hAnsi="Cambria" w:cstheme="minorHAnsi"/>
          <w:sz w:val="24"/>
          <w:szCs w:val="24"/>
        </w:rPr>
        <w:t xml:space="preserve"> Company to build a recycling system at the university. This system will be scaled to all communities in Ghana.</w:t>
      </w:r>
      <w:r w:rsidR="00B62652" w:rsidRPr="008A4C68">
        <w:rPr>
          <w:rFonts w:ascii="Cambria" w:hAnsi="Cambria" w:cstheme="minorHAnsi"/>
          <w:sz w:val="24"/>
          <w:szCs w:val="24"/>
        </w:rPr>
        <w:t xml:space="preserve"> Here, </w:t>
      </w:r>
      <w:proofErr w:type="spellStart"/>
      <w:r w:rsidR="00B62652" w:rsidRPr="008A4C68">
        <w:rPr>
          <w:rFonts w:ascii="Cambria" w:hAnsi="Cambria" w:cstheme="minorHAnsi"/>
          <w:sz w:val="24"/>
          <w:szCs w:val="24"/>
        </w:rPr>
        <w:t>Zoomlion</w:t>
      </w:r>
      <w:proofErr w:type="spellEnd"/>
      <w:r w:rsidR="00B62652" w:rsidRPr="008A4C68">
        <w:rPr>
          <w:rFonts w:ascii="Cambria" w:hAnsi="Cambria" w:cstheme="minorHAnsi"/>
          <w:sz w:val="24"/>
          <w:szCs w:val="24"/>
        </w:rPr>
        <w:t xml:space="preserve"> Company provides the bins and collects the refuse</w:t>
      </w:r>
      <w:r w:rsidR="008A4C68">
        <w:rPr>
          <w:rFonts w:ascii="Cambria" w:hAnsi="Cambria" w:cstheme="minorHAnsi"/>
          <w:sz w:val="24"/>
          <w:szCs w:val="24"/>
        </w:rPr>
        <w:t xml:space="preserve"> bins</w:t>
      </w:r>
      <w:r w:rsidR="00B62652" w:rsidRPr="008A4C68">
        <w:rPr>
          <w:rFonts w:ascii="Cambria" w:hAnsi="Cambria" w:cstheme="minorHAnsi"/>
          <w:sz w:val="24"/>
          <w:szCs w:val="24"/>
        </w:rPr>
        <w:t xml:space="preserve"> when they are full. Also, </w:t>
      </w:r>
      <w:proofErr w:type="spellStart"/>
      <w:r w:rsidR="00B62652" w:rsidRPr="008A4C68">
        <w:rPr>
          <w:rFonts w:ascii="Cambria" w:hAnsi="Cambria" w:cstheme="minorHAnsi"/>
          <w:sz w:val="24"/>
          <w:szCs w:val="24"/>
        </w:rPr>
        <w:t>Zoomlion</w:t>
      </w:r>
      <w:proofErr w:type="spellEnd"/>
      <w:r w:rsidR="00B62652" w:rsidRPr="008A4C68">
        <w:rPr>
          <w:rFonts w:ascii="Cambria" w:hAnsi="Cambria" w:cstheme="minorHAnsi"/>
          <w:sz w:val="24"/>
          <w:szCs w:val="24"/>
        </w:rPr>
        <w:t xml:space="preserve"> pays for all the products they collect from Ashesi University for recycling.</w:t>
      </w:r>
    </w:p>
    <w:p w14:paraId="1EEB6874" w14:textId="6DF982A9" w:rsidR="00E820F5" w:rsidRPr="008A4C68" w:rsidRDefault="00872145" w:rsidP="00473C7E">
      <w:pPr>
        <w:rPr>
          <w:rFonts w:ascii="Cambria" w:hAnsi="Cambria" w:cstheme="minorHAnsi"/>
          <w:sz w:val="24"/>
          <w:szCs w:val="24"/>
        </w:rPr>
      </w:pPr>
      <w:r w:rsidRPr="008A4C68">
        <w:rPr>
          <w:rFonts w:ascii="Cambria" w:hAnsi="Cambria" w:cstheme="minorHAnsi"/>
          <w:sz w:val="24"/>
          <w:szCs w:val="24"/>
        </w:rPr>
        <w:t>This system focuses on recycling glasses, plastics and papers</w:t>
      </w:r>
      <w:r w:rsidR="00E820F5" w:rsidRPr="008A4C68">
        <w:rPr>
          <w:rFonts w:ascii="Cambria" w:hAnsi="Cambria" w:cstheme="minorHAnsi"/>
          <w:sz w:val="24"/>
          <w:szCs w:val="24"/>
        </w:rPr>
        <w:t xml:space="preserve"> (like that in Sweden: </w:t>
      </w:r>
      <w:hyperlink r:id="rId6" w:history="1">
        <w:r w:rsidR="00E820F5" w:rsidRPr="008A4C68">
          <w:rPr>
            <w:rStyle w:val="Hyperlink"/>
            <w:rFonts w:ascii="Cambria" w:hAnsi="Cambria" w:cstheme="minorHAnsi"/>
            <w:sz w:val="24"/>
            <w:szCs w:val="24"/>
          </w:rPr>
          <w:t>https://sweden.se/nature/the-swedish-recycling-revolution/</w:t>
        </w:r>
      </w:hyperlink>
      <w:r w:rsidR="00E820F5" w:rsidRPr="008A4C68">
        <w:rPr>
          <w:rFonts w:ascii="Cambria" w:hAnsi="Cambria" w:cstheme="minorHAnsi"/>
          <w:sz w:val="24"/>
          <w:szCs w:val="24"/>
        </w:rPr>
        <w:t>). The requirements of this system are:</w:t>
      </w:r>
    </w:p>
    <w:p w14:paraId="2FF8127C" w14:textId="6FECBD8A" w:rsidR="00394454" w:rsidRPr="008A4C68" w:rsidRDefault="00EC14A1" w:rsidP="00394454">
      <w:pPr>
        <w:pStyle w:val="ListParagraph"/>
        <w:numPr>
          <w:ilvl w:val="0"/>
          <w:numId w:val="3"/>
        </w:numPr>
        <w:rPr>
          <w:rFonts w:ascii="Cambria" w:hAnsi="Cambria" w:cstheme="minorHAnsi"/>
          <w:sz w:val="24"/>
          <w:szCs w:val="24"/>
        </w:rPr>
      </w:pPr>
      <w:r w:rsidRPr="00382A26">
        <w:rPr>
          <w:rFonts w:ascii="Cambria" w:hAnsi="Cambria" w:cstheme="minorHAnsi"/>
          <w:b/>
          <w:sz w:val="24"/>
          <w:szCs w:val="24"/>
        </w:rPr>
        <w:t>[5 points]</w:t>
      </w:r>
      <w:r>
        <w:rPr>
          <w:rFonts w:ascii="Cambria" w:hAnsi="Cambria" w:cstheme="minorHAnsi"/>
          <w:sz w:val="24"/>
          <w:szCs w:val="24"/>
        </w:rPr>
        <w:t xml:space="preserve"> </w:t>
      </w:r>
      <w:r w:rsidR="00394454" w:rsidRPr="008A4C68">
        <w:rPr>
          <w:rFonts w:ascii="Cambria" w:hAnsi="Cambria" w:cstheme="minorHAnsi"/>
          <w:sz w:val="24"/>
          <w:szCs w:val="24"/>
        </w:rPr>
        <w:t xml:space="preserve">User creates an account with the system. </w:t>
      </w:r>
    </w:p>
    <w:p w14:paraId="134D0F53" w14:textId="53E851F0" w:rsidR="00B62652" w:rsidRPr="008A4C68" w:rsidRDefault="00EC14A1" w:rsidP="00B62652">
      <w:pPr>
        <w:pStyle w:val="ListParagraph"/>
        <w:numPr>
          <w:ilvl w:val="0"/>
          <w:numId w:val="3"/>
        </w:numPr>
        <w:rPr>
          <w:rFonts w:ascii="Cambria" w:hAnsi="Cambria" w:cstheme="minorHAnsi"/>
          <w:sz w:val="24"/>
          <w:szCs w:val="24"/>
        </w:rPr>
      </w:pPr>
      <w:r w:rsidRPr="00382A26">
        <w:rPr>
          <w:rFonts w:ascii="Cambria" w:hAnsi="Cambria" w:cstheme="minorHAnsi"/>
          <w:b/>
          <w:sz w:val="24"/>
          <w:szCs w:val="24"/>
        </w:rPr>
        <w:t>[5 points]</w:t>
      </w:r>
      <w:r>
        <w:rPr>
          <w:rFonts w:ascii="Cambria" w:hAnsi="Cambria" w:cstheme="minorHAnsi"/>
          <w:sz w:val="24"/>
          <w:szCs w:val="24"/>
        </w:rPr>
        <w:t xml:space="preserve"> </w:t>
      </w:r>
      <w:r w:rsidR="00E820F5" w:rsidRPr="008A4C68">
        <w:rPr>
          <w:rFonts w:ascii="Cambria" w:hAnsi="Cambria" w:cstheme="minorHAnsi"/>
          <w:sz w:val="24"/>
          <w:szCs w:val="24"/>
        </w:rPr>
        <w:t>Scan barcode</w:t>
      </w:r>
      <w:r w:rsidR="00501EB3" w:rsidRPr="008A4C68">
        <w:rPr>
          <w:rFonts w:ascii="Cambria" w:hAnsi="Cambria" w:cstheme="minorHAnsi"/>
          <w:sz w:val="24"/>
          <w:szCs w:val="24"/>
        </w:rPr>
        <w:t xml:space="preserve"> on products (such as water bottles, </w:t>
      </w:r>
      <w:r w:rsidR="00394454" w:rsidRPr="008A4C68">
        <w:rPr>
          <w:rFonts w:ascii="Cambria" w:hAnsi="Cambria" w:cstheme="minorHAnsi"/>
          <w:sz w:val="24"/>
          <w:szCs w:val="24"/>
        </w:rPr>
        <w:t xml:space="preserve">juice containers, newspapers, </w:t>
      </w:r>
      <w:proofErr w:type="spellStart"/>
      <w:r w:rsidR="00394454" w:rsidRPr="008A4C68">
        <w:rPr>
          <w:rFonts w:ascii="Cambria" w:hAnsi="Cambria" w:cstheme="minorHAnsi"/>
          <w:sz w:val="24"/>
          <w:szCs w:val="24"/>
        </w:rPr>
        <w:t>Kalypo</w:t>
      </w:r>
      <w:proofErr w:type="spellEnd"/>
      <w:r w:rsidR="00394454" w:rsidRPr="008A4C68">
        <w:rPr>
          <w:rFonts w:ascii="Cambria" w:hAnsi="Cambria" w:cstheme="minorHAnsi"/>
          <w:sz w:val="24"/>
          <w:szCs w:val="24"/>
        </w:rPr>
        <w:t>, Don Simon, Ceres, etc.</w:t>
      </w:r>
      <w:r w:rsidR="00501EB3" w:rsidRPr="008A4C68">
        <w:rPr>
          <w:rFonts w:ascii="Cambria" w:hAnsi="Cambria" w:cstheme="minorHAnsi"/>
          <w:sz w:val="24"/>
          <w:szCs w:val="24"/>
        </w:rPr>
        <w:t>)</w:t>
      </w:r>
      <w:r w:rsidR="00394454" w:rsidRPr="008A4C68">
        <w:rPr>
          <w:rFonts w:ascii="Cambria" w:hAnsi="Cambria" w:cstheme="minorHAnsi"/>
          <w:sz w:val="24"/>
          <w:szCs w:val="24"/>
        </w:rPr>
        <w:t xml:space="preserve">. </w:t>
      </w:r>
    </w:p>
    <w:p w14:paraId="5FBFB2AE" w14:textId="0C9F69F5" w:rsidR="00B62652" w:rsidRPr="008A4C68" w:rsidRDefault="00B62652" w:rsidP="00B62652">
      <w:pPr>
        <w:pStyle w:val="ListParagraph"/>
        <w:ind w:left="1080"/>
        <w:rPr>
          <w:rFonts w:ascii="Cambria" w:hAnsi="Cambria" w:cstheme="minorHAnsi"/>
          <w:sz w:val="24"/>
          <w:szCs w:val="24"/>
        </w:rPr>
      </w:pPr>
      <w:r w:rsidRPr="008A4C68">
        <w:rPr>
          <w:rFonts w:ascii="Cambria" w:hAnsi="Cambria" w:cstheme="minorHAnsi"/>
          <w:sz w:val="24"/>
          <w:szCs w:val="24"/>
        </w:rPr>
        <w:t>(NB: You will need to be practical and creative with this functionality. Also, y</w:t>
      </w:r>
      <w:r w:rsidRPr="008A4C68">
        <w:rPr>
          <w:rFonts w:ascii="Cambria" w:hAnsi="Cambria" w:cstheme="minorHAnsi"/>
          <w:sz w:val="24"/>
          <w:szCs w:val="24"/>
        </w:rPr>
        <w:t xml:space="preserve">ou </w:t>
      </w:r>
      <w:proofErr w:type="gramStart"/>
      <w:r w:rsidRPr="008A4C68">
        <w:rPr>
          <w:rFonts w:ascii="Cambria" w:hAnsi="Cambria" w:cstheme="minorHAnsi"/>
          <w:sz w:val="24"/>
          <w:szCs w:val="24"/>
        </w:rPr>
        <w:t>have</w:t>
      </w:r>
      <w:r w:rsidRPr="008A4C68">
        <w:rPr>
          <w:rFonts w:ascii="Cambria" w:hAnsi="Cambria" w:cstheme="minorHAnsi"/>
          <w:sz w:val="24"/>
          <w:szCs w:val="24"/>
        </w:rPr>
        <w:t xml:space="preserve"> to</w:t>
      </w:r>
      <w:proofErr w:type="gramEnd"/>
      <w:r w:rsidRPr="008A4C68">
        <w:rPr>
          <w:rFonts w:ascii="Cambria" w:hAnsi="Cambria" w:cstheme="minorHAnsi"/>
          <w:sz w:val="24"/>
          <w:szCs w:val="24"/>
        </w:rPr>
        <w:t xml:space="preserve"> look for an android API/library for </w:t>
      </w:r>
      <w:r w:rsidR="00B61752" w:rsidRPr="008A4C68">
        <w:rPr>
          <w:rFonts w:ascii="Cambria" w:hAnsi="Cambria" w:cstheme="minorHAnsi"/>
          <w:sz w:val="24"/>
          <w:szCs w:val="24"/>
        </w:rPr>
        <w:t>scanning barcodes</w:t>
      </w:r>
      <w:r w:rsidRPr="008A4C68">
        <w:rPr>
          <w:rFonts w:ascii="Cambria" w:hAnsi="Cambria" w:cstheme="minorHAnsi"/>
          <w:sz w:val="24"/>
          <w:szCs w:val="24"/>
        </w:rPr>
        <w:t>)</w:t>
      </w:r>
    </w:p>
    <w:p w14:paraId="70AAC479" w14:textId="615ECE59" w:rsidR="00B62652" w:rsidRPr="008A4C68" w:rsidRDefault="00BD267A" w:rsidP="00473C7E">
      <w:pPr>
        <w:pStyle w:val="ListParagraph"/>
        <w:numPr>
          <w:ilvl w:val="0"/>
          <w:numId w:val="3"/>
        </w:numPr>
        <w:rPr>
          <w:rFonts w:ascii="Cambria" w:hAnsi="Cambria" w:cstheme="minorHAnsi"/>
          <w:sz w:val="24"/>
          <w:szCs w:val="24"/>
        </w:rPr>
      </w:pPr>
      <w:r w:rsidRPr="0089024A">
        <w:rPr>
          <w:rFonts w:ascii="Cambria" w:hAnsi="Cambria" w:cstheme="minorHAnsi"/>
          <w:b/>
          <w:sz w:val="24"/>
          <w:szCs w:val="24"/>
        </w:rPr>
        <w:t>[5</w:t>
      </w:r>
      <w:r w:rsidRPr="0089024A">
        <w:rPr>
          <w:rFonts w:ascii="Cambria" w:hAnsi="Cambria" w:cstheme="minorHAnsi"/>
          <w:b/>
          <w:sz w:val="24"/>
          <w:szCs w:val="24"/>
        </w:rPr>
        <w:t xml:space="preserve"> </w:t>
      </w:r>
      <w:r w:rsidRPr="0089024A">
        <w:rPr>
          <w:rFonts w:ascii="Cambria" w:hAnsi="Cambria" w:cstheme="minorHAnsi"/>
          <w:b/>
          <w:sz w:val="24"/>
          <w:szCs w:val="24"/>
        </w:rPr>
        <w:t>points]</w:t>
      </w:r>
      <w:r>
        <w:rPr>
          <w:rFonts w:ascii="Cambria" w:hAnsi="Cambria" w:cstheme="minorHAnsi"/>
          <w:sz w:val="24"/>
          <w:szCs w:val="24"/>
        </w:rPr>
        <w:t xml:space="preserve"> </w:t>
      </w:r>
      <w:r w:rsidR="00B62652" w:rsidRPr="008A4C68">
        <w:rPr>
          <w:rFonts w:ascii="Cambria" w:hAnsi="Cambria" w:cstheme="minorHAnsi"/>
          <w:sz w:val="24"/>
          <w:szCs w:val="24"/>
        </w:rPr>
        <w:t xml:space="preserve">Credit 20 pesewas to </w:t>
      </w:r>
      <w:r w:rsidR="00B61752" w:rsidRPr="008A4C68">
        <w:rPr>
          <w:rFonts w:ascii="Cambria" w:hAnsi="Cambria" w:cstheme="minorHAnsi"/>
          <w:sz w:val="24"/>
          <w:szCs w:val="24"/>
        </w:rPr>
        <w:t xml:space="preserve">a </w:t>
      </w:r>
      <w:r w:rsidR="00B62652" w:rsidRPr="008A4C68">
        <w:rPr>
          <w:rFonts w:ascii="Cambria" w:hAnsi="Cambria" w:cstheme="minorHAnsi"/>
          <w:sz w:val="24"/>
          <w:szCs w:val="24"/>
        </w:rPr>
        <w:t>user</w:t>
      </w:r>
      <w:r w:rsidR="00B61752" w:rsidRPr="008A4C68">
        <w:rPr>
          <w:rFonts w:ascii="Cambria" w:hAnsi="Cambria" w:cstheme="minorHAnsi"/>
          <w:sz w:val="24"/>
          <w:szCs w:val="24"/>
        </w:rPr>
        <w:t>’</w:t>
      </w:r>
      <w:r w:rsidR="00B62652" w:rsidRPr="008A4C68">
        <w:rPr>
          <w:rFonts w:ascii="Cambria" w:hAnsi="Cambria" w:cstheme="minorHAnsi"/>
          <w:sz w:val="24"/>
          <w:szCs w:val="24"/>
        </w:rPr>
        <w:t>s account for every product scanned.</w:t>
      </w:r>
    </w:p>
    <w:p w14:paraId="688B5AC9" w14:textId="62E407E8" w:rsidR="00B61752" w:rsidRPr="008A4C68" w:rsidRDefault="004E1814" w:rsidP="00473C7E">
      <w:pPr>
        <w:pStyle w:val="ListParagraph"/>
        <w:numPr>
          <w:ilvl w:val="0"/>
          <w:numId w:val="3"/>
        </w:numPr>
        <w:rPr>
          <w:rFonts w:ascii="Cambria" w:hAnsi="Cambria" w:cstheme="minorHAnsi"/>
          <w:sz w:val="24"/>
          <w:szCs w:val="24"/>
        </w:rPr>
      </w:pPr>
      <w:r w:rsidRPr="0089024A">
        <w:rPr>
          <w:rFonts w:ascii="Cambria" w:hAnsi="Cambria" w:cstheme="minorHAnsi"/>
          <w:b/>
          <w:sz w:val="24"/>
          <w:szCs w:val="24"/>
        </w:rPr>
        <w:t>[5 points]</w:t>
      </w:r>
      <w:r>
        <w:rPr>
          <w:rFonts w:ascii="Cambria" w:hAnsi="Cambria" w:cstheme="minorHAnsi"/>
          <w:sz w:val="24"/>
          <w:szCs w:val="24"/>
        </w:rPr>
        <w:t xml:space="preserve"> </w:t>
      </w:r>
      <w:r w:rsidR="00B61752" w:rsidRPr="008A4C68">
        <w:rPr>
          <w:rFonts w:ascii="Cambria" w:hAnsi="Cambria" w:cstheme="minorHAnsi"/>
          <w:sz w:val="24"/>
          <w:szCs w:val="24"/>
        </w:rPr>
        <w:t>A scanned product cannot be deposited for credits by other users.</w:t>
      </w:r>
    </w:p>
    <w:p w14:paraId="185063D4" w14:textId="53402DA9" w:rsidR="00B62652" w:rsidRDefault="009E7E11" w:rsidP="00B62652">
      <w:pPr>
        <w:pStyle w:val="ListParagraph"/>
        <w:numPr>
          <w:ilvl w:val="0"/>
          <w:numId w:val="3"/>
        </w:numPr>
        <w:rPr>
          <w:rFonts w:ascii="Cambria" w:hAnsi="Cambria" w:cstheme="minorHAnsi"/>
          <w:sz w:val="24"/>
          <w:szCs w:val="24"/>
        </w:rPr>
      </w:pPr>
      <w:r w:rsidRPr="0089024A">
        <w:rPr>
          <w:rFonts w:ascii="Cambria" w:hAnsi="Cambria" w:cstheme="minorHAnsi"/>
          <w:b/>
          <w:sz w:val="24"/>
          <w:szCs w:val="24"/>
        </w:rPr>
        <w:t>[5 points]</w:t>
      </w:r>
      <w:r>
        <w:rPr>
          <w:rFonts w:ascii="Cambria" w:hAnsi="Cambria" w:cstheme="minorHAnsi"/>
          <w:sz w:val="24"/>
          <w:szCs w:val="24"/>
        </w:rPr>
        <w:t xml:space="preserve"> </w:t>
      </w:r>
      <w:r w:rsidR="00B62652" w:rsidRPr="008A4C68">
        <w:rPr>
          <w:rFonts w:ascii="Cambria" w:hAnsi="Cambria" w:cstheme="minorHAnsi"/>
          <w:sz w:val="24"/>
          <w:szCs w:val="24"/>
        </w:rPr>
        <w:t xml:space="preserve">Stakeholders (i.e. </w:t>
      </w:r>
      <w:proofErr w:type="spellStart"/>
      <w:r w:rsidR="00B62652" w:rsidRPr="008A4C68">
        <w:rPr>
          <w:rFonts w:ascii="Cambria" w:hAnsi="Cambria" w:cstheme="minorHAnsi"/>
          <w:sz w:val="24"/>
          <w:szCs w:val="24"/>
        </w:rPr>
        <w:t>Zoomlion</w:t>
      </w:r>
      <w:proofErr w:type="spellEnd"/>
      <w:r w:rsidR="00B62652" w:rsidRPr="008A4C68">
        <w:rPr>
          <w:rFonts w:ascii="Cambria" w:hAnsi="Cambria" w:cstheme="minorHAnsi"/>
          <w:sz w:val="24"/>
          <w:szCs w:val="24"/>
        </w:rPr>
        <w:t xml:space="preserve"> Company and </w:t>
      </w:r>
      <w:proofErr w:type="spellStart"/>
      <w:r w:rsidR="00B62652" w:rsidRPr="008A4C68">
        <w:rPr>
          <w:rFonts w:ascii="Cambria" w:hAnsi="Cambria" w:cstheme="minorHAnsi"/>
          <w:sz w:val="24"/>
          <w:szCs w:val="24"/>
        </w:rPr>
        <w:t>Akornor</w:t>
      </w:r>
      <w:proofErr w:type="spellEnd"/>
      <w:r w:rsidR="00B62652" w:rsidRPr="008A4C68">
        <w:rPr>
          <w:rFonts w:ascii="Cambria" w:hAnsi="Cambria" w:cstheme="minorHAnsi"/>
          <w:sz w:val="24"/>
          <w:szCs w:val="24"/>
        </w:rPr>
        <w:t xml:space="preserve"> or </w:t>
      </w:r>
      <w:proofErr w:type="spellStart"/>
      <w:r w:rsidR="00B62652" w:rsidRPr="008A4C68">
        <w:rPr>
          <w:rFonts w:ascii="Cambria" w:hAnsi="Cambria" w:cstheme="minorHAnsi"/>
          <w:sz w:val="24"/>
          <w:szCs w:val="24"/>
        </w:rPr>
        <w:t>BigBen</w:t>
      </w:r>
      <w:proofErr w:type="spellEnd"/>
      <w:r w:rsidR="00B62652" w:rsidRPr="008A4C68">
        <w:rPr>
          <w:rFonts w:ascii="Cambria" w:hAnsi="Cambria" w:cstheme="minorHAnsi"/>
          <w:sz w:val="24"/>
          <w:szCs w:val="24"/>
        </w:rPr>
        <w:t xml:space="preserve"> or Essentials) should be able to access </w:t>
      </w:r>
      <w:r w:rsidR="00B62652" w:rsidRPr="008A4C68">
        <w:rPr>
          <w:rFonts w:ascii="Cambria" w:hAnsi="Cambria" w:cstheme="minorHAnsi"/>
          <w:sz w:val="24"/>
          <w:szCs w:val="24"/>
        </w:rPr>
        <w:t>the total credit of all users.</w:t>
      </w:r>
    </w:p>
    <w:p w14:paraId="6D14876C" w14:textId="45B67B95" w:rsidR="001873DD" w:rsidRPr="008A4C68" w:rsidRDefault="009E7E11" w:rsidP="00B62652">
      <w:pPr>
        <w:pStyle w:val="ListParagraph"/>
        <w:numPr>
          <w:ilvl w:val="0"/>
          <w:numId w:val="3"/>
        </w:numPr>
        <w:rPr>
          <w:rFonts w:ascii="Cambria" w:hAnsi="Cambria" w:cstheme="minorHAnsi"/>
          <w:sz w:val="24"/>
          <w:szCs w:val="24"/>
        </w:rPr>
      </w:pPr>
      <w:r w:rsidRPr="0089024A">
        <w:rPr>
          <w:rFonts w:ascii="Cambria" w:hAnsi="Cambria" w:cstheme="minorHAnsi"/>
          <w:b/>
          <w:sz w:val="24"/>
          <w:szCs w:val="24"/>
        </w:rPr>
        <w:t>[5 points]</w:t>
      </w:r>
      <w:r>
        <w:rPr>
          <w:rFonts w:ascii="Cambria" w:hAnsi="Cambria" w:cstheme="minorHAnsi"/>
          <w:sz w:val="24"/>
          <w:szCs w:val="24"/>
        </w:rPr>
        <w:t xml:space="preserve"> </w:t>
      </w:r>
      <w:proofErr w:type="spellStart"/>
      <w:r w:rsidR="001873DD">
        <w:rPr>
          <w:rFonts w:ascii="Cambria" w:hAnsi="Cambria" w:cstheme="minorHAnsi"/>
          <w:sz w:val="24"/>
          <w:szCs w:val="24"/>
        </w:rPr>
        <w:t>Zoomlion</w:t>
      </w:r>
      <w:proofErr w:type="spellEnd"/>
      <w:r w:rsidR="001873DD">
        <w:rPr>
          <w:rFonts w:ascii="Cambria" w:hAnsi="Cambria" w:cstheme="minorHAnsi"/>
          <w:sz w:val="24"/>
          <w:szCs w:val="24"/>
        </w:rPr>
        <w:t xml:space="preserve"> Company should be informed (through this system) when bins are full. </w:t>
      </w:r>
      <w:r w:rsidR="001873DD" w:rsidRPr="00C415F7">
        <w:rPr>
          <w:rFonts w:ascii="Cambria" w:hAnsi="Cambria" w:cstheme="minorHAnsi"/>
          <w:b/>
          <w:sz w:val="24"/>
          <w:szCs w:val="24"/>
        </w:rPr>
        <w:t>NB:</w:t>
      </w:r>
      <w:r w:rsidR="001873DD">
        <w:rPr>
          <w:rFonts w:ascii="Cambria" w:hAnsi="Cambria" w:cstheme="minorHAnsi"/>
          <w:sz w:val="24"/>
          <w:szCs w:val="24"/>
        </w:rPr>
        <w:t xml:space="preserve"> You will have to define the capacity of every bin and monitor the number of deposits. </w:t>
      </w:r>
    </w:p>
    <w:p w14:paraId="05F4E41C" w14:textId="3E00D75E" w:rsidR="00B61752" w:rsidRPr="008A4C68" w:rsidRDefault="009E7E11" w:rsidP="00B61752">
      <w:pPr>
        <w:pStyle w:val="ListParagraph"/>
        <w:numPr>
          <w:ilvl w:val="0"/>
          <w:numId w:val="3"/>
        </w:numPr>
        <w:rPr>
          <w:rFonts w:ascii="Cambria" w:hAnsi="Cambria" w:cstheme="minorHAnsi"/>
          <w:sz w:val="24"/>
          <w:szCs w:val="24"/>
        </w:rPr>
      </w:pPr>
      <w:r w:rsidRPr="0089024A">
        <w:rPr>
          <w:rFonts w:ascii="Cambria" w:hAnsi="Cambria" w:cstheme="minorHAnsi"/>
          <w:b/>
          <w:sz w:val="24"/>
          <w:szCs w:val="24"/>
        </w:rPr>
        <w:t>[5 + extra points]</w:t>
      </w:r>
      <w:r>
        <w:rPr>
          <w:rFonts w:ascii="Cambria" w:hAnsi="Cambria" w:cstheme="minorHAnsi"/>
          <w:sz w:val="24"/>
          <w:szCs w:val="24"/>
        </w:rPr>
        <w:t xml:space="preserve"> </w:t>
      </w:r>
      <w:r w:rsidR="00EA3B74" w:rsidRPr="008A4C68">
        <w:rPr>
          <w:rFonts w:ascii="Cambria" w:hAnsi="Cambria" w:cstheme="minorHAnsi"/>
          <w:sz w:val="24"/>
          <w:szCs w:val="24"/>
        </w:rPr>
        <w:t xml:space="preserve">Users can use their credits to pay for </w:t>
      </w:r>
      <w:r w:rsidR="00B61752" w:rsidRPr="008A4C68">
        <w:rPr>
          <w:rFonts w:ascii="Cambria" w:hAnsi="Cambria" w:cstheme="minorHAnsi"/>
          <w:sz w:val="24"/>
          <w:szCs w:val="24"/>
        </w:rPr>
        <w:t>items with the above-mentioned stakeholders. (</w:t>
      </w:r>
      <w:r>
        <w:rPr>
          <w:rFonts w:ascii="Cambria" w:hAnsi="Cambria" w:cstheme="minorHAnsi"/>
          <w:sz w:val="24"/>
          <w:szCs w:val="24"/>
        </w:rPr>
        <w:t xml:space="preserve">[3 points] </w:t>
      </w:r>
      <w:r w:rsidR="00B61752" w:rsidRPr="00797CE9">
        <w:rPr>
          <w:rFonts w:ascii="Cambria" w:hAnsi="Cambria" w:cstheme="minorHAnsi"/>
          <w:b/>
          <w:color w:val="FF0000"/>
          <w:sz w:val="24"/>
          <w:szCs w:val="24"/>
        </w:rPr>
        <w:t>Extra points</w:t>
      </w:r>
      <w:r w:rsidR="00797CE9" w:rsidRPr="00797CE9">
        <w:rPr>
          <w:rFonts w:ascii="Cambria" w:hAnsi="Cambria" w:cstheme="minorHAnsi"/>
          <w:color w:val="FF0000"/>
          <w:sz w:val="24"/>
          <w:szCs w:val="24"/>
        </w:rPr>
        <w:t>*</w:t>
      </w:r>
      <w:r w:rsidR="00B61752" w:rsidRPr="008A4C68">
        <w:rPr>
          <w:rFonts w:ascii="Cambria" w:hAnsi="Cambria" w:cstheme="minorHAnsi"/>
          <w:sz w:val="24"/>
          <w:szCs w:val="24"/>
        </w:rPr>
        <w:t xml:space="preserve"> if you include a functionality where </w:t>
      </w:r>
      <w:proofErr w:type="spellStart"/>
      <w:r w:rsidR="00B61752" w:rsidRPr="008A4C68">
        <w:rPr>
          <w:rFonts w:ascii="Cambria" w:hAnsi="Cambria" w:cstheme="minorHAnsi"/>
          <w:sz w:val="24"/>
          <w:szCs w:val="24"/>
        </w:rPr>
        <w:t>Zoomlion</w:t>
      </w:r>
      <w:proofErr w:type="spellEnd"/>
      <w:r w:rsidR="00B61752" w:rsidRPr="008A4C68">
        <w:rPr>
          <w:rFonts w:ascii="Cambria" w:hAnsi="Cambria" w:cstheme="minorHAnsi"/>
          <w:sz w:val="24"/>
          <w:szCs w:val="24"/>
        </w:rPr>
        <w:t xml:space="preserve"> Company also accepts credits towards payment for services outside Ashesi University)</w:t>
      </w:r>
    </w:p>
    <w:p w14:paraId="72A206E3" w14:textId="4152FD0D" w:rsidR="00B61752" w:rsidRPr="008A4C68" w:rsidRDefault="009E7E11" w:rsidP="00B61752">
      <w:pPr>
        <w:pStyle w:val="ListParagraph"/>
        <w:numPr>
          <w:ilvl w:val="0"/>
          <w:numId w:val="3"/>
        </w:numPr>
        <w:rPr>
          <w:rFonts w:ascii="Cambria" w:hAnsi="Cambria" w:cstheme="minorHAnsi"/>
          <w:sz w:val="24"/>
          <w:szCs w:val="24"/>
        </w:rPr>
      </w:pPr>
      <w:r w:rsidRPr="0089024A">
        <w:rPr>
          <w:rFonts w:ascii="Cambria" w:hAnsi="Cambria" w:cstheme="minorHAnsi"/>
          <w:b/>
          <w:sz w:val="24"/>
          <w:szCs w:val="24"/>
        </w:rPr>
        <w:lastRenderedPageBreak/>
        <w:t>[5 + extra points]</w:t>
      </w:r>
      <w:r>
        <w:rPr>
          <w:rFonts w:ascii="Cambria" w:hAnsi="Cambria" w:cstheme="minorHAnsi"/>
          <w:sz w:val="24"/>
          <w:szCs w:val="24"/>
        </w:rPr>
        <w:t xml:space="preserve"> </w:t>
      </w:r>
      <w:r w:rsidR="00B61752" w:rsidRPr="008A4C68">
        <w:rPr>
          <w:rFonts w:ascii="Cambria" w:hAnsi="Cambria" w:cstheme="minorHAnsi"/>
          <w:sz w:val="24"/>
          <w:szCs w:val="24"/>
        </w:rPr>
        <w:t xml:space="preserve">At the end of every week, the most contributor or depositor is awarded the title “The Guardian </w:t>
      </w:r>
      <w:r w:rsidR="00874EB4" w:rsidRPr="008A4C68">
        <w:rPr>
          <w:rFonts w:ascii="Cambria" w:hAnsi="Cambria" w:cstheme="minorHAnsi"/>
          <w:sz w:val="24"/>
          <w:szCs w:val="24"/>
        </w:rPr>
        <w:t>of our Future</w:t>
      </w:r>
      <w:r w:rsidR="00B61752" w:rsidRPr="008A4C68">
        <w:rPr>
          <w:rFonts w:ascii="Cambria" w:hAnsi="Cambria" w:cstheme="minorHAnsi"/>
          <w:sz w:val="24"/>
          <w:szCs w:val="24"/>
        </w:rPr>
        <w:t>”</w:t>
      </w:r>
      <w:r w:rsidR="00874EB4" w:rsidRPr="008A4C68">
        <w:rPr>
          <w:rFonts w:ascii="Cambria" w:hAnsi="Cambria" w:cstheme="minorHAnsi"/>
          <w:sz w:val="24"/>
          <w:szCs w:val="24"/>
        </w:rPr>
        <w:t>. (</w:t>
      </w:r>
      <w:r>
        <w:rPr>
          <w:rFonts w:ascii="Cambria" w:hAnsi="Cambria" w:cstheme="minorHAnsi"/>
          <w:sz w:val="24"/>
          <w:szCs w:val="24"/>
        </w:rPr>
        <w:t xml:space="preserve">[2 points] </w:t>
      </w:r>
      <w:r w:rsidR="00874EB4" w:rsidRPr="00797CE9">
        <w:rPr>
          <w:rFonts w:ascii="Cambria" w:hAnsi="Cambria" w:cstheme="minorHAnsi"/>
          <w:b/>
          <w:color w:val="FF0000"/>
          <w:sz w:val="24"/>
          <w:szCs w:val="24"/>
        </w:rPr>
        <w:t>Extra points</w:t>
      </w:r>
      <w:r w:rsidR="00797CE9" w:rsidRPr="00797CE9">
        <w:rPr>
          <w:rFonts w:ascii="Cambria" w:hAnsi="Cambria" w:cstheme="minorHAnsi"/>
          <w:b/>
          <w:color w:val="FF0000"/>
          <w:sz w:val="24"/>
          <w:szCs w:val="24"/>
        </w:rPr>
        <w:t>*</w:t>
      </w:r>
      <w:r w:rsidR="00874EB4" w:rsidRPr="008A4C68">
        <w:rPr>
          <w:rFonts w:ascii="Cambria" w:hAnsi="Cambria" w:cstheme="minorHAnsi"/>
          <w:b/>
          <w:sz w:val="24"/>
          <w:szCs w:val="24"/>
        </w:rPr>
        <w:t>:</w:t>
      </w:r>
      <w:r w:rsidR="00874EB4" w:rsidRPr="008A4C68">
        <w:rPr>
          <w:rFonts w:ascii="Cambria" w:hAnsi="Cambria" w:cstheme="minorHAnsi"/>
          <w:sz w:val="24"/>
          <w:szCs w:val="24"/>
        </w:rPr>
        <w:t xml:space="preserve"> Be creative in dealing with a tie for the mentioned award)</w:t>
      </w:r>
      <w:r w:rsidR="00B61752" w:rsidRPr="008A4C68">
        <w:rPr>
          <w:rFonts w:ascii="Cambria" w:hAnsi="Cambria" w:cstheme="minorHAnsi"/>
          <w:sz w:val="24"/>
          <w:szCs w:val="24"/>
        </w:rPr>
        <w:t xml:space="preserve"> </w:t>
      </w:r>
    </w:p>
    <w:p w14:paraId="0E65E6F4" w14:textId="77777777" w:rsidR="00B61752" w:rsidRPr="008A4C68" w:rsidRDefault="00B61752" w:rsidP="00B61752">
      <w:pPr>
        <w:pStyle w:val="ListParagraph"/>
        <w:ind w:left="1080"/>
        <w:rPr>
          <w:rFonts w:ascii="Cambria" w:hAnsi="Cambria" w:cstheme="minorHAnsi"/>
          <w:sz w:val="24"/>
          <w:szCs w:val="24"/>
        </w:rPr>
      </w:pPr>
    </w:p>
    <w:p w14:paraId="786BD4D8" w14:textId="6259E96E" w:rsidR="00473C7E" w:rsidRPr="008A4C68" w:rsidRDefault="00EC14A1" w:rsidP="00473C7E">
      <w:pPr>
        <w:rPr>
          <w:rFonts w:ascii="Cambria" w:hAnsi="Cambria" w:cstheme="minorHAnsi"/>
          <w:b/>
          <w:sz w:val="24"/>
          <w:szCs w:val="24"/>
        </w:rPr>
      </w:pPr>
      <w:r>
        <w:rPr>
          <w:rFonts w:ascii="Cambria" w:hAnsi="Cambria" w:cstheme="minorHAnsi"/>
          <w:b/>
          <w:sz w:val="24"/>
          <w:szCs w:val="24"/>
        </w:rPr>
        <w:t>2</w:t>
      </w:r>
      <w:r w:rsidR="00874EB4" w:rsidRPr="008A4C68">
        <w:rPr>
          <w:rFonts w:ascii="Cambria" w:hAnsi="Cambria" w:cstheme="minorHAnsi"/>
          <w:b/>
          <w:sz w:val="24"/>
          <w:szCs w:val="24"/>
        </w:rPr>
        <w:t>. Task</w:t>
      </w:r>
      <w:r w:rsidR="00BD7839">
        <w:rPr>
          <w:rFonts w:ascii="Cambria" w:hAnsi="Cambria" w:cstheme="minorHAnsi"/>
          <w:b/>
          <w:sz w:val="24"/>
          <w:szCs w:val="24"/>
        </w:rPr>
        <w:t xml:space="preserve"> [5 Points]</w:t>
      </w:r>
    </w:p>
    <w:p w14:paraId="7D11DBB0" w14:textId="2FED5D05" w:rsidR="00874EB4" w:rsidRPr="008A4C68" w:rsidRDefault="0008727C" w:rsidP="00473C7E">
      <w:pPr>
        <w:rPr>
          <w:rFonts w:ascii="Cambria" w:hAnsi="Cambria" w:cstheme="minorHAnsi"/>
          <w:sz w:val="24"/>
          <w:szCs w:val="24"/>
        </w:rPr>
      </w:pPr>
      <w:r w:rsidRPr="0008727C">
        <w:rPr>
          <w:rFonts w:ascii="Cambria" w:hAnsi="Cambria" w:cstheme="minorHAnsi"/>
          <w:b/>
          <w:sz w:val="24"/>
          <w:szCs w:val="24"/>
        </w:rPr>
        <w:t>[5 point]</w:t>
      </w:r>
      <w:r>
        <w:rPr>
          <w:rFonts w:ascii="Cambria" w:hAnsi="Cambria" w:cstheme="minorHAnsi"/>
          <w:sz w:val="24"/>
          <w:szCs w:val="24"/>
        </w:rPr>
        <w:t xml:space="preserve"> </w:t>
      </w:r>
      <w:r w:rsidR="00874EB4" w:rsidRPr="008A4C68">
        <w:rPr>
          <w:rFonts w:ascii="Cambria" w:hAnsi="Cambria" w:cstheme="minorHAnsi"/>
          <w:sz w:val="24"/>
          <w:szCs w:val="24"/>
        </w:rPr>
        <w:t>Build an Android (native or hybrid) mobile app for the described system above. Make this app as realistic as possible. Take note that all stakeholders should have (at least) a page in this app. When planning the design of this app, think about how usable it will be as well as appropriate colour schemes (refer to other “nice” apps for inspiration).</w:t>
      </w:r>
      <w:r w:rsidR="00C838CD" w:rsidRPr="008A4C68">
        <w:rPr>
          <w:rFonts w:ascii="Cambria" w:hAnsi="Cambria" w:cstheme="minorHAnsi"/>
          <w:sz w:val="24"/>
          <w:szCs w:val="24"/>
        </w:rPr>
        <w:t xml:space="preserve"> </w:t>
      </w:r>
    </w:p>
    <w:p w14:paraId="610783D1" w14:textId="77777777" w:rsidR="00C838CD" w:rsidRPr="008A4C68" w:rsidRDefault="00C838CD" w:rsidP="00473C7E">
      <w:pPr>
        <w:rPr>
          <w:rFonts w:ascii="Cambria" w:hAnsi="Cambria" w:cstheme="minorHAnsi"/>
          <w:sz w:val="24"/>
          <w:szCs w:val="24"/>
        </w:rPr>
      </w:pPr>
    </w:p>
    <w:p w14:paraId="5BD159FA" w14:textId="17D8D450" w:rsidR="00473C7E" w:rsidRPr="008A4C68" w:rsidRDefault="00EC14A1" w:rsidP="00473C7E">
      <w:pPr>
        <w:rPr>
          <w:rFonts w:ascii="Cambria" w:hAnsi="Cambria" w:cstheme="minorHAnsi"/>
          <w:b/>
          <w:sz w:val="24"/>
          <w:szCs w:val="24"/>
        </w:rPr>
      </w:pPr>
      <w:r>
        <w:rPr>
          <w:rFonts w:ascii="Cambria" w:hAnsi="Cambria" w:cstheme="minorHAnsi"/>
          <w:b/>
          <w:sz w:val="24"/>
          <w:szCs w:val="24"/>
        </w:rPr>
        <w:t>3</w:t>
      </w:r>
      <w:r w:rsidR="00473C7E" w:rsidRPr="008A4C68">
        <w:rPr>
          <w:rFonts w:ascii="Cambria" w:hAnsi="Cambria" w:cstheme="minorHAnsi"/>
          <w:b/>
          <w:sz w:val="24"/>
          <w:szCs w:val="24"/>
        </w:rPr>
        <w:t>. What to submit</w:t>
      </w:r>
      <w:r w:rsidR="00B05429">
        <w:rPr>
          <w:rFonts w:ascii="Cambria" w:hAnsi="Cambria" w:cstheme="minorHAnsi"/>
          <w:b/>
          <w:sz w:val="24"/>
          <w:szCs w:val="24"/>
        </w:rPr>
        <w:t xml:space="preserve"> [5 Points]</w:t>
      </w:r>
    </w:p>
    <w:p w14:paraId="0975C13D" w14:textId="37BD66EC" w:rsidR="00473C7E" w:rsidRPr="008A4C68" w:rsidRDefault="00473C7E" w:rsidP="00473C7E">
      <w:pPr>
        <w:rPr>
          <w:rFonts w:ascii="Cambria" w:hAnsi="Cambria" w:cstheme="minorHAnsi"/>
          <w:sz w:val="24"/>
          <w:szCs w:val="24"/>
        </w:rPr>
      </w:pPr>
      <w:r w:rsidRPr="008A4C68">
        <w:rPr>
          <w:rFonts w:ascii="Cambria" w:hAnsi="Cambria" w:cstheme="minorHAnsi"/>
          <w:sz w:val="24"/>
          <w:szCs w:val="24"/>
        </w:rPr>
        <w:t xml:space="preserve">You must submit </w:t>
      </w:r>
      <w:r w:rsidR="00E65188" w:rsidRPr="008A4C68">
        <w:rPr>
          <w:rFonts w:ascii="Cambria" w:hAnsi="Cambria" w:cstheme="minorHAnsi"/>
          <w:sz w:val="24"/>
          <w:szCs w:val="24"/>
        </w:rPr>
        <w:t>this</w:t>
      </w:r>
      <w:r w:rsidRPr="008A4C68">
        <w:rPr>
          <w:rFonts w:ascii="Cambria" w:hAnsi="Cambria" w:cstheme="minorHAnsi"/>
          <w:sz w:val="24"/>
          <w:szCs w:val="24"/>
        </w:rPr>
        <w:t xml:space="preserve"> </w:t>
      </w:r>
      <w:r w:rsidRPr="008A4C68">
        <w:rPr>
          <w:rFonts w:ascii="Cambria" w:hAnsi="Cambria" w:cstheme="minorHAnsi"/>
          <w:b/>
          <w:sz w:val="24"/>
          <w:szCs w:val="24"/>
        </w:rPr>
        <w:t>d</w:t>
      </w:r>
      <w:r w:rsidR="00B43EBF" w:rsidRPr="008A4C68">
        <w:rPr>
          <w:rFonts w:ascii="Cambria" w:hAnsi="Cambria" w:cstheme="minorHAnsi"/>
          <w:b/>
          <w:sz w:val="24"/>
          <w:szCs w:val="24"/>
        </w:rPr>
        <w:t>ocument</w:t>
      </w:r>
      <w:r w:rsidR="00B43EBF" w:rsidRPr="008A4C68">
        <w:rPr>
          <w:rFonts w:ascii="Cambria" w:hAnsi="Cambria" w:cstheme="minorHAnsi"/>
          <w:sz w:val="24"/>
          <w:szCs w:val="24"/>
        </w:rPr>
        <w:t xml:space="preserve"> </w:t>
      </w:r>
      <w:r w:rsidRPr="008A4C68">
        <w:rPr>
          <w:rFonts w:ascii="Cambria" w:hAnsi="Cambria" w:cstheme="minorHAnsi"/>
          <w:sz w:val="24"/>
          <w:szCs w:val="24"/>
        </w:rPr>
        <w:t xml:space="preserve">to CAMU, </w:t>
      </w:r>
      <w:r w:rsidR="00B43EBF" w:rsidRPr="008A4C68">
        <w:rPr>
          <w:rFonts w:ascii="Cambria" w:hAnsi="Cambria" w:cstheme="minorHAnsi"/>
          <w:sz w:val="24"/>
          <w:szCs w:val="24"/>
        </w:rPr>
        <w:t>containing</w:t>
      </w:r>
      <w:r w:rsidRPr="008A4C68">
        <w:rPr>
          <w:rFonts w:ascii="Cambria" w:hAnsi="Cambria" w:cstheme="minorHAnsi"/>
          <w:sz w:val="24"/>
          <w:szCs w:val="24"/>
        </w:rPr>
        <w:t xml:space="preserve">: </w:t>
      </w:r>
    </w:p>
    <w:p w14:paraId="47AFD441" w14:textId="77777777" w:rsidR="00B43EBF" w:rsidRPr="008A4C68" w:rsidRDefault="00B43EBF" w:rsidP="00C838CD">
      <w:pPr>
        <w:pStyle w:val="ListParagraph"/>
        <w:numPr>
          <w:ilvl w:val="0"/>
          <w:numId w:val="4"/>
        </w:numPr>
        <w:rPr>
          <w:rFonts w:ascii="Cambria" w:hAnsi="Cambria" w:cstheme="minorHAnsi"/>
          <w:sz w:val="24"/>
          <w:szCs w:val="24"/>
        </w:rPr>
      </w:pPr>
      <w:r w:rsidRPr="008A4C68">
        <w:rPr>
          <w:rFonts w:ascii="Cambria" w:hAnsi="Cambria" w:cstheme="minorHAnsi"/>
          <w:sz w:val="24"/>
          <w:szCs w:val="24"/>
        </w:rPr>
        <w:t>URL to the project on</w:t>
      </w:r>
      <w:r w:rsidR="00C838CD" w:rsidRPr="008A4C68">
        <w:rPr>
          <w:rFonts w:ascii="Cambria" w:hAnsi="Cambria" w:cstheme="minorHAnsi"/>
          <w:sz w:val="24"/>
          <w:szCs w:val="24"/>
        </w:rPr>
        <w:t xml:space="preserve"> GitHub</w:t>
      </w:r>
    </w:p>
    <w:p w14:paraId="01D57820" w14:textId="643BF232" w:rsidR="00C838CD" w:rsidRPr="008A4C68" w:rsidRDefault="00E65188" w:rsidP="00C838CD">
      <w:pPr>
        <w:pStyle w:val="ListParagraph"/>
        <w:numPr>
          <w:ilvl w:val="0"/>
          <w:numId w:val="4"/>
        </w:numPr>
        <w:rPr>
          <w:rFonts w:ascii="Cambria" w:hAnsi="Cambria" w:cstheme="minorHAnsi"/>
          <w:sz w:val="24"/>
          <w:szCs w:val="24"/>
        </w:rPr>
      </w:pPr>
      <w:r w:rsidRPr="008A4C68">
        <w:rPr>
          <w:rFonts w:ascii="Cambria" w:hAnsi="Cambria" w:cstheme="minorHAnsi"/>
          <w:sz w:val="24"/>
          <w:szCs w:val="24"/>
        </w:rPr>
        <w:t>N</w:t>
      </w:r>
      <w:r w:rsidR="00C838CD" w:rsidRPr="008A4C68">
        <w:rPr>
          <w:rFonts w:ascii="Cambria" w:hAnsi="Cambria" w:cstheme="minorHAnsi"/>
          <w:sz w:val="24"/>
          <w:szCs w:val="24"/>
        </w:rPr>
        <w:t>ames of team members.</w:t>
      </w:r>
      <w:r w:rsidR="009935FA" w:rsidRPr="008A4C68">
        <w:rPr>
          <w:rFonts w:ascii="Cambria" w:hAnsi="Cambria" w:cstheme="minorHAnsi"/>
          <w:sz w:val="24"/>
          <w:szCs w:val="24"/>
        </w:rPr>
        <w:t xml:space="preserve"> </w:t>
      </w:r>
    </w:p>
    <w:p w14:paraId="7826DEB6" w14:textId="3FF351D6" w:rsidR="00C838CD" w:rsidRPr="008A4C68" w:rsidRDefault="00E65188" w:rsidP="00C838CD">
      <w:pPr>
        <w:pStyle w:val="ListParagraph"/>
        <w:numPr>
          <w:ilvl w:val="0"/>
          <w:numId w:val="4"/>
        </w:numPr>
        <w:rPr>
          <w:rFonts w:ascii="Cambria" w:hAnsi="Cambria" w:cstheme="minorHAnsi"/>
          <w:sz w:val="24"/>
          <w:szCs w:val="24"/>
        </w:rPr>
      </w:pPr>
      <w:r w:rsidRPr="008A4C68">
        <w:rPr>
          <w:rFonts w:ascii="Cambria" w:hAnsi="Cambria" w:cstheme="minorHAnsi"/>
          <w:sz w:val="24"/>
          <w:szCs w:val="24"/>
        </w:rPr>
        <w:t xml:space="preserve">Briefly describe why your project is unique compared to the other projects. </w:t>
      </w:r>
    </w:p>
    <w:p w14:paraId="74975774" w14:textId="39463C38" w:rsidR="00E65188" w:rsidRPr="008A4C68" w:rsidRDefault="00E65188" w:rsidP="00C838CD">
      <w:pPr>
        <w:pStyle w:val="ListParagraph"/>
        <w:numPr>
          <w:ilvl w:val="0"/>
          <w:numId w:val="4"/>
        </w:numPr>
        <w:rPr>
          <w:rFonts w:ascii="Cambria" w:hAnsi="Cambria" w:cstheme="minorHAnsi"/>
          <w:sz w:val="24"/>
          <w:szCs w:val="24"/>
        </w:rPr>
      </w:pPr>
      <w:r w:rsidRPr="008A4C68">
        <w:rPr>
          <w:rFonts w:ascii="Cambria" w:hAnsi="Cambria" w:cstheme="minorHAnsi"/>
          <w:sz w:val="24"/>
          <w:szCs w:val="24"/>
        </w:rPr>
        <w:t>Future work that adds new set of features and functionalities.</w:t>
      </w:r>
    </w:p>
    <w:p w14:paraId="1DDA76B4" w14:textId="29957956" w:rsidR="00C838CD" w:rsidRPr="008A4C68" w:rsidRDefault="0021062A" w:rsidP="00473C7E">
      <w:pPr>
        <w:rPr>
          <w:rFonts w:ascii="Cambria" w:hAnsi="Cambria" w:cstheme="minorHAnsi"/>
          <w:sz w:val="24"/>
          <w:szCs w:val="24"/>
        </w:rPr>
      </w:pPr>
      <w:r w:rsidRPr="0021062A">
        <w:rPr>
          <w:rFonts w:ascii="Cambria" w:hAnsi="Cambria" w:cstheme="minorHAnsi"/>
          <w:b/>
          <w:sz w:val="24"/>
          <w:szCs w:val="24"/>
        </w:rPr>
        <w:t>[5 points]</w:t>
      </w:r>
      <w:r>
        <w:rPr>
          <w:rFonts w:ascii="Cambria" w:hAnsi="Cambria" w:cstheme="minorHAnsi"/>
          <w:sz w:val="24"/>
          <w:szCs w:val="24"/>
        </w:rPr>
        <w:t xml:space="preserve"> Presentation: </w:t>
      </w:r>
      <w:r w:rsidR="00E65188" w:rsidRPr="008A4C68">
        <w:rPr>
          <w:rFonts w:ascii="Cambria" w:hAnsi="Cambria" w:cstheme="minorHAnsi"/>
          <w:sz w:val="24"/>
          <w:szCs w:val="24"/>
        </w:rPr>
        <w:t xml:space="preserve">Use a scenario (story) to </w:t>
      </w:r>
      <w:r w:rsidR="00E65188" w:rsidRPr="008A4C68">
        <w:rPr>
          <w:rFonts w:ascii="Cambria" w:hAnsi="Cambria" w:cstheme="minorHAnsi"/>
          <w:b/>
          <w:sz w:val="24"/>
          <w:szCs w:val="24"/>
        </w:rPr>
        <w:t>demo</w:t>
      </w:r>
      <w:r w:rsidR="00E65188" w:rsidRPr="008A4C68">
        <w:rPr>
          <w:rFonts w:ascii="Cambria" w:hAnsi="Cambria" w:cstheme="minorHAnsi"/>
          <w:sz w:val="24"/>
          <w:szCs w:val="24"/>
        </w:rPr>
        <w:t xml:space="preserve"> your project </w:t>
      </w:r>
      <w:r w:rsidR="00942D71">
        <w:rPr>
          <w:rFonts w:ascii="Cambria" w:hAnsi="Cambria" w:cstheme="minorHAnsi"/>
          <w:sz w:val="24"/>
          <w:szCs w:val="24"/>
        </w:rPr>
        <w:t>between</w:t>
      </w:r>
      <w:r w:rsidR="00E65188" w:rsidRPr="008A4C68">
        <w:rPr>
          <w:rFonts w:ascii="Cambria" w:hAnsi="Cambria" w:cstheme="minorHAnsi"/>
          <w:sz w:val="24"/>
          <w:szCs w:val="24"/>
        </w:rPr>
        <w:t xml:space="preserve"> </w:t>
      </w:r>
      <w:r w:rsidR="00E65188" w:rsidRPr="008A4C68">
        <w:rPr>
          <w:rFonts w:ascii="Cambria" w:hAnsi="Cambria" w:cstheme="minorHAnsi"/>
          <w:b/>
          <w:sz w:val="24"/>
          <w:szCs w:val="24"/>
        </w:rPr>
        <w:t>5</w:t>
      </w:r>
      <w:r w:rsidR="00E65188" w:rsidRPr="008A4C68">
        <w:rPr>
          <w:rFonts w:ascii="Cambria" w:hAnsi="Cambria" w:cstheme="minorHAnsi"/>
          <w:sz w:val="24"/>
          <w:szCs w:val="24"/>
        </w:rPr>
        <w:t xml:space="preserve"> to </w:t>
      </w:r>
      <w:r w:rsidR="00E65188" w:rsidRPr="008A4C68">
        <w:rPr>
          <w:rFonts w:ascii="Cambria" w:hAnsi="Cambria" w:cstheme="minorHAnsi"/>
          <w:b/>
          <w:sz w:val="24"/>
          <w:szCs w:val="24"/>
        </w:rPr>
        <w:t>7 minutes</w:t>
      </w:r>
      <w:r w:rsidR="00E65188" w:rsidRPr="008A4C68">
        <w:rPr>
          <w:rFonts w:ascii="Cambria" w:hAnsi="Cambria" w:cstheme="minorHAnsi"/>
          <w:sz w:val="24"/>
          <w:szCs w:val="24"/>
        </w:rPr>
        <w:t xml:space="preserve"> on </w:t>
      </w:r>
      <w:r w:rsidR="00E65188" w:rsidRPr="008A4C68">
        <w:rPr>
          <w:rFonts w:ascii="Cambria" w:hAnsi="Cambria" w:cstheme="minorHAnsi"/>
          <w:b/>
          <w:sz w:val="24"/>
          <w:szCs w:val="24"/>
        </w:rPr>
        <w:t>Monday 29</w:t>
      </w:r>
      <w:r w:rsidR="00E65188" w:rsidRPr="008A4C68">
        <w:rPr>
          <w:rFonts w:ascii="Cambria" w:hAnsi="Cambria" w:cstheme="minorHAnsi"/>
          <w:b/>
          <w:sz w:val="24"/>
          <w:szCs w:val="24"/>
          <w:vertAlign w:val="superscript"/>
        </w:rPr>
        <w:t>th</w:t>
      </w:r>
      <w:r w:rsidR="00E65188" w:rsidRPr="008A4C68">
        <w:rPr>
          <w:rFonts w:ascii="Cambria" w:hAnsi="Cambria" w:cstheme="minorHAnsi"/>
          <w:b/>
          <w:sz w:val="24"/>
          <w:szCs w:val="24"/>
        </w:rPr>
        <w:t xml:space="preserve"> April 2019</w:t>
      </w:r>
      <w:r w:rsidR="00E65188" w:rsidRPr="008A4C68">
        <w:rPr>
          <w:rFonts w:ascii="Cambria" w:hAnsi="Cambria" w:cstheme="minorHAnsi"/>
          <w:sz w:val="24"/>
          <w:szCs w:val="24"/>
        </w:rPr>
        <w:t>.</w:t>
      </w:r>
    </w:p>
    <w:p w14:paraId="19CC9C09" w14:textId="77777777" w:rsidR="00473C7E" w:rsidRPr="008A4C68" w:rsidRDefault="00473C7E" w:rsidP="00473C7E">
      <w:pPr>
        <w:rPr>
          <w:rFonts w:ascii="Cambria" w:hAnsi="Cambria" w:cstheme="minorHAnsi"/>
          <w:sz w:val="24"/>
          <w:szCs w:val="24"/>
        </w:rPr>
      </w:pPr>
    </w:p>
    <w:p w14:paraId="2860C6D5" w14:textId="1C0E4888" w:rsidR="00473C7E" w:rsidRPr="008A4C68" w:rsidRDefault="00BB2C0D" w:rsidP="00473C7E">
      <w:pPr>
        <w:rPr>
          <w:rFonts w:ascii="Cambria" w:hAnsi="Cambria"/>
          <w:b/>
          <w:sz w:val="24"/>
          <w:szCs w:val="24"/>
        </w:rPr>
      </w:pPr>
      <w:r>
        <w:rPr>
          <w:rFonts w:ascii="Cambria" w:hAnsi="Cambria"/>
          <w:b/>
          <w:sz w:val="24"/>
          <w:szCs w:val="24"/>
        </w:rPr>
        <w:t xml:space="preserve">4. </w:t>
      </w:r>
      <w:r w:rsidR="00473C7E" w:rsidRPr="008A4C68">
        <w:rPr>
          <w:rFonts w:ascii="Cambria" w:hAnsi="Cambria"/>
          <w:b/>
          <w:sz w:val="24"/>
          <w:szCs w:val="24"/>
        </w:rPr>
        <w:t>Peer Review (10 Points)</w:t>
      </w:r>
    </w:p>
    <w:p w14:paraId="23B8B399" w14:textId="77777777" w:rsidR="00473C7E" w:rsidRPr="008A4C68" w:rsidRDefault="00473C7E" w:rsidP="00473C7E">
      <w:pPr>
        <w:rPr>
          <w:rFonts w:ascii="Cambria" w:hAnsi="Cambria"/>
          <w:sz w:val="24"/>
          <w:szCs w:val="24"/>
        </w:rPr>
      </w:pPr>
      <w:r w:rsidRPr="008A4C68">
        <w:rPr>
          <w:rFonts w:ascii="Cambria" w:hAnsi="Cambria" w:cstheme="minorHAnsi"/>
          <w:sz w:val="24"/>
          <w:szCs w:val="24"/>
        </w:rPr>
        <w:t xml:space="preserve">There will also be a </w:t>
      </w:r>
      <w:r w:rsidRPr="008A4C68">
        <w:rPr>
          <w:rFonts w:ascii="Cambria" w:hAnsi="Cambria" w:cstheme="minorHAnsi"/>
          <w:sz w:val="24"/>
          <w:szCs w:val="24"/>
          <w:u w:val="single"/>
        </w:rPr>
        <w:t>peer-review</w:t>
      </w:r>
      <w:r w:rsidRPr="008A4C68">
        <w:rPr>
          <w:rFonts w:ascii="Cambria" w:hAnsi="Cambria" w:cstheme="minorHAnsi"/>
          <w:sz w:val="24"/>
          <w:szCs w:val="24"/>
        </w:rPr>
        <w:t xml:space="preserve"> within teams with regards to how well team members contributed to this project. </w:t>
      </w:r>
      <w:r w:rsidRPr="008A4C68">
        <w:rPr>
          <w:rFonts w:ascii="Cambria" w:hAnsi="Cambria"/>
          <w:sz w:val="24"/>
          <w:szCs w:val="24"/>
        </w:rPr>
        <w:t xml:space="preserve">You are supposed to assess your teammates in this part. As you all know, team dynamics and team work are critical in Computer Science projects. </w:t>
      </w:r>
    </w:p>
    <w:tbl>
      <w:tblPr>
        <w:tblStyle w:val="TableGrid"/>
        <w:tblW w:w="9453" w:type="dxa"/>
        <w:tblLook w:val="04A0" w:firstRow="1" w:lastRow="0" w:firstColumn="1" w:lastColumn="0" w:noHBand="0" w:noVBand="1"/>
      </w:tblPr>
      <w:tblGrid>
        <w:gridCol w:w="2426"/>
        <w:gridCol w:w="1116"/>
        <w:gridCol w:w="2393"/>
        <w:gridCol w:w="3518"/>
      </w:tblGrid>
      <w:tr w:rsidR="00473C7E" w:rsidRPr="008A4C68" w14:paraId="62278882" w14:textId="77777777" w:rsidTr="00552F7E">
        <w:trPr>
          <w:trHeight w:val="863"/>
        </w:trPr>
        <w:tc>
          <w:tcPr>
            <w:tcW w:w="2426" w:type="dxa"/>
          </w:tcPr>
          <w:p w14:paraId="37C42598" w14:textId="77777777" w:rsidR="00473C7E" w:rsidRPr="008A4C68" w:rsidRDefault="00473C7E" w:rsidP="00DC3314">
            <w:pPr>
              <w:jc w:val="center"/>
              <w:rPr>
                <w:rFonts w:ascii="Cambria" w:hAnsi="Cambria"/>
                <w:b/>
              </w:rPr>
            </w:pPr>
          </w:p>
          <w:p w14:paraId="7AE30937" w14:textId="77777777" w:rsidR="00473C7E" w:rsidRPr="008A4C68" w:rsidRDefault="00473C7E" w:rsidP="00DC3314">
            <w:pPr>
              <w:jc w:val="center"/>
              <w:rPr>
                <w:rFonts w:ascii="Cambria" w:hAnsi="Cambria"/>
                <w:b/>
              </w:rPr>
            </w:pPr>
            <w:r w:rsidRPr="008A4C68">
              <w:rPr>
                <w:rFonts w:ascii="Cambria" w:hAnsi="Cambria"/>
                <w:b/>
              </w:rPr>
              <w:t>Names</w:t>
            </w:r>
          </w:p>
        </w:tc>
        <w:tc>
          <w:tcPr>
            <w:tcW w:w="1116" w:type="dxa"/>
          </w:tcPr>
          <w:p w14:paraId="72E56A61" w14:textId="77777777" w:rsidR="00473C7E" w:rsidRPr="008A4C68" w:rsidRDefault="00473C7E" w:rsidP="00DC3314">
            <w:pPr>
              <w:jc w:val="center"/>
              <w:rPr>
                <w:rFonts w:ascii="Cambria" w:hAnsi="Cambria"/>
                <w:b/>
              </w:rPr>
            </w:pPr>
          </w:p>
          <w:p w14:paraId="662EFE8D" w14:textId="77777777" w:rsidR="00473C7E" w:rsidRPr="008A4C68" w:rsidRDefault="00473C7E" w:rsidP="00DC3314">
            <w:pPr>
              <w:jc w:val="center"/>
              <w:rPr>
                <w:rFonts w:ascii="Cambria" w:hAnsi="Cambria"/>
                <w:b/>
              </w:rPr>
            </w:pPr>
            <w:r w:rsidRPr="008A4C68">
              <w:rPr>
                <w:rFonts w:ascii="Cambria" w:hAnsi="Cambria"/>
                <w:b/>
              </w:rPr>
              <w:t>Group Number</w:t>
            </w:r>
          </w:p>
        </w:tc>
        <w:tc>
          <w:tcPr>
            <w:tcW w:w="2393" w:type="dxa"/>
          </w:tcPr>
          <w:p w14:paraId="33E8560B" w14:textId="77777777" w:rsidR="00473C7E" w:rsidRPr="008A4C68" w:rsidRDefault="00473C7E" w:rsidP="00DC3314">
            <w:pPr>
              <w:jc w:val="center"/>
              <w:rPr>
                <w:rFonts w:ascii="Cambria" w:hAnsi="Cambria"/>
                <w:b/>
              </w:rPr>
            </w:pPr>
          </w:p>
          <w:p w14:paraId="7339B045" w14:textId="77777777" w:rsidR="00473C7E" w:rsidRPr="008A4C68" w:rsidRDefault="00473C7E" w:rsidP="00DC3314">
            <w:pPr>
              <w:jc w:val="center"/>
              <w:rPr>
                <w:rFonts w:ascii="Cambria" w:hAnsi="Cambria"/>
                <w:b/>
              </w:rPr>
            </w:pPr>
            <w:r w:rsidRPr="008A4C68">
              <w:rPr>
                <w:rFonts w:ascii="Cambria" w:hAnsi="Cambria"/>
                <w:b/>
              </w:rPr>
              <w:t>Peer Grade</w:t>
            </w:r>
          </w:p>
          <w:p w14:paraId="072C43D3" w14:textId="77777777" w:rsidR="00473C7E" w:rsidRPr="008A4C68" w:rsidRDefault="00473C7E" w:rsidP="00DC3314">
            <w:pPr>
              <w:jc w:val="center"/>
              <w:rPr>
                <w:rFonts w:ascii="Cambria" w:hAnsi="Cambria"/>
                <w:b/>
              </w:rPr>
            </w:pPr>
            <w:r w:rsidRPr="008A4C68">
              <w:rPr>
                <w:rFonts w:ascii="Cambria" w:hAnsi="Cambria"/>
                <w:b/>
              </w:rPr>
              <w:t>(Choose from 0 - 5)</w:t>
            </w:r>
          </w:p>
        </w:tc>
        <w:tc>
          <w:tcPr>
            <w:tcW w:w="3518" w:type="dxa"/>
          </w:tcPr>
          <w:p w14:paraId="4832B9C3" w14:textId="77777777" w:rsidR="00473C7E" w:rsidRPr="008A4C68" w:rsidRDefault="00473C7E" w:rsidP="00DC3314">
            <w:pPr>
              <w:jc w:val="center"/>
              <w:rPr>
                <w:rFonts w:ascii="Cambria" w:hAnsi="Cambria"/>
                <w:b/>
              </w:rPr>
            </w:pPr>
          </w:p>
          <w:p w14:paraId="5D0D4BF3" w14:textId="77777777" w:rsidR="00473C7E" w:rsidRPr="008A4C68" w:rsidRDefault="00473C7E" w:rsidP="00DC3314">
            <w:pPr>
              <w:jc w:val="center"/>
              <w:rPr>
                <w:rFonts w:ascii="Cambria" w:hAnsi="Cambria"/>
                <w:b/>
              </w:rPr>
            </w:pPr>
            <w:r w:rsidRPr="008A4C68">
              <w:rPr>
                <w:rFonts w:ascii="Cambria" w:hAnsi="Cambria"/>
                <w:b/>
              </w:rPr>
              <w:t>Comments</w:t>
            </w:r>
          </w:p>
        </w:tc>
      </w:tr>
      <w:tr w:rsidR="00473C7E" w:rsidRPr="008A4C68" w14:paraId="5961310A" w14:textId="77777777" w:rsidTr="00552F7E">
        <w:trPr>
          <w:trHeight w:val="600"/>
        </w:trPr>
        <w:tc>
          <w:tcPr>
            <w:tcW w:w="2426" w:type="dxa"/>
            <w:shd w:val="clear" w:color="auto" w:fill="E7E6E6" w:themeFill="background2"/>
          </w:tcPr>
          <w:p w14:paraId="21ACDE43" w14:textId="77777777" w:rsidR="00473C7E" w:rsidRPr="008A4C68" w:rsidRDefault="00473C7E" w:rsidP="00DC3314">
            <w:pPr>
              <w:rPr>
                <w:rFonts w:ascii="Cambria" w:hAnsi="Cambria"/>
              </w:rPr>
            </w:pPr>
            <w:r w:rsidRPr="008A4C68">
              <w:rPr>
                <w:rFonts w:ascii="Cambria" w:hAnsi="Cambria"/>
              </w:rPr>
              <w:t>1. (Reviewer)</w:t>
            </w:r>
          </w:p>
        </w:tc>
        <w:tc>
          <w:tcPr>
            <w:tcW w:w="1116" w:type="dxa"/>
            <w:shd w:val="clear" w:color="auto" w:fill="E7E6E6" w:themeFill="background2"/>
          </w:tcPr>
          <w:p w14:paraId="7FD76D8D" w14:textId="77777777" w:rsidR="00473C7E" w:rsidRPr="008A4C68" w:rsidRDefault="00473C7E" w:rsidP="00DC3314">
            <w:pPr>
              <w:rPr>
                <w:rFonts w:ascii="Cambria" w:hAnsi="Cambria"/>
              </w:rPr>
            </w:pPr>
          </w:p>
        </w:tc>
        <w:tc>
          <w:tcPr>
            <w:tcW w:w="2393" w:type="dxa"/>
            <w:shd w:val="clear" w:color="auto" w:fill="E7E6E6" w:themeFill="background2"/>
          </w:tcPr>
          <w:p w14:paraId="0692C9CA" w14:textId="77777777" w:rsidR="00473C7E" w:rsidRPr="008A4C68" w:rsidRDefault="00473C7E" w:rsidP="00DC3314">
            <w:pPr>
              <w:rPr>
                <w:rFonts w:ascii="Cambria" w:hAnsi="Cambria"/>
              </w:rPr>
            </w:pPr>
            <w:r w:rsidRPr="008A4C68">
              <w:rPr>
                <w:rFonts w:ascii="Cambria" w:hAnsi="Cambria"/>
              </w:rPr>
              <w:t>(No grade for self)</w:t>
            </w:r>
          </w:p>
        </w:tc>
        <w:tc>
          <w:tcPr>
            <w:tcW w:w="3518" w:type="dxa"/>
            <w:shd w:val="clear" w:color="auto" w:fill="E7E6E6" w:themeFill="background2"/>
          </w:tcPr>
          <w:p w14:paraId="4853FEC2" w14:textId="77777777" w:rsidR="00473C7E" w:rsidRPr="008A4C68" w:rsidRDefault="00473C7E" w:rsidP="00DC3314">
            <w:pPr>
              <w:rPr>
                <w:rFonts w:ascii="Cambria" w:hAnsi="Cambria"/>
              </w:rPr>
            </w:pPr>
          </w:p>
        </w:tc>
      </w:tr>
      <w:tr w:rsidR="00473C7E" w:rsidRPr="008A4C68" w14:paraId="7447D0BB" w14:textId="77777777" w:rsidTr="00552F7E">
        <w:trPr>
          <w:trHeight w:val="600"/>
        </w:trPr>
        <w:tc>
          <w:tcPr>
            <w:tcW w:w="2426" w:type="dxa"/>
          </w:tcPr>
          <w:p w14:paraId="00A3414D" w14:textId="77777777" w:rsidR="00473C7E" w:rsidRPr="008A4C68" w:rsidRDefault="00473C7E" w:rsidP="00DC3314">
            <w:pPr>
              <w:rPr>
                <w:rFonts w:ascii="Cambria" w:hAnsi="Cambria"/>
              </w:rPr>
            </w:pPr>
            <w:r w:rsidRPr="008A4C68">
              <w:rPr>
                <w:rFonts w:ascii="Cambria" w:hAnsi="Cambria"/>
              </w:rPr>
              <w:t>2.</w:t>
            </w:r>
          </w:p>
        </w:tc>
        <w:tc>
          <w:tcPr>
            <w:tcW w:w="1116" w:type="dxa"/>
          </w:tcPr>
          <w:p w14:paraId="120CD355" w14:textId="77777777" w:rsidR="00473C7E" w:rsidRPr="008A4C68" w:rsidRDefault="00473C7E" w:rsidP="00DC3314">
            <w:pPr>
              <w:rPr>
                <w:rFonts w:ascii="Cambria" w:hAnsi="Cambria"/>
              </w:rPr>
            </w:pPr>
          </w:p>
        </w:tc>
        <w:tc>
          <w:tcPr>
            <w:tcW w:w="2393" w:type="dxa"/>
          </w:tcPr>
          <w:p w14:paraId="11142BBD" w14:textId="77777777" w:rsidR="00473C7E" w:rsidRPr="008A4C68" w:rsidRDefault="00473C7E" w:rsidP="00DC3314">
            <w:pPr>
              <w:rPr>
                <w:rFonts w:ascii="Cambria" w:hAnsi="Cambria"/>
              </w:rPr>
            </w:pPr>
          </w:p>
        </w:tc>
        <w:tc>
          <w:tcPr>
            <w:tcW w:w="3518" w:type="dxa"/>
          </w:tcPr>
          <w:p w14:paraId="4DDEB80E" w14:textId="77777777" w:rsidR="00473C7E" w:rsidRPr="008A4C68" w:rsidRDefault="00473C7E" w:rsidP="00DC3314">
            <w:pPr>
              <w:rPr>
                <w:rFonts w:ascii="Cambria" w:hAnsi="Cambria"/>
              </w:rPr>
            </w:pPr>
          </w:p>
        </w:tc>
      </w:tr>
      <w:tr w:rsidR="00473C7E" w:rsidRPr="008A4C68" w14:paraId="4F3F4811" w14:textId="77777777" w:rsidTr="00552F7E">
        <w:trPr>
          <w:trHeight w:val="600"/>
        </w:trPr>
        <w:tc>
          <w:tcPr>
            <w:tcW w:w="2426" w:type="dxa"/>
          </w:tcPr>
          <w:p w14:paraId="021F7DCA" w14:textId="77777777" w:rsidR="00473C7E" w:rsidRPr="008A4C68" w:rsidRDefault="00473C7E" w:rsidP="00DC3314">
            <w:pPr>
              <w:rPr>
                <w:rFonts w:ascii="Cambria" w:hAnsi="Cambria"/>
              </w:rPr>
            </w:pPr>
            <w:r w:rsidRPr="008A4C68">
              <w:rPr>
                <w:rFonts w:ascii="Cambria" w:hAnsi="Cambria"/>
              </w:rPr>
              <w:t>3.</w:t>
            </w:r>
          </w:p>
        </w:tc>
        <w:tc>
          <w:tcPr>
            <w:tcW w:w="1116" w:type="dxa"/>
          </w:tcPr>
          <w:p w14:paraId="0D295892" w14:textId="77777777" w:rsidR="00473C7E" w:rsidRPr="008A4C68" w:rsidRDefault="00473C7E" w:rsidP="00DC3314">
            <w:pPr>
              <w:rPr>
                <w:rFonts w:ascii="Cambria" w:hAnsi="Cambria"/>
              </w:rPr>
            </w:pPr>
          </w:p>
        </w:tc>
        <w:tc>
          <w:tcPr>
            <w:tcW w:w="2393" w:type="dxa"/>
          </w:tcPr>
          <w:p w14:paraId="063796A3" w14:textId="77777777" w:rsidR="00473C7E" w:rsidRPr="008A4C68" w:rsidRDefault="00473C7E" w:rsidP="00DC3314">
            <w:pPr>
              <w:rPr>
                <w:rFonts w:ascii="Cambria" w:hAnsi="Cambria"/>
              </w:rPr>
            </w:pPr>
          </w:p>
        </w:tc>
        <w:tc>
          <w:tcPr>
            <w:tcW w:w="3518" w:type="dxa"/>
          </w:tcPr>
          <w:p w14:paraId="1D9A9B29" w14:textId="77777777" w:rsidR="00473C7E" w:rsidRPr="008A4C68" w:rsidRDefault="00473C7E" w:rsidP="00DC3314">
            <w:pPr>
              <w:rPr>
                <w:rFonts w:ascii="Cambria" w:hAnsi="Cambria"/>
              </w:rPr>
            </w:pPr>
          </w:p>
        </w:tc>
      </w:tr>
      <w:tr w:rsidR="00473C7E" w:rsidRPr="008A4C68" w14:paraId="2773932D" w14:textId="77777777" w:rsidTr="00552F7E">
        <w:trPr>
          <w:trHeight w:val="600"/>
        </w:trPr>
        <w:tc>
          <w:tcPr>
            <w:tcW w:w="2426" w:type="dxa"/>
          </w:tcPr>
          <w:p w14:paraId="49BC94C2" w14:textId="77777777" w:rsidR="00473C7E" w:rsidRPr="008A4C68" w:rsidRDefault="00473C7E" w:rsidP="00DC3314">
            <w:pPr>
              <w:rPr>
                <w:rFonts w:ascii="Cambria" w:hAnsi="Cambria"/>
              </w:rPr>
            </w:pPr>
            <w:r w:rsidRPr="008A4C68">
              <w:rPr>
                <w:rFonts w:ascii="Cambria" w:hAnsi="Cambria"/>
              </w:rPr>
              <w:t>4.</w:t>
            </w:r>
          </w:p>
        </w:tc>
        <w:tc>
          <w:tcPr>
            <w:tcW w:w="1116" w:type="dxa"/>
          </w:tcPr>
          <w:p w14:paraId="62A3B57C" w14:textId="77777777" w:rsidR="00473C7E" w:rsidRPr="008A4C68" w:rsidRDefault="00473C7E" w:rsidP="00DC3314">
            <w:pPr>
              <w:rPr>
                <w:rFonts w:ascii="Cambria" w:hAnsi="Cambria"/>
              </w:rPr>
            </w:pPr>
          </w:p>
        </w:tc>
        <w:tc>
          <w:tcPr>
            <w:tcW w:w="2393" w:type="dxa"/>
          </w:tcPr>
          <w:p w14:paraId="3D763C2D" w14:textId="77777777" w:rsidR="00473C7E" w:rsidRPr="008A4C68" w:rsidRDefault="00473C7E" w:rsidP="00DC3314">
            <w:pPr>
              <w:rPr>
                <w:rFonts w:ascii="Cambria" w:hAnsi="Cambria"/>
              </w:rPr>
            </w:pPr>
          </w:p>
        </w:tc>
        <w:tc>
          <w:tcPr>
            <w:tcW w:w="3518" w:type="dxa"/>
          </w:tcPr>
          <w:p w14:paraId="7BEF53ED" w14:textId="77777777" w:rsidR="00473C7E" w:rsidRPr="008A4C68" w:rsidRDefault="00473C7E" w:rsidP="00DC3314">
            <w:pPr>
              <w:rPr>
                <w:rFonts w:ascii="Cambria" w:hAnsi="Cambria"/>
              </w:rPr>
            </w:pPr>
          </w:p>
        </w:tc>
      </w:tr>
    </w:tbl>
    <w:p w14:paraId="69007F90" w14:textId="77777777" w:rsidR="003F34EA" w:rsidRPr="008A4C68" w:rsidRDefault="003F34EA" w:rsidP="003F34EA">
      <w:pPr>
        <w:rPr>
          <w:rFonts w:ascii="Cambria" w:hAnsi="Cambria"/>
          <w:sz w:val="24"/>
          <w:szCs w:val="24"/>
        </w:rPr>
      </w:pPr>
      <w:r w:rsidRPr="008A4C68">
        <w:rPr>
          <w:rFonts w:ascii="Cambria" w:hAnsi="Cambria"/>
          <w:sz w:val="24"/>
          <w:szCs w:val="24"/>
        </w:rPr>
        <w:t xml:space="preserve">Submit the </w:t>
      </w:r>
      <w:r w:rsidRPr="008A4C68">
        <w:rPr>
          <w:rFonts w:ascii="Cambria" w:hAnsi="Cambria"/>
          <w:b/>
          <w:sz w:val="24"/>
          <w:szCs w:val="24"/>
        </w:rPr>
        <w:t>peer review form</w:t>
      </w:r>
      <w:r w:rsidRPr="008A4C68">
        <w:rPr>
          <w:rFonts w:ascii="Cambria" w:hAnsi="Cambria"/>
          <w:sz w:val="24"/>
          <w:szCs w:val="24"/>
        </w:rPr>
        <w:t xml:space="preserve"> on CAMU </w:t>
      </w:r>
      <w:r>
        <w:rPr>
          <w:rFonts w:ascii="Cambria" w:hAnsi="Cambria"/>
          <w:sz w:val="24"/>
          <w:szCs w:val="24"/>
        </w:rPr>
        <w:t xml:space="preserve">on </w:t>
      </w:r>
      <w:r w:rsidRPr="003F34EA">
        <w:rPr>
          <w:rFonts w:ascii="Cambria" w:hAnsi="Cambria"/>
          <w:b/>
          <w:sz w:val="24"/>
          <w:szCs w:val="24"/>
        </w:rPr>
        <w:t>Wednesday 1</w:t>
      </w:r>
      <w:r w:rsidRPr="003F34EA">
        <w:rPr>
          <w:rFonts w:ascii="Cambria" w:hAnsi="Cambria"/>
          <w:b/>
          <w:sz w:val="24"/>
          <w:szCs w:val="24"/>
          <w:vertAlign w:val="superscript"/>
        </w:rPr>
        <w:t>st</w:t>
      </w:r>
      <w:r w:rsidRPr="003F34EA">
        <w:rPr>
          <w:rFonts w:ascii="Cambria" w:hAnsi="Cambria"/>
          <w:b/>
          <w:sz w:val="24"/>
          <w:szCs w:val="24"/>
        </w:rPr>
        <w:t xml:space="preserve"> May 2019</w:t>
      </w:r>
      <w:r>
        <w:rPr>
          <w:rFonts w:ascii="Cambria" w:hAnsi="Cambria"/>
          <w:sz w:val="24"/>
          <w:szCs w:val="24"/>
        </w:rPr>
        <w:t xml:space="preserve"> at </w:t>
      </w:r>
      <w:r w:rsidRPr="003F34EA">
        <w:rPr>
          <w:rFonts w:ascii="Cambria" w:hAnsi="Cambria"/>
          <w:b/>
          <w:sz w:val="24"/>
          <w:szCs w:val="24"/>
        </w:rPr>
        <w:t>11:55pm</w:t>
      </w:r>
      <w:r>
        <w:rPr>
          <w:rFonts w:ascii="Cambria" w:hAnsi="Cambria"/>
          <w:sz w:val="24"/>
          <w:szCs w:val="24"/>
        </w:rPr>
        <w:t>.</w:t>
      </w:r>
    </w:p>
    <w:p w14:paraId="55629C58" w14:textId="3C7B85E6" w:rsidR="00552F7E" w:rsidRPr="008A4C68" w:rsidRDefault="00552F7E" w:rsidP="00552F7E">
      <w:pPr>
        <w:rPr>
          <w:rFonts w:ascii="Cambria" w:hAnsi="Cambria"/>
          <w:sz w:val="24"/>
          <w:szCs w:val="24"/>
        </w:rPr>
      </w:pPr>
      <w:bookmarkStart w:id="1" w:name="_GoBack"/>
      <w:bookmarkEnd w:id="1"/>
      <w:r>
        <w:rPr>
          <w:rFonts w:ascii="Cambria" w:hAnsi="Cambria"/>
          <w:sz w:val="24"/>
          <w:szCs w:val="24"/>
        </w:rPr>
        <w:t>All the best!</w:t>
      </w:r>
    </w:p>
    <w:sectPr w:rsidR="00552F7E" w:rsidRPr="008A4C68">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17151"/>
      <w:docPartObj>
        <w:docPartGallery w:val="Page Numbers (Bottom of Page)"/>
        <w:docPartUnique/>
      </w:docPartObj>
    </w:sdtPr>
    <w:sdtEndPr/>
    <w:sdtContent>
      <w:sdt>
        <w:sdtPr>
          <w:id w:val="-1769616900"/>
          <w:docPartObj>
            <w:docPartGallery w:val="Page Numbers (Top of Page)"/>
            <w:docPartUnique/>
          </w:docPartObj>
        </w:sdtPr>
        <w:sdtEndPr/>
        <w:sdtContent>
          <w:p w14:paraId="55273CA3" w14:textId="77777777" w:rsidR="00525E3F" w:rsidRDefault="00A81E2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5D4E19DF" w14:textId="77777777" w:rsidR="00525E3F" w:rsidRDefault="00A81E2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358C"/>
    <w:multiLevelType w:val="hybridMultilevel"/>
    <w:tmpl w:val="51E2DFDA"/>
    <w:lvl w:ilvl="0" w:tplc="FE2A34E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BD14BD"/>
    <w:multiLevelType w:val="hybridMultilevel"/>
    <w:tmpl w:val="4746B1FA"/>
    <w:lvl w:ilvl="0" w:tplc="9454F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107F4"/>
    <w:multiLevelType w:val="hybridMultilevel"/>
    <w:tmpl w:val="6842456A"/>
    <w:lvl w:ilvl="0" w:tplc="7388BD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65B7C"/>
    <w:multiLevelType w:val="hybridMultilevel"/>
    <w:tmpl w:val="31C00B26"/>
    <w:lvl w:ilvl="0" w:tplc="90F44F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QwMLEwsbQ0MzMxMzFR0lEKTi0uzszPAykwrAUAnxQk+SwAAAA="/>
  </w:docVars>
  <w:rsids>
    <w:rsidRoot w:val="00473C7E"/>
    <w:rsid w:val="00025E27"/>
    <w:rsid w:val="0006753B"/>
    <w:rsid w:val="0008727C"/>
    <w:rsid w:val="000B2197"/>
    <w:rsid w:val="00182D50"/>
    <w:rsid w:val="001873DD"/>
    <w:rsid w:val="001A562F"/>
    <w:rsid w:val="0021062A"/>
    <w:rsid w:val="00226A29"/>
    <w:rsid w:val="00375CB2"/>
    <w:rsid w:val="00382A26"/>
    <w:rsid w:val="00394454"/>
    <w:rsid w:val="003F34EA"/>
    <w:rsid w:val="003F6905"/>
    <w:rsid w:val="00473C7E"/>
    <w:rsid w:val="004E1814"/>
    <w:rsid w:val="00501EB3"/>
    <w:rsid w:val="00546F6A"/>
    <w:rsid w:val="00552F7E"/>
    <w:rsid w:val="00556206"/>
    <w:rsid w:val="005F28D4"/>
    <w:rsid w:val="006A0909"/>
    <w:rsid w:val="006A6291"/>
    <w:rsid w:val="006C2020"/>
    <w:rsid w:val="006D122F"/>
    <w:rsid w:val="007440C8"/>
    <w:rsid w:val="00756D3D"/>
    <w:rsid w:val="00797CE9"/>
    <w:rsid w:val="007A70F0"/>
    <w:rsid w:val="007F10FD"/>
    <w:rsid w:val="008174DA"/>
    <w:rsid w:val="0086680F"/>
    <w:rsid w:val="00872145"/>
    <w:rsid w:val="00874EB4"/>
    <w:rsid w:val="0089024A"/>
    <w:rsid w:val="008A4C68"/>
    <w:rsid w:val="00942D71"/>
    <w:rsid w:val="00962682"/>
    <w:rsid w:val="009935FA"/>
    <w:rsid w:val="009E7E11"/>
    <w:rsid w:val="00A6300F"/>
    <w:rsid w:val="00A81E2F"/>
    <w:rsid w:val="00AF1407"/>
    <w:rsid w:val="00B01CB1"/>
    <w:rsid w:val="00B05429"/>
    <w:rsid w:val="00B43EBF"/>
    <w:rsid w:val="00B61752"/>
    <w:rsid w:val="00B62652"/>
    <w:rsid w:val="00B7144C"/>
    <w:rsid w:val="00B964B2"/>
    <w:rsid w:val="00BB2C0D"/>
    <w:rsid w:val="00BD267A"/>
    <w:rsid w:val="00BD2D57"/>
    <w:rsid w:val="00BD7839"/>
    <w:rsid w:val="00C03693"/>
    <w:rsid w:val="00C415F7"/>
    <w:rsid w:val="00C65A4A"/>
    <w:rsid w:val="00C838CD"/>
    <w:rsid w:val="00CE7549"/>
    <w:rsid w:val="00CF6DFD"/>
    <w:rsid w:val="00DC0A86"/>
    <w:rsid w:val="00E269B9"/>
    <w:rsid w:val="00E65188"/>
    <w:rsid w:val="00E820F5"/>
    <w:rsid w:val="00EA3B74"/>
    <w:rsid w:val="00EC14A1"/>
    <w:rsid w:val="00F51CD7"/>
    <w:rsid w:val="00F63B46"/>
    <w:rsid w:val="00F7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B22E"/>
  <w15:chartTrackingRefBased/>
  <w15:docId w15:val="{276EE184-E7C4-4E52-A69D-5D5E373A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C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3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C7E"/>
  </w:style>
  <w:style w:type="paragraph" w:styleId="ListParagraph">
    <w:name w:val="List Paragraph"/>
    <w:basedOn w:val="Normal"/>
    <w:uiPriority w:val="34"/>
    <w:qFormat/>
    <w:rsid w:val="00473C7E"/>
    <w:pPr>
      <w:ind w:left="720"/>
      <w:contextualSpacing/>
    </w:pPr>
  </w:style>
  <w:style w:type="paragraph" w:styleId="BalloonText">
    <w:name w:val="Balloon Text"/>
    <w:basedOn w:val="Normal"/>
    <w:link w:val="BalloonTextChar"/>
    <w:uiPriority w:val="99"/>
    <w:semiHidden/>
    <w:unhideWhenUsed/>
    <w:rsid w:val="00473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7E"/>
    <w:rPr>
      <w:rFonts w:ascii="Segoe UI" w:hAnsi="Segoe UI" w:cs="Segoe UI"/>
      <w:sz w:val="18"/>
      <w:szCs w:val="18"/>
    </w:rPr>
  </w:style>
  <w:style w:type="character" w:styleId="Hyperlink">
    <w:name w:val="Hyperlink"/>
    <w:basedOn w:val="DefaultParagraphFont"/>
    <w:uiPriority w:val="99"/>
    <w:unhideWhenUsed/>
    <w:rsid w:val="00E820F5"/>
    <w:rPr>
      <w:color w:val="0563C1" w:themeColor="hyperlink"/>
      <w:u w:val="single"/>
    </w:rPr>
  </w:style>
  <w:style w:type="character" w:styleId="UnresolvedMention">
    <w:name w:val="Unresolved Mention"/>
    <w:basedOn w:val="DefaultParagraphFont"/>
    <w:uiPriority w:val="99"/>
    <w:semiHidden/>
    <w:unhideWhenUsed/>
    <w:rsid w:val="00E82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eden.se/nature/the-swedish-recycling-revolu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Ebo. Adjepon-Yamoah</dc:creator>
  <cp:keywords/>
  <dc:description/>
  <cp:lastModifiedBy>David Ebo. Adjepon-Yamoah</cp:lastModifiedBy>
  <cp:revision>77</cp:revision>
  <dcterms:created xsi:type="dcterms:W3CDTF">2019-04-15T12:27:00Z</dcterms:created>
  <dcterms:modified xsi:type="dcterms:W3CDTF">2019-04-15T16:37:00Z</dcterms:modified>
</cp:coreProperties>
</file>