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9CBB" w14:textId="77777777" w:rsidR="006D7DAB" w:rsidRPr="006D7DAB" w:rsidRDefault="006D7DAB" w:rsidP="006D7D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proofErr w:type="spellStart"/>
      <w:r w:rsidRPr="006D7D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ruhrHUB</w:t>
      </w:r>
      <w:proofErr w:type="spellEnd"/>
      <w:r w:rsidRPr="006D7D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 </w:t>
      </w:r>
    </w:p>
    <w:p w14:paraId="4E7CEA18" w14:textId="35E6D875" w:rsidR="006D7DAB" w:rsidRPr="006D7DAB" w:rsidRDefault="006D7DAB" w:rsidP="006D7DAB">
      <w:r>
        <w:br/>
      </w:r>
      <w:r w:rsidRPr="006D7DAB">
        <w:t xml:space="preserve">Der </w:t>
      </w:r>
      <w:proofErr w:type="spellStart"/>
      <w:r w:rsidRPr="006D7DAB">
        <w:t>ruhrHUB</w:t>
      </w:r>
      <w:proofErr w:type="spellEnd"/>
      <w:r w:rsidRPr="006D7DAB">
        <w:t xml:space="preserve"> </w:t>
      </w:r>
      <w:proofErr w:type="spellStart"/>
      <w:r w:rsidRPr="006D7DAB">
        <w:t>ist</w:t>
      </w:r>
      <w:proofErr w:type="spellEnd"/>
      <w:r w:rsidRPr="006D7DAB">
        <w:t xml:space="preserve"> </w:t>
      </w:r>
      <w:proofErr w:type="spellStart"/>
      <w:r w:rsidRPr="006D7DAB">
        <w:t>eine</w:t>
      </w:r>
      <w:proofErr w:type="spellEnd"/>
      <w:r w:rsidRPr="006D7DAB">
        <w:t xml:space="preserve"> </w:t>
      </w:r>
      <w:proofErr w:type="spellStart"/>
      <w:r w:rsidRPr="006D7DAB">
        <w:t>Initiative</w:t>
      </w:r>
      <w:proofErr w:type="spellEnd"/>
      <w:r w:rsidRPr="006D7DAB">
        <w:t xml:space="preserve"> </w:t>
      </w:r>
      <w:proofErr w:type="spellStart"/>
      <w:r w:rsidRPr="006D7DAB">
        <w:t>vom</w:t>
      </w:r>
      <w:proofErr w:type="spellEnd"/>
      <w:r w:rsidRPr="006D7DAB">
        <w:t xml:space="preserve"> </w:t>
      </w:r>
      <w:proofErr w:type="spellStart"/>
      <w:r w:rsidRPr="006D7DAB">
        <w:t>Wirtschaftsministerium</w:t>
      </w:r>
      <w:proofErr w:type="spellEnd"/>
      <w:r w:rsidRPr="006D7DAB">
        <w:t xml:space="preserve"> </w:t>
      </w:r>
      <w:proofErr w:type="spellStart"/>
      <w:r w:rsidRPr="006D7DAB">
        <w:t>Düsseldorf</w:t>
      </w:r>
      <w:proofErr w:type="spellEnd"/>
      <w:r w:rsidRPr="006D7DAB">
        <w:t xml:space="preserve"> </w:t>
      </w:r>
      <w:proofErr w:type="spellStart"/>
      <w:r w:rsidRPr="006D7DAB">
        <w:t>und</w:t>
      </w:r>
      <w:proofErr w:type="spellEnd"/>
      <w:r w:rsidRPr="006D7DAB">
        <w:t xml:space="preserve"> </w:t>
      </w:r>
      <w:proofErr w:type="spellStart"/>
      <w:r w:rsidRPr="006D7DAB">
        <w:t>mehreren</w:t>
      </w:r>
      <w:proofErr w:type="spellEnd"/>
      <w:r w:rsidRPr="006D7DAB">
        <w:t xml:space="preserve"> </w:t>
      </w:r>
      <w:proofErr w:type="spellStart"/>
      <w:r w:rsidRPr="006D7DAB">
        <w:t>Städten</w:t>
      </w:r>
      <w:proofErr w:type="spellEnd"/>
      <w:r w:rsidRPr="006D7DAB">
        <w:t xml:space="preserve"> des </w:t>
      </w:r>
      <w:proofErr w:type="spellStart"/>
      <w:r w:rsidRPr="006D7DAB">
        <w:t>Ruhrgebiets</w:t>
      </w:r>
      <w:proofErr w:type="spellEnd"/>
      <w:r w:rsidRPr="006D7DAB">
        <w:t xml:space="preserve">, </w:t>
      </w:r>
      <w:proofErr w:type="spellStart"/>
      <w:r w:rsidRPr="006D7DAB">
        <w:t>um</w:t>
      </w:r>
      <w:proofErr w:type="spellEnd"/>
      <w:r w:rsidRPr="006D7DAB">
        <w:t xml:space="preserve"> </w:t>
      </w:r>
      <w:proofErr w:type="spellStart"/>
      <w:r w:rsidRPr="006D7DAB">
        <w:t>Startups</w:t>
      </w:r>
      <w:proofErr w:type="spellEnd"/>
      <w:r w:rsidRPr="006D7DAB">
        <w:t xml:space="preserve"> der Region </w:t>
      </w:r>
      <w:proofErr w:type="spellStart"/>
      <w:r w:rsidRPr="006D7DAB">
        <w:t>zu</w:t>
      </w:r>
      <w:proofErr w:type="spellEnd"/>
      <w:r w:rsidRPr="006D7DAB">
        <w:t xml:space="preserve"> </w:t>
      </w:r>
      <w:proofErr w:type="spellStart"/>
      <w:r w:rsidRPr="006D7DAB">
        <w:t>unterstützen</w:t>
      </w:r>
      <w:proofErr w:type="spellEnd"/>
      <w:r w:rsidRPr="006D7DAB">
        <w:t xml:space="preserve"> </w:t>
      </w:r>
      <w:proofErr w:type="spellStart"/>
      <w:r w:rsidRPr="006D7DAB">
        <w:t>und</w:t>
      </w:r>
      <w:proofErr w:type="spellEnd"/>
      <w:r w:rsidRPr="006D7DAB">
        <w:t xml:space="preserve"> </w:t>
      </w:r>
      <w:proofErr w:type="spellStart"/>
      <w:r w:rsidRPr="006D7DAB">
        <w:t>Impulse</w:t>
      </w:r>
      <w:proofErr w:type="spellEnd"/>
      <w:r w:rsidRPr="006D7DAB">
        <w:t xml:space="preserve"> </w:t>
      </w:r>
      <w:proofErr w:type="spellStart"/>
      <w:r w:rsidRPr="006D7DAB">
        <w:t>für</w:t>
      </w:r>
      <w:proofErr w:type="spellEnd"/>
      <w:r w:rsidRPr="006D7DAB">
        <w:t xml:space="preserve"> </w:t>
      </w:r>
      <w:proofErr w:type="spellStart"/>
      <w:r w:rsidRPr="006D7DAB">
        <w:t>die</w:t>
      </w:r>
      <w:proofErr w:type="spellEnd"/>
      <w:r w:rsidRPr="006D7DAB">
        <w:t xml:space="preserve"> </w:t>
      </w:r>
      <w:proofErr w:type="spellStart"/>
      <w:r w:rsidRPr="006D7DAB">
        <w:t>Digitalisierung</w:t>
      </w:r>
      <w:proofErr w:type="spellEnd"/>
      <w:r w:rsidRPr="006D7DAB">
        <w:t xml:space="preserve"> </w:t>
      </w:r>
      <w:proofErr w:type="spellStart"/>
      <w:r w:rsidRPr="006D7DAB">
        <w:t>zu</w:t>
      </w:r>
      <w:proofErr w:type="spellEnd"/>
      <w:r w:rsidRPr="006D7DAB">
        <w:t xml:space="preserve"> </w:t>
      </w:r>
      <w:proofErr w:type="spellStart"/>
      <w:r w:rsidRPr="006D7DAB">
        <w:t>setzen</w:t>
      </w:r>
      <w:proofErr w:type="spellEnd"/>
      <w:r w:rsidRPr="006D7DAB">
        <w:t xml:space="preserve">. Mit </w:t>
      </w:r>
      <w:proofErr w:type="spellStart"/>
      <w:r w:rsidRPr="006D7DAB">
        <w:t>überregional</w:t>
      </w:r>
      <w:proofErr w:type="spellEnd"/>
      <w:r w:rsidRPr="006D7DAB">
        <w:t xml:space="preserve"> </w:t>
      </w:r>
      <w:proofErr w:type="spellStart"/>
      <w:r w:rsidRPr="006D7DAB">
        <w:t>relevanten</w:t>
      </w:r>
      <w:proofErr w:type="spellEnd"/>
      <w:r w:rsidRPr="006D7DAB">
        <w:t xml:space="preserve"> </w:t>
      </w:r>
      <w:proofErr w:type="spellStart"/>
      <w:r w:rsidRPr="006D7DAB">
        <w:t>Events</w:t>
      </w:r>
      <w:proofErr w:type="spellEnd"/>
      <w:r w:rsidRPr="006D7DAB">
        <w:t xml:space="preserve"> wie </w:t>
      </w:r>
      <w:proofErr w:type="spellStart"/>
      <w:r w:rsidRPr="006D7DAB">
        <w:t>dem</w:t>
      </w:r>
      <w:proofErr w:type="spellEnd"/>
      <w:r w:rsidRPr="006D7DAB">
        <w:t xml:space="preserve"> </w:t>
      </w:r>
      <w:proofErr w:type="spellStart"/>
      <w:r w:rsidRPr="006D7DAB">
        <w:t>ruhrSUMMIT</w:t>
      </w:r>
      <w:proofErr w:type="spellEnd"/>
      <w:r w:rsidRPr="006D7DAB">
        <w:t xml:space="preserve"> </w:t>
      </w:r>
      <w:proofErr w:type="spellStart"/>
      <w:r w:rsidRPr="006D7DAB">
        <w:t>oder</w:t>
      </w:r>
      <w:proofErr w:type="spellEnd"/>
      <w:r w:rsidRPr="006D7DAB">
        <w:t xml:space="preserve"> der </w:t>
      </w:r>
      <w:proofErr w:type="spellStart"/>
      <w:r w:rsidRPr="006D7DAB">
        <w:t>ruhrSTARTUPWEEK</w:t>
      </w:r>
      <w:proofErr w:type="spellEnd"/>
      <w:r w:rsidRPr="006D7DAB">
        <w:t xml:space="preserve"> </w:t>
      </w:r>
      <w:proofErr w:type="spellStart"/>
      <w:r w:rsidRPr="006D7DAB">
        <w:t>oder</w:t>
      </w:r>
      <w:proofErr w:type="spellEnd"/>
      <w:r w:rsidRPr="006D7DAB">
        <w:t xml:space="preserve"> Challenge </w:t>
      </w:r>
      <w:proofErr w:type="spellStart"/>
      <w:r w:rsidRPr="006D7DAB">
        <w:t>Pitches</w:t>
      </w:r>
      <w:proofErr w:type="spellEnd"/>
      <w:r w:rsidRPr="006D7DAB">
        <w:t xml:space="preserve"> </w:t>
      </w:r>
      <w:proofErr w:type="spellStart"/>
      <w:r w:rsidRPr="006D7DAB">
        <w:t>ist</w:t>
      </w:r>
      <w:proofErr w:type="spellEnd"/>
      <w:r w:rsidRPr="006D7DAB">
        <w:t xml:space="preserve"> </w:t>
      </w:r>
      <w:proofErr w:type="spellStart"/>
      <w:r w:rsidRPr="006D7DAB">
        <w:t>die</w:t>
      </w:r>
      <w:proofErr w:type="spellEnd"/>
      <w:r w:rsidRPr="006D7DAB">
        <w:t xml:space="preserve"> </w:t>
      </w:r>
      <w:proofErr w:type="spellStart"/>
      <w:r w:rsidRPr="006D7DAB">
        <w:t>Vernetzung</w:t>
      </w:r>
      <w:proofErr w:type="spellEnd"/>
      <w:r w:rsidRPr="006D7DAB">
        <w:t xml:space="preserve"> </w:t>
      </w:r>
      <w:proofErr w:type="spellStart"/>
      <w:r w:rsidRPr="006D7DAB">
        <w:t>zwischen</w:t>
      </w:r>
      <w:proofErr w:type="spellEnd"/>
      <w:r w:rsidRPr="006D7DAB">
        <w:t xml:space="preserve"> der Industrie </w:t>
      </w:r>
      <w:proofErr w:type="spellStart"/>
      <w:r w:rsidRPr="006D7DAB">
        <w:t>und</w:t>
      </w:r>
      <w:proofErr w:type="spellEnd"/>
      <w:r w:rsidRPr="006D7DAB">
        <w:t xml:space="preserve"> </w:t>
      </w:r>
      <w:proofErr w:type="spellStart"/>
      <w:r w:rsidRPr="006D7DAB">
        <w:t>Startups</w:t>
      </w:r>
      <w:proofErr w:type="spellEnd"/>
      <w:r w:rsidRPr="006D7DAB">
        <w:t xml:space="preserve"> </w:t>
      </w:r>
      <w:proofErr w:type="spellStart"/>
      <w:r w:rsidRPr="006D7DAB">
        <w:t>ein</w:t>
      </w:r>
      <w:proofErr w:type="spellEnd"/>
      <w:r w:rsidRPr="006D7DAB">
        <w:t xml:space="preserve"> </w:t>
      </w:r>
      <w:proofErr w:type="spellStart"/>
      <w:r w:rsidRPr="006D7DAB">
        <w:t>wesentliches</w:t>
      </w:r>
      <w:proofErr w:type="spellEnd"/>
      <w:r w:rsidRPr="006D7DAB">
        <w:t xml:space="preserve"> </w:t>
      </w:r>
      <w:proofErr w:type="spellStart"/>
      <w:r w:rsidRPr="006D7DAB">
        <w:t>Anliegen</w:t>
      </w:r>
      <w:proofErr w:type="spellEnd"/>
      <w:r w:rsidRPr="006D7DAB">
        <w:t xml:space="preserve">. </w:t>
      </w:r>
      <w:proofErr w:type="spellStart"/>
      <w:r w:rsidRPr="006D7DAB">
        <w:t>Thematisch</w:t>
      </w:r>
      <w:proofErr w:type="spellEnd"/>
      <w:r w:rsidRPr="006D7DAB">
        <w:t xml:space="preserve"> </w:t>
      </w:r>
      <w:proofErr w:type="spellStart"/>
      <w:r w:rsidRPr="006D7DAB">
        <w:t>liegt</w:t>
      </w:r>
      <w:proofErr w:type="spellEnd"/>
      <w:r w:rsidRPr="006D7DAB">
        <w:t xml:space="preserve"> </w:t>
      </w:r>
      <w:proofErr w:type="spellStart"/>
      <w:r w:rsidRPr="006D7DAB">
        <w:t>ein</w:t>
      </w:r>
      <w:proofErr w:type="spellEnd"/>
      <w:r w:rsidRPr="006D7DAB">
        <w:t xml:space="preserve"> Fokus der Region </w:t>
      </w:r>
      <w:proofErr w:type="spellStart"/>
      <w:r w:rsidRPr="006D7DAB">
        <w:t>auf</w:t>
      </w:r>
      <w:proofErr w:type="spellEnd"/>
      <w:r w:rsidRPr="006D7DAB">
        <w:t xml:space="preserve"> </w:t>
      </w:r>
      <w:proofErr w:type="spellStart"/>
      <w:r w:rsidRPr="006D7DAB">
        <w:t>dem</w:t>
      </w:r>
      <w:proofErr w:type="spellEnd"/>
      <w:r w:rsidRPr="006D7DAB">
        <w:t xml:space="preserve"> </w:t>
      </w:r>
      <w:proofErr w:type="spellStart"/>
      <w:r w:rsidRPr="006D7DAB">
        <w:t>Bereich</w:t>
      </w:r>
      <w:proofErr w:type="spellEnd"/>
      <w:r w:rsidRPr="006D7DAB">
        <w:t xml:space="preserve"> </w:t>
      </w:r>
      <w:proofErr w:type="spellStart"/>
      <w:r w:rsidRPr="006D7DAB">
        <w:t>Cyber</w:t>
      </w:r>
      <w:proofErr w:type="spellEnd"/>
      <w:r w:rsidRPr="006D7DAB">
        <w:t xml:space="preserve"> Security, </w:t>
      </w:r>
      <w:proofErr w:type="spellStart"/>
      <w:r w:rsidRPr="006D7DAB">
        <w:t>aus</w:t>
      </w:r>
      <w:proofErr w:type="spellEnd"/>
      <w:r w:rsidRPr="006D7DAB">
        <w:t xml:space="preserve"> </w:t>
      </w:r>
      <w:proofErr w:type="spellStart"/>
      <w:r w:rsidRPr="006D7DAB">
        <w:t>diesem</w:t>
      </w:r>
      <w:proofErr w:type="spellEnd"/>
      <w:r w:rsidRPr="006D7DAB">
        <w:t xml:space="preserve"> </w:t>
      </w:r>
      <w:proofErr w:type="spellStart"/>
      <w:r w:rsidRPr="006D7DAB">
        <w:t>Grund</w:t>
      </w:r>
      <w:proofErr w:type="spellEnd"/>
      <w:r w:rsidRPr="006D7DAB">
        <w:t xml:space="preserve"> </w:t>
      </w:r>
      <w:proofErr w:type="spellStart"/>
      <w:r w:rsidRPr="006D7DAB">
        <w:t>ist</w:t>
      </w:r>
      <w:proofErr w:type="spellEnd"/>
      <w:r w:rsidRPr="006D7DAB">
        <w:t xml:space="preserve"> </w:t>
      </w:r>
      <w:proofErr w:type="spellStart"/>
      <w:r w:rsidRPr="006D7DAB">
        <w:t>eine</w:t>
      </w:r>
      <w:proofErr w:type="spellEnd"/>
      <w:r w:rsidRPr="006D7DAB">
        <w:t xml:space="preserve"> </w:t>
      </w:r>
      <w:proofErr w:type="spellStart"/>
      <w:r w:rsidRPr="006D7DAB">
        <w:t>intensive</w:t>
      </w:r>
      <w:proofErr w:type="spellEnd"/>
      <w:r w:rsidRPr="006D7DAB">
        <w:t xml:space="preserve"> </w:t>
      </w:r>
      <w:proofErr w:type="spellStart"/>
      <w:r w:rsidRPr="006D7DAB">
        <w:t>Verknüpfung</w:t>
      </w:r>
      <w:proofErr w:type="spellEnd"/>
      <w:r w:rsidRPr="006D7DAB">
        <w:t xml:space="preserve"> </w:t>
      </w:r>
      <w:proofErr w:type="spellStart"/>
      <w:r w:rsidRPr="006D7DAB">
        <w:t>und</w:t>
      </w:r>
      <w:proofErr w:type="spellEnd"/>
      <w:r w:rsidRPr="006D7DAB">
        <w:t xml:space="preserve"> </w:t>
      </w:r>
      <w:proofErr w:type="spellStart"/>
      <w:r w:rsidRPr="006D7DAB">
        <w:t>Zusammenarbeit</w:t>
      </w:r>
      <w:proofErr w:type="spellEnd"/>
      <w:r w:rsidRPr="006D7DAB">
        <w:t xml:space="preserve"> mit QCHE </w:t>
      </w:r>
      <w:proofErr w:type="spellStart"/>
      <w:r w:rsidRPr="006D7DAB">
        <w:t>für</w:t>
      </w:r>
      <w:proofErr w:type="spellEnd"/>
      <w:r w:rsidRPr="006D7DAB">
        <w:t xml:space="preserve"> </w:t>
      </w:r>
      <w:proofErr w:type="spellStart"/>
      <w:r w:rsidRPr="006D7DAB">
        <w:t>beide</w:t>
      </w:r>
      <w:proofErr w:type="spellEnd"/>
      <w:r w:rsidRPr="006D7DAB">
        <w:t xml:space="preserve"> </w:t>
      </w:r>
      <w:proofErr w:type="spellStart"/>
      <w:r w:rsidRPr="006D7DAB">
        <w:t>Seiten</w:t>
      </w:r>
      <w:proofErr w:type="spellEnd"/>
      <w:r w:rsidRPr="006D7DAB">
        <w:t xml:space="preserve"> </w:t>
      </w:r>
      <w:proofErr w:type="spellStart"/>
      <w:r w:rsidRPr="006D7DAB">
        <w:t>ein</w:t>
      </w:r>
      <w:proofErr w:type="spellEnd"/>
      <w:r w:rsidRPr="006D7DAB">
        <w:t xml:space="preserve"> </w:t>
      </w:r>
      <w:proofErr w:type="spellStart"/>
      <w:r w:rsidRPr="006D7DAB">
        <w:t>signifikanter</w:t>
      </w:r>
      <w:proofErr w:type="spellEnd"/>
      <w:r w:rsidRPr="006D7DAB">
        <w:t xml:space="preserve"> </w:t>
      </w:r>
      <w:proofErr w:type="spellStart"/>
      <w:r w:rsidRPr="006D7DAB">
        <w:t>Gewinn</w:t>
      </w:r>
      <w:proofErr w:type="spellEnd"/>
      <w:r w:rsidRPr="006D7DAB">
        <w:t>. </w:t>
      </w:r>
    </w:p>
    <w:p w14:paraId="292D862B" w14:textId="77777777" w:rsidR="006D7DAB" w:rsidRPr="006D7DAB" w:rsidRDefault="006D7DAB" w:rsidP="006D7DAB"/>
    <w:p w14:paraId="5280E53B" w14:textId="77777777" w:rsidR="006D7DAB" w:rsidRPr="006D7DAB" w:rsidRDefault="006D7DAB" w:rsidP="006D7DAB">
      <w:r w:rsidRPr="006D7DAB">
        <w:t xml:space="preserve">The </w:t>
      </w:r>
      <w:proofErr w:type="spellStart"/>
      <w:r w:rsidRPr="006D7DAB">
        <w:t>ruhrHUB</w:t>
      </w:r>
      <w:proofErr w:type="spellEnd"/>
      <w:r w:rsidRPr="006D7DAB">
        <w:t xml:space="preserve"> </w:t>
      </w:r>
      <w:proofErr w:type="spellStart"/>
      <w:r w:rsidRPr="006D7DAB">
        <w:t>is</w:t>
      </w:r>
      <w:proofErr w:type="spellEnd"/>
      <w:r w:rsidRPr="006D7DAB">
        <w:t xml:space="preserve"> </w:t>
      </w:r>
      <w:proofErr w:type="spellStart"/>
      <w:r w:rsidRPr="006D7DAB">
        <w:t>an</w:t>
      </w:r>
      <w:proofErr w:type="spellEnd"/>
      <w:r w:rsidRPr="006D7DAB">
        <w:t xml:space="preserve"> </w:t>
      </w:r>
      <w:proofErr w:type="spellStart"/>
      <w:r w:rsidRPr="006D7DAB">
        <w:t>initiative</w:t>
      </w:r>
      <w:proofErr w:type="spellEnd"/>
      <w:r w:rsidRPr="006D7DAB">
        <w:t xml:space="preserve"> of the </w:t>
      </w:r>
      <w:proofErr w:type="spellStart"/>
      <w:r w:rsidRPr="006D7DAB">
        <w:t>Ministry</w:t>
      </w:r>
      <w:proofErr w:type="spellEnd"/>
      <w:r w:rsidRPr="006D7DAB">
        <w:t xml:space="preserve"> of </w:t>
      </w:r>
      <w:proofErr w:type="spellStart"/>
      <w:r w:rsidRPr="006D7DAB">
        <w:t>Economics</w:t>
      </w:r>
      <w:proofErr w:type="spellEnd"/>
      <w:r w:rsidRPr="006D7DAB">
        <w:t xml:space="preserve"> for </w:t>
      </w:r>
      <w:proofErr w:type="spellStart"/>
      <w:r w:rsidRPr="006D7DAB">
        <w:t>Düsseldorf</w:t>
      </w:r>
      <w:proofErr w:type="spellEnd"/>
      <w:r w:rsidRPr="006D7DAB">
        <w:t xml:space="preserve"> and </w:t>
      </w:r>
      <w:proofErr w:type="spellStart"/>
      <w:r w:rsidRPr="006D7DAB">
        <w:t>cities</w:t>
      </w:r>
      <w:proofErr w:type="spellEnd"/>
      <w:r w:rsidRPr="006D7DAB">
        <w:t xml:space="preserve"> in the Ruhr region to </w:t>
      </w:r>
      <w:proofErr w:type="spellStart"/>
      <w:r w:rsidRPr="006D7DAB">
        <w:t>support</w:t>
      </w:r>
      <w:proofErr w:type="spellEnd"/>
      <w:r w:rsidRPr="006D7DAB">
        <w:t xml:space="preserve"> </w:t>
      </w:r>
      <w:proofErr w:type="spellStart"/>
      <w:r w:rsidRPr="006D7DAB">
        <w:t>regional</w:t>
      </w:r>
      <w:proofErr w:type="spellEnd"/>
      <w:r w:rsidRPr="006D7DAB">
        <w:t xml:space="preserve"> </w:t>
      </w:r>
      <w:proofErr w:type="spellStart"/>
      <w:r w:rsidRPr="006D7DAB">
        <w:t>startups</w:t>
      </w:r>
      <w:proofErr w:type="spellEnd"/>
      <w:r w:rsidRPr="006D7DAB">
        <w:t xml:space="preserve"> and </w:t>
      </w:r>
      <w:proofErr w:type="spellStart"/>
      <w:r w:rsidRPr="006D7DAB">
        <w:t>provide</w:t>
      </w:r>
      <w:proofErr w:type="spellEnd"/>
      <w:r w:rsidRPr="006D7DAB">
        <w:t xml:space="preserve"> </w:t>
      </w:r>
      <w:proofErr w:type="spellStart"/>
      <w:r w:rsidRPr="006D7DAB">
        <w:t>impetus</w:t>
      </w:r>
      <w:proofErr w:type="spellEnd"/>
      <w:r w:rsidRPr="006D7DAB">
        <w:t xml:space="preserve"> for </w:t>
      </w:r>
      <w:proofErr w:type="spellStart"/>
      <w:r w:rsidRPr="006D7DAB">
        <w:t>digitization</w:t>
      </w:r>
      <w:proofErr w:type="spellEnd"/>
      <w:r w:rsidRPr="006D7DAB">
        <w:t xml:space="preserve"> for </w:t>
      </w:r>
      <w:proofErr w:type="spellStart"/>
      <w:r w:rsidRPr="006D7DAB">
        <w:t>industry</w:t>
      </w:r>
      <w:proofErr w:type="spellEnd"/>
      <w:r w:rsidRPr="006D7DAB">
        <w:t xml:space="preserve"> and smart </w:t>
      </w:r>
      <w:proofErr w:type="spellStart"/>
      <w:r w:rsidRPr="006D7DAB">
        <w:t>cities</w:t>
      </w:r>
      <w:proofErr w:type="spellEnd"/>
      <w:r w:rsidRPr="006D7DAB">
        <w:t xml:space="preserve">. With International </w:t>
      </w:r>
      <w:proofErr w:type="spellStart"/>
      <w:r w:rsidRPr="006D7DAB">
        <w:t>streamed</w:t>
      </w:r>
      <w:proofErr w:type="spellEnd"/>
      <w:r w:rsidRPr="006D7DAB">
        <w:t xml:space="preserve"> </w:t>
      </w:r>
      <w:proofErr w:type="spellStart"/>
      <w:r w:rsidRPr="006D7DAB">
        <w:t>events</w:t>
      </w:r>
      <w:proofErr w:type="spellEnd"/>
      <w:r w:rsidRPr="006D7DAB">
        <w:t xml:space="preserve"> </w:t>
      </w:r>
      <w:proofErr w:type="spellStart"/>
      <w:r w:rsidRPr="006D7DAB">
        <w:t>such</w:t>
      </w:r>
      <w:proofErr w:type="spellEnd"/>
      <w:r w:rsidRPr="006D7DAB">
        <w:t xml:space="preserve"> as </w:t>
      </w:r>
      <w:proofErr w:type="spellStart"/>
      <w:r w:rsidRPr="006D7DAB">
        <w:t>ruhrSUMMIT</w:t>
      </w:r>
      <w:proofErr w:type="spellEnd"/>
      <w:r w:rsidRPr="006D7DAB">
        <w:t xml:space="preserve"> </w:t>
      </w:r>
      <w:proofErr w:type="spellStart"/>
      <w:r w:rsidRPr="006D7DAB">
        <w:t>or</w:t>
      </w:r>
      <w:proofErr w:type="spellEnd"/>
      <w:r w:rsidRPr="006D7DAB">
        <w:t xml:space="preserve"> </w:t>
      </w:r>
      <w:proofErr w:type="spellStart"/>
      <w:r w:rsidRPr="006D7DAB">
        <w:t>ruhrSTARTUPWEEK</w:t>
      </w:r>
      <w:proofErr w:type="spellEnd"/>
      <w:r w:rsidRPr="006D7DAB">
        <w:t xml:space="preserve"> </w:t>
      </w:r>
      <w:proofErr w:type="spellStart"/>
      <w:r w:rsidRPr="006D7DAB">
        <w:t>or</w:t>
      </w:r>
      <w:proofErr w:type="spellEnd"/>
      <w:r w:rsidRPr="006D7DAB">
        <w:t xml:space="preserve"> Challenge </w:t>
      </w:r>
      <w:proofErr w:type="spellStart"/>
      <w:r w:rsidRPr="006D7DAB">
        <w:t>Pitches</w:t>
      </w:r>
      <w:proofErr w:type="spellEnd"/>
      <w:r w:rsidRPr="006D7DAB">
        <w:t xml:space="preserve">, </w:t>
      </w:r>
      <w:proofErr w:type="spellStart"/>
      <w:r w:rsidRPr="006D7DAB">
        <w:t>networking</w:t>
      </w:r>
      <w:proofErr w:type="spellEnd"/>
      <w:r w:rsidRPr="006D7DAB">
        <w:t xml:space="preserve"> and </w:t>
      </w:r>
      <w:proofErr w:type="spellStart"/>
      <w:r w:rsidRPr="006D7DAB">
        <w:t>active</w:t>
      </w:r>
      <w:proofErr w:type="spellEnd"/>
      <w:r w:rsidRPr="006D7DAB">
        <w:t xml:space="preserve"> </w:t>
      </w:r>
      <w:proofErr w:type="spellStart"/>
      <w:r w:rsidRPr="006D7DAB">
        <w:t>matchings</w:t>
      </w:r>
      <w:proofErr w:type="spellEnd"/>
      <w:r w:rsidRPr="006D7DAB">
        <w:t xml:space="preserve"> </w:t>
      </w:r>
      <w:proofErr w:type="spellStart"/>
      <w:r w:rsidRPr="006D7DAB">
        <w:t>between</w:t>
      </w:r>
      <w:proofErr w:type="spellEnd"/>
      <w:r w:rsidRPr="006D7DAB">
        <w:t xml:space="preserve"> </w:t>
      </w:r>
      <w:proofErr w:type="spellStart"/>
      <w:r w:rsidRPr="006D7DAB">
        <w:t>industry</w:t>
      </w:r>
      <w:proofErr w:type="spellEnd"/>
      <w:r w:rsidRPr="006D7DAB">
        <w:t xml:space="preserve"> and </w:t>
      </w:r>
      <w:proofErr w:type="spellStart"/>
      <w:r w:rsidRPr="006D7DAB">
        <w:t>startups</w:t>
      </w:r>
      <w:proofErr w:type="spellEnd"/>
      <w:r w:rsidRPr="006D7DAB">
        <w:t xml:space="preserve"> </w:t>
      </w:r>
      <w:proofErr w:type="spellStart"/>
      <w:r w:rsidRPr="006D7DAB">
        <w:t>has</w:t>
      </w:r>
      <w:proofErr w:type="spellEnd"/>
      <w:r w:rsidRPr="006D7DAB">
        <w:t xml:space="preserve"> </w:t>
      </w:r>
      <w:proofErr w:type="spellStart"/>
      <w:r w:rsidRPr="006D7DAB">
        <w:t>always</w:t>
      </w:r>
      <w:proofErr w:type="spellEnd"/>
      <w:r w:rsidRPr="006D7DAB">
        <w:t xml:space="preserve"> </w:t>
      </w:r>
      <w:proofErr w:type="spellStart"/>
      <w:r w:rsidRPr="006D7DAB">
        <w:t>been</w:t>
      </w:r>
      <w:proofErr w:type="spellEnd"/>
      <w:r w:rsidRPr="006D7DAB">
        <w:t xml:space="preserve"> a </w:t>
      </w:r>
      <w:proofErr w:type="spellStart"/>
      <w:r w:rsidRPr="006D7DAB">
        <w:t>key</w:t>
      </w:r>
      <w:proofErr w:type="spellEnd"/>
      <w:r w:rsidRPr="006D7DAB">
        <w:t xml:space="preserve"> </w:t>
      </w:r>
      <w:proofErr w:type="spellStart"/>
      <w:r w:rsidRPr="006D7DAB">
        <w:t>concern</w:t>
      </w:r>
      <w:proofErr w:type="spellEnd"/>
      <w:r w:rsidRPr="006D7DAB">
        <w:t xml:space="preserve">. </w:t>
      </w:r>
      <w:proofErr w:type="spellStart"/>
      <w:r w:rsidRPr="006D7DAB">
        <w:t>Thematically</w:t>
      </w:r>
      <w:proofErr w:type="spellEnd"/>
      <w:r w:rsidRPr="006D7DAB">
        <w:t xml:space="preserve">, one </w:t>
      </w:r>
      <w:proofErr w:type="spellStart"/>
      <w:r w:rsidRPr="006D7DAB">
        <w:t>focus</w:t>
      </w:r>
      <w:proofErr w:type="spellEnd"/>
      <w:r w:rsidRPr="006D7DAB">
        <w:t xml:space="preserve"> of the region </w:t>
      </w:r>
      <w:proofErr w:type="spellStart"/>
      <w:r w:rsidRPr="006D7DAB">
        <w:t>is</w:t>
      </w:r>
      <w:proofErr w:type="spellEnd"/>
      <w:r w:rsidRPr="006D7DAB">
        <w:t xml:space="preserve"> </w:t>
      </w:r>
      <w:proofErr w:type="spellStart"/>
      <w:r w:rsidRPr="006D7DAB">
        <w:t>cyber</w:t>
      </w:r>
      <w:proofErr w:type="spellEnd"/>
      <w:r w:rsidRPr="006D7DAB">
        <w:t xml:space="preserve"> </w:t>
      </w:r>
      <w:proofErr w:type="spellStart"/>
      <w:r w:rsidRPr="006D7DAB">
        <w:t>security</w:t>
      </w:r>
      <w:proofErr w:type="spellEnd"/>
      <w:r w:rsidRPr="006D7DAB">
        <w:t xml:space="preserve">, </w:t>
      </w:r>
      <w:proofErr w:type="spellStart"/>
      <w:r w:rsidRPr="006D7DAB">
        <w:t>which</w:t>
      </w:r>
      <w:proofErr w:type="spellEnd"/>
      <w:r w:rsidRPr="006D7DAB">
        <w:t xml:space="preserve"> </w:t>
      </w:r>
      <w:proofErr w:type="spellStart"/>
      <w:r w:rsidRPr="006D7DAB">
        <w:t>is</w:t>
      </w:r>
      <w:proofErr w:type="spellEnd"/>
      <w:r w:rsidRPr="006D7DAB">
        <w:t xml:space="preserve"> </w:t>
      </w:r>
      <w:proofErr w:type="spellStart"/>
      <w:r w:rsidRPr="006D7DAB">
        <w:t>why</w:t>
      </w:r>
      <w:proofErr w:type="spellEnd"/>
      <w:r w:rsidRPr="006D7DAB">
        <w:t xml:space="preserve"> </w:t>
      </w:r>
      <w:proofErr w:type="spellStart"/>
      <w:r w:rsidRPr="006D7DAB">
        <w:t>an</w:t>
      </w:r>
      <w:proofErr w:type="spellEnd"/>
      <w:r w:rsidRPr="006D7DAB">
        <w:t xml:space="preserve"> </w:t>
      </w:r>
      <w:proofErr w:type="spellStart"/>
      <w:r w:rsidRPr="006D7DAB">
        <w:t>intensive</w:t>
      </w:r>
      <w:proofErr w:type="spellEnd"/>
      <w:r w:rsidRPr="006D7DAB">
        <w:t xml:space="preserve"> link and </w:t>
      </w:r>
      <w:proofErr w:type="spellStart"/>
      <w:r w:rsidRPr="006D7DAB">
        <w:t>cooperation</w:t>
      </w:r>
      <w:proofErr w:type="spellEnd"/>
      <w:r w:rsidRPr="006D7DAB">
        <w:t xml:space="preserve"> with QCHE </w:t>
      </w:r>
      <w:proofErr w:type="spellStart"/>
      <w:r w:rsidRPr="006D7DAB">
        <w:t>is</w:t>
      </w:r>
      <w:proofErr w:type="spellEnd"/>
      <w:r w:rsidRPr="006D7DAB">
        <w:t xml:space="preserve"> a </w:t>
      </w:r>
      <w:proofErr w:type="spellStart"/>
      <w:r w:rsidRPr="006D7DAB">
        <w:t>significant</w:t>
      </w:r>
      <w:proofErr w:type="spellEnd"/>
      <w:r w:rsidRPr="006D7DAB">
        <w:t xml:space="preserve"> </w:t>
      </w:r>
      <w:proofErr w:type="spellStart"/>
      <w:r w:rsidRPr="006D7DAB">
        <w:t>gain</w:t>
      </w:r>
      <w:proofErr w:type="spellEnd"/>
      <w:r w:rsidRPr="006D7DAB">
        <w:t xml:space="preserve"> for </w:t>
      </w:r>
      <w:proofErr w:type="spellStart"/>
      <w:r w:rsidRPr="006D7DAB">
        <w:t>both</w:t>
      </w:r>
      <w:proofErr w:type="spellEnd"/>
      <w:r w:rsidRPr="006D7DAB">
        <w:t xml:space="preserve"> </w:t>
      </w:r>
      <w:proofErr w:type="spellStart"/>
      <w:r w:rsidRPr="006D7DAB">
        <w:t>sides</w:t>
      </w:r>
      <w:proofErr w:type="spellEnd"/>
      <w:r w:rsidRPr="006D7DAB">
        <w:t>.</w:t>
      </w:r>
    </w:p>
    <w:p w14:paraId="597DE0D1" w14:textId="40CA89AC" w:rsidR="00845D01" w:rsidRDefault="006D7DAB" w:rsidP="006D7DAB">
      <w:r w:rsidRPr="006D7DAB">
        <w:br/>
      </w:r>
      <w:proofErr w:type="spellStart"/>
      <w:r w:rsidRPr="006D7DAB">
        <w:t>ruhrHUB</w:t>
      </w:r>
      <w:proofErr w:type="spellEnd"/>
      <w:r w:rsidRPr="006D7DAB">
        <w:t xml:space="preserve"> jest inicjatywą Ministerstwa Gospodarki w </w:t>
      </w:r>
      <w:proofErr w:type="spellStart"/>
      <w:r w:rsidRPr="006D7DAB">
        <w:t>Düsseldorfie</w:t>
      </w:r>
      <w:proofErr w:type="spellEnd"/>
      <w:r w:rsidRPr="006D7DAB">
        <w:t xml:space="preserve"> i miast Zagłębia Ruhry, mającą na celu wspieranie startupów w regionie i stymulowanie cyfryzacji. Nawiązanie kontaktów między przemysłem a startupami jest możliwe dzięki wydarzeniom o znaczeniu ponadregionalnym, takim jak </w:t>
      </w:r>
      <w:proofErr w:type="spellStart"/>
      <w:r w:rsidRPr="006D7DAB">
        <w:t>ruhrSUMMIT</w:t>
      </w:r>
      <w:proofErr w:type="spellEnd"/>
      <w:r w:rsidRPr="006D7DAB">
        <w:t xml:space="preserve">, </w:t>
      </w:r>
      <w:proofErr w:type="spellStart"/>
      <w:r w:rsidRPr="006D7DAB">
        <w:t>ruhrSTARTUPWEEK</w:t>
      </w:r>
      <w:proofErr w:type="spellEnd"/>
      <w:r w:rsidRPr="006D7DAB">
        <w:t xml:space="preserve"> czy Challenge </w:t>
      </w:r>
      <w:proofErr w:type="spellStart"/>
      <w:r w:rsidRPr="006D7DAB">
        <w:t>Pitches</w:t>
      </w:r>
      <w:proofErr w:type="spellEnd"/>
      <w:r w:rsidRPr="006D7DAB">
        <w:t xml:space="preserve">. Działania regionu koncentrują się na </w:t>
      </w:r>
      <w:proofErr w:type="spellStart"/>
      <w:r w:rsidRPr="006D7DAB">
        <w:t>cyberbezpieczeństwie</w:t>
      </w:r>
      <w:proofErr w:type="spellEnd"/>
      <w:r w:rsidRPr="006D7DAB">
        <w:t>, dlatego też intensywne powiązanie i współpraca z QCHE jest znaczącą korzyścią dla obu stron.</w:t>
      </w:r>
    </w:p>
    <w:p w14:paraId="351060C1" w14:textId="505C9AB6" w:rsidR="006D7DAB" w:rsidRDefault="006D7DAB" w:rsidP="006D7DAB"/>
    <w:p w14:paraId="27F13B07" w14:textId="77777777" w:rsidR="006D7DAB" w:rsidRPr="006D7DAB" w:rsidRDefault="006D7DAB" w:rsidP="006D7D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6D7D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EC3L</w:t>
      </w:r>
    </w:p>
    <w:p w14:paraId="6C725275" w14:textId="77777777" w:rsidR="006D7DAB" w:rsidRPr="006D7DAB" w:rsidRDefault="006D7DAB" w:rsidP="006D7D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</w:p>
    <w:p w14:paraId="78D24750" w14:textId="77777777" w:rsidR="006D7DAB" w:rsidRPr="005B6D9E" w:rsidRDefault="006D7DAB" w:rsidP="005B6D9E">
      <w:r w:rsidRPr="005B6D9E">
        <w:t xml:space="preserve">Mit der </w:t>
      </w:r>
      <w:proofErr w:type="spellStart"/>
      <w:r w:rsidRPr="005B6D9E">
        <w:t>innovativen</w:t>
      </w:r>
      <w:proofErr w:type="spellEnd"/>
      <w:r w:rsidRPr="005B6D9E">
        <w:t xml:space="preserve"> </w:t>
      </w:r>
      <w:proofErr w:type="spellStart"/>
      <w:r w:rsidRPr="005B6D9E">
        <w:t>eLearning</w:t>
      </w:r>
      <w:proofErr w:type="spellEnd"/>
      <w:r w:rsidRPr="005B6D9E">
        <w:t xml:space="preserve">- </w:t>
      </w:r>
      <w:proofErr w:type="spellStart"/>
      <w:r w:rsidRPr="005B6D9E">
        <w:t>und</w:t>
      </w:r>
      <w:proofErr w:type="spellEnd"/>
      <w:r w:rsidRPr="005B6D9E">
        <w:t xml:space="preserve"> </w:t>
      </w:r>
      <w:proofErr w:type="spellStart"/>
      <w:r w:rsidRPr="005B6D9E">
        <w:t>Wissens-Community</w:t>
      </w:r>
      <w:proofErr w:type="spellEnd"/>
      <w:r w:rsidRPr="005B6D9E">
        <w:t xml:space="preserve">, </w:t>
      </w:r>
      <w:proofErr w:type="spellStart"/>
      <w:r w:rsidRPr="005B6D9E">
        <w:t>welche</w:t>
      </w:r>
      <w:proofErr w:type="spellEnd"/>
      <w:r w:rsidRPr="005B6D9E">
        <w:t xml:space="preserve"> EC3L </w:t>
      </w:r>
      <w:proofErr w:type="spellStart"/>
      <w:r w:rsidRPr="005B6D9E">
        <w:t>als</w:t>
      </w:r>
      <w:proofErr w:type="spellEnd"/>
      <w:r w:rsidRPr="005B6D9E">
        <w:t xml:space="preserve"> SaaS-</w:t>
      </w:r>
      <w:proofErr w:type="spellStart"/>
      <w:r w:rsidRPr="005B6D9E">
        <w:t>Lösung</w:t>
      </w:r>
      <w:proofErr w:type="spellEnd"/>
      <w:r w:rsidRPr="005B6D9E">
        <w:t xml:space="preserve"> </w:t>
      </w:r>
      <w:proofErr w:type="spellStart"/>
      <w:r w:rsidRPr="005B6D9E">
        <w:t>bereitstellt</w:t>
      </w:r>
      <w:proofErr w:type="spellEnd"/>
      <w:r w:rsidRPr="005B6D9E">
        <w:t xml:space="preserve">, </w:t>
      </w:r>
      <w:proofErr w:type="spellStart"/>
      <w:r w:rsidRPr="005B6D9E">
        <w:t>gelingt</w:t>
      </w:r>
      <w:proofErr w:type="spellEnd"/>
      <w:r w:rsidRPr="005B6D9E">
        <w:t xml:space="preserve"> </w:t>
      </w:r>
      <w:proofErr w:type="spellStart"/>
      <w:r w:rsidRPr="005B6D9E">
        <w:t>Unternehmen</w:t>
      </w:r>
      <w:proofErr w:type="spellEnd"/>
      <w:r w:rsidRPr="005B6D9E">
        <w:t xml:space="preserve"> wie </w:t>
      </w:r>
      <w:proofErr w:type="spellStart"/>
      <w:r w:rsidRPr="005B6D9E">
        <w:t>Initiativen</w:t>
      </w:r>
      <w:proofErr w:type="spellEnd"/>
      <w:r w:rsidRPr="005B6D9E">
        <w:t xml:space="preserve"> der </w:t>
      </w:r>
      <w:proofErr w:type="spellStart"/>
      <w:r w:rsidRPr="005B6D9E">
        <w:t>digitale</w:t>
      </w:r>
      <w:proofErr w:type="spellEnd"/>
      <w:r w:rsidRPr="005B6D9E">
        <w:t xml:space="preserve"> </w:t>
      </w:r>
      <w:proofErr w:type="spellStart"/>
      <w:r w:rsidRPr="005B6D9E">
        <w:t>Wissenstransfer</w:t>
      </w:r>
      <w:proofErr w:type="spellEnd"/>
      <w:r w:rsidRPr="005B6D9E">
        <w:t xml:space="preserve">. </w:t>
      </w:r>
      <w:proofErr w:type="spellStart"/>
      <w:r w:rsidRPr="005B6D9E">
        <w:t>Auf</w:t>
      </w:r>
      <w:proofErr w:type="spellEnd"/>
      <w:r w:rsidRPr="005B6D9E">
        <w:t xml:space="preserve"> der </w:t>
      </w:r>
      <w:proofErr w:type="spellStart"/>
      <w:r w:rsidRPr="005B6D9E">
        <w:t>Basis</w:t>
      </w:r>
      <w:proofErr w:type="spellEnd"/>
      <w:r w:rsidRPr="005B6D9E">
        <w:t xml:space="preserve"> des </w:t>
      </w:r>
      <w:proofErr w:type="spellStart"/>
      <w:r w:rsidRPr="005B6D9E">
        <w:t>didaktischen</w:t>
      </w:r>
      <w:proofErr w:type="spellEnd"/>
      <w:r w:rsidRPr="005B6D9E">
        <w:t xml:space="preserve"> </w:t>
      </w:r>
      <w:proofErr w:type="spellStart"/>
      <w:r w:rsidRPr="005B6D9E">
        <w:t>Konzepts</w:t>
      </w:r>
      <w:proofErr w:type="spellEnd"/>
      <w:r w:rsidRPr="005B6D9E">
        <w:t xml:space="preserve"> der </w:t>
      </w:r>
      <w:proofErr w:type="spellStart"/>
      <w:r w:rsidRPr="005B6D9E">
        <w:t>Lerntaxonomie</w:t>
      </w:r>
      <w:proofErr w:type="spellEnd"/>
      <w:r w:rsidRPr="005B6D9E">
        <w:t xml:space="preserve"> </w:t>
      </w:r>
      <w:proofErr w:type="spellStart"/>
      <w:r w:rsidRPr="005B6D9E">
        <w:t>werden</w:t>
      </w:r>
      <w:proofErr w:type="spellEnd"/>
      <w:r w:rsidRPr="005B6D9E">
        <w:t xml:space="preserve"> </w:t>
      </w:r>
      <w:proofErr w:type="spellStart"/>
      <w:r w:rsidRPr="005B6D9E">
        <w:t>spezifische</w:t>
      </w:r>
      <w:proofErr w:type="spellEnd"/>
      <w:r w:rsidRPr="005B6D9E">
        <w:t xml:space="preserve"> </w:t>
      </w:r>
      <w:proofErr w:type="spellStart"/>
      <w:r w:rsidRPr="005B6D9E">
        <w:t>Inhalte</w:t>
      </w:r>
      <w:proofErr w:type="spellEnd"/>
      <w:r w:rsidRPr="005B6D9E">
        <w:t xml:space="preserve"> </w:t>
      </w:r>
      <w:proofErr w:type="spellStart"/>
      <w:r w:rsidRPr="005B6D9E">
        <w:t>Skalierbare</w:t>
      </w:r>
      <w:proofErr w:type="spellEnd"/>
      <w:r w:rsidRPr="005B6D9E">
        <w:t xml:space="preserve"> </w:t>
      </w:r>
      <w:proofErr w:type="spellStart"/>
      <w:r w:rsidRPr="005B6D9E">
        <w:t>und</w:t>
      </w:r>
      <w:proofErr w:type="spellEnd"/>
      <w:r w:rsidRPr="005B6D9E">
        <w:t xml:space="preserve"> </w:t>
      </w:r>
      <w:proofErr w:type="spellStart"/>
      <w:r w:rsidRPr="005B6D9E">
        <w:t>Knowhow-Träger</w:t>
      </w:r>
      <w:proofErr w:type="spellEnd"/>
      <w:r w:rsidRPr="005B6D9E">
        <w:t xml:space="preserve"> - </w:t>
      </w:r>
      <w:proofErr w:type="spellStart"/>
      <w:r w:rsidRPr="005B6D9E">
        <w:t>internen</w:t>
      </w:r>
      <w:proofErr w:type="spellEnd"/>
      <w:r w:rsidRPr="005B6D9E">
        <w:t xml:space="preserve"> wie </w:t>
      </w:r>
      <w:proofErr w:type="spellStart"/>
      <w:r w:rsidRPr="005B6D9E">
        <w:t>extrem</w:t>
      </w:r>
      <w:proofErr w:type="spellEnd"/>
      <w:r w:rsidRPr="005B6D9E">
        <w:t xml:space="preserve"> - </w:t>
      </w:r>
      <w:proofErr w:type="spellStart"/>
      <w:r w:rsidRPr="005B6D9E">
        <w:t>befähigt</w:t>
      </w:r>
      <w:proofErr w:type="spellEnd"/>
      <w:r w:rsidRPr="005B6D9E">
        <w:t xml:space="preserve"> </w:t>
      </w:r>
      <w:proofErr w:type="spellStart"/>
      <w:r w:rsidRPr="005B6D9E">
        <w:t>ihr</w:t>
      </w:r>
      <w:proofErr w:type="spellEnd"/>
      <w:r w:rsidRPr="005B6D9E">
        <w:t xml:space="preserve"> </w:t>
      </w:r>
      <w:proofErr w:type="spellStart"/>
      <w:r w:rsidRPr="005B6D9E">
        <w:t>Wissen</w:t>
      </w:r>
      <w:proofErr w:type="spellEnd"/>
      <w:r w:rsidRPr="005B6D9E">
        <w:t xml:space="preserve"> </w:t>
      </w:r>
      <w:proofErr w:type="spellStart"/>
      <w:r w:rsidRPr="005B6D9E">
        <w:t>zu</w:t>
      </w:r>
      <w:proofErr w:type="spellEnd"/>
      <w:r w:rsidRPr="005B6D9E">
        <w:t xml:space="preserve"> </w:t>
      </w:r>
      <w:proofErr w:type="spellStart"/>
      <w:r w:rsidRPr="005B6D9E">
        <w:t>teilen</w:t>
      </w:r>
      <w:proofErr w:type="spellEnd"/>
      <w:r w:rsidRPr="005B6D9E">
        <w:t xml:space="preserve">. </w:t>
      </w:r>
      <w:proofErr w:type="spellStart"/>
      <w:r w:rsidRPr="005B6D9E">
        <w:t>Gleichzeitig</w:t>
      </w:r>
      <w:proofErr w:type="spellEnd"/>
      <w:r w:rsidRPr="005B6D9E">
        <w:t xml:space="preserve"> </w:t>
      </w:r>
      <w:proofErr w:type="spellStart"/>
      <w:r w:rsidRPr="005B6D9E">
        <w:t>könnten</w:t>
      </w:r>
      <w:proofErr w:type="spellEnd"/>
      <w:r w:rsidRPr="005B6D9E">
        <w:t xml:space="preserve"> </w:t>
      </w:r>
      <w:proofErr w:type="spellStart"/>
      <w:r w:rsidRPr="005B6D9E">
        <w:t>Teams</w:t>
      </w:r>
      <w:proofErr w:type="spellEnd"/>
      <w:r w:rsidRPr="005B6D9E">
        <w:t xml:space="preserve"> </w:t>
      </w:r>
      <w:proofErr w:type="spellStart"/>
      <w:r w:rsidRPr="005B6D9E">
        <w:t>oder</w:t>
      </w:r>
      <w:proofErr w:type="spellEnd"/>
      <w:r w:rsidRPr="005B6D9E">
        <w:t xml:space="preserve"> </w:t>
      </w:r>
      <w:proofErr w:type="spellStart"/>
      <w:r w:rsidRPr="005B6D9E">
        <w:t>Abteilungen</w:t>
      </w:r>
      <w:proofErr w:type="spellEnd"/>
      <w:r w:rsidRPr="005B6D9E">
        <w:t xml:space="preserve"> </w:t>
      </w:r>
      <w:proofErr w:type="spellStart"/>
      <w:r w:rsidRPr="005B6D9E">
        <w:t>gemeinschaftlich</w:t>
      </w:r>
      <w:proofErr w:type="spellEnd"/>
      <w:r w:rsidRPr="005B6D9E">
        <w:t xml:space="preserve"> </w:t>
      </w:r>
      <w:proofErr w:type="spellStart"/>
      <w:r w:rsidRPr="005B6D9E">
        <w:t>an</w:t>
      </w:r>
      <w:proofErr w:type="spellEnd"/>
      <w:r w:rsidRPr="005B6D9E">
        <w:t xml:space="preserve"> </w:t>
      </w:r>
      <w:proofErr w:type="spellStart"/>
      <w:r w:rsidRPr="005B6D9E">
        <w:t>akuten</w:t>
      </w:r>
      <w:proofErr w:type="spellEnd"/>
      <w:r w:rsidRPr="005B6D9E">
        <w:t xml:space="preserve"> </w:t>
      </w:r>
      <w:proofErr w:type="spellStart"/>
      <w:r w:rsidRPr="005B6D9E">
        <w:t>Herausforderungen</w:t>
      </w:r>
      <w:proofErr w:type="spellEnd"/>
      <w:r w:rsidRPr="005B6D9E">
        <w:t xml:space="preserve"> </w:t>
      </w:r>
      <w:proofErr w:type="spellStart"/>
      <w:r w:rsidRPr="005B6D9E">
        <w:t>arbeiten</w:t>
      </w:r>
      <w:proofErr w:type="spellEnd"/>
      <w:r w:rsidRPr="005B6D9E">
        <w:t xml:space="preserve">, </w:t>
      </w:r>
      <w:proofErr w:type="spellStart"/>
      <w:r w:rsidRPr="005B6D9E">
        <w:t>die</w:t>
      </w:r>
      <w:proofErr w:type="spellEnd"/>
      <w:r w:rsidRPr="005B6D9E">
        <w:t xml:space="preserve"> </w:t>
      </w:r>
      <w:proofErr w:type="spellStart"/>
      <w:r w:rsidRPr="005B6D9E">
        <w:t>Ergebnisse</w:t>
      </w:r>
      <w:proofErr w:type="spellEnd"/>
      <w:r w:rsidRPr="005B6D9E">
        <w:t xml:space="preserve"> </w:t>
      </w:r>
      <w:proofErr w:type="spellStart"/>
      <w:r w:rsidRPr="005B6D9E">
        <w:t>miteinander</w:t>
      </w:r>
      <w:proofErr w:type="spellEnd"/>
      <w:r w:rsidRPr="005B6D9E">
        <w:t xml:space="preserve"> </w:t>
      </w:r>
      <w:proofErr w:type="spellStart"/>
      <w:r w:rsidRPr="005B6D9E">
        <w:t>teilen</w:t>
      </w:r>
      <w:proofErr w:type="spellEnd"/>
      <w:r w:rsidRPr="005B6D9E">
        <w:t xml:space="preserve"> </w:t>
      </w:r>
      <w:proofErr w:type="spellStart"/>
      <w:r w:rsidRPr="005B6D9E">
        <w:t>und</w:t>
      </w:r>
      <w:proofErr w:type="spellEnd"/>
      <w:r w:rsidRPr="005B6D9E">
        <w:t xml:space="preserve"> </w:t>
      </w:r>
      <w:proofErr w:type="spellStart"/>
      <w:r w:rsidRPr="005B6D9E">
        <w:t>für</w:t>
      </w:r>
      <w:proofErr w:type="spellEnd"/>
      <w:r w:rsidRPr="005B6D9E">
        <w:t xml:space="preserve"> </w:t>
      </w:r>
      <w:proofErr w:type="spellStart"/>
      <w:r w:rsidRPr="005B6D9E">
        <w:t>neue</w:t>
      </w:r>
      <w:proofErr w:type="spellEnd"/>
      <w:r w:rsidRPr="005B6D9E">
        <w:t xml:space="preserve"> </w:t>
      </w:r>
      <w:proofErr w:type="spellStart"/>
      <w:r w:rsidRPr="005B6D9E">
        <w:t>MitarbeiterInnen</w:t>
      </w:r>
      <w:proofErr w:type="spellEnd"/>
      <w:r w:rsidRPr="005B6D9E">
        <w:t xml:space="preserve"> </w:t>
      </w:r>
      <w:proofErr w:type="spellStart"/>
      <w:r w:rsidRPr="005B6D9E">
        <w:t>nachvollziehbar</w:t>
      </w:r>
      <w:proofErr w:type="spellEnd"/>
      <w:r w:rsidRPr="005B6D9E">
        <w:t xml:space="preserve"> </w:t>
      </w:r>
      <w:proofErr w:type="spellStart"/>
      <w:r w:rsidRPr="005B6D9E">
        <w:t>konservieren</w:t>
      </w:r>
      <w:proofErr w:type="spellEnd"/>
      <w:r w:rsidRPr="005B6D9E">
        <w:t xml:space="preserve">. EC3L </w:t>
      </w:r>
      <w:proofErr w:type="spellStart"/>
      <w:r w:rsidRPr="005B6D9E">
        <w:t>ermöglicht</w:t>
      </w:r>
      <w:proofErr w:type="spellEnd"/>
      <w:r w:rsidRPr="005B6D9E">
        <w:t xml:space="preserve"> </w:t>
      </w:r>
      <w:proofErr w:type="spellStart"/>
      <w:r w:rsidRPr="005B6D9E">
        <w:t>lernende</w:t>
      </w:r>
      <w:proofErr w:type="spellEnd"/>
      <w:r w:rsidRPr="005B6D9E">
        <w:t xml:space="preserve"> </w:t>
      </w:r>
      <w:proofErr w:type="spellStart"/>
      <w:r w:rsidRPr="005B6D9E">
        <w:t>Organisationen</w:t>
      </w:r>
      <w:proofErr w:type="spellEnd"/>
      <w:r w:rsidRPr="005B6D9E">
        <w:t>. </w:t>
      </w:r>
    </w:p>
    <w:p w14:paraId="3606CF29" w14:textId="77777777" w:rsidR="006D7DAB" w:rsidRPr="005B6D9E" w:rsidRDefault="006D7DAB" w:rsidP="005B6D9E"/>
    <w:p w14:paraId="3E461E8D" w14:textId="0741F835" w:rsidR="006D7DAB" w:rsidRPr="005B6D9E" w:rsidRDefault="006D7DAB" w:rsidP="005B6D9E">
      <w:r w:rsidRPr="005B6D9E">
        <w:t xml:space="preserve">With the </w:t>
      </w:r>
      <w:proofErr w:type="spellStart"/>
      <w:r w:rsidRPr="005B6D9E">
        <w:t>innovative</w:t>
      </w:r>
      <w:proofErr w:type="spellEnd"/>
      <w:r w:rsidRPr="005B6D9E">
        <w:t xml:space="preserve"> </w:t>
      </w:r>
      <w:proofErr w:type="spellStart"/>
      <w:r w:rsidRPr="005B6D9E">
        <w:t>eLearning</w:t>
      </w:r>
      <w:proofErr w:type="spellEnd"/>
      <w:r w:rsidRPr="005B6D9E">
        <w:t xml:space="preserve"> and </w:t>
      </w:r>
      <w:proofErr w:type="spellStart"/>
      <w:r w:rsidRPr="005B6D9E">
        <w:t>knowledge</w:t>
      </w:r>
      <w:proofErr w:type="spellEnd"/>
      <w:r w:rsidRPr="005B6D9E">
        <w:t xml:space="preserve"> </w:t>
      </w:r>
      <w:proofErr w:type="spellStart"/>
      <w:r w:rsidRPr="005B6D9E">
        <w:t>community</w:t>
      </w:r>
      <w:proofErr w:type="spellEnd"/>
      <w:r w:rsidRPr="005B6D9E">
        <w:t xml:space="preserve"> </w:t>
      </w:r>
      <w:proofErr w:type="spellStart"/>
      <w:r w:rsidRPr="005B6D9E">
        <w:t>provided</w:t>
      </w:r>
      <w:proofErr w:type="spellEnd"/>
      <w:r w:rsidRPr="005B6D9E">
        <w:t xml:space="preserve"> by EC3L as a SaaS </w:t>
      </w:r>
      <w:proofErr w:type="spellStart"/>
      <w:r w:rsidRPr="005B6D9E">
        <w:t>solution</w:t>
      </w:r>
      <w:proofErr w:type="spellEnd"/>
      <w:r w:rsidRPr="005B6D9E">
        <w:t xml:space="preserve"> </w:t>
      </w:r>
      <w:proofErr w:type="spellStart"/>
      <w:r w:rsidRPr="005B6D9E">
        <w:t>companies</w:t>
      </w:r>
      <w:proofErr w:type="spellEnd"/>
      <w:r w:rsidRPr="005B6D9E">
        <w:t xml:space="preserve"> and </w:t>
      </w:r>
      <w:proofErr w:type="spellStart"/>
      <w:r w:rsidRPr="005B6D9E">
        <w:t>initiatives</w:t>
      </w:r>
      <w:proofErr w:type="spellEnd"/>
      <w:r w:rsidRPr="005B6D9E">
        <w:t xml:space="preserve"> </w:t>
      </w:r>
      <w:proofErr w:type="spellStart"/>
      <w:r w:rsidRPr="005B6D9E">
        <w:t>succeed</w:t>
      </w:r>
      <w:proofErr w:type="spellEnd"/>
      <w:r w:rsidRPr="005B6D9E">
        <w:t xml:space="preserve"> in </w:t>
      </w:r>
      <w:proofErr w:type="spellStart"/>
      <w:r w:rsidRPr="005B6D9E">
        <w:t>digital</w:t>
      </w:r>
      <w:proofErr w:type="spellEnd"/>
      <w:r w:rsidRPr="005B6D9E">
        <w:t xml:space="preserve"> </w:t>
      </w:r>
      <w:proofErr w:type="spellStart"/>
      <w:r w:rsidRPr="005B6D9E">
        <w:t>knowledge</w:t>
      </w:r>
      <w:proofErr w:type="spellEnd"/>
      <w:r w:rsidRPr="005B6D9E">
        <w:t xml:space="preserve"> transfer. On the </w:t>
      </w:r>
      <w:proofErr w:type="spellStart"/>
      <w:r w:rsidRPr="005B6D9E">
        <w:t>basis</w:t>
      </w:r>
      <w:proofErr w:type="spellEnd"/>
      <w:r w:rsidRPr="005B6D9E">
        <w:t xml:space="preserve"> of the </w:t>
      </w:r>
      <w:proofErr w:type="spellStart"/>
      <w:r w:rsidRPr="005B6D9E">
        <w:t>didactic</w:t>
      </w:r>
      <w:proofErr w:type="spellEnd"/>
      <w:r w:rsidRPr="005B6D9E">
        <w:t xml:space="preserve"> </w:t>
      </w:r>
      <w:proofErr w:type="spellStart"/>
      <w:r w:rsidRPr="005B6D9E">
        <w:t>concept</w:t>
      </w:r>
      <w:proofErr w:type="spellEnd"/>
      <w:r w:rsidRPr="005B6D9E">
        <w:t xml:space="preserve"> of the learning </w:t>
      </w:r>
      <w:proofErr w:type="spellStart"/>
      <w:r w:rsidRPr="005B6D9E">
        <w:t>taxonomy</w:t>
      </w:r>
      <w:proofErr w:type="spellEnd"/>
      <w:r w:rsidRPr="005B6D9E">
        <w:t xml:space="preserve"> </w:t>
      </w:r>
      <w:proofErr w:type="spellStart"/>
      <w:r w:rsidRPr="005B6D9E">
        <w:t>specific</w:t>
      </w:r>
      <w:proofErr w:type="spellEnd"/>
      <w:r w:rsidRPr="005B6D9E">
        <w:t xml:space="preserve"> </w:t>
      </w:r>
      <w:proofErr w:type="spellStart"/>
      <w:r w:rsidRPr="005B6D9E">
        <w:t>content</w:t>
      </w:r>
      <w:proofErr w:type="spellEnd"/>
      <w:r w:rsidRPr="005B6D9E">
        <w:t xml:space="preserve"> </w:t>
      </w:r>
      <w:proofErr w:type="spellStart"/>
      <w:r w:rsidRPr="005B6D9E">
        <w:t>is</w:t>
      </w:r>
      <w:proofErr w:type="spellEnd"/>
      <w:r w:rsidRPr="005B6D9E">
        <w:t xml:space="preserve"> </w:t>
      </w:r>
      <w:proofErr w:type="spellStart"/>
      <w:r w:rsidRPr="005B6D9E">
        <w:t>scalable</w:t>
      </w:r>
      <w:proofErr w:type="spellEnd"/>
      <w:r w:rsidRPr="005B6D9E">
        <w:t xml:space="preserve"> and know-how </w:t>
      </w:r>
      <w:proofErr w:type="spellStart"/>
      <w:r w:rsidRPr="005B6D9E">
        <w:t>carriers</w:t>
      </w:r>
      <w:proofErr w:type="spellEnd"/>
      <w:r w:rsidRPr="005B6D9E">
        <w:t xml:space="preserve"> - </w:t>
      </w:r>
      <w:proofErr w:type="spellStart"/>
      <w:r w:rsidRPr="005B6D9E">
        <w:t>internal</w:t>
      </w:r>
      <w:proofErr w:type="spellEnd"/>
      <w:r w:rsidRPr="005B6D9E">
        <w:t xml:space="preserve"> as </w:t>
      </w:r>
      <w:proofErr w:type="spellStart"/>
      <w:r w:rsidRPr="005B6D9E">
        <w:t>well</w:t>
      </w:r>
      <w:proofErr w:type="spellEnd"/>
      <w:r w:rsidRPr="005B6D9E">
        <w:t xml:space="preserve"> as </w:t>
      </w:r>
      <w:proofErr w:type="spellStart"/>
      <w:r w:rsidRPr="005B6D9E">
        <w:t>extremal</w:t>
      </w:r>
      <w:proofErr w:type="spellEnd"/>
      <w:r w:rsidRPr="005B6D9E">
        <w:t xml:space="preserve"> - </w:t>
      </w:r>
      <w:proofErr w:type="spellStart"/>
      <w:r w:rsidRPr="005B6D9E">
        <w:t>are</w:t>
      </w:r>
      <w:proofErr w:type="spellEnd"/>
      <w:r w:rsidRPr="005B6D9E">
        <w:t xml:space="preserve"> </w:t>
      </w:r>
      <w:proofErr w:type="spellStart"/>
      <w:r w:rsidRPr="005B6D9E">
        <w:t>enabled</w:t>
      </w:r>
      <w:proofErr w:type="spellEnd"/>
      <w:r w:rsidRPr="005B6D9E">
        <w:t xml:space="preserve"> to </w:t>
      </w:r>
      <w:proofErr w:type="spellStart"/>
      <w:r w:rsidRPr="005B6D9E">
        <w:t>share</w:t>
      </w:r>
      <w:proofErr w:type="spellEnd"/>
      <w:r w:rsidRPr="005B6D9E">
        <w:t xml:space="preserve"> </w:t>
      </w:r>
      <w:proofErr w:type="spellStart"/>
      <w:r w:rsidRPr="005B6D9E">
        <w:t>their</w:t>
      </w:r>
      <w:proofErr w:type="spellEnd"/>
      <w:r w:rsidRPr="005B6D9E">
        <w:t xml:space="preserve"> </w:t>
      </w:r>
      <w:proofErr w:type="spellStart"/>
      <w:r w:rsidRPr="005B6D9E">
        <w:t>knowledge</w:t>
      </w:r>
      <w:proofErr w:type="spellEnd"/>
      <w:r w:rsidRPr="005B6D9E">
        <w:t xml:space="preserve">. At the same </w:t>
      </w:r>
      <w:proofErr w:type="spellStart"/>
      <w:r w:rsidRPr="005B6D9E">
        <w:t>time</w:t>
      </w:r>
      <w:proofErr w:type="spellEnd"/>
      <w:r w:rsidRPr="005B6D9E">
        <w:t xml:space="preserve"> </w:t>
      </w:r>
      <w:proofErr w:type="spellStart"/>
      <w:r w:rsidRPr="005B6D9E">
        <w:t>teams</w:t>
      </w:r>
      <w:proofErr w:type="spellEnd"/>
      <w:r w:rsidRPr="005B6D9E">
        <w:t xml:space="preserve"> </w:t>
      </w:r>
      <w:proofErr w:type="spellStart"/>
      <w:r w:rsidRPr="005B6D9E">
        <w:t>or</w:t>
      </w:r>
      <w:proofErr w:type="spellEnd"/>
      <w:r w:rsidRPr="005B6D9E">
        <w:t xml:space="preserve"> </w:t>
      </w:r>
      <w:proofErr w:type="spellStart"/>
      <w:r w:rsidRPr="005B6D9E">
        <w:t>departments</w:t>
      </w:r>
      <w:proofErr w:type="spellEnd"/>
      <w:r w:rsidRPr="005B6D9E">
        <w:t xml:space="preserve"> </w:t>
      </w:r>
      <w:proofErr w:type="spellStart"/>
      <w:r w:rsidRPr="005B6D9E">
        <w:t>could</w:t>
      </w:r>
      <w:proofErr w:type="spellEnd"/>
      <w:r w:rsidRPr="005B6D9E">
        <w:t xml:space="preserve"> </w:t>
      </w:r>
      <w:proofErr w:type="spellStart"/>
      <w:r w:rsidRPr="005B6D9E">
        <w:t>work</w:t>
      </w:r>
      <w:proofErr w:type="spellEnd"/>
      <w:r w:rsidRPr="005B6D9E">
        <w:t xml:space="preserve"> </w:t>
      </w:r>
      <w:proofErr w:type="spellStart"/>
      <w:r w:rsidRPr="005B6D9E">
        <w:t>together</w:t>
      </w:r>
      <w:proofErr w:type="spellEnd"/>
      <w:r w:rsidRPr="005B6D9E">
        <w:t xml:space="preserve"> on </w:t>
      </w:r>
      <w:proofErr w:type="spellStart"/>
      <w:r w:rsidRPr="005B6D9E">
        <w:t>acute</w:t>
      </w:r>
      <w:proofErr w:type="spellEnd"/>
      <w:r w:rsidRPr="005B6D9E">
        <w:t xml:space="preserve"> </w:t>
      </w:r>
      <w:proofErr w:type="spellStart"/>
      <w:r w:rsidRPr="005B6D9E">
        <w:t>challenges</w:t>
      </w:r>
      <w:proofErr w:type="spellEnd"/>
      <w:r w:rsidRPr="005B6D9E">
        <w:t xml:space="preserve"> </w:t>
      </w:r>
      <w:proofErr w:type="spellStart"/>
      <w:r w:rsidRPr="005B6D9E">
        <w:t>share</w:t>
      </w:r>
      <w:proofErr w:type="spellEnd"/>
      <w:r w:rsidRPr="005B6D9E">
        <w:t xml:space="preserve"> the </w:t>
      </w:r>
      <w:proofErr w:type="spellStart"/>
      <w:r w:rsidRPr="005B6D9E">
        <w:t>results</w:t>
      </w:r>
      <w:proofErr w:type="spellEnd"/>
      <w:r w:rsidRPr="005B6D9E">
        <w:t xml:space="preserve"> with </w:t>
      </w:r>
      <w:proofErr w:type="spellStart"/>
      <w:r w:rsidRPr="005B6D9E">
        <w:t>each</w:t>
      </w:r>
      <w:proofErr w:type="spellEnd"/>
      <w:r w:rsidRPr="005B6D9E">
        <w:t xml:space="preserve"> </w:t>
      </w:r>
      <w:proofErr w:type="spellStart"/>
      <w:r w:rsidRPr="005B6D9E">
        <w:t>other</w:t>
      </w:r>
      <w:proofErr w:type="spellEnd"/>
      <w:r w:rsidRPr="005B6D9E">
        <w:t xml:space="preserve"> and </w:t>
      </w:r>
      <w:proofErr w:type="spellStart"/>
      <w:r w:rsidRPr="005B6D9E">
        <w:t>preserve</w:t>
      </w:r>
      <w:proofErr w:type="spellEnd"/>
      <w:r w:rsidRPr="005B6D9E">
        <w:t xml:space="preserve"> </w:t>
      </w:r>
      <w:proofErr w:type="spellStart"/>
      <w:r w:rsidRPr="005B6D9E">
        <w:t>them</w:t>
      </w:r>
      <w:proofErr w:type="spellEnd"/>
      <w:r w:rsidRPr="005B6D9E">
        <w:t xml:space="preserve"> in a </w:t>
      </w:r>
      <w:proofErr w:type="spellStart"/>
      <w:r w:rsidRPr="005B6D9E">
        <w:t>comprehensible</w:t>
      </w:r>
      <w:proofErr w:type="spellEnd"/>
      <w:r w:rsidRPr="005B6D9E">
        <w:t xml:space="preserve"> </w:t>
      </w:r>
      <w:proofErr w:type="spellStart"/>
      <w:r w:rsidRPr="005B6D9E">
        <w:t>way</w:t>
      </w:r>
      <w:proofErr w:type="spellEnd"/>
      <w:r w:rsidRPr="005B6D9E">
        <w:t xml:space="preserve"> for </w:t>
      </w:r>
      <w:proofErr w:type="spellStart"/>
      <w:r w:rsidRPr="005B6D9E">
        <w:t>new</w:t>
      </w:r>
      <w:proofErr w:type="spellEnd"/>
      <w:r w:rsidRPr="005B6D9E">
        <w:t xml:space="preserve"> </w:t>
      </w:r>
      <w:proofErr w:type="spellStart"/>
      <w:r w:rsidRPr="005B6D9E">
        <w:t>employees</w:t>
      </w:r>
      <w:proofErr w:type="spellEnd"/>
      <w:r w:rsidRPr="005B6D9E">
        <w:t xml:space="preserve">. EC3L </w:t>
      </w:r>
      <w:proofErr w:type="spellStart"/>
      <w:r w:rsidRPr="005B6D9E">
        <w:t>enables</w:t>
      </w:r>
      <w:proofErr w:type="spellEnd"/>
      <w:r w:rsidRPr="005B6D9E">
        <w:t xml:space="preserve"> learning </w:t>
      </w:r>
      <w:proofErr w:type="spellStart"/>
      <w:r w:rsidRPr="005B6D9E">
        <w:t>organizations</w:t>
      </w:r>
      <w:proofErr w:type="spellEnd"/>
      <w:r w:rsidRPr="005B6D9E">
        <w:t>.</w:t>
      </w:r>
    </w:p>
    <w:p w14:paraId="08DBC1D4" w14:textId="71A79ACF" w:rsidR="005B6D9E" w:rsidRPr="005B6D9E" w:rsidRDefault="005B6D9E" w:rsidP="005B6D9E"/>
    <w:p w14:paraId="45EAEB43" w14:textId="2C2FB110" w:rsidR="005B6D9E" w:rsidRPr="00BA2017" w:rsidRDefault="00D4459D" w:rsidP="005B6D9E">
      <w:r>
        <w:t>P</w:t>
      </w:r>
      <w:r w:rsidRPr="003803A4">
        <w:t xml:space="preserve">rzedsiębiorstwa i </w:t>
      </w:r>
      <w:r>
        <w:t>organizacje</w:t>
      </w:r>
      <w:r w:rsidRPr="003803A4">
        <w:t xml:space="preserve"> odnoszą sukces w cyfrowym transferze wiedzy</w:t>
      </w:r>
      <w:r w:rsidRPr="003803A4">
        <w:t xml:space="preserve"> </w:t>
      </w:r>
      <w:r>
        <w:t>d</w:t>
      </w:r>
      <w:r w:rsidR="005B6D9E" w:rsidRPr="003803A4">
        <w:t xml:space="preserve">zięki innowacyjnemu </w:t>
      </w:r>
      <w:proofErr w:type="spellStart"/>
      <w:r w:rsidR="005B6D9E" w:rsidRPr="003803A4">
        <w:t>eLearningowi</w:t>
      </w:r>
      <w:proofErr w:type="spellEnd"/>
      <w:r w:rsidR="005B6D9E" w:rsidRPr="003803A4">
        <w:t xml:space="preserve"> i wiedzy EC3L jako rozwiązaniu SaaS. </w:t>
      </w:r>
      <w:r w:rsidR="00EC40AA" w:rsidRPr="00EC40AA">
        <w:t xml:space="preserve">Na podstawie dydaktycznej koncepcji taksonomii nauczania można skalować konkretne treści, a nośniki know-how - zarówno wewnętrzne, jak i zewnętrzne - umożliwiają dzielenie się wiedzą. </w:t>
      </w:r>
      <w:r w:rsidR="00BA2017" w:rsidRPr="00BA2017">
        <w:t xml:space="preserve">Równocześnie zespoły lub działy mogą wspólnie </w:t>
      </w:r>
      <w:r w:rsidR="00BA2017" w:rsidRPr="00BA2017">
        <w:lastRenderedPageBreak/>
        <w:t xml:space="preserve">pracować nad poważnymi wyzwaniami, udostępniać wyniki i zapisywać je w sposób zrozumiały dla nowych pracowników. </w:t>
      </w:r>
      <w:r w:rsidR="005B6D9E" w:rsidRPr="00BA2017">
        <w:t>EC3L umożliwia tworzenie organizacji uczących się.</w:t>
      </w:r>
    </w:p>
    <w:p w14:paraId="230EEC14" w14:textId="77777777" w:rsidR="006D7DAB" w:rsidRPr="006D7DAB" w:rsidRDefault="006D7DAB" w:rsidP="006D7D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</w:p>
    <w:p w14:paraId="0E83817A" w14:textId="77777777" w:rsidR="006D7DAB" w:rsidRPr="006D7DAB" w:rsidRDefault="006D7DAB" w:rsidP="006D7D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</w:p>
    <w:p w14:paraId="660AE05D" w14:textId="77777777" w:rsidR="006D7DAB" w:rsidRPr="006D7DAB" w:rsidRDefault="006D7DAB" w:rsidP="006D7D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proofErr w:type="spellStart"/>
      <w:r w:rsidRPr="006D7D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TrustCerts</w:t>
      </w:r>
      <w:proofErr w:type="spellEnd"/>
    </w:p>
    <w:p w14:paraId="4A4E2EB8" w14:textId="77777777" w:rsidR="006D7DAB" w:rsidRPr="006D7DAB" w:rsidRDefault="006D7DAB" w:rsidP="006D7D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</w:p>
    <w:p w14:paraId="34632801" w14:textId="77777777" w:rsidR="006D7DAB" w:rsidRPr="00BA2017" w:rsidRDefault="006D7DAB" w:rsidP="00BA2017">
      <w:proofErr w:type="spellStart"/>
      <w:r w:rsidRPr="00BA2017">
        <w:t>TrustCerts</w:t>
      </w:r>
      <w:proofErr w:type="spellEnd"/>
      <w:r w:rsidRPr="00BA2017">
        <w:t xml:space="preserve"> </w:t>
      </w:r>
      <w:proofErr w:type="spellStart"/>
      <w:r w:rsidRPr="00BA2017">
        <w:t>ist</w:t>
      </w:r>
      <w:proofErr w:type="spellEnd"/>
      <w:r w:rsidRPr="00BA2017">
        <w:t xml:space="preserve"> </w:t>
      </w:r>
      <w:proofErr w:type="spellStart"/>
      <w:r w:rsidRPr="00BA2017">
        <w:t>die</w:t>
      </w:r>
      <w:proofErr w:type="spellEnd"/>
      <w:r w:rsidRPr="00BA2017">
        <w:t xml:space="preserve"> </w:t>
      </w:r>
      <w:proofErr w:type="spellStart"/>
      <w:r w:rsidRPr="00BA2017">
        <w:t>europäische</w:t>
      </w:r>
      <w:proofErr w:type="spellEnd"/>
      <w:r w:rsidRPr="00BA2017">
        <w:t xml:space="preserve"> </w:t>
      </w:r>
      <w:proofErr w:type="spellStart"/>
      <w:r w:rsidRPr="00BA2017">
        <w:t>Alternative</w:t>
      </w:r>
      <w:proofErr w:type="spellEnd"/>
      <w:r w:rsidRPr="00BA2017">
        <w:t xml:space="preserve"> </w:t>
      </w:r>
      <w:proofErr w:type="spellStart"/>
      <w:r w:rsidRPr="00BA2017">
        <w:t>für</w:t>
      </w:r>
      <w:proofErr w:type="spellEnd"/>
      <w:r w:rsidRPr="00BA2017">
        <w:t xml:space="preserve"> </w:t>
      </w:r>
      <w:proofErr w:type="spellStart"/>
      <w:r w:rsidRPr="00BA2017">
        <w:t>digitale</w:t>
      </w:r>
      <w:proofErr w:type="spellEnd"/>
      <w:r w:rsidRPr="00BA2017">
        <w:t xml:space="preserve"> </w:t>
      </w:r>
      <w:proofErr w:type="spellStart"/>
      <w:r w:rsidRPr="00BA2017">
        <w:t>Signatur</w:t>
      </w:r>
      <w:proofErr w:type="spellEnd"/>
      <w:r w:rsidRPr="00BA2017">
        <w:t xml:space="preserve">-Services. </w:t>
      </w:r>
      <w:proofErr w:type="spellStart"/>
      <w:r w:rsidRPr="00BA2017">
        <w:t>Die</w:t>
      </w:r>
      <w:proofErr w:type="spellEnd"/>
      <w:r w:rsidRPr="00BA2017">
        <w:t xml:space="preserve"> </w:t>
      </w:r>
      <w:proofErr w:type="spellStart"/>
      <w:r w:rsidRPr="00BA2017">
        <w:t>vollkommen</w:t>
      </w:r>
      <w:proofErr w:type="spellEnd"/>
      <w:r w:rsidRPr="00BA2017">
        <w:t xml:space="preserve"> </w:t>
      </w:r>
      <w:proofErr w:type="spellStart"/>
      <w:r w:rsidRPr="00BA2017">
        <w:t>autarke</w:t>
      </w:r>
      <w:proofErr w:type="spellEnd"/>
      <w:r w:rsidRPr="00BA2017">
        <w:t xml:space="preserve"> </w:t>
      </w:r>
      <w:proofErr w:type="spellStart"/>
      <w:r w:rsidRPr="00BA2017">
        <w:t>Blockchain</w:t>
      </w:r>
      <w:proofErr w:type="spellEnd"/>
      <w:r w:rsidRPr="00BA2017">
        <w:t xml:space="preserve">-Technologie </w:t>
      </w:r>
      <w:proofErr w:type="spellStart"/>
      <w:r w:rsidRPr="00BA2017">
        <w:t>wurde</w:t>
      </w:r>
      <w:proofErr w:type="spellEnd"/>
      <w:r w:rsidRPr="00BA2017">
        <w:t xml:space="preserve"> </w:t>
      </w:r>
      <w:proofErr w:type="spellStart"/>
      <w:r w:rsidRPr="00BA2017">
        <w:t>am</w:t>
      </w:r>
      <w:proofErr w:type="spellEnd"/>
      <w:r w:rsidRPr="00BA2017">
        <w:t xml:space="preserve"> </w:t>
      </w:r>
      <w:proofErr w:type="spellStart"/>
      <w:r w:rsidRPr="00BA2017">
        <w:t>Institut</w:t>
      </w:r>
      <w:proofErr w:type="spellEnd"/>
      <w:r w:rsidRPr="00BA2017">
        <w:t xml:space="preserve"> </w:t>
      </w:r>
      <w:proofErr w:type="spellStart"/>
      <w:r w:rsidRPr="00BA2017">
        <w:t>für</w:t>
      </w:r>
      <w:proofErr w:type="spellEnd"/>
      <w:r w:rsidRPr="00BA2017">
        <w:t xml:space="preserve"> </w:t>
      </w:r>
      <w:proofErr w:type="spellStart"/>
      <w:r w:rsidRPr="00BA2017">
        <w:t>Internetsicherheit</w:t>
      </w:r>
      <w:proofErr w:type="spellEnd"/>
      <w:r w:rsidRPr="00BA2017">
        <w:t xml:space="preserve"> </w:t>
      </w:r>
      <w:proofErr w:type="spellStart"/>
      <w:r w:rsidRPr="00BA2017">
        <w:t>entwickelt</w:t>
      </w:r>
      <w:proofErr w:type="spellEnd"/>
      <w:r w:rsidRPr="00BA2017">
        <w:t xml:space="preserve"> </w:t>
      </w:r>
      <w:proofErr w:type="spellStart"/>
      <w:r w:rsidRPr="00BA2017">
        <w:t>und</w:t>
      </w:r>
      <w:proofErr w:type="spellEnd"/>
      <w:r w:rsidRPr="00BA2017">
        <w:t xml:space="preserve"> </w:t>
      </w:r>
      <w:proofErr w:type="spellStart"/>
      <w:r w:rsidRPr="00BA2017">
        <w:t>nutzt</w:t>
      </w:r>
      <w:proofErr w:type="spellEnd"/>
      <w:r w:rsidRPr="00BA2017">
        <w:t xml:space="preserve"> </w:t>
      </w:r>
      <w:proofErr w:type="spellStart"/>
      <w:r w:rsidRPr="00BA2017">
        <w:t>ausschließlich</w:t>
      </w:r>
      <w:proofErr w:type="spellEnd"/>
      <w:r w:rsidRPr="00BA2017">
        <w:t xml:space="preserve"> </w:t>
      </w:r>
      <w:proofErr w:type="spellStart"/>
      <w:r w:rsidRPr="00BA2017">
        <w:t>europäische</w:t>
      </w:r>
      <w:proofErr w:type="spellEnd"/>
      <w:r w:rsidRPr="00BA2017">
        <w:t xml:space="preserve"> Infrastruktur. </w:t>
      </w:r>
      <w:proofErr w:type="spellStart"/>
      <w:r w:rsidRPr="00BA2017">
        <w:t>Auf</w:t>
      </w:r>
      <w:proofErr w:type="spellEnd"/>
      <w:r w:rsidRPr="00BA2017">
        <w:t xml:space="preserve"> </w:t>
      </w:r>
      <w:proofErr w:type="spellStart"/>
      <w:r w:rsidRPr="00BA2017">
        <w:t>Basis</w:t>
      </w:r>
      <w:proofErr w:type="spellEnd"/>
      <w:r w:rsidRPr="00BA2017">
        <w:t xml:space="preserve"> </w:t>
      </w:r>
      <w:proofErr w:type="spellStart"/>
      <w:r w:rsidRPr="00BA2017">
        <w:t>dieser</w:t>
      </w:r>
      <w:proofErr w:type="spellEnd"/>
      <w:r w:rsidRPr="00BA2017">
        <w:t xml:space="preserve"> </w:t>
      </w:r>
      <w:proofErr w:type="spellStart"/>
      <w:r w:rsidRPr="00BA2017">
        <w:t>innovativen</w:t>
      </w:r>
      <w:proofErr w:type="spellEnd"/>
      <w:r w:rsidRPr="00BA2017">
        <w:t xml:space="preserve"> Technologie </w:t>
      </w:r>
      <w:proofErr w:type="spellStart"/>
      <w:r w:rsidRPr="00BA2017">
        <w:t>ermöglicht</w:t>
      </w:r>
      <w:proofErr w:type="spellEnd"/>
      <w:r w:rsidRPr="00BA2017">
        <w:t xml:space="preserve"> </w:t>
      </w:r>
      <w:proofErr w:type="spellStart"/>
      <w:r w:rsidRPr="00BA2017">
        <w:t>TrustCerts</w:t>
      </w:r>
      <w:proofErr w:type="spellEnd"/>
      <w:r w:rsidRPr="00BA2017">
        <w:t xml:space="preserve"> </w:t>
      </w:r>
      <w:proofErr w:type="spellStart"/>
      <w:r w:rsidRPr="00BA2017">
        <w:t>fälschungssichere</w:t>
      </w:r>
      <w:proofErr w:type="spellEnd"/>
      <w:r w:rsidRPr="00BA2017">
        <w:t xml:space="preserve"> </w:t>
      </w:r>
      <w:proofErr w:type="spellStart"/>
      <w:r w:rsidRPr="00BA2017">
        <w:t>digitale</w:t>
      </w:r>
      <w:proofErr w:type="spellEnd"/>
      <w:r w:rsidRPr="00BA2017">
        <w:t xml:space="preserve"> </w:t>
      </w:r>
      <w:proofErr w:type="spellStart"/>
      <w:r w:rsidRPr="00BA2017">
        <w:t>Vertragsabschlüsse</w:t>
      </w:r>
      <w:proofErr w:type="spellEnd"/>
      <w:r w:rsidRPr="00BA2017">
        <w:t xml:space="preserve">, </w:t>
      </w:r>
      <w:proofErr w:type="spellStart"/>
      <w:r w:rsidRPr="00BA2017">
        <w:t>genauso</w:t>
      </w:r>
      <w:proofErr w:type="spellEnd"/>
      <w:r w:rsidRPr="00BA2017">
        <w:t xml:space="preserve"> wie </w:t>
      </w:r>
      <w:proofErr w:type="spellStart"/>
      <w:r w:rsidRPr="00BA2017">
        <w:t>die</w:t>
      </w:r>
      <w:proofErr w:type="spellEnd"/>
      <w:r w:rsidRPr="00BA2017">
        <w:t xml:space="preserve"> </w:t>
      </w:r>
      <w:proofErr w:type="spellStart"/>
      <w:r w:rsidRPr="00BA2017">
        <w:t>Ausstellung</w:t>
      </w:r>
      <w:proofErr w:type="spellEnd"/>
      <w:r w:rsidRPr="00BA2017">
        <w:t xml:space="preserve"> </w:t>
      </w:r>
      <w:proofErr w:type="spellStart"/>
      <w:r w:rsidRPr="00BA2017">
        <w:t>neutral</w:t>
      </w:r>
      <w:proofErr w:type="spellEnd"/>
      <w:r w:rsidRPr="00BA2017">
        <w:t xml:space="preserve"> </w:t>
      </w:r>
      <w:proofErr w:type="spellStart"/>
      <w:r w:rsidRPr="00BA2017">
        <w:t>überprüfbarer</w:t>
      </w:r>
      <w:proofErr w:type="spellEnd"/>
      <w:r w:rsidRPr="00BA2017">
        <w:t xml:space="preserve"> </w:t>
      </w:r>
      <w:proofErr w:type="spellStart"/>
      <w:r w:rsidRPr="00BA2017">
        <w:t>digitaler</w:t>
      </w:r>
      <w:proofErr w:type="spellEnd"/>
      <w:r w:rsidRPr="00BA2017">
        <w:t xml:space="preserve"> </w:t>
      </w:r>
      <w:proofErr w:type="spellStart"/>
      <w:r w:rsidRPr="00BA2017">
        <w:t>Nachweise</w:t>
      </w:r>
      <w:proofErr w:type="spellEnd"/>
      <w:r w:rsidRPr="00BA2017">
        <w:t xml:space="preserve">, </w:t>
      </w:r>
      <w:proofErr w:type="spellStart"/>
      <w:r w:rsidRPr="00BA2017">
        <w:t>welche</w:t>
      </w:r>
      <w:proofErr w:type="spellEnd"/>
      <w:r w:rsidRPr="00BA2017">
        <w:t xml:space="preserve"> von </w:t>
      </w:r>
      <w:proofErr w:type="spellStart"/>
      <w:r w:rsidRPr="00BA2017">
        <w:t>externen</w:t>
      </w:r>
      <w:proofErr w:type="spellEnd"/>
      <w:r w:rsidRPr="00BA2017">
        <w:t xml:space="preserve"> </w:t>
      </w:r>
      <w:proofErr w:type="spellStart"/>
      <w:r w:rsidRPr="00BA2017">
        <w:t>Dritten</w:t>
      </w:r>
      <w:proofErr w:type="spellEnd"/>
      <w:r w:rsidRPr="00BA2017">
        <w:t xml:space="preserve"> </w:t>
      </w:r>
      <w:proofErr w:type="spellStart"/>
      <w:r w:rsidRPr="00BA2017">
        <w:t>sogar</w:t>
      </w:r>
      <w:proofErr w:type="spellEnd"/>
      <w:r w:rsidRPr="00BA2017">
        <w:t xml:space="preserve"> im </w:t>
      </w:r>
      <w:proofErr w:type="spellStart"/>
      <w:r w:rsidRPr="00BA2017">
        <w:t>Ausdruck</w:t>
      </w:r>
      <w:proofErr w:type="spellEnd"/>
      <w:r w:rsidRPr="00BA2017">
        <w:t xml:space="preserve"> </w:t>
      </w:r>
      <w:proofErr w:type="spellStart"/>
      <w:r w:rsidRPr="00BA2017">
        <w:t>zweifelsfrei</w:t>
      </w:r>
      <w:proofErr w:type="spellEnd"/>
      <w:r w:rsidRPr="00BA2017">
        <w:t xml:space="preserve"> </w:t>
      </w:r>
      <w:proofErr w:type="spellStart"/>
      <w:r w:rsidRPr="00BA2017">
        <w:t>nachvollziehbar</w:t>
      </w:r>
      <w:proofErr w:type="spellEnd"/>
      <w:r w:rsidRPr="00BA2017">
        <w:t xml:space="preserve"> </w:t>
      </w:r>
      <w:proofErr w:type="spellStart"/>
      <w:r w:rsidRPr="00BA2017">
        <w:t>sind</w:t>
      </w:r>
      <w:proofErr w:type="spellEnd"/>
      <w:r w:rsidRPr="00BA2017">
        <w:t xml:space="preserve">. </w:t>
      </w:r>
      <w:proofErr w:type="spellStart"/>
      <w:r w:rsidRPr="00BA2017">
        <w:t>Damit</w:t>
      </w:r>
      <w:proofErr w:type="spellEnd"/>
      <w:r w:rsidRPr="00BA2017">
        <w:t xml:space="preserve"> </w:t>
      </w:r>
      <w:proofErr w:type="spellStart"/>
      <w:r w:rsidRPr="00BA2017">
        <w:t>werden</w:t>
      </w:r>
      <w:proofErr w:type="spellEnd"/>
      <w:r w:rsidRPr="00BA2017">
        <w:t xml:space="preserve"> </w:t>
      </w:r>
      <w:proofErr w:type="spellStart"/>
      <w:r w:rsidRPr="00BA2017">
        <w:t>Use-Cases</w:t>
      </w:r>
      <w:proofErr w:type="spellEnd"/>
      <w:r w:rsidRPr="00BA2017">
        <w:t xml:space="preserve"> wie </w:t>
      </w:r>
      <w:proofErr w:type="spellStart"/>
      <w:r w:rsidRPr="00BA2017">
        <w:t>digitale</w:t>
      </w:r>
      <w:proofErr w:type="spellEnd"/>
      <w:r w:rsidRPr="00BA2017">
        <w:t xml:space="preserve"> </w:t>
      </w:r>
      <w:proofErr w:type="spellStart"/>
      <w:r w:rsidRPr="00BA2017">
        <w:t>Gebäude-Pässe</w:t>
      </w:r>
      <w:proofErr w:type="spellEnd"/>
      <w:r w:rsidRPr="00BA2017">
        <w:t xml:space="preserve"> </w:t>
      </w:r>
      <w:proofErr w:type="spellStart"/>
      <w:r w:rsidRPr="00BA2017">
        <w:t>oder</w:t>
      </w:r>
      <w:proofErr w:type="spellEnd"/>
      <w:r w:rsidRPr="00BA2017">
        <w:t xml:space="preserve"> </w:t>
      </w:r>
      <w:proofErr w:type="spellStart"/>
      <w:r w:rsidRPr="00BA2017">
        <w:t>fälschungssichere</w:t>
      </w:r>
      <w:proofErr w:type="spellEnd"/>
      <w:r w:rsidRPr="00BA2017">
        <w:t xml:space="preserve"> </w:t>
      </w:r>
      <w:proofErr w:type="spellStart"/>
      <w:r w:rsidRPr="00BA2017">
        <w:t>Zeugnisse</w:t>
      </w:r>
      <w:proofErr w:type="spellEnd"/>
      <w:r w:rsidRPr="00BA2017">
        <w:t xml:space="preserve"> </w:t>
      </w:r>
      <w:proofErr w:type="spellStart"/>
      <w:r w:rsidRPr="00BA2017">
        <w:t>oder</w:t>
      </w:r>
      <w:proofErr w:type="spellEnd"/>
      <w:r w:rsidRPr="00BA2017">
        <w:t xml:space="preserve"> in </w:t>
      </w:r>
      <w:proofErr w:type="spellStart"/>
      <w:r w:rsidRPr="00BA2017">
        <w:t>Echtzeit</w:t>
      </w:r>
      <w:proofErr w:type="spellEnd"/>
      <w:r w:rsidRPr="00BA2017">
        <w:t xml:space="preserve"> </w:t>
      </w:r>
      <w:proofErr w:type="spellStart"/>
      <w:r w:rsidRPr="00BA2017">
        <w:t>überprüfbare</w:t>
      </w:r>
      <w:proofErr w:type="spellEnd"/>
      <w:r w:rsidRPr="00BA2017">
        <w:t xml:space="preserve"> </w:t>
      </w:r>
      <w:proofErr w:type="spellStart"/>
      <w:r w:rsidRPr="00BA2017">
        <w:t>Zugangskontrollen</w:t>
      </w:r>
      <w:proofErr w:type="spellEnd"/>
      <w:r w:rsidRPr="00BA2017">
        <w:t xml:space="preserve"> </w:t>
      </w:r>
      <w:proofErr w:type="spellStart"/>
      <w:r w:rsidRPr="00BA2017">
        <w:t>auf</w:t>
      </w:r>
      <w:proofErr w:type="spellEnd"/>
      <w:r w:rsidRPr="00BA2017">
        <w:t xml:space="preserve"> </w:t>
      </w:r>
      <w:proofErr w:type="spellStart"/>
      <w:r w:rsidRPr="00BA2017">
        <w:t>nicht</w:t>
      </w:r>
      <w:proofErr w:type="spellEnd"/>
      <w:r w:rsidRPr="00BA2017">
        <w:t xml:space="preserve"> </w:t>
      </w:r>
      <w:proofErr w:type="spellStart"/>
      <w:r w:rsidRPr="00BA2017">
        <w:t>gekanntem</w:t>
      </w:r>
      <w:proofErr w:type="spellEnd"/>
      <w:r w:rsidRPr="00BA2017">
        <w:t xml:space="preserve"> </w:t>
      </w:r>
      <w:proofErr w:type="spellStart"/>
      <w:r w:rsidRPr="00BA2017">
        <w:t>Sicherheitsniveau</w:t>
      </w:r>
      <w:proofErr w:type="spellEnd"/>
      <w:r w:rsidRPr="00BA2017">
        <w:t xml:space="preserve"> </w:t>
      </w:r>
      <w:proofErr w:type="spellStart"/>
      <w:r w:rsidRPr="00BA2017">
        <w:t>Realität</w:t>
      </w:r>
      <w:proofErr w:type="spellEnd"/>
      <w:r w:rsidRPr="00BA2017">
        <w:t>.</w:t>
      </w:r>
    </w:p>
    <w:p w14:paraId="5B027C10" w14:textId="77777777" w:rsidR="006D7DAB" w:rsidRPr="00BA2017" w:rsidRDefault="006D7DAB" w:rsidP="00BA2017"/>
    <w:p w14:paraId="095E5984" w14:textId="3079CE4B" w:rsidR="006D7DAB" w:rsidRDefault="006D7DAB" w:rsidP="00BA2017">
      <w:proofErr w:type="spellStart"/>
      <w:r w:rsidRPr="00BA2017">
        <w:t>TrustCerts</w:t>
      </w:r>
      <w:proofErr w:type="spellEnd"/>
      <w:r w:rsidRPr="00BA2017">
        <w:t xml:space="preserve"> </w:t>
      </w:r>
      <w:proofErr w:type="spellStart"/>
      <w:r w:rsidRPr="00BA2017">
        <w:t>is</w:t>
      </w:r>
      <w:proofErr w:type="spellEnd"/>
      <w:r w:rsidRPr="00BA2017">
        <w:t xml:space="preserve"> the </w:t>
      </w:r>
      <w:proofErr w:type="spellStart"/>
      <w:r w:rsidRPr="00BA2017">
        <w:t>European</w:t>
      </w:r>
      <w:proofErr w:type="spellEnd"/>
      <w:r w:rsidRPr="00BA2017">
        <w:t xml:space="preserve"> </w:t>
      </w:r>
      <w:proofErr w:type="spellStart"/>
      <w:r w:rsidRPr="00BA2017">
        <w:t>alternative</w:t>
      </w:r>
      <w:proofErr w:type="spellEnd"/>
      <w:r w:rsidRPr="00BA2017">
        <w:t xml:space="preserve"> for </w:t>
      </w:r>
      <w:proofErr w:type="spellStart"/>
      <w:r w:rsidRPr="00BA2017">
        <w:t>digital</w:t>
      </w:r>
      <w:proofErr w:type="spellEnd"/>
      <w:r w:rsidRPr="00BA2017">
        <w:t xml:space="preserve"> </w:t>
      </w:r>
      <w:proofErr w:type="spellStart"/>
      <w:r w:rsidRPr="00BA2017">
        <w:t>signature</w:t>
      </w:r>
      <w:proofErr w:type="spellEnd"/>
      <w:r w:rsidRPr="00BA2017">
        <w:t xml:space="preserve"> services. The </w:t>
      </w:r>
      <w:proofErr w:type="spellStart"/>
      <w:r w:rsidRPr="00BA2017">
        <w:t>completely</w:t>
      </w:r>
      <w:proofErr w:type="spellEnd"/>
      <w:r w:rsidRPr="00BA2017">
        <w:t xml:space="preserve"> </w:t>
      </w:r>
      <w:proofErr w:type="spellStart"/>
      <w:r w:rsidRPr="00BA2017">
        <w:t>self-sufficient</w:t>
      </w:r>
      <w:proofErr w:type="spellEnd"/>
      <w:r w:rsidRPr="00BA2017">
        <w:t xml:space="preserve"> </w:t>
      </w:r>
      <w:proofErr w:type="spellStart"/>
      <w:r w:rsidRPr="00BA2017">
        <w:t>blockchain</w:t>
      </w:r>
      <w:proofErr w:type="spellEnd"/>
      <w:r w:rsidRPr="00BA2017">
        <w:t xml:space="preserve"> </w:t>
      </w:r>
      <w:proofErr w:type="spellStart"/>
      <w:r w:rsidRPr="00BA2017">
        <w:t>technology</w:t>
      </w:r>
      <w:proofErr w:type="spellEnd"/>
      <w:r w:rsidRPr="00BA2017">
        <w:t xml:space="preserve"> was </w:t>
      </w:r>
      <w:proofErr w:type="spellStart"/>
      <w:r w:rsidRPr="00BA2017">
        <w:t>developed</w:t>
      </w:r>
      <w:proofErr w:type="spellEnd"/>
      <w:r w:rsidRPr="00BA2017">
        <w:t xml:space="preserve"> </w:t>
      </w:r>
      <w:proofErr w:type="spellStart"/>
      <w:r w:rsidRPr="00BA2017">
        <w:t>at</w:t>
      </w:r>
      <w:proofErr w:type="spellEnd"/>
      <w:r w:rsidRPr="00BA2017">
        <w:t xml:space="preserve"> the </w:t>
      </w:r>
      <w:proofErr w:type="spellStart"/>
      <w:r w:rsidRPr="00BA2017">
        <w:t>Institute</w:t>
      </w:r>
      <w:proofErr w:type="spellEnd"/>
      <w:r w:rsidRPr="00BA2017">
        <w:t xml:space="preserve"> for Internet Security and </w:t>
      </w:r>
      <w:proofErr w:type="spellStart"/>
      <w:r w:rsidRPr="00BA2017">
        <w:t>uses</w:t>
      </w:r>
      <w:proofErr w:type="spellEnd"/>
      <w:r w:rsidRPr="00BA2017">
        <w:t xml:space="preserve"> </w:t>
      </w:r>
      <w:proofErr w:type="spellStart"/>
      <w:r w:rsidRPr="00BA2017">
        <w:t>solely</w:t>
      </w:r>
      <w:proofErr w:type="spellEnd"/>
      <w:r w:rsidRPr="00BA2017">
        <w:t xml:space="preserve"> </w:t>
      </w:r>
      <w:proofErr w:type="spellStart"/>
      <w:r w:rsidRPr="00BA2017">
        <w:t>European</w:t>
      </w:r>
      <w:proofErr w:type="spellEnd"/>
      <w:r w:rsidRPr="00BA2017">
        <w:t xml:space="preserve"> </w:t>
      </w:r>
      <w:proofErr w:type="spellStart"/>
      <w:r w:rsidRPr="00BA2017">
        <w:t>infrastructure</w:t>
      </w:r>
      <w:proofErr w:type="spellEnd"/>
      <w:r w:rsidRPr="00BA2017">
        <w:t xml:space="preserve">. </w:t>
      </w:r>
      <w:proofErr w:type="spellStart"/>
      <w:r w:rsidRPr="00BA2017">
        <w:t>Based</w:t>
      </w:r>
      <w:proofErr w:type="spellEnd"/>
      <w:r w:rsidRPr="00BA2017">
        <w:t xml:space="preserve"> on </w:t>
      </w:r>
      <w:proofErr w:type="spellStart"/>
      <w:r w:rsidRPr="00BA2017">
        <w:t>this</w:t>
      </w:r>
      <w:proofErr w:type="spellEnd"/>
      <w:r w:rsidRPr="00BA2017">
        <w:t xml:space="preserve"> </w:t>
      </w:r>
      <w:proofErr w:type="spellStart"/>
      <w:r w:rsidRPr="00BA2017">
        <w:t>innovative</w:t>
      </w:r>
      <w:proofErr w:type="spellEnd"/>
      <w:r w:rsidRPr="00BA2017">
        <w:t xml:space="preserve"> </w:t>
      </w:r>
      <w:proofErr w:type="spellStart"/>
      <w:r w:rsidRPr="00BA2017">
        <w:t>technology</w:t>
      </w:r>
      <w:proofErr w:type="spellEnd"/>
      <w:r w:rsidRPr="00BA2017">
        <w:t xml:space="preserve"> </w:t>
      </w:r>
      <w:proofErr w:type="spellStart"/>
      <w:r w:rsidRPr="00BA2017">
        <w:t>TrustCerts</w:t>
      </w:r>
      <w:proofErr w:type="spellEnd"/>
      <w:r w:rsidRPr="00BA2017">
        <w:t xml:space="preserve"> </w:t>
      </w:r>
      <w:proofErr w:type="spellStart"/>
      <w:r w:rsidRPr="00BA2017">
        <w:t>enables</w:t>
      </w:r>
      <w:proofErr w:type="spellEnd"/>
      <w:r w:rsidRPr="00BA2017">
        <w:t xml:space="preserve"> </w:t>
      </w:r>
      <w:proofErr w:type="spellStart"/>
      <w:r w:rsidRPr="00BA2017">
        <w:t>counterfeit</w:t>
      </w:r>
      <w:proofErr w:type="spellEnd"/>
      <w:r w:rsidRPr="00BA2017">
        <w:t xml:space="preserve">-proof </w:t>
      </w:r>
      <w:proofErr w:type="spellStart"/>
      <w:r w:rsidRPr="00BA2017">
        <w:t>digital</w:t>
      </w:r>
      <w:proofErr w:type="spellEnd"/>
      <w:r w:rsidRPr="00BA2017">
        <w:t xml:space="preserve"> </w:t>
      </w:r>
      <w:proofErr w:type="spellStart"/>
      <w:r w:rsidRPr="00BA2017">
        <w:t>contracts</w:t>
      </w:r>
      <w:proofErr w:type="spellEnd"/>
      <w:r w:rsidRPr="00BA2017">
        <w:t xml:space="preserve"> to be </w:t>
      </w:r>
      <w:proofErr w:type="spellStart"/>
      <w:r w:rsidRPr="00BA2017">
        <w:t>concluded</w:t>
      </w:r>
      <w:proofErr w:type="spellEnd"/>
      <w:r w:rsidRPr="00BA2017">
        <w:t xml:space="preserve"> as </w:t>
      </w:r>
      <w:proofErr w:type="spellStart"/>
      <w:r w:rsidRPr="00BA2017">
        <w:t>well</w:t>
      </w:r>
      <w:proofErr w:type="spellEnd"/>
      <w:r w:rsidRPr="00BA2017">
        <w:t xml:space="preserve"> as the </w:t>
      </w:r>
      <w:proofErr w:type="spellStart"/>
      <w:r w:rsidRPr="00BA2017">
        <w:t>issuance</w:t>
      </w:r>
      <w:proofErr w:type="spellEnd"/>
      <w:r w:rsidRPr="00BA2017">
        <w:t xml:space="preserve"> of </w:t>
      </w:r>
      <w:proofErr w:type="spellStart"/>
      <w:r w:rsidRPr="00BA2017">
        <w:t>neutrally</w:t>
      </w:r>
      <w:proofErr w:type="spellEnd"/>
      <w:r w:rsidRPr="00BA2017">
        <w:t xml:space="preserve"> </w:t>
      </w:r>
      <w:proofErr w:type="spellStart"/>
      <w:r w:rsidRPr="00BA2017">
        <w:t>verifiable</w:t>
      </w:r>
      <w:proofErr w:type="spellEnd"/>
      <w:r w:rsidRPr="00BA2017">
        <w:t xml:space="preserve"> </w:t>
      </w:r>
      <w:proofErr w:type="spellStart"/>
      <w:r w:rsidRPr="00BA2017">
        <w:t>digital</w:t>
      </w:r>
      <w:proofErr w:type="spellEnd"/>
      <w:r w:rsidRPr="00BA2017">
        <w:t xml:space="preserve"> </w:t>
      </w:r>
      <w:proofErr w:type="spellStart"/>
      <w:r w:rsidRPr="00BA2017">
        <w:t>evidence</w:t>
      </w:r>
      <w:proofErr w:type="spellEnd"/>
      <w:r w:rsidRPr="00BA2017">
        <w:t xml:space="preserve"> </w:t>
      </w:r>
      <w:proofErr w:type="spellStart"/>
      <w:r w:rsidRPr="00BA2017">
        <w:t>which</w:t>
      </w:r>
      <w:proofErr w:type="spellEnd"/>
      <w:r w:rsidRPr="00BA2017">
        <w:t xml:space="preserve"> </w:t>
      </w:r>
      <w:proofErr w:type="spellStart"/>
      <w:r w:rsidRPr="00BA2017">
        <w:t>can</w:t>
      </w:r>
      <w:proofErr w:type="spellEnd"/>
      <w:r w:rsidRPr="00BA2017">
        <w:t xml:space="preserve"> be </w:t>
      </w:r>
      <w:proofErr w:type="spellStart"/>
      <w:r w:rsidRPr="00BA2017">
        <w:t>traced</w:t>
      </w:r>
      <w:proofErr w:type="spellEnd"/>
      <w:r w:rsidRPr="00BA2017">
        <w:t xml:space="preserve"> </w:t>
      </w:r>
      <w:proofErr w:type="spellStart"/>
      <w:r w:rsidRPr="00BA2017">
        <w:t>beyond</w:t>
      </w:r>
      <w:proofErr w:type="spellEnd"/>
      <w:r w:rsidRPr="00BA2017">
        <w:t xml:space="preserve"> a </w:t>
      </w:r>
      <w:proofErr w:type="spellStart"/>
      <w:r w:rsidRPr="00BA2017">
        <w:t>doubt</w:t>
      </w:r>
      <w:proofErr w:type="spellEnd"/>
      <w:r w:rsidRPr="00BA2017">
        <w:t xml:space="preserve"> by </w:t>
      </w:r>
      <w:proofErr w:type="spellStart"/>
      <w:r w:rsidRPr="00BA2017">
        <w:t>external</w:t>
      </w:r>
      <w:proofErr w:type="spellEnd"/>
      <w:r w:rsidRPr="00BA2017">
        <w:t xml:space="preserve"> third </w:t>
      </w:r>
      <w:proofErr w:type="spellStart"/>
      <w:r w:rsidRPr="00BA2017">
        <w:t>parties</w:t>
      </w:r>
      <w:proofErr w:type="spellEnd"/>
      <w:r w:rsidRPr="00BA2017">
        <w:t xml:space="preserve"> </w:t>
      </w:r>
      <w:proofErr w:type="spellStart"/>
      <w:r w:rsidRPr="00BA2017">
        <w:t>even</w:t>
      </w:r>
      <w:proofErr w:type="spellEnd"/>
      <w:r w:rsidRPr="00BA2017">
        <w:t xml:space="preserve"> in the </w:t>
      </w:r>
      <w:proofErr w:type="spellStart"/>
      <w:r w:rsidRPr="00BA2017">
        <w:t>printout</w:t>
      </w:r>
      <w:proofErr w:type="spellEnd"/>
      <w:r w:rsidRPr="00BA2017">
        <w:t xml:space="preserve">. </w:t>
      </w:r>
      <w:proofErr w:type="spellStart"/>
      <w:r w:rsidRPr="00BA2017">
        <w:t>This</w:t>
      </w:r>
      <w:proofErr w:type="spellEnd"/>
      <w:r w:rsidRPr="00BA2017">
        <w:t xml:space="preserve"> </w:t>
      </w:r>
      <w:proofErr w:type="spellStart"/>
      <w:r w:rsidRPr="00BA2017">
        <w:t>makes</w:t>
      </w:r>
      <w:proofErr w:type="spellEnd"/>
      <w:r w:rsidRPr="00BA2017">
        <w:t xml:space="preserve"> </w:t>
      </w:r>
      <w:proofErr w:type="spellStart"/>
      <w:r w:rsidRPr="00BA2017">
        <w:t>use</w:t>
      </w:r>
      <w:proofErr w:type="spellEnd"/>
      <w:r w:rsidRPr="00BA2017">
        <w:t xml:space="preserve"> </w:t>
      </w:r>
      <w:proofErr w:type="spellStart"/>
      <w:r w:rsidRPr="00BA2017">
        <w:t>cases</w:t>
      </w:r>
      <w:proofErr w:type="spellEnd"/>
      <w:r w:rsidRPr="00BA2017">
        <w:t xml:space="preserve"> </w:t>
      </w:r>
      <w:proofErr w:type="spellStart"/>
      <w:r w:rsidRPr="00BA2017">
        <w:t>such</w:t>
      </w:r>
      <w:proofErr w:type="spellEnd"/>
      <w:r w:rsidRPr="00BA2017">
        <w:t xml:space="preserve"> as </w:t>
      </w:r>
      <w:proofErr w:type="spellStart"/>
      <w:r w:rsidRPr="00BA2017">
        <w:t>digital</w:t>
      </w:r>
      <w:proofErr w:type="spellEnd"/>
      <w:r w:rsidRPr="00BA2017">
        <w:t xml:space="preserve"> </w:t>
      </w:r>
      <w:proofErr w:type="spellStart"/>
      <w:r w:rsidRPr="00BA2017">
        <w:t>building</w:t>
      </w:r>
      <w:proofErr w:type="spellEnd"/>
      <w:r w:rsidRPr="00BA2017">
        <w:t xml:space="preserve"> </w:t>
      </w:r>
      <w:proofErr w:type="spellStart"/>
      <w:r w:rsidRPr="00BA2017">
        <w:t>passes</w:t>
      </w:r>
      <w:proofErr w:type="spellEnd"/>
      <w:r w:rsidRPr="00BA2017">
        <w:t xml:space="preserve"> </w:t>
      </w:r>
      <w:proofErr w:type="spellStart"/>
      <w:r w:rsidRPr="00BA2017">
        <w:t>or</w:t>
      </w:r>
      <w:proofErr w:type="spellEnd"/>
      <w:r w:rsidRPr="00BA2017">
        <w:t xml:space="preserve"> </w:t>
      </w:r>
      <w:proofErr w:type="spellStart"/>
      <w:r w:rsidRPr="00BA2017">
        <w:t>forgery</w:t>
      </w:r>
      <w:proofErr w:type="spellEnd"/>
      <w:r w:rsidRPr="00BA2017">
        <w:t xml:space="preserve">-proof </w:t>
      </w:r>
      <w:proofErr w:type="spellStart"/>
      <w:r w:rsidRPr="00BA2017">
        <w:t>certificates</w:t>
      </w:r>
      <w:proofErr w:type="spellEnd"/>
      <w:r w:rsidRPr="00BA2017">
        <w:t xml:space="preserve"> </w:t>
      </w:r>
      <w:proofErr w:type="spellStart"/>
      <w:r w:rsidRPr="00BA2017">
        <w:t>or</w:t>
      </w:r>
      <w:proofErr w:type="spellEnd"/>
      <w:r w:rsidRPr="00BA2017">
        <w:t xml:space="preserve"> </w:t>
      </w:r>
      <w:proofErr w:type="spellStart"/>
      <w:r w:rsidRPr="00BA2017">
        <w:t>access</w:t>
      </w:r>
      <w:proofErr w:type="spellEnd"/>
      <w:r w:rsidRPr="00BA2017">
        <w:t xml:space="preserve"> controls </w:t>
      </w:r>
      <w:proofErr w:type="spellStart"/>
      <w:r w:rsidRPr="00BA2017">
        <w:t>that</w:t>
      </w:r>
      <w:proofErr w:type="spellEnd"/>
      <w:r w:rsidRPr="00BA2017">
        <w:t xml:space="preserve"> </w:t>
      </w:r>
      <w:proofErr w:type="spellStart"/>
      <w:r w:rsidRPr="00BA2017">
        <w:t>can</w:t>
      </w:r>
      <w:proofErr w:type="spellEnd"/>
      <w:r w:rsidRPr="00BA2017">
        <w:t xml:space="preserve"> be </w:t>
      </w:r>
      <w:proofErr w:type="spellStart"/>
      <w:r w:rsidRPr="00BA2017">
        <w:t>checked</w:t>
      </w:r>
      <w:proofErr w:type="spellEnd"/>
      <w:r w:rsidRPr="00BA2017">
        <w:t xml:space="preserve"> in real </w:t>
      </w:r>
      <w:proofErr w:type="spellStart"/>
      <w:r w:rsidRPr="00BA2017">
        <w:t>time</w:t>
      </w:r>
      <w:proofErr w:type="spellEnd"/>
      <w:r w:rsidRPr="00BA2017">
        <w:t xml:space="preserve"> </w:t>
      </w:r>
      <w:proofErr w:type="spellStart"/>
      <w:r w:rsidRPr="00BA2017">
        <w:t>at</w:t>
      </w:r>
      <w:proofErr w:type="spellEnd"/>
      <w:r w:rsidRPr="00BA2017">
        <w:t xml:space="preserve"> </w:t>
      </w:r>
      <w:proofErr w:type="spellStart"/>
      <w:r w:rsidRPr="00BA2017">
        <w:t>an</w:t>
      </w:r>
      <w:proofErr w:type="spellEnd"/>
      <w:r w:rsidRPr="00BA2017">
        <w:t xml:space="preserve"> </w:t>
      </w:r>
      <w:proofErr w:type="spellStart"/>
      <w:r w:rsidRPr="00BA2017">
        <w:t>unprecedented</w:t>
      </w:r>
      <w:proofErr w:type="spellEnd"/>
      <w:r w:rsidRPr="00BA2017">
        <w:t xml:space="preserve"> </w:t>
      </w:r>
      <w:proofErr w:type="spellStart"/>
      <w:r w:rsidRPr="00BA2017">
        <w:t>level</w:t>
      </w:r>
      <w:proofErr w:type="spellEnd"/>
      <w:r w:rsidRPr="00BA2017">
        <w:t xml:space="preserve"> of </w:t>
      </w:r>
      <w:proofErr w:type="spellStart"/>
      <w:r w:rsidRPr="00BA2017">
        <w:t>security</w:t>
      </w:r>
      <w:proofErr w:type="spellEnd"/>
      <w:r w:rsidRPr="00BA2017">
        <w:t xml:space="preserve"> a </w:t>
      </w:r>
      <w:proofErr w:type="spellStart"/>
      <w:r w:rsidRPr="00BA2017">
        <w:t>reality</w:t>
      </w:r>
      <w:proofErr w:type="spellEnd"/>
      <w:r w:rsidRPr="00BA2017">
        <w:t>.</w:t>
      </w:r>
    </w:p>
    <w:p w14:paraId="4BEBD22F" w14:textId="77777777" w:rsidR="00BA2017" w:rsidRPr="00BA2017" w:rsidRDefault="00BA2017" w:rsidP="00BA2017"/>
    <w:p w14:paraId="2F4CCDA4" w14:textId="7C809741" w:rsidR="00BA2017" w:rsidRPr="001B7597" w:rsidRDefault="00BA2017" w:rsidP="001B7597">
      <w:proofErr w:type="spellStart"/>
      <w:r w:rsidRPr="00BA2017">
        <w:t>TrustCerts</w:t>
      </w:r>
      <w:proofErr w:type="spellEnd"/>
      <w:r w:rsidRPr="00BA2017">
        <w:t xml:space="preserve"> jest europejską alternatywą dla usług podpisu cyfrowego. Całkowicie samowystarczalna technologia </w:t>
      </w:r>
      <w:proofErr w:type="spellStart"/>
      <w:r w:rsidRPr="00BA2017">
        <w:t>blockchain</w:t>
      </w:r>
      <w:proofErr w:type="spellEnd"/>
      <w:r w:rsidRPr="00BA2017">
        <w:t xml:space="preserve"> została opracowana w </w:t>
      </w:r>
      <w:proofErr w:type="spellStart"/>
      <w:r w:rsidRPr="00BA2017">
        <w:t>Institute</w:t>
      </w:r>
      <w:proofErr w:type="spellEnd"/>
      <w:r w:rsidRPr="00BA2017">
        <w:t xml:space="preserve"> for Internet Security i wykorzystuje wyłącznie europejską infrastrukturę. W oparciu o tę innowacyjną technologię </w:t>
      </w:r>
      <w:proofErr w:type="spellStart"/>
      <w:r w:rsidRPr="00BA2017">
        <w:t>TrustCerts</w:t>
      </w:r>
      <w:proofErr w:type="spellEnd"/>
      <w:r w:rsidRPr="00BA2017">
        <w:t xml:space="preserve"> umożliwia zawieranie umów cyfrowych odpornych na fałszerstwa, </w:t>
      </w:r>
      <w:r w:rsidR="001B7597" w:rsidRPr="001B7597">
        <w:t>jak również wydawanie weryfikowalnych dowodów cyfrowych, które mogą być identyfikowane przez osoby trzecie, nawet na wydruku. To sprawia, że używanie przepustek do budynków, certyfikatów zabezpieczonych przed fałszerstwem lub kontroli dostępu w czasie rzeczywistym na najwyższym poziomie bezpieczeństwa, staje się rzeczywistością.</w:t>
      </w:r>
    </w:p>
    <w:p w14:paraId="0BA826B7" w14:textId="77777777" w:rsidR="006D7DAB" w:rsidRPr="00BA2017" w:rsidRDefault="006D7DAB" w:rsidP="00BA2017"/>
    <w:sectPr w:rsidR="006D7DAB" w:rsidRPr="00BA2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AB"/>
    <w:rsid w:val="00175877"/>
    <w:rsid w:val="001B7597"/>
    <w:rsid w:val="003803A4"/>
    <w:rsid w:val="005B6D9E"/>
    <w:rsid w:val="00653E66"/>
    <w:rsid w:val="006D7DAB"/>
    <w:rsid w:val="00BA2017"/>
    <w:rsid w:val="00D4459D"/>
    <w:rsid w:val="00EC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A27B"/>
  <w15:chartTrackingRefBased/>
  <w15:docId w15:val="{3F83D863-50F1-4DBE-923F-FCF021EF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8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5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3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754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Szłoda</dc:creator>
  <cp:keywords/>
  <dc:description/>
  <cp:lastModifiedBy>Karolina Szłoda</cp:lastModifiedBy>
  <cp:revision>1</cp:revision>
  <dcterms:created xsi:type="dcterms:W3CDTF">2022-02-15T09:16:00Z</dcterms:created>
  <dcterms:modified xsi:type="dcterms:W3CDTF">2022-02-15T10:34:00Z</dcterms:modified>
</cp:coreProperties>
</file>