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sz w:val="38"/>
          <w:szCs w:val="38"/>
        </w:rPr>
      </w:pPr>
      <w:r w:rsidDel="00000000" w:rsidR="00000000" w:rsidRPr="00000000">
        <w:rPr>
          <w:sz w:val="38"/>
          <w:szCs w:val="38"/>
          <w:rtl w:val="0"/>
        </w:rPr>
        <w:t xml:space="preserve">SƠ ĐỒ LUỒNG DỮ LIỆU</w:t>
      </w:r>
    </w:p>
    <w:p w:rsidR="00000000" w:rsidDel="00000000" w:rsidP="00000000" w:rsidRDefault="00000000" w:rsidRPr="00000000" w14:paraId="00000002">
      <w:pPr>
        <w:jc w:val="center"/>
        <w:rPr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ind w:left="720" w:hanging="360"/>
        <w:rPr>
          <w:sz w:val="38"/>
          <w:szCs w:val="38"/>
          <w:u w:val="none"/>
        </w:rPr>
      </w:pPr>
      <w:r w:rsidDel="00000000" w:rsidR="00000000" w:rsidRPr="00000000">
        <w:rPr>
          <w:sz w:val="38"/>
          <w:szCs w:val="38"/>
          <w:rtl w:val="0"/>
        </w:rPr>
        <w:t xml:space="preserve">Chức năng bán hàng:</w:t>
      </w:r>
    </w:p>
    <w:p w:rsidR="00000000" w:rsidDel="00000000" w:rsidP="00000000" w:rsidRDefault="00000000" w:rsidRPr="00000000" w14:paraId="00000004">
      <w:pPr>
        <w:ind w:left="720" w:firstLine="0"/>
        <w:rPr>
          <w:sz w:val="38"/>
          <w:szCs w:val="38"/>
        </w:rPr>
      </w:pPr>
      <w:r w:rsidDel="00000000" w:rsidR="00000000" w:rsidRPr="00000000">
        <w:rPr>
          <w:sz w:val="38"/>
          <w:szCs w:val="38"/>
        </w:rPr>
        <w:drawing>
          <wp:inline distB="114300" distT="114300" distL="114300" distR="114300">
            <wp:extent cx="5731200" cy="3670300"/>
            <wp:effectExtent b="0" l="0" r="0" t="0"/>
            <wp:docPr id="20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7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left="720" w:firstLine="0"/>
        <w:jc w:val="center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Sơ đồ mức dưới đỉnh</w:t>
      </w:r>
    </w:p>
    <w:p w:rsidR="00000000" w:rsidDel="00000000" w:rsidP="00000000" w:rsidRDefault="00000000" w:rsidRPr="00000000" w14:paraId="00000006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Chức năng nhập hàng:</w:t>
      </w:r>
    </w:p>
    <w:p w:rsidR="00000000" w:rsidDel="00000000" w:rsidP="00000000" w:rsidRDefault="00000000" w:rsidRPr="00000000" w14:paraId="0000001A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7010400"/>
            <wp:effectExtent b="0" l="0" r="0" t="0"/>
            <wp:docPr id="11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01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720" w:firstLine="0"/>
        <w:jc w:val="center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Sơ đồ mức dưới đỉnh</w:t>
      </w:r>
    </w:p>
    <w:p w:rsidR="00000000" w:rsidDel="00000000" w:rsidP="00000000" w:rsidRDefault="00000000" w:rsidRPr="00000000" w14:paraId="0000001E">
      <w:pPr>
        <w:ind w:left="720" w:firstLine="0"/>
        <w:jc w:val="center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720" w:firstLine="0"/>
        <w:jc w:val="center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720" w:firstLine="0"/>
        <w:jc w:val="center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0" w:firstLine="0"/>
        <w:jc w:val="left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720" w:firstLine="0"/>
        <w:jc w:val="center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0"/>
          <w:numId w:val="1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Chức năng Đăng nhập:</w:t>
      </w:r>
    </w:p>
    <w:p w:rsidR="00000000" w:rsidDel="00000000" w:rsidP="00000000" w:rsidRDefault="00000000" w:rsidRPr="00000000" w14:paraId="00000024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429000"/>
            <wp:effectExtent b="0" l="0" r="0" t="0"/>
            <wp:docPr id="1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720" w:firstLine="0"/>
        <w:jc w:val="center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ab/>
        <w:tab/>
        <w:t xml:space="preserve">Sơ đồ mức dưới đỉnh</w:t>
      </w:r>
    </w:p>
    <w:p w:rsidR="00000000" w:rsidDel="00000000" w:rsidP="00000000" w:rsidRDefault="00000000" w:rsidRPr="00000000" w14:paraId="00000026">
      <w:pPr>
        <w:ind w:left="720" w:firstLine="0"/>
        <w:jc w:val="center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0"/>
          <w:numId w:val="1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Chức năng đổi mật khẩu:</w:t>
      </w:r>
    </w:p>
    <w:p w:rsidR="00000000" w:rsidDel="00000000" w:rsidP="00000000" w:rsidRDefault="00000000" w:rsidRPr="00000000" w14:paraId="00000029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162550" cy="3609975"/>
            <wp:effectExtent b="0" l="0" r="0" t="0"/>
            <wp:docPr id="1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3609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720" w:firstLine="0"/>
        <w:jc w:val="center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Sơ đồ mức dưới đỉnh</w:t>
      </w:r>
    </w:p>
    <w:p w:rsidR="00000000" w:rsidDel="00000000" w:rsidP="00000000" w:rsidRDefault="00000000" w:rsidRPr="00000000" w14:paraId="0000002B">
      <w:pPr>
        <w:ind w:left="720" w:firstLine="0"/>
        <w:jc w:val="center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0"/>
          <w:numId w:val="1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Chức năng quản lý Đơn hàng</w:t>
      </w:r>
    </w:p>
    <w:p w:rsidR="00000000" w:rsidDel="00000000" w:rsidP="00000000" w:rsidRDefault="00000000" w:rsidRPr="00000000" w14:paraId="0000002D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343525" cy="4219575"/>
            <wp:effectExtent b="0" l="0" r="0" t="0"/>
            <wp:docPr id="12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4219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720" w:firstLine="0"/>
        <w:jc w:val="center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Sơ đồ mức đỉnh</w:t>
      </w:r>
    </w:p>
    <w:p w:rsidR="00000000" w:rsidDel="00000000" w:rsidP="00000000" w:rsidRDefault="00000000" w:rsidRPr="00000000" w14:paraId="00000030">
      <w:pPr>
        <w:ind w:left="720" w:firstLine="0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5.1: Thêm Hóa đơn:</w:t>
      </w:r>
    </w:p>
    <w:p w:rsidR="00000000" w:rsidDel="00000000" w:rsidP="00000000" w:rsidRDefault="00000000" w:rsidRPr="00000000" w14:paraId="00000032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2552700"/>
            <wp:effectExtent b="0" l="0" r="0" t="0"/>
            <wp:docPr id="1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5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720" w:firstLine="0"/>
        <w:jc w:val="center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Sơ đồ mức dưới đỉnh</w:t>
      </w:r>
    </w:p>
    <w:p w:rsidR="00000000" w:rsidDel="00000000" w:rsidP="00000000" w:rsidRDefault="00000000" w:rsidRPr="00000000" w14:paraId="00000034">
      <w:pPr>
        <w:ind w:left="720" w:firstLine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720" w:firstLine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720" w:firstLine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5.2: Sửa hóa đơn: </w:t>
      </w:r>
    </w:p>
    <w:p w:rsidR="00000000" w:rsidDel="00000000" w:rsidP="00000000" w:rsidRDefault="00000000" w:rsidRPr="00000000" w14:paraId="00000038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530600"/>
            <wp:effectExtent b="0" l="0" r="0" t="0"/>
            <wp:docPr id="9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3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720" w:firstLine="0"/>
        <w:jc w:val="center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Sơ đồ mức dưới đỉnh</w:t>
      </w:r>
    </w:p>
    <w:p w:rsidR="00000000" w:rsidDel="00000000" w:rsidP="00000000" w:rsidRDefault="00000000" w:rsidRPr="00000000" w14:paraId="0000003A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5.3: In Hóa đơn:</w:t>
      </w:r>
    </w:p>
    <w:p w:rsidR="00000000" w:rsidDel="00000000" w:rsidP="00000000" w:rsidRDefault="00000000" w:rsidRPr="00000000" w14:paraId="0000003B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5.4: Xem thông tin Hóa đơn:</w:t>
      </w:r>
    </w:p>
    <w:p w:rsidR="00000000" w:rsidDel="00000000" w:rsidP="00000000" w:rsidRDefault="00000000" w:rsidRPr="00000000" w14:paraId="0000003D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numPr>
          <w:ilvl w:val="0"/>
          <w:numId w:val="1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Chức năng Quản lý Công nợ:</w:t>
      </w:r>
    </w:p>
    <w:p w:rsidR="00000000" w:rsidDel="00000000" w:rsidP="00000000" w:rsidRDefault="00000000" w:rsidRPr="00000000" w14:paraId="00000054">
      <w:pPr>
        <w:spacing w:after="160" w:line="259" w:lineRule="auto"/>
        <w:rPr>
          <w:rFonts w:ascii="Calibri" w:cs="Calibri" w:eastAsia="Calibri" w:hAnsi="Calibri"/>
          <w:sz w:val="32"/>
          <w:szCs w:val="32"/>
        </w:rPr>
      </w:pPr>
      <w:r w:rsidDel="00000000" w:rsidR="00000000" w:rsidRPr="00000000">
        <w:rPr>
          <w:rFonts w:ascii="Calibri" w:cs="Calibri" w:eastAsia="Calibri" w:hAnsi="Calibri"/>
          <w:sz w:val="32"/>
          <w:szCs w:val="32"/>
        </w:rPr>
        <w:drawing>
          <wp:inline distB="0" distT="0" distL="0" distR="0">
            <wp:extent cx="5731200" cy="3759200"/>
            <wp:effectExtent b="0" l="0" r="0" t="0"/>
            <wp:docPr id="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5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after="160" w:line="259" w:lineRule="auto"/>
        <w:jc w:val="center"/>
        <w:rPr>
          <w:rFonts w:ascii="Calibri" w:cs="Calibri" w:eastAsia="Calibri" w:hAnsi="Calibri"/>
          <w:i w:val="1"/>
          <w:sz w:val="32"/>
          <w:szCs w:val="32"/>
        </w:rPr>
      </w:pPr>
      <w:r w:rsidDel="00000000" w:rsidR="00000000" w:rsidRPr="00000000">
        <w:rPr>
          <w:rFonts w:ascii="Calibri" w:cs="Calibri" w:eastAsia="Calibri" w:hAnsi="Calibri"/>
          <w:i w:val="1"/>
          <w:sz w:val="32"/>
          <w:szCs w:val="32"/>
          <w:rtl w:val="0"/>
        </w:rPr>
        <w:t xml:space="preserve">Sơ đồ chức năng mức đỉnh</w:t>
      </w:r>
    </w:p>
    <w:p w:rsidR="00000000" w:rsidDel="00000000" w:rsidP="00000000" w:rsidRDefault="00000000" w:rsidRPr="00000000" w14:paraId="00000056">
      <w:pPr>
        <w:spacing w:after="160" w:line="259" w:lineRule="auto"/>
        <w:jc w:val="center"/>
        <w:rPr>
          <w:rFonts w:ascii="Calibri" w:cs="Calibri" w:eastAsia="Calibri" w:hAnsi="Calibri"/>
          <w:i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after="160" w:line="259" w:lineRule="auto"/>
        <w:rPr>
          <w:rFonts w:ascii="Calibri" w:cs="Calibri" w:eastAsia="Calibri" w:hAnsi="Calibri"/>
          <w:sz w:val="32"/>
          <w:szCs w:val="32"/>
        </w:rPr>
      </w:pPr>
      <w:r w:rsidDel="00000000" w:rsidR="00000000" w:rsidRPr="00000000">
        <w:rPr>
          <w:rFonts w:ascii="Calibri" w:cs="Calibri" w:eastAsia="Calibri" w:hAnsi="Calibri"/>
          <w:sz w:val="32"/>
          <w:szCs w:val="32"/>
          <w:rtl w:val="0"/>
        </w:rPr>
        <w:t xml:space="preserve">6.1: Thêm công nợ:</w:t>
      </w:r>
    </w:p>
    <w:p w:rsidR="00000000" w:rsidDel="00000000" w:rsidP="00000000" w:rsidRDefault="00000000" w:rsidRPr="00000000" w14:paraId="00000058">
      <w:pPr>
        <w:spacing w:after="160" w:line="259" w:lineRule="auto"/>
        <w:rPr>
          <w:rFonts w:ascii="Calibri" w:cs="Calibri" w:eastAsia="Calibri" w:hAnsi="Calibri"/>
          <w:sz w:val="32"/>
          <w:szCs w:val="32"/>
        </w:rPr>
      </w:pPr>
      <w:r w:rsidDel="00000000" w:rsidR="00000000" w:rsidRPr="00000000">
        <w:rPr>
          <w:rFonts w:ascii="Calibri" w:cs="Calibri" w:eastAsia="Calibri" w:hAnsi="Calibri"/>
          <w:sz w:val="32"/>
          <w:szCs w:val="32"/>
        </w:rPr>
        <w:drawing>
          <wp:inline distB="0" distT="0" distL="0" distR="0">
            <wp:extent cx="5133975" cy="3214688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32146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after="160" w:line="259" w:lineRule="auto"/>
        <w:rPr>
          <w:rFonts w:ascii="Calibri" w:cs="Calibri" w:eastAsia="Calibri" w:hAnsi="Calibri"/>
          <w:sz w:val="32"/>
          <w:szCs w:val="32"/>
        </w:rPr>
      </w:pPr>
      <w:r w:rsidDel="00000000" w:rsidR="00000000" w:rsidRPr="00000000">
        <w:rPr>
          <w:rFonts w:ascii="Calibri" w:cs="Calibri" w:eastAsia="Calibri" w:hAnsi="Calibri"/>
          <w:sz w:val="32"/>
          <w:szCs w:val="32"/>
          <w:rtl w:val="0"/>
        </w:rPr>
        <w:t xml:space="preserve">6.2: Xóa công nợ:</w:t>
      </w:r>
    </w:p>
    <w:p w:rsidR="00000000" w:rsidDel="00000000" w:rsidP="00000000" w:rsidRDefault="00000000" w:rsidRPr="00000000" w14:paraId="0000005A">
      <w:pPr>
        <w:spacing w:after="160" w:line="259" w:lineRule="auto"/>
        <w:rPr>
          <w:rFonts w:ascii="Calibri" w:cs="Calibri" w:eastAsia="Calibri" w:hAnsi="Calibri"/>
          <w:sz w:val="32"/>
          <w:szCs w:val="32"/>
        </w:rPr>
      </w:pPr>
      <w:r w:rsidDel="00000000" w:rsidR="00000000" w:rsidRPr="00000000">
        <w:rPr>
          <w:rFonts w:ascii="Calibri" w:cs="Calibri" w:eastAsia="Calibri" w:hAnsi="Calibri"/>
          <w:sz w:val="32"/>
          <w:szCs w:val="32"/>
        </w:rPr>
        <w:drawing>
          <wp:inline distB="0" distT="0" distL="0" distR="0">
            <wp:extent cx="5731200" cy="441960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1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after="160" w:line="259" w:lineRule="auto"/>
        <w:rPr>
          <w:rFonts w:ascii="Calibri" w:cs="Calibri" w:eastAsia="Calibri" w:hAnsi="Calibri"/>
          <w:sz w:val="32"/>
          <w:szCs w:val="32"/>
        </w:rPr>
      </w:pPr>
      <w:r w:rsidDel="00000000" w:rsidR="00000000" w:rsidRPr="00000000">
        <w:rPr>
          <w:rFonts w:ascii="Calibri" w:cs="Calibri" w:eastAsia="Calibri" w:hAnsi="Calibri"/>
          <w:sz w:val="32"/>
          <w:szCs w:val="32"/>
          <w:rtl w:val="0"/>
        </w:rPr>
        <w:t xml:space="preserve">6.3: Xem chi tiết công nợ:</w:t>
      </w:r>
    </w:p>
    <w:p w:rsidR="00000000" w:rsidDel="00000000" w:rsidP="00000000" w:rsidRDefault="00000000" w:rsidRPr="00000000" w14:paraId="0000005C">
      <w:pPr>
        <w:spacing w:after="160" w:line="259" w:lineRule="auto"/>
        <w:rPr>
          <w:rFonts w:ascii="Calibri" w:cs="Calibri" w:eastAsia="Calibri" w:hAnsi="Calibri"/>
          <w:sz w:val="36"/>
          <w:szCs w:val="36"/>
        </w:rPr>
      </w:pPr>
      <w:r w:rsidDel="00000000" w:rsidR="00000000" w:rsidRPr="00000000">
        <w:rPr>
          <w:rFonts w:ascii="Calibri" w:cs="Calibri" w:eastAsia="Calibri" w:hAnsi="Calibri"/>
          <w:sz w:val="36"/>
          <w:szCs w:val="36"/>
        </w:rPr>
        <w:drawing>
          <wp:inline distB="0" distT="0" distL="0" distR="0">
            <wp:extent cx="5734050" cy="3319463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3194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numPr>
          <w:ilvl w:val="0"/>
          <w:numId w:val="1"/>
        </w:numPr>
        <w:spacing w:after="160" w:line="259" w:lineRule="auto"/>
        <w:ind w:left="720" w:hanging="360"/>
        <w:rPr>
          <w:rFonts w:ascii="Calibri" w:cs="Calibri" w:eastAsia="Calibri" w:hAnsi="Calibri"/>
          <w:sz w:val="36"/>
          <w:szCs w:val="36"/>
          <w:u w:val="none"/>
        </w:rPr>
      </w:pPr>
      <w:r w:rsidDel="00000000" w:rsidR="00000000" w:rsidRPr="00000000">
        <w:rPr>
          <w:rFonts w:ascii="Calibri" w:cs="Calibri" w:eastAsia="Calibri" w:hAnsi="Calibri"/>
          <w:sz w:val="36"/>
          <w:szCs w:val="36"/>
          <w:rtl w:val="0"/>
        </w:rPr>
        <w:t xml:space="preserve">Chức năng quản lý nhân viên:</w:t>
      </w:r>
    </w:p>
    <w:p w:rsidR="00000000" w:rsidDel="00000000" w:rsidP="00000000" w:rsidRDefault="00000000" w:rsidRPr="00000000" w14:paraId="0000005E">
      <w:pPr>
        <w:spacing w:line="240" w:lineRule="auto"/>
        <w:jc w:val="center"/>
        <w:rPr>
          <w:rFonts w:ascii="Palatino Linotype" w:cs="Palatino Linotype" w:eastAsia="Palatino Linotype" w:hAnsi="Palatino Linotype"/>
          <w:sz w:val="32"/>
          <w:szCs w:val="32"/>
        </w:rPr>
      </w:pPr>
      <w:r w:rsidDel="00000000" w:rsidR="00000000" w:rsidRPr="00000000">
        <w:rPr>
          <w:rFonts w:ascii="Palatino Linotype" w:cs="Palatino Linotype" w:eastAsia="Palatino Linotype" w:hAnsi="Palatino Linotype"/>
          <w:sz w:val="32"/>
          <w:szCs w:val="32"/>
        </w:rPr>
        <w:drawing>
          <wp:inline distB="0" distT="0" distL="114300" distR="114300">
            <wp:extent cx="5272405" cy="3104515"/>
            <wp:effectExtent b="0" l="0" r="0" t="0"/>
            <wp:docPr id="31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1045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line="240" w:lineRule="auto"/>
        <w:jc w:val="center"/>
        <w:rPr>
          <w:rFonts w:ascii="Palatino Linotype" w:cs="Palatino Linotype" w:eastAsia="Palatino Linotype" w:hAnsi="Palatino Linotype"/>
          <w:i w:val="1"/>
          <w:sz w:val="32"/>
          <w:szCs w:val="32"/>
        </w:rPr>
      </w:pPr>
      <w:r w:rsidDel="00000000" w:rsidR="00000000" w:rsidRPr="00000000">
        <w:rPr>
          <w:rFonts w:ascii="Palatino Linotype" w:cs="Palatino Linotype" w:eastAsia="Palatino Linotype" w:hAnsi="Palatino Linotype"/>
          <w:i w:val="1"/>
          <w:sz w:val="32"/>
          <w:szCs w:val="32"/>
          <w:rtl w:val="0"/>
        </w:rPr>
        <w:t xml:space="preserve">Sơ đồ mức đỉnh</w:t>
      </w:r>
    </w:p>
    <w:p w:rsidR="00000000" w:rsidDel="00000000" w:rsidP="00000000" w:rsidRDefault="00000000" w:rsidRPr="00000000" w14:paraId="00000060">
      <w:pPr>
        <w:spacing w:line="240" w:lineRule="auto"/>
        <w:rPr>
          <w:rFonts w:ascii="Palatino Linotype" w:cs="Palatino Linotype" w:eastAsia="Palatino Linotype" w:hAnsi="Palatino Linotype"/>
          <w:sz w:val="32"/>
          <w:szCs w:val="32"/>
        </w:rPr>
      </w:pPr>
      <w:r w:rsidDel="00000000" w:rsidR="00000000" w:rsidRPr="00000000">
        <w:rPr>
          <w:rFonts w:ascii="Palatino Linotype" w:cs="Palatino Linotype" w:eastAsia="Palatino Linotype" w:hAnsi="Palatino Linotype"/>
          <w:sz w:val="32"/>
          <w:szCs w:val="32"/>
          <w:rtl w:val="0"/>
        </w:rPr>
        <w:t xml:space="preserve">7.1. Thêm nhan viên:</w:t>
      </w:r>
    </w:p>
    <w:p w:rsidR="00000000" w:rsidDel="00000000" w:rsidP="00000000" w:rsidRDefault="00000000" w:rsidRPr="00000000" w14:paraId="00000061">
      <w:pPr>
        <w:spacing w:line="240" w:lineRule="auto"/>
        <w:jc w:val="center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</w:rPr>
        <w:drawing>
          <wp:inline distB="0" distT="0" distL="114300" distR="114300">
            <wp:extent cx="5272405" cy="3322955"/>
            <wp:effectExtent b="0" l="0" r="0" t="0"/>
            <wp:docPr id="28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3229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line="240" w:lineRule="auto"/>
        <w:jc w:val="center"/>
        <w:rPr>
          <w:rFonts w:ascii="Calibri" w:cs="Calibri" w:eastAsia="Calibri" w:hAnsi="Calibri"/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line="240" w:lineRule="auto"/>
        <w:jc w:val="center"/>
        <w:rPr>
          <w:rFonts w:ascii="Calibri" w:cs="Calibri" w:eastAsia="Calibri" w:hAnsi="Calibri"/>
          <w:i w:val="1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i w:val="1"/>
          <w:sz w:val="20"/>
          <w:szCs w:val="20"/>
          <w:rtl w:val="0"/>
        </w:rPr>
        <w:t xml:space="preserve">Sơ đồ mức dưới đỉnh</w:t>
      </w:r>
    </w:p>
    <w:p w:rsidR="00000000" w:rsidDel="00000000" w:rsidP="00000000" w:rsidRDefault="00000000" w:rsidRPr="00000000" w14:paraId="00000064">
      <w:pPr>
        <w:spacing w:line="240" w:lineRule="auto"/>
        <w:jc w:val="center"/>
        <w:rPr>
          <w:rFonts w:ascii="Calibri" w:cs="Calibri" w:eastAsia="Calibri" w:hAnsi="Calibri"/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line="240" w:lineRule="auto"/>
        <w:jc w:val="center"/>
        <w:rPr>
          <w:rFonts w:ascii="Calibri" w:cs="Calibri" w:eastAsia="Calibri" w:hAnsi="Calibri"/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line="240" w:lineRule="auto"/>
        <w:jc w:val="center"/>
        <w:rPr>
          <w:rFonts w:ascii="Calibri" w:cs="Calibri" w:eastAsia="Calibri" w:hAnsi="Calibri"/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line="240" w:lineRule="auto"/>
        <w:jc w:val="center"/>
        <w:rPr>
          <w:rFonts w:ascii="Calibri" w:cs="Calibri" w:eastAsia="Calibri" w:hAnsi="Calibri"/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line="240" w:lineRule="auto"/>
        <w:jc w:val="center"/>
        <w:rPr>
          <w:rFonts w:ascii="Calibri" w:cs="Calibri" w:eastAsia="Calibri" w:hAnsi="Calibri"/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line="240" w:lineRule="auto"/>
        <w:jc w:val="center"/>
        <w:rPr>
          <w:rFonts w:ascii="Calibri" w:cs="Calibri" w:eastAsia="Calibri" w:hAnsi="Calibri"/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line="240" w:lineRule="auto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7,2. Sửa thông tin nhân viên:</w:t>
      </w:r>
    </w:p>
    <w:p w:rsidR="00000000" w:rsidDel="00000000" w:rsidP="00000000" w:rsidRDefault="00000000" w:rsidRPr="00000000" w14:paraId="0000006B">
      <w:pPr>
        <w:spacing w:line="240" w:lineRule="auto"/>
        <w:jc w:val="center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</w:rPr>
        <w:drawing>
          <wp:inline distB="0" distT="0" distL="114300" distR="114300">
            <wp:extent cx="5270500" cy="3773170"/>
            <wp:effectExtent b="0" l="0" r="0" t="0"/>
            <wp:docPr id="1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731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line="240" w:lineRule="auto"/>
        <w:jc w:val="center"/>
        <w:rPr>
          <w:rFonts w:ascii="Calibri" w:cs="Calibri" w:eastAsia="Calibri" w:hAnsi="Calibri"/>
          <w:i w:val="1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i w:val="1"/>
          <w:sz w:val="20"/>
          <w:szCs w:val="20"/>
          <w:rtl w:val="0"/>
        </w:rPr>
        <w:t xml:space="preserve">Sơ đồ mức dưới đỉnh</w:t>
      </w:r>
    </w:p>
    <w:p w:rsidR="00000000" w:rsidDel="00000000" w:rsidP="00000000" w:rsidRDefault="00000000" w:rsidRPr="00000000" w14:paraId="0000006D">
      <w:pPr>
        <w:spacing w:line="240" w:lineRule="auto"/>
        <w:jc w:val="center"/>
        <w:rPr>
          <w:rFonts w:ascii="Calibri" w:cs="Calibri" w:eastAsia="Calibri" w:hAnsi="Calibri"/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line="240" w:lineRule="auto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line="240" w:lineRule="auto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7.3. Khóa 1 nhân viên:</w:t>
      </w:r>
    </w:p>
    <w:p w:rsidR="00000000" w:rsidDel="00000000" w:rsidP="00000000" w:rsidRDefault="00000000" w:rsidRPr="00000000" w14:paraId="00000070">
      <w:pPr>
        <w:spacing w:line="240" w:lineRule="auto"/>
        <w:jc w:val="both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</w:rPr>
        <w:drawing>
          <wp:inline distB="0" distT="0" distL="114300" distR="114300">
            <wp:extent cx="5273040" cy="3568700"/>
            <wp:effectExtent b="0" l="0" r="0" t="0"/>
            <wp:docPr id="2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56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line="240" w:lineRule="auto"/>
        <w:jc w:val="center"/>
        <w:rPr>
          <w:rFonts w:ascii="Calibri" w:cs="Calibri" w:eastAsia="Calibri" w:hAnsi="Calibri"/>
          <w:i w:val="1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i w:val="1"/>
          <w:sz w:val="20"/>
          <w:szCs w:val="20"/>
          <w:rtl w:val="0"/>
        </w:rPr>
        <w:t xml:space="preserve">Sơ đồ mức dưới đỉnh</w:t>
      </w:r>
    </w:p>
    <w:p w:rsidR="00000000" w:rsidDel="00000000" w:rsidP="00000000" w:rsidRDefault="00000000" w:rsidRPr="00000000" w14:paraId="00000072">
      <w:pPr>
        <w:spacing w:line="240" w:lineRule="auto"/>
        <w:jc w:val="center"/>
        <w:rPr>
          <w:rFonts w:ascii="Calibri" w:cs="Calibri" w:eastAsia="Calibri" w:hAnsi="Calibri"/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line="240" w:lineRule="auto"/>
        <w:jc w:val="center"/>
        <w:rPr>
          <w:rFonts w:ascii="Calibri" w:cs="Calibri" w:eastAsia="Calibri" w:hAnsi="Calibri"/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line="240" w:lineRule="auto"/>
        <w:jc w:val="center"/>
        <w:rPr>
          <w:rFonts w:ascii="Calibri" w:cs="Calibri" w:eastAsia="Calibri" w:hAnsi="Calibri"/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line="240" w:lineRule="auto"/>
        <w:jc w:val="center"/>
        <w:rPr>
          <w:rFonts w:ascii="Calibri" w:cs="Calibri" w:eastAsia="Calibri" w:hAnsi="Calibri"/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line="240" w:lineRule="auto"/>
        <w:jc w:val="left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7.4. Tìm kiếm 1 nhân viên:</w:t>
      </w:r>
    </w:p>
    <w:p w:rsidR="00000000" w:rsidDel="00000000" w:rsidP="00000000" w:rsidRDefault="00000000" w:rsidRPr="00000000" w14:paraId="00000077">
      <w:pPr>
        <w:spacing w:line="240" w:lineRule="auto"/>
        <w:jc w:val="left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ab/>
      </w:r>
      <w:r w:rsidDel="00000000" w:rsidR="00000000" w:rsidRPr="00000000">
        <w:rPr>
          <w:rFonts w:ascii="Calibri" w:cs="Calibri" w:eastAsia="Calibri" w:hAnsi="Calibri"/>
          <w:sz w:val="20"/>
          <w:szCs w:val="20"/>
        </w:rPr>
        <w:drawing>
          <wp:inline distB="0" distT="0" distL="114300" distR="114300">
            <wp:extent cx="5269865" cy="3423920"/>
            <wp:effectExtent b="0" l="0" r="0" t="0"/>
            <wp:docPr id="30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4239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line="240" w:lineRule="auto"/>
        <w:jc w:val="center"/>
        <w:rPr>
          <w:rFonts w:ascii="Calibri" w:cs="Calibri" w:eastAsia="Calibri" w:hAnsi="Calibri"/>
          <w:i w:val="1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i w:val="1"/>
          <w:sz w:val="20"/>
          <w:szCs w:val="20"/>
          <w:rtl w:val="0"/>
        </w:rPr>
        <w:t xml:space="preserve">Sơ đồ mức dưới đỉnh</w:t>
      </w:r>
    </w:p>
    <w:p w:rsidR="00000000" w:rsidDel="00000000" w:rsidP="00000000" w:rsidRDefault="00000000" w:rsidRPr="00000000" w14:paraId="00000079">
      <w:pPr>
        <w:spacing w:line="240" w:lineRule="auto"/>
        <w:jc w:val="center"/>
        <w:rPr>
          <w:rFonts w:ascii="Calibri" w:cs="Calibri" w:eastAsia="Calibri" w:hAnsi="Calibri"/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line="240" w:lineRule="auto"/>
        <w:jc w:val="left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7.4. Thêm tài khoản cho nhân viên mới: </w:t>
      </w:r>
    </w:p>
    <w:p w:rsidR="00000000" w:rsidDel="00000000" w:rsidP="00000000" w:rsidRDefault="00000000" w:rsidRPr="00000000" w14:paraId="0000007B">
      <w:pPr>
        <w:spacing w:line="240" w:lineRule="auto"/>
        <w:jc w:val="center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</w:rPr>
        <w:drawing>
          <wp:inline distB="0" distT="0" distL="114300" distR="114300">
            <wp:extent cx="5270500" cy="3462655"/>
            <wp:effectExtent b="0" l="0" r="0" t="0"/>
            <wp:docPr id="27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4626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line="240" w:lineRule="auto"/>
        <w:jc w:val="center"/>
        <w:rPr>
          <w:rFonts w:ascii="Calibri" w:cs="Calibri" w:eastAsia="Calibri" w:hAnsi="Calibri"/>
          <w:i w:val="1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i w:val="1"/>
          <w:sz w:val="20"/>
          <w:szCs w:val="20"/>
          <w:rtl w:val="0"/>
        </w:rPr>
        <w:t xml:space="preserve">Sơ đồ mức dưới đỉnh</w:t>
      </w:r>
    </w:p>
    <w:p w:rsidR="00000000" w:rsidDel="00000000" w:rsidP="00000000" w:rsidRDefault="00000000" w:rsidRPr="00000000" w14:paraId="0000007D">
      <w:pPr>
        <w:spacing w:line="240" w:lineRule="auto"/>
        <w:jc w:val="center"/>
        <w:rPr>
          <w:rFonts w:ascii="Calibri" w:cs="Calibri" w:eastAsia="Calibri" w:hAnsi="Calibri"/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pacing w:line="240" w:lineRule="auto"/>
        <w:rPr>
          <w:rFonts w:ascii="Calibri" w:cs="Calibri" w:eastAsia="Calibri" w:hAnsi="Calibri"/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pacing w:line="240" w:lineRule="auto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pacing w:line="240" w:lineRule="auto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pacing w:line="240" w:lineRule="auto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numPr>
          <w:ilvl w:val="0"/>
          <w:numId w:val="1"/>
        </w:numPr>
        <w:spacing w:line="240" w:lineRule="auto"/>
        <w:ind w:left="720" w:hanging="360"/>
        <w:rPr>
          <w:rFonts w:ascii="Calibri" w:cs="Calibri" w:eastAsia="Calibri" w:hAnsi="Calibri"/>
          <w:sz w:val="20"/>
          <w:szCs w:val="20"/>
          <w:u w:val="none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Chức năng quản lý khách hàng:</w:t>
      </w:r>
    </w:p>
    <w:p w:rsidR="00000000" w:rsidDel="00000000" w:rsidP="00000000" w:rsidRDefault="00000000" w:rsidRPr="00000000" w14:paraId="00000083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0" distT="0" distL="0" distR="0">
            <wp:extent cx="5731200" cy="3784600"/>
            <wp:effectExtent b="0" l="0" r="0" t="0"/>
            <wp:docPr descr="Diagram&#10;&#10;Description automatically generated" id="5" name="image1.png"/>
            <a:graphic>
              <a:graphicData uri="http://schemas.openxmlformats.org/drawingml/2006/picture">
                <pic:pic>
                  <pic:nvPicPr>
                    <pic:cNvPr descr="Diagram&#10;&#10;Description automatically generated" id="0" name="image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8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after="160" w:line="259" w:lineRule="auto"/>
        <w:jc w:val="center"/>
        <w:rPr>
          <w:rFonts w:ascii="Calibri" w:cs="Calibri" w:eastAsia="Calibri" w:hAnsi="Calibri"/>
          <w:i w:val="1"/>
        </w:rPr>
      </w:pPr>
      <w:r w:rsidDel="00000000" w:rsidR="00000000" w:rsidRPr="00000000">
        <w:rPr>
          <w:rFonts w:ascii="Calibri" w:cs="Calibri" w:eastAsia="Calibri" w:hAnsi="Calibri"/>
          <w:i w:val="1"/>
          <w:rtl w:val="0"/>
        </w:rPr>
        <w:t xml:space="preserve">Sơ đồ mức dỉnh của chức năng quản lý khách hàng</w:t>
      </w:r>
    </w:p>
    <w:p w:rsidR="00000000" w:rsidDel="00000000" w:rsidP="00000000" w:rsidRDefault="00000000" w:rsidRPr="00000000" w14:paraId="00000085">
      <w:pPr>
        <w:spacing w:after="160" w:line="259" w:lineRule="auto"/>
        <w:jc w:val="left"/>
        <w:rPr>
          <w:rFonts w:ascii="Calibri" w:cs="Calibri" w:eastAsia="Calibri" w:hAnsi="Calibri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after="160" w:line="259" w:lineRule="auto"/>
        <w:jc w:val="left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8.1. Thêm 1 khách hàng</w:t>
      </w:r>
    </w:p>
    <w:p w:rsidR="00000000" w:rsidDel="00000000" w:rsidP="00000000" w:rsidRDefault="00000000" w:rsidRPr="00000000" w14:paraId="00000087">
      <w:pPr>
        <w:spacing w:after="160" w:line="259" w:lineRule="auto"/>
        <w:jc w:val="left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0" distT="0" distL="0" distR="0">
            <wp:extent cx="5535797" cy="3047645"/>
            <wp:effectExtent b="0" l="0" r="0" t="0"/>
            <wp:docPr descr="Diagram, schematic&#10;&#10;Description automatically generated" id="26" name="image16.png"/>
            <a:graphic>
              <a:graphicData uri="http://schemas.openxmlformats.org/drawingml/2006/picture">
                <pic:pic>
                  <pic:nvPicPr>
                    <pic:cNvPr descr="Diagram, schematic&#10;&#10;Description automatically generated" id="0" name="image16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35797" cy="30476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pacing w:after="160" w:line="259" w:lineRule="auto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Sơ đồ mức dưới đỉnh</w:t>
      </w:r>
    </w:p>
    <w:p w:rsidR="00000000" w:rsidDel="00000000" w:rsidP="00000000" w:rsidRDefault="00000000" w:rsidRPr="00000000" w14:paraId="00000089">
      <w:pPr>
        <w:spacing w:after="160" w:line="259" w:lineRule="auto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pacing w:after="160" w:line="259" w:lineRule="auto"/>
        <w:jc w:val="left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8.2. Sửa thông tin 1 khách hàng:</w:t>
      </w:r>
    </w:p>
    <w:p w:rsidR="00000000" w:rsidDel="00000000" w:rsidP="00000000" w:rsidRDefault="00000000" w:rsidRPr="00000000" w14:paraId="0000008B">
      <w:pPr>
        <w:spacing w:after="160" w:line="259" w:lineRule="auto"/>
        <w:jc w:val="left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</w:rPr>
        <w:drawing>
          <wp:inline distB="0" distT="0" distL="0" distR="0">
            <wp:extent cx="5731200" cy="3975100"/>
            <wp:effectExtent b="0" l="0" r="0" t="0"/>
            <wp:docPr descr="Diagram, schematic&#10;&#10;Description automatically generated" id="24" name="image15.png"/>
            <a:graphic>
              <a:graphicData uri="http://schemas.openxmlformats.org/drawingml/2006/picture">
                <pic:pic>
                  <pic:nvPicPr>
                    <pic:cNvPr descr="Diagram, schematic&#10;&#10;Description automatically generated" id="0" name="image15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7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pacing w:after="160" w:line="259" w:lineRule="auto"/>
        <w:jc w:val="center"/>
        <w:rPr>
          <w:rFonts w:ascii="Calibri" w:cs="Calibri" w:eastAsia="Calibri" w:hAnsi="Calibri"/>
          <w:i w:val="1"/>
        </w:rPr>
      </w:pPr>
      <w:r w:rsidDel="00000000" w:rsidR="00000000" w:rsidRPr="00000000">
        <w:rPr>
          <w:rFonts w:ascii="Calibri" w:cs="Calibri" w:eastAsia="Calibri" w:hAnsi="Calibri"/>
          <w:i w:val="1"/>
          <w:rtl w:val="0"/>
        </w:rPr>
        <w:t xml:space="preserve">Sơ đồ mức dưới đỉnh</w:t>
      </w:r>
    </w:p>
    <w:p w:rsidR="00000000" w:rsidDel="00000000" w:rsidP="00000000" w:rsidRDefault="00000000" w:rsidRPr="00000000" w14:paraId="0000008D">
      <w:pPr>
        <w:spacing w:after="160" w:line="259" w:lineRule="auto"/>
        <w:jc w:val="left"/>
        <w:rPr>
          <w:rFonts w:ascii="Calibri" w:cs="Calibri" w:eastAsia="Calibri" w:hAnsi="Calibri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pacing w:after="160" w:line="259" w:lineRule="auto"/>
        <w:jc w:val="left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8.3. Khóa thông tin của 1 khách hàng:</w:t>
      </w:r>
    </w:p>
    <w:p w:rsidR="00000000" w:rsidDel="00000000" w:rsidP="00000000" w:rsidRDefault="00000000" w:rsidRPr="00000000" w14:paraId="0000008F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0" distT="0" distL="0" distR="0">
            <wp:extent cx="5731200" cy="3111500"/>
            <wp:effectExtent b="0" l="0" r="0" t="0"/>
            <wp:docPr descr="A close up of a map&#10;&#10;Description automatically generated" id="3" name="image12.png"/>
            <a:graphic>
              <a:graphicData uri="http://schemas.openxmlformats.org/drawingml/2006/picture">
                <pic:pic>
                  <pic:nvPicPr>
                    <pic:cNvPr descr="A close up of a map&#10;&#10;Description automatically generated" id="0" name="image12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1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8.4. Tìm kiếm thông tin của 1 khách hàng:</w:t>
      </w:r>
    </w:p>
    <w:p w:rsidR="00000000" w:rsidDel="00000000" w:rsidP="00000000" w:rsidRDefault="00000000" w:rsidRPr="00000000" w14:paraId="00000091">
      <w:pPr>
        <w:spacing w:line="240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0" distT="0" distL="0" distR="0">
            <wp:extent cx="5731200" cy="3098800"/>
            <wp:effectExtent b="0" l="0" r="0" t="0"/>
            <wp:docPr descr="Diagram, schematic&#10;&#10;Description automatically generated" id="14" name="image10.png"/>
            <a:graphic>
              <a:graphicData uri="http://schemas.openxmlformats.org/drawingml/2006/picture">
                <pic:pic>
                  <pic:nvPicPr>
                    <pic:cNvPr descr="Diagram, schematic&#10;&#10;Description automatically generated" id="0" name="image10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pacing w:line="240" w:lineRule="auto"/>
        <w:jc w:val="center"/>
        <w:rPr>
          <w:rFonts w:ascii="Calibri" w:cs="Calibri" w:eastAsia="Calibri" w:hAnsi="Calibri"/>
          <w:i w:val="1"/>
        </w:rPr>
      </w:pPr>
      <w:r w:rsidDel="00000000" w:rsidR="00000000" w:rsidRPr="00000000">
        <w:rPr>
          <w:rFonts w:ascii="Calibri" w:cs="Calibri" w:eastAsia="Calibri" w:hAnsi="Calibri"/>
          <w:i w:val="1"/>
          <w:rtl w:val="0"/>
        </w:rPr>
        <w:t xml:space="preserve">Sơ đồ mức dưới đỉnh</w:t>
      </w:r>
    </w:p>
    <w:p w:rsidR="00000000" w:rsidDel="00000000" w:rsidP="00000000" w:rsidRDefault="00000000" w:rsidRPr="00000000" w14:paraId="00000093">
      <w:pPr>
        <w:spacing w:after="160" w:line="259" w:lineRule="auto"/>
        <w:jc w:val="left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pacing w:after="160" w:line="259" w:lineRule="auto"/>
        <w:jc w:val="left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pacing w:after="160" w:line="259" w:lineRule="auto"/>
        <w:jc w:val="left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pacing w:after="160" w:line="259" w:lineRule="auto"/>
        <w:jc w:val="left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pacing w:after="160" w:line="259" w:lineRule="auto"/>
        <w:jc w:val="left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pacing w:after="160" w:line="259" w:lineRule="auto"/>
        <w:jc w:val="left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pacing w:after="160" w:line="259" w:lineRule="auto"/>
        <w:jc w:val="left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pacing w:after="160" w:line="259" w:lineRule="auto"/>
        <w:jc w:val="left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pacing w:after="160" w:line="259" w:lineRule="auto"/>
        <w:jc w:val="left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spacing w:after="160" w:line="259" w:lineRule="auto"/>
        <w:jc w:val="left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pacing w:after="160" w:line="259" w:lineRule="auto"/>
        <w:jc w:val="left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spacing w:after="160" w:line="259" w:lineRule="auto"/>
        <w:jc w:val="left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spacing w:after="160" w:line="259" w:lineRule="auto"/>
        <w:jc w:val="left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spacing w:after="160" w:line="259" w:lineRule="auto"/>
        <w:jc w:val="left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pacing w:after="160" w:line="259" w:lineRule="auto"/>
        <w:jc w:val="left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spacing w:after="160" w:line="259" w:lineRule="auto"/>
        <w:jc w:val="left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pacing w:after="160" w:line="259" w:lineRule="auto"/>
        <w:jc w:val="left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pacing w:after="160" w:line="259" w:lineRule="auto"/>
        <w:jc w:val="left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numPr>
          <w:ilvl w:val="0"/>
          <w:numId w:val="1"/>
        </w:numPr>
        <w:spacing w:after="160" w:line="259" w:lineRule="auto"/>
        <w:ind w:left="720" w:hanging="360"/>
        <w:jc w:val="left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Chức năng quản lý hàng hóa: </w:t>
      </w:r>
    </w:p>
    <w:p w:rsidR="00000000" w:rsidDel="00000000" w:rsidP="00000000" w:rsidRDefault="00000000" w:rsidRPr="00000000" w14:paraId="000000A6">
      <w:pPr>
        <w:spacing w:after="160" w:line="259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5731200" cy="5803900"/>
            <wp:effectExtent b="0" l="0" r="0" t="0"/>
            <wp:docPr id="33" name="image32.jpg"/>
            <a:graphic>
              <a:graphicData uri="http://schemas.openxmlformats.org/drawingml/2006/picture">
                <pic:pic>
                  <pic:nvPicPr>
                    <pic:cNvPr id="0" name="image32.jp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80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spacing w:after="160" w:line="259" w:lineRule="auto"/>
        <w:jc w:val="center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Sơ đồ mức đỉnh của chức năng quản lý hàng hóa</w:t>
      </w:r>
    </w:p>
    <w:p w:rsidR="00000000" w:rsidDel="00000000" w:rsidP="00000000" w:rsidRDefault="00000000" w:rsidRPr="00000000" w14:paraId="000000A8">
      <w:pPr>
        <w:spacing w:after="160" w:line="259" w:lineRule="auto"/>
        <w:jc w:val="left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pacing w:after="160" w:line="259" w:lineRule="auto"/>
        <w:jc w:val="left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pacing w:after="160" w:line="259" w:lineRule="auto"/>
        <w:jc w:val="left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pacing w:after="160" w:line="259" w:lineRule="auto"/>
        <w:jc w:val="left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spacing w:after="160" w:line="259" w:lineRule="auto"/>
        <w:jc w:val="left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pacing w:after="160" w:line="259" w:lineRule="auto"/>
        <w:jc w:val="left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spacing w:after="160" w:line="259" w:lineRule="auto"/>
        <w:jc w:val="left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spacing w:after="160" w:line="259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9.1. Thêm 1 hàng hóa:</w:t>
      </w:r>
    </w:p>
    <w:p w:rsidR="00000000" w:rsidDel="00000000" w:rsidP="00000000" w:rsidRDefault="00000000" w:rsidRPr="00000000" w14:paraId="000000B0">
      <w:pPr>
        <w:tabs>
          <w:tab w:val="left" w:pos="3048"/>
        </w:tabs>
        <w:spacing w:after="160" w:line="259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5731200" cy="3657600"/>
            <wp:effectExtent b="0" l="0" r="0" t="0"/>
            <wp:docPr id="6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5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tabs>
          <w:tab w:val="left" w:pos="3048"/>
        </w:tabs>
        <w:spacing w:after="160" w:line="259" w:lineRule="auto"/>
        <w:jc w:val="center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Sơ đồ mức dưới đỉnh</w:t>
      </w:r>
    </w:p>
    <w:p w:rsidR="00000000" w:rsidDel="00000000" w:rsidP="00000000" w:rsidRDefault="00000000" w:rsidRPr="00000000" w14:paraId="000000B2">
      <w:pPr>
        <w:tabs>
          <w:tab w:val="left" w:pos="3048"/>
        </w:tabs>
        <w:spacing w:after="160" w:line="259" w:lineRule="auto"/>
        <w:jc w:val="left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tabs>
          <w:tab w:val="left" w:pos="3048"/>
        </w:tabs>
        <w:spacing w:after="160" w:line="259" w:lineRule="auto"/>
        <w:jc w:val="left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tabs>
          <w:tab w:val="left" w:pos="3048"/>
        </w:tabs>
        <w:spacing w:after="160" w:line="259" w:lineRule="auto"/>
        <w:jc w:val="left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tabs>
          <w:tab w:val="left" w:pos="3048"/>
        </w:tabs>
        <w:spacing w:after="160" w:line="259" w:lineRule="auto"/>
        <w:jc w:val="left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tabs>
          <w:tab w:val="left" w:pos="3048"/>
        </w:tabs>
        <w:spacing w:after="160" w:line="259" w:lineRule="auto"/>
        <w:jc w:val="left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tabs>
          <w:tab w:val="left" w:pos="3048"/>
        </w:tabs>
        <w:spacing w:after="160" w:line="259" w:lineRule="auto"/>
        <w:jc w:val="left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tabs>
          <w:tab w:val="left" w:pos="3048"/>
        </w:tabs>
        <w:spacing w:after="160" w:line="259" w:lineRule="auto"/>
        <w:jc w:val="left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tabs>
          <w:tab w:val="left" w:pos="3048"/>
        </w:tabs>
        <w:spacing w:after="160" w:line="259" w:lineRule="auto"/>
        <w:jc w:val="left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tabs>
          <w:tab w:val="left" w:pos="3048"/>
        </w:tabs>
        <w:spacing w:after="160" w:line="259" w:lineRule="auto"/>
        <w:jc w:val="left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tabs>
          <w:tab w:val="left" w:pos="3048"/>
        </w:tabs>
        <w:spacing w:after="160" w:line="259" w:lineRule="auto"/>
        <w:jc w:val="left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tabs>
          <w:tab w:val="left" w:pos="3048"/>
        </w:tabs>
        <w:spacing w:after="160" w:line="259" w:lineRule="auto"/>
        <w:jc w:val="left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tabs>
          <w:tab w:val="left" w:pos="3048"/>
        </w:tabs>
        <w:spacing w:after="160" w:line="259" w:lineRule="auto"/>
        <w:jc w:val="left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tabs>
          <w:tab w:val="left" w:pos="3048"/>
        </w:tabs>
        <w:spacing w:after="160" w:line="259" w:lineRule="auto"/>
        <w:jc w:val="left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tabs>
          <w:tab w:val="left" w:pos="3048"/>
        </w:tabs>
        <w:spacing w:after="160" w:line="259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9.2. Sửa thông tin của 1 hàng hóa:</w:t>
      </w:r>
    </w:p>
    <w:p w:rsidR="00000000" w:rsidDel="00000000" w:rsidP="00000000" w:rsidRDefault="00000000" w:rsidRPr="00000000" w14:paraId="000000C0">
      <w:pPr>
        <w:tabs>
          <w:tab w:val="left" w:pos="3048"/>
        </w:tabs>
        <w:spacing w:after="160" w:line="259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5731200" cy="5118100"/>
            <wp:effectExtent b="0" l="0" r="0" t="0"/>
            <wp:docPr id="2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11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tabs>
          <w:tab w:val="left" w:pos="3048"/>
        </w:tabs>
        <w:spacing w:after="160" w:line="259" w:lineRule="auto"/>
        <w:jc w:val="center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Sơ đồ mức dưới đỉnh</w:t>
      </w:r>
    </w:p>
    <w:p w:rsidR="00000000" w:rsidDel="00000000" w:rsidP="00000000" w:rsidRDefault="00000000" w:rsidRPr="00000000" w14:paraId="000000C2">
      <w:pPr>
        <w:tabs>
          <w:tab w:val="left" w:pos="3048"/>
        </w:tabs>
        <w:spacing w:after="160" w:line="259" w:lineRule="auto"/>
        <w:jc w:val="left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tabs>
          <w:tab w:val="left" w:pos="3048"/>
        </w:tabs>
        <w:spacing w:after="160" w:line="259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9.3. Khóa thông tin của 1 hàng hóa:</w:t>
      </w:r>
    </w:p>
    <w:p w:rsidR="00000000" w:rsidDel="00000000" w:rsidP="00000000" w:rsidRDefault="00000000" w:rsidRPr="00000000" w14:paraId="000000C4">
      <w:pPr>
        <w:tabs>
          <w:tab w:val="left" w:pos="4200"/>
        </w:tabs>
        <w:spacing w:after="160" w:line="259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5731200" cy="3708400"/>
            <wp:effectExtent b="0" l="0" r="0" t="0"/>
            <wp:docPr id="23" name="image27.jpg"/>
            <a:graphic>
              <a:graphicData uri="http://schemas.openxmlformats.org/drawingml/2006/picture">
                <pic:pic>
                  <pic:nvPicPr>
                    <pic:cNvPr id="0" name="image27.jp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0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tabs>
          <w:tab w:val="left" w:pos="4200"/>
        </w:tabs>
        <w:spacing w:after="160" w:line="259" w:lineRule="auto"/>
        <w:jc w:val="center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Sơ đồ mức dưới đỉnh</w:t>
      </w:r>
    </w:p>
    <w:p w:rsidR="00000000" w:rsidDel="00000000" w:rsidP="00000000" w:rsidRDefault="00000000" w:rsidRPr="00000000" w14:paraId="000000C6">
      <w:pPr>
        <w:tabs>
          <w:tab w:val="left" w:pos="4200"/>
        </w:tabs>
        <w:spacing w:after="160" w:line="259" w:lineRule="auto"/>
        <w:jc w:val="left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tabs>
          <w:tab w:val="left" w:pos="4200"/>
        </w:tabs>
        <w:spacing w:after="160" w:line="259" w:lineRule="auto"/>
        <w:jc w:val="left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tabs>
          <w:tab w:val="left" w:pos="4200"/>
        </w:tabs>
        <w:spacing w:after="160" w:line="259" w:lineRule="auto"/>
        <w:jc w:val="left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tabs>
          <w:tab w:val="left" w:pos="4200"/>
        </w:tabs>
        <w:spacing w:after="160" w:line="259" w:lineRule="auto"/>
        <w:jc w:val="left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tabs>
          <w:tab w:val="left" w:pos="4200"/>
        </w:tabs>
        <w:spacing w:after="160" w:line="259" w:lineRule="auto"/>
        <w:jc w:val="left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tabs>
          <w:tab w:val="left" w:pos="4200"/>
        </w:tabs>
        <w:spacing w:after="160" w:line="259" w:lineRule="auto"/>
        <w:jc w:val="left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tabs>
          <w:tab w:val="left" w:pos="4200"/>
        </w:tabs>
        <w:spacing w:after="160" w:line="259" w:lineRule="auto"/>
        <w:jc w:val="left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tabs>
          <w:tab w:val="left" w:pos="4200"/>
        </w:tabs>
        <w:spacing w:after="160" w:line="259" w:lineRule="auto"/>
        <w:jc w:val="left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tabs>
          <w:tab w:val="left" w:pos="4200"/>
        </w:tabs>
        <w:spacing w:after="160" w:line="259" w:lineRule="auto"/>
        <w:jc w:val="left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tabs>
          <w:tab w:val="left" w:pos="4200"/>
        </w:tabs>
        <w:spacing w:after="160" w:line="259" w:lineRule="auto"/>
        <w:jc w:val="left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tabs>
          <w:tab w:val="left" w:pos="4200"/>
        </w:tabs>
        <w:spacing w:after="160" w:line="259" w:lineRule="auto"/>
        <w:jc w:val="left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tabs>
          <w:tab w:val="left" w:pos="4200"/>
        </w:tabs>
        <w:spacing w:after="160" w:line="259" w:lineRule="auto"/>
        <w:jc w:val="left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tabs>
          <w:tab w:val="left" w:pos="4200"/>
        </w:tabs>
        <w:spacing w:after="160" w:line="259" w:lineRule="auto"/>
        <w:jc w:val="left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tabs>
          <w:tab w:val="left" w:pos="4200"/>
        </w:tabs>
        <w:spacing w:after="160" w:line="259" w:lineRule="auto"/>
        <w:jc w:val="left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tabs>
          <w:tab w:val="left" w:pos="4200"/>
        </w:tabs>
        <w:spacing w:after="160" w:line="259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9.4. Tìm kiếm thông tin của hàng hóa</w:t>
      </w:r>
    </w:p>
    <w:p w:rsidR="00000000" w:rsidDel="00000000" w:rsidP="00000000" w:rsidRDefault="00000000" w:rsidRPr="00000000" w14:paraId="000000D5">
      <w:pPr>
        <w:tabs>
          <w:tab w:val="left" w:pos="3360"/>
        </w:tabs>
        <w:spacing w:after="160" w:line="259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5731200" cy="4025900"/>
            <wp:effectExtent b="0" l="0" r="0" t="0"/>
            <wp:docPr id="16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2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tabs>
          <w:tab w:val="left" w:pos="3360"/>
        </w:tabs>
        <w:spacing w:after="160" w:line="259" w:lineRule="auto"/>
        <w:jc w:val="center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Sơ đồ mức dưới đỉnh</w:t>
      </w:r>
    </w:p>
    <w:p w:rsidR="00000000" w:rsidDel="00000000" w:rsidP="00000000" w:rsidRDefault="00000000" w:rsidRPr="00000000" w14:paraId="000000D7">
      <w:pPr>
        <w:tabs>
          <w:tab w:val="left" w:pos="3360"/>
        </w:tabs>
        <w:spacing w:after="160" w:line="259" w:lineRule="auto"/>
        <w:jc w:val="center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numPr>
          <w:ilvl w:val="0"/>
          <w:numId w:val="1"/>
        </w:numPr>
        <w:tabs>
          <w:tab w:val="left" w:pos="3360"/>
        </w:tabs>
        <w:spacing w:after="160" w:line="259" w:lineRule="auto"/>
        <w:ind w:left="720" w:hanging="360"/>
        <w:jc w:val="left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Quản lý lịch sử giá:</w:t>
      </w:r>
    </w:p>
    <w:p w:rsidR="00000000" w:rsidDel="00000000" w:rsidP="00000000" w:rsidRDefault="00000000" w:rsidRPr="00000000" w14:paraId="000000D9">
      <w:pPr>
        <w:tabs>
          <w:tab w:val="left" w:pos="3360"/>
        </w:tabs>
        <w:spacing w:after="160" w:line="259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730500"/>
            <wp:effectExtent b="0" l="0" r="0" t="0"/>
            <wp:docPr id="2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3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tabs>
          <w:tab w:val="left" w:pos="3360"/>
        </w:tabs>
        <w:spacing w:after="160" w:line="259" w:lineRule="auto"/>
        <w:ind w:left="0" w:firstLine="0"/>
        <w:jc w:val="center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Sơ đồ mức đỉnh</w:t>
      </w:r>
    </w:p>
    <w:p w:rsidR="00000000" w:rsidDel="00000000" w:rsidP="00000000" w:rsidRDefault="00000000" w:rsidRPr="00000000" w14:paraId="000000DB">
      <w:pPr>
        <w:tabs>
          <w:tab w:val="left" w:pos="3360"/>
        </w:tabs>
        <w:spacing w:after="160" w:line="259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10.1. Thay đổi giá hàng hóa: </w:t>
      </w:r>
    </w:p>
    <w:p w:rsidR="00000000" w:rsidDel="00000000" w:rsidP="00000000" w:rsidRDefault="00000000" w:rsidRPr="00000000" w14:paraId="000000DC">
      <w:pPr>
        <w:tabs>
          <w:tab w:val="left" w:pos="3360"/>
        </w:tabs>
        <w:spacing w:after="160" w:line="259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4140200"/>
            <wp:effectExtent b="0" l="0" r="0" t="0"/>
            <wp:docPr id="17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4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tabs>
          <w:tab w:val="left" w:pos="3360"/>
        </w:tabs>
        <w:spacing w:after="160" w:line="259" w:lineRule="auto"/>
        <w:ind w:left="0" w:firstLine="0"/>
        <w:jc w:val="center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Sơ đồ mức dưới đỉnh</w:t>
      </w:r>
    </w:p>
    <w:p w:rsidR="00000000" w:rsidDel="00000000" w:rsidP="00000000" w:rsidRDefault="00000000" w:rsidRPr="00000000" w14:paraId="000000DE">
      <w:pPr>
        <w:tabs>
          <w:tab w:val="left" w:pos="3360"/>
        </w:tabs>
        <w:spacing w:after="160" w:line="259" w:lineRule="auto"/>
        <w:ind w:left="0" w:firstLine="0"/>
        <w:jc w:val="center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tabs>
          <w:tab w:val="left" w:pos="3360"/>
        </w:tabs>
        <w:spacing w:after="160" w:line="259" w:lineRule="auto"/>
        <w:ind w:left="0" w:firstLine="0"/>
        <w:jc w:val="center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tabs>
          <w:tab w:val="left" w:pos="3360"/>
        </w:tabs>
        <w:spacing w:after="160" w:line="259" w:lineRule="auto"/>
        <w:ind w:left="0" w:firstLine="0"/>
        <w:jc w:val="center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tabs>
          <w:tab w:val="left" w:pos="3360"/>
        </w:tabs>
        <w:spacing w:after="160" w:line="259" w:lineRule="auto"/>
        <w:ind w:left="0" w:firstLine="0"/>
        <w:jc w:val="center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tabs>
          <w:tab w:val="left" w:pos="3360"/>
        </w:tabs>
        <w:spacing w:after="160" w:line="259" w:lineRule="auto"/>
        <w:ind w:left="0" w:firstLine="0"/>
        <w:jc w:val="center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tabs>
          <w:tab w:val="left" w:pos="3360"/>
        </w:tabs>
        <w:spacing w:after="160" w:line="259" w:lineRule="auto"/>
        <w:ind w:left="0" w:firstLine="0"/>
        <w:jc w:val="center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tabs>
          <w:tab w:val="left" w:pos="3360"/>
        </w:tabs>
        <w:spacing w:after="160" w:line="259" w:lineRule="auto"/>
        <w:ind w:left="0" w:firstLine="0"/>
        <w:jc w:val="center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tabs>
          <w:tab w:val="left" w:pos="3360"/>
        </w:tabs>
        <w:spacing w:after="160" w:line="259" w:lineRule="auto"/>
        <w:ind w:left="0" w:firstLine="0"/>
        <w:jc w:val="center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tabs>
          <w:tab w:val="left" w:pos="3360"/>
        </w:tabs>
        <w:spacing w:after="160" w:line="259" w:lineRule="auto"/>
        <w:ind w:left="0" w:firstLine="0"/>
        <w:jc w:val="center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tabs>
          <w:tab w:val="left" w:pos="3360"/>
        </w:tabs>
        <w:spacing w:after="160" w:line="259" w:lineRule="auto"/>
        <w:ind w:left="0" w:firstLine="0"/>
        <w:jc w:val="center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tabs>
          <w:tab w:val="left" w:pos="3360"/>
        </w:tabs>
        <w:spacing w:after="160" w:line="259" w:lineRule="auto"/>
        <w:ind w:left="0" w:firstLine="0"/>
        <w:jc w:val="center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tabs>
          <w:tab w:val="left" w:pos="3360"/>
        </w:tabs>
        <w:spacing w:after="160" w:line="259" w:lineRule="auto"/>
        <w:ind w:left="0" w:firstLine="0"/>
        <w:jc w:val="left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tabs>
          <w:tab w:val="left" w:pos="3360"/>
        </w:tabs>
        <w:spacing w:after="160" w:line="259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10.2: Xem lịch sử thay đổi:</w:t>
      </w:r>
    </w:p>
    <w:p w:rsidR="00000000" w:rsidDel="00000000" w:rsidP="00000000" w:rsidRDefault="00000000" w:rsidRPr="00000000" w14:paraId="000000EB">
      <w:pPr>
        <w:tabs>
          <w:tab w:val="left" w:pos="3360"/>
        </w:tabs>
        <w:spacing w:after="160" w:line="259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4114800"/>
            <wp:effectExtent b="0" l="0" r="0" t="0"/>
            <wp:docPr id="29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1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numPr>
          <w:ilvl w:val="0"/>
          <w:numId w:val="1"/>
        </w:numPr>
        <w:tabs>
          <w:tab w:val="left" w:pos="3360"/>
        </w:tabs>
        <w:spacing w:after="160" w:line="259" w:lineRule="auto"/>
        <w:ind w:left="720" w:hanging="360"/>
        <w:jc w:val="left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Quản lý chương trình khuyến mãi:</w:t>
      </w:r>
    </w:p>
    <w:p w:rsidR="00000000" w:rsidDel="00000000" w:rsidP="00000000" w:rsidRDefault="00000000" w:rsidRPr="00000000" w14:paraId="000000ED">
      <w:pPr>
        <w:tabs>
          <w:tab w:val="left" w:pos="3360"/>
        </w:tabs>
        <w:spacing w:after="160" w:line="259" w:lineRule="auto"/>
        <w:ind w:left="72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616200"/>
            <wp:effectExtent b="0" l="0" r="0" t="0"/>
            <wp:docPr id="21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1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tabs>
          <w:tab w:val="left" w:pos="3360"/>
        </w:tabs>
        <w:spacing w:after="160" w:line="259" w:lineRule="auto"/>
        <w:ind w:left="720" w:firstLine="0"/>
        <w:jc w:val="center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Sơ đồ mức đỉnh</w:t>
      </w:r>
    </w:p>
    <w:p w:rsidR="00000000" w:rsidDel="00000000" w:rsidP="00000000" w:rsidRDefault="00000000" w:rsidRPr="00000000" w14:paraId="000000EF">
      <w:pPr>
        <w:tabs>
          <w:tab w:val="left" w:pos="3360"/>
        </w:tabs>
        <w:spacing w:after="160" w:line="259" w:lineRule="auto"/>
        <w:ind w:left="720" w:firstLine="0"/>
        <w:jc w:val="center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tabs>
          <w:tab w:val="left" w:pos="3360"/>
        </w:tabs>
        <w:spacing w:after="160" w:line="259" w:lineRule="auto"/>
        <w:ind w:left="720" w:firstLine="0"/>
        <w:jc w:val="center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tabs>
          <w:tab w:val="left" w:pos="3360"/>
        </w:tabs>
        <w:spacing w:after="160" w:line="259" w:lineRule="auto"/>
        <w:ind w:left="72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11.1: Thêm các chương trình khuyến mãi:</w:t>
      </w:r>
    </w:p>
    <w:p w:rsidR="00000000" w:rsidDel="00000000" w:rsidP="00000000" w:rsidRDefault="00000000" w:rsidRPr="00000000" w14:paraId="000000F2">
      <w:pPr>
        <w:tabs>
          <w:tab w:val="left" w:pos="3360"/>
        </w:tabs>
        <w:spacing w:after="160" w:line="259" w:lineRule="auto"/>
        <w:ind w:left="72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987800"/>
            <wp:effectExtent b="0" l="0" r="0" t="0"/>
            <wp:docPr id="1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8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tabs>
          <w:tab w:val="left" w:pos="3360"/>
        </w:tabs>
        <w:spacing w:after="160" w:line="259" w:lineRule="auto"/>
        <w:ind w:left="720" w:firstLine="0"/>
        <w:jc w:val="center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Sơ đồ mức dưới đỉnh</w:t>
      </w:r>
    </w:p>
    <w:p w:rsidR="00000000" w:rsidDel="00000000" w:rsidP="00000000" w:rsidRDefault="00000000" w:rsidRPr="00000000" w14:paraId="000000F4">
      <w:pPr>
        <w:tabs>
          <w:tab w:val="left" w:pos="3360"/>
        </w:tabs>
        <w:spacing w:after="160" w:line="259" w:lineRule="auto"/>
        <w:ind w:left="720" w:firstLine="0"/>
        <w:jc w:val="center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tabs>
          <w:tab w:val="left" w:pos="3360"/>
        </w:tabs>
        <w:spacing w:after="160" w:line="259" w:lineRule="auto"/>
        <w:ind w:left="720" w:firstLine="0"/>
        <w:jc w:val="center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tabs>
          <w:tab w:val="left" w:pos="3360"/>
        </w:tabs>
        <w:spacing w:after="160" w:line="259" w:lineRule="auto"/>
        <w:ind w:left="720" w:firstLine="0"/>
        <w:jc w:val="center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tabs>
          <w:tab w:val="left" w:pos="3360"/>
        </w:tabs>
        <w:spacing w:after="160" w:line="259" w:lineRule="auto"/>
        <w:ind w:left="720" w:firstLine="0"/>
        <w:jc w:val="center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tabs>
          <w:tab w:val="left" w:pos="3360"/>
        </w:tabs>
        <w:spacing w:after="160" w:line="259" w:lineRule="auto"/>
        <w:ind w:left="720" w:firstLine="0"/>
        <w:jc w:val="center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tabs>
          <w:tab w:val="left" w:pos="3360"/>
        </w:tabs>
        <w:spacing w:after="160" w:line="259" w:lineRule="auto"/>
        <w:ind w:left="720" w:firstLine="0"/>
        <w:jc w:val="center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tabs>
          <w:tab w:val="left" w:pos="3360"/>
        </w:tabs>
        <w:spacing w:after="160" w:line="259" w:lineRule="auto"/>
        <w:ind w:left="720" w:firstLine="0"/>
        <w:jc w:val="center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tabs>
          <w:tab w:val="left" w:pos="3360"/>
        </w:tabs>
        <w:spacing w:after="160" w:line="259" w:lineRule="auto"/>
        <w:ind w:left="720" w:firstLine="0"/>
        <w:jc w:val="center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tabs>
          <w:tab w:val="left" w:pos="3360"/>
        </w:tabs>
        <w:spacing w:after="160" w:line="259" w:lineRule="auto"/>
        <w:ind w:left="720" w:firstLine="0"/>
        <w:jc w:val="center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tabs>
          <w:tab w:val="left" w:pos="3360"/>
        </w:tabs>
        <w:spacing w:after="160" w:line="259" w:lineRule="auto"/>
        <w:ind w:left="720" w:firstLine="0"/>
        <w:jc w:val="center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tabs>
          <w:tab w:val="left" w:pos="3360"/>
        </w:tabs>
        <w:spacing w:after="160" w:line="259" w:lineRule="auto"/>
        <w:ind w:left="720" w:firstLine="0"/>
        <w:jc w:val="center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tabs>
          <w:tab w:val="left" w:pos="3360"/>
        </w:tabs>
        <w:spacing w:after="160" w:line="259" w:lineRule="auto"/>
        <w:ind w:left="0" w:firstLine="0"/>
        <w:jc w:val="left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tabs>
          <w:tab w:val="left" w:pos="3360"/>
        </w:tabs>
        <w:spacing w:after="160" w:line="259" w:lineRule="auto"/>
        <w:ind w:left="72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11.2 : Xóa các chương trình khuyến mãi: </w:t>
      </w:r>
    </w:p>
    <w:p w:rsidR="00000000" w:rsidDel="00000000" w:rsidP="00000000" w:rsidRDefault="00000000" w:rsidRPr="00000000" w14:paraId="00000101">
      <w:pPr>
        <w:tabs>
          <w:tab w:val="left" w:pos="3360"/>
        </w:tabs>
        <w:spacing w:after="160" w:line="259" w:lineRule="auto"/>
        <w:ind w:left="72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4152900"/>
            <wp:effectExtent b="0" l="0" r="0" t="0"/>
            <wp:docPr id="32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5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  <w:font w:name="Times New Roman"/>
  <w:font w:name="Palatino Linotype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vi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7.png"/><Relationship Id="rId22" Type="http://schemas.openxmlformats.org/officeDocument/2006/relationships/image" Target="media/image21.png"/><Relationship Id="rId21" Type="http://schemas.openxmlformats.org/officeDocument/2006/relationships/image" Target="media/image23.png"/><Relationship Id="rId24" Type="http://schemas.openxmlformats.org/officeDocument/2006/relationships/image" Target="media/image16.png"/><Relationship Id="rId23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1.png"/><Relationship Id="rId26" Type="http://schemas.openxmlformats.org/officeDocument/2006/relationships/image" Target="media/image12.png"/><Relationship Id="rId25" Type="http://schemas.openxmlformats.org/officeDocument/2006/relationships/image" Target="media/image15.png"/><Relationship Id="rId28" Type="http://schemas.openxmlformats.org/officeDocument/2006/relationships/image" Target="media/image32.jpg"/><Relationship Id="rId27" Type="http://schemas.openxmlformats.org/officeDocument/2006/relationships/image" Target="media/image10.png"/><Relationship Id="rId5" Type="http://schemas.openxmlformats.org/officeDocument/2006/relationships/styles" Target="styles.xml"/><Relationship Id="rId6" Type="http://schemas.openxmlformats.org/officeDocument/2006/relationships/image" Target="media/image22.png"/><Relationship Id="rId29" Type="http://schemas.openxmlformats.org/officeDocument/2006/relationships/image" Target="media/image2.jpg"/><Relationship Id="rId7" Type="http://schemas.openxmlformats.org/officeDocument/2006/relationships/image" Target="media/image25.png"/><Relationship Id="rId8" Type="http://schemas.openxmlformats.org/officeDocument/2006/relationships/image" Target="media/image24.png"/><Relationship Id="rId31" Type="http://schemas.openxmlformats.org/officeDocument/2006/relationships/image" Target="media/image27.jpg"/><Relationship Id="rId30" Type="http://schemas.openxmlformats.org/officeDocument/2006/relationships/image" Target="media/image6.jpg"/><Relationship Id="rId11" Type="http://schemas.openxmlformats.org/officeDocument/2006/relationships/image" Target="media/image13.png"/><Relationship Id="rId33" Type="http://schemas.openxmlformats.org/officeDocument/2006/relationships/image" Target="media/image18.png"/><Relationship Id="rId10" Type="http://schemas.openxmlformats.org/officeDocument/2006/relationships/image" Target="media/image30.png"/><Relationship Id="rId32" Type="http://schemas.openxmlformats.org/officeDocument/2006/relationships/image" Target="media/image5.jpg"/><Relationship Id="rId13" Type="http://schemas.openxmlformats.org/officeDocument/2006/relationships/image" Target="media/image14.png"/><Relationship Id="rId35" Type="http://schemas.openxmlformats.org/officeDocument/2006/relationships/image" Target="media/image33.png"/><Relationship Id="rId12" Type="http://schemas.openxmlformats.org/officeDocument/2006/relationships/image" Target="media/image31.png"/><Relationship Id="rId34" Type="http://schemas.openxmlformats.org/officeDocument/2006/relationships/image" Target="media/image20.png"/><Relationship Id="rId15" Type="http://schemas.openxmlformats.org/officeDocument/2006/relationships/image" Target="media/image4.png"/><Relationship Id="rId37" Type="http://schemas.openxmlformats.org/officeDocument/2006/relationships/image" Target="media/image9.png"/><Relationship Id="rId14" Type="http://schemas.openxmlformats.org/officeDocument/2006/relationships/image" Target="media/image8.png"/><Relationship Id="rId36" Type="http://schemas.openxmlformats.org/officeDocument/2006/relationships/image" Target="media/image19.png"/><Relationship Id="rId17" Type="http://schemas.openxmlformats.org/officeDocument/2006/relationships/image" Target="media/image29.png"/><Relationship Id="rId16" Type="http://schemas.openxmlformats.org/officeDocument/2006/relationships/image" Target="media/image7.png"/><Relationship Id="rId38" Type="http://schemas.openxmlformats.org/officeDocument/2006/relationships/image" Target="media/image26.png"/><Relationship Id="rId19" Type="http://schemas.openxmlformats.org/officeDocument/2006/relationships/image" Target="media/image3.png"/><Relationship Id="rId18" Type="http://schemas.openxmlformats.org/officeDocument/2006/relationships/image" Target="media/image28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alatinoLinotype-regular.ttf"/><Relationship Id="rId2" Type="http://schemas.openxmlformats.org/officeDocument/2006/relationships/font" Target="fonts/PalatinoLinotype-bold.ttf"/><Relationship Id="rId3" Type="http://schemas.openxmlformats.org/officeDocument/2006/relationships/font" Target="fonts/PalatinoLinotype-italic.ttf"/><Relationship Id="rId4" Type="http://schemas.openxmlformats.org/officeDocument/2006/relationships/font" Target="fonts/PalatinoLinotype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