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02.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902"/>
        <w:gridCol w:w="6400"/>
        <w:tblGridChange w:id="0">
          <w:tblGrid>
            <w:gridCol w:w="2902"/>
            <w:gridCol w:w="6400"/>
          </w:tblGrid>
        </w:tblGridChange>
      </w:tblGrid>
      <w:tr>
        <w:trPr>
          <w:cantSplit w:val="0"/>
          <w:trHeight w:val="1359"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94118" cy="637031"/>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94118" cy="63703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6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Année Universitaire : 2023-2024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98909" cy="276034"/>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98909" cy="27603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90" w:hRule="atLeast"/>
          <w:tblHeader w:val="0"/>
        </w:trPr>
        <w:tc>
          <w:tcPr>
            <w:gridSpan w:val="2"/>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2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Workshop n°</w:t>
            </w: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998" w:right="3953"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Routage</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ind w:firstLine="150"/>
        <w:rPr/>
      </w:pPr>
      <w:r w:rsidDel="00000000" w:rsidR="00000000" w:rsidRPr="00000000">
        <w:rPr>
          <w:rtl w:val="0"/>
        </w:rPr>
        <w:t xml:space="preserve">Objectifs :</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58"/>
        </w:tabs>
        <w:spacing w:after="0" w:before="262" w:line="240" w:lineRule="auto"/>
        <w:ind w:left="657" w:right="0" w:hanging="14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Créer des routes</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58"/>
        </w:tabs>
        <w:spacing w:after="0" w:before="61" w:line="240" w:lineRule="auto"/>
        <w:ind w:left="657" w:right="0" w:hanging="14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Envoyer un paramètre dans l’url</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58"/>
        </w:tabs>
        <w:spacing w:after="0" w:before="69" w:line="240" w:lineRule="auto"/>
        <w:ind w:left="657" w:right="0" w:hanging="14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Récupérer un paramètre depuis l’url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firstLine="136"/>
        <w:rPr>
          <w:u w:val="none"/>
        </w:rPr>
      </w:pPr>
      <w:r w:rsidDel="00000000" w:rsidR="00000000" w:rsidRPr="00000000">
        <w:rPr>
          <w:u w:val="none"/>
          <w:rtl w:val="0"/>
        </w:rPr>
        <w:t xml:space="preserve">Etude de cas: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1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Nous souhaiterions créer une application pour une agence immobilière spécialisée dans la vente des appartements en utilisant le framework Angular côté FrontEnd. Sachant que la partie opérationnelle (la couche métier) est déjà développée et elle est exposée sous forme des services web côté backend.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1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Créer une SPA (Single Page Application) permettant à l’utilisateur 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Parcourir une liste de résidences.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Parcourir une liste d’appartements selon une résidence sélectionnée.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Acheter un appartement.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Chercher un appartement par surface.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ind w:left="856" w:firstLine="0"/>
        <w:rPr>
          <w:u w:val="none"/>
        </w:rPr>
      </w:pPr>
      <w:r w:rsidDel="00000000" w:rsidR="00000000" w:rsidRPr="00000000">
        <w:rPr>
          <w:u w:val="single"/>
          <w:rtl w:val="0"/>
        </w:rPr>
        <w:t xml:space="preserve">Travail à faire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91"/>
        </w:tabs>
        <w:spacing w:after="0" w:before="0" w:line="276" w:lineRule="auto"/>
        <w:ind w:left="1350" w:right="293" w:hanging="345.99999999999994"/>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niveau de AppComponent, créez deux liens « home » et « addResidence » qui pointent respectivement sur les composants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ResidencesComponent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FormResidenceComponent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91"/>
        </w:tabs>
        <w:spacing w:after="0" w:before="0" w:line="276" w:lineRule="auto"/>
        <w:ind w:left="1350" w:right="293" w:hanging="345.99999999999994"/>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composant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ResidencesComponent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ajoutez un lien détails devant chaque  Résidence qui fait la redirection vers la liste des appartements qui </w:t>
      </w:r>
      <w:r w:rsidDel="00000000" w:rsidR="00000000" w:rsidRPr="00000000">
        <w:rPr>
          <w:sz w:val="24"/>
          <w:szCs w:val="24"/>
          <w:rtl w:val="0"/>
        </w:rPr>
        <w:t xml:space="preserve">appartiennent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cette résidence qui pointent sur le composant </w:t>
      </w:r>
      <w:r w:rsidDel="00000000" w:rsidR="00000000" w:rsidRPr="00000000">
        <w:rPr>
          <w:b w:val="1"/>
          <w:sz w:val="24"/>
          <w:szCs w:val="24"/>
          <w:rtl w:val="0"/>
        </w:rPr>
        <w:t xml:space="preserve">ApartmentsComponent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91"/>
        </w:tabs>
        <w:spacing w:after="0" w:before="0" w:line="276" w:lineRule="auto"/>
        <w:ind w:left="1350" w:right="293" w:hanging="345.99999999999994"/>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Créez un lien « AddAppartment » qui fait la rediriction vers le composant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FormAppartmentComponent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91"/>
        </w:tabs>
        <w:spacing w:after="0" w:before="0" w:line="276" w:lineRule="auto"/>
        <w:ind w:left="1350" w:right="293" w:hanging="345.99999999999994"/>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Créez un composant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notFoundComponent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configurez la route correspondante ayant comme path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91"/>
        </w:tabs>
        <w:spacing w:after="0" w:before="0" w:line="276" w:lineRule="auto"/>
        <w:ind w:left="1350" w:right="293" w:hanging="345.99999999999994"/>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tapant dans l’url un path inexistant dans la liste des routes prédéfinies, une redirection se fait vers le composant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notFoundComponent</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43"/>
        </w:tabs>
        <w:spacing w:after="0" w:before="9" w:line="240" w:lineRule="auto"/>
        <w:ind w:left="1242" w:right="0" w:hanging="252.99999999999997"/>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Devant chaque </w:t>
      </w:r>
      <w:r w:rsidDel="00000000" w:rsidR="00000000" w:rsidRPr="00000000">
        <w:rPr>
          <w:sz w:val="24"/>
          <w:szCs w:val="24"/>
          <w:rtl w:val="0"/>
        </w:rPr>
        <w:t xml:space="preserve">appartement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 un lien appelé « Détails ». En cliquant dessus: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9" w:line="240" w:lineRule="auto"/>
        <w:ind w:left="1242"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9" w:line="240" w:lineRule="auto"/>
        <w:ind w:left="1242"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Uniquement l’id du appartement correspondant est envoyé dans l’url sous forme</w:t>
      </w:r>
    </w:p>
    <w:p w:rsidR="00000000" w:rsidDel="00000000" w:rsidP="00000000" w:rsidRDefault="00000000" w:rsidRPr="00000000" w14:paraId="00000025">
      <w:pPr>
        <w:spacing w:before="73" w:lineRule="auto"/>
        <w:rPr>
          <w:sz w:val="24"/>
          <w:szCs w:val="24"/>
        </w:rPr>
        <w:sectPr>
          <w:pgSz w:h="16850" w:w="11930" w:orient="portrait"/>
          <w:pgMar w:bottom="280" w:top="1600" w:left="1280" w:right="1060" w:header="720" w:footer="720"/>
          <w:pgNumType w:start="1"/>
        </w:sectPr>
      </w:pPr>
      <w:r w:rsidDel="00000000" w:rsidR="00000000" w:rsidRPr="00000000">
        <w:rPr>
          <w:rtl w:val="0"/>
        </w:rPr>
      </w:r>
    </w:p>
    <w:p w:rsidR="00000000" w:rsidDel="00000000" w:rsidP="00000000" w:rsidRDefault="00000000" w:rsidRPr="00000000" w14:paraId="00000026">
      <w:pPr>
        <w:ind w:left="522" w:firstLine="720"/>
        <w:rPr>
          <w:sz w:val="24"/>
          <w:szCs w:val="24"/>
        </w:rPr>
      </w:pPr>
      <w:r w:rsidDel="00000000" w:rsidR="00000000" w:rsidRPr="00000000">
        <w:rPr>
          <w:sz w:val="24"/>
          <w:szCs w:val="24"/>
          <w:rtl w:val="0"/>
        </w:rPr>
        <w:t xml:space="preserve">d’un paramètre appelé « id ».</w:t>
      </w:r>
    </w:p>
    <w:p w:rsidR="00000000" w:rsidDel="00000000" w:rsidP="00000000" w:rsidRDefault="00000000" w:rsidRPr="00000000" w14:paraId="00000027">
      <w:pPr>
        <w:tabs>
          <w:tab w:val="left" w:leader="none" w:pos="1858"/>
        </w:tabs>
        <w:spacing w:before="63" w:lineRule="auto"/>
        <w:ind w:left="522" w:firstLine="0"/>
        <w:rPr>
          <w:sz w:val="24"/>
          <w:szCs w:val="24"/>
        </w:rPr>
      </w:pPr>
      <w:r w:rsidDel="00000000" w:rsidR="00000000" w:rsidRPr="00000000">
        <w:rPr>
          <w:rFonts w:ascii="Arial MT" w:cs="Arial MT" w:eastAsia="Arial MT" w:hAnsi="Arial MT"/>
          <w:sz w:val="24"/>
          <w:szCs w:val="24"/>
          <w:rtl w:val="0"/>
        </w:rPr>
        <w:t xml:space="preserve">   </w:t>
      </w:r>
      <w:r w:rsidDel="00000000" w:rsidR="00000000" w:rsidRPr="00000000">
        <w:rPr>
          <w:sz w:val="24"/>
          <w:szCs w:val="24"/>
          <w:rtl w:val="0"/>
        </w:rPr>
        <w:tab/>
      </w:r>
    </w:p>
    <w:p w:rsidR="00000000" w:rsidDel="00000000" w:rsidP="00000000" w:rsidRDefault="00000000" w:rsidRPr="00000000" w14:paraId="00000028">
      <w:pPr>
        <w:tabs>
          <w:tab w:val="left" w:leader="none" w:pos="1858"/>
        </w:tabs>
        <w:spacing w:before="63" w:lineRule="auto"/>
        <w:ind w:left="522" w:firstLine="0"/>
        <w:rPr>
          <w:sz w:val="24"/>
          <w:szCs w:val="24"/>
        </w:rPr>
      </w:pPr>
      <w:r w:rsidDel="00000000" w:rsidR="00000000" w:rsidRPr="00000000">
        <w:rPr>
          <w:sz w:val="24"/>
          <w:szCs w:val="24"/>
          <w:rtl w:val="0"/>
        </w:rPr>
        <w:t xml:space="preserve">        •Une redirection se fait vers le composant appelé </w:t>
      </w:r>
      <w:r w:rsidDel="00000000" w:rsidR="00000000" w:rsidRPr="00000000">
        <w:rPr>
          <w:sz w:val="24"/>
          <w:szCs w:val="24"/>
          <w:rtl w:val="0"/>
        </w:rPr>
        <w:t xml:space="preserve">DetailAppartmentComponent que vous  devez créer</w:t>
      </w:r>
    </w:p>
    <w:p w:rsidR="00000000" w:rsidDel="00000000" w:rsidP="00000000" w:rsidRDefault="00000000" w:rsidRPr="00000000" w14:paraId="00000029">
      <w:pPr>
        <w:tabs>
          <w:tab w:val="left" w:leader="none" w:pos="1858"/>
        </w:tabs>
        <w:spacing w:before="63" w:lineRule="auto"/>
        <w:ind w:left="522" w:firstLine="0"/>
        <w:rPr>
          <w:sz w:val="24"/>
          <w:szCs w:val="24"/>
        </w:rPr>
      </w:pPr>
      <w:r w:rsidDel="00000000" w:rsidR="00000000" w:rsidRPr="00000000">
        <w:rPr>
          <w:rtl w:val="0"/>
        </w:rPr>
      </w:r>
    </w:p>
    <w:p w:rsidR="00000000" w:rsidDel="00000000" w:rsidP="00000000" w:rsidRDefault="00000000" w:rsidRPr="00000000" w14:paraId="0000002A">
      <w:pPr>
        <w:tabs>
          <w:tab w:val="left" w:leader="none" w:pos="1858"/>
        </w:tabs>
        <w:spacing w:before="63" w:lineRule="auto"/>
        <w:ind w:left="522" w:firstLine="0"/>
        <w:rPr>
          <w:rFonts w:ascii="Calibri" w:cs="Calibri" w:eastAsia="Calibri" w:hAnsi="Calibri"/>
        </w:rPr>
      </w:pPr>
      <w:r w:rsidDel="00000000" w:rsidR="00000000" w:rsidRPr="00000000">
        <w:rPr>
          <w:sz w:val="24"/>
          <w:szCs w:val="24"/>
          <w:rtl w:val="0"/>
        </w:rPr>
        <w:t xml:space="preserve">7- </w:t>
      </w:r>
      <w:r w:rsidDel="00000000" w:rsidR="00000000" w:rsidRPr="00000000">
        <w:rPr>
          <w:sz w:val="24"/>
          <w:szCs w:val="24"/>
          <w:rtl w:val="0"/>
        </w:rPr>
        <w:t xml:space="preserve">Au niveau du composant </w:t>
      </w:r>
      <w:r w:rsidDel="00000000" w:rsidR="00000000" w:rsidRPr="00000000">
        <w:rPr>
          <w:sz w:val="24"/>
          <w:szCs w:val="24"/>
          <w:rtl w:val="0"/>
        </w:rPr>
        <w:t xml:space="preserve">DetailsApartmentComponent</w:t>
      </w:r>
      <w:r w:rsidDel="00000000" w:rsidR="00000000" w:rsidRPr="00000000">
        <w:rPr>
          <w:sz w:val="24"/>
          <w:szCs w:val="24"/>
          <w:rtl w:val="0"/>
        </w:rPr>
        <w:t xml:space="preserve">, récupérez la valeur de l’id  envoyé dans l’url et l’afficher.</w:t>
      </w:r>
      <w:r w:rsidDel="00000000" w:rsidR="00000000" w:rsidRPr="00000000">
        <w:rPr>
          <w:rtl w:val="0"/>
        </w:rPr>
      </w:r>
    </w:p>
    <w:sectPr>
      <w:type w:val="nextPage"/>
      <w:pgSz w:h="16850" w:w="11930" w:orient="portrait"/>
      <w:pgMar w:bottom="280" w:top="1480" w:left="1280" w:right="10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31" w:hanging="221.00000000000006"/>
      </w:pPr>
      <w:rPr>
        <w:rFonts w:ascii="Times New Roman" w:cs="Times New Roman" w:eastAsia="Times New Roman" w:hAnsi="Times New Roman"/>
        <w:sz w:val="23"/>
        <w:szCs w:val="23"/>
      </w:rPr>
    </w:lvl>
    <w:lvl w:ilvl="1">
      <w:start w:val="1"/>
      <w:numFmt w:val="decimal"/>
      <w:lvlText w:val="%2-"/>
      <w:lvlJc w:val="left"/>
      <w:pPr>
        <w:ind w:left="1350" w:hanging="286"/>
      </w:pPr>
      <w:rPr/>
    </w:lvl>
    <w:lvl w:ilvl="2">
      <w:start w:val="0"/>
      <w:numFmt w:val="bullet"/>
      <w:lvlText w:val="•"/>
      <w:lvlJc w:val="left"/>
      <w:pPr>
        <w:ind w:left="1857" w:hanging="147"/>
      </w:pPr>
      <w:rPr>
        <w:rFonts w:ascii="Arial MT" w:cs="Arial MT" w:eastAsia="Arial MT" w:hAnsi="Arial MT"/>
        <w:sz w:val="24"/>
        <w:szCs w:val="24"/>
      </w:rPr>
    </w:lvl>
    <w:lvl w:ilvl="3">
      <w:start w:val="0"/>
      <w:numFmt w:val="bullet"/>
      <w:lvlText w:val="•"/>
      <w:lvlJc w:val="left"/>
      <w:pPr>
        <w:ind w:left="2825" w:hanging="147"/>
      </w:pPr>
      <w:rPr/>
    </w:lvl>
    <w:lvl w:ilvl="4">
      <w:start w:val="0"/>
      <w:numFmt w:val="bullet"/>
      <w:lvlText w:val="•"/>
      <w:lvlJc w:val="left"/>
      <w:pPr>
        <w:ind w:left="3790" w:hanging="147"/>
      </w:pPr>
      <w:rPr/>
    </w:lvl>
    <w:lvl w:ilvl="5">
      <w:start w:val="0"/>
      <w:numFmt w:val="bullet"/>
      <w:lvlText w:val="•"/>
      <w:lvlJc w:val="left"/>
      <w:pPr>
        <w:ind w:left="4755" w:hanging="147"/>
      </w:pPr>
      <w:rPr/>
    </w:lvl>
    <w:lvl w:ilvl="6">
      <w:start w:val="0"/>
      <w:numFmt w:val="bullet"/>
      <w:lvlText w:val="•"/>
      <w:lvlJc w:val="left"/>
      <w:pPr>
        <w:ind w:left="5720" w:hanging="147"/>
      </w:pPr>
      <w:rPr/>
    </w:lvl>
    <w:lvl w:ilvl="7">
      <w:start w:val="0"/>
      <w:numFmt w:val="bullet"/>
      <w:lvlText w:val="•"/>
      <w:lvlJc w:val="left"/>
      <w:pPr>
        <w:ind w:left="6685" w:hanging="147"/>
      </w:pPr>
      <w:rPr/>
    </w:lvl>
    <w:lvl w:ilvl="8">
      <w:start w:val="0"/>
      <w:numFmt w:val="bullet"/>
      <w:lvlText w:val="•"/>
      <w:lvlJc w:val="left"/>
      <w:pPr>
        <w:ind w:left="7650" w:hanging="147"/>
      </w:pPr>
      <w:rPr/>
    </w:lvl>
  </w:abstractNum>
  <w:abstractNum w:abstractNumId="2">
    <w:lvl w:ilvl="0">
      <w:start w:val="0"/>
      <w:numFmt w:val="bullet"/>
      <w:lvlText w:val="•"/>
      <w:lvlJc w:val="left"/>
      <w:pPr>
        <w:ind w:left="657" w:hanging="147"/>
      </w:pPr>
      <w:rPr>
        <w:rFonts w:ascii="Arial MT" w:cs="Arial MT" w:eastAsia="Arial MT" w:hAnsi="Arial MT"/>
        <w:sz w:val="24"/>
        <w:szCs w:val="24"/>
      </w:rPr>
    </w:lvl>
    <w:lvl w:ilvl="1">
      <w:start w:val="0"/>
      <w:numFmt w:val="bullet"/>
      <w:lvlText w:val="•"/>
      <w:lvlJc w:val="left"/>
      <w:pPr>
        <w:ind w:left="1552" w:hanging="147"/>
      </w:pPr>
      <w:rPr/>
    </w:lvl>
    <w:lvl w:ilvl="2">
      <w:start w:val="0"/>
      <w:numFmt w:val="bullet"/>
      <w:lvlText w:val="•"/>
      <w:lvlJc w:val="left"/>
      <w:pPr>
        <w:ind w:left="2444" w:hanging="147"/>
      </w:pPr>
      <w:rPr/>
    </w:lvl>
    <w:lvl w:ilvl="3">
      <w:start w:val="0"/>
      <w:numFmt w:val="bullet"/>
      <w:lvlText w:val="•"/>
      <w:lvlJc w:val="left"/>
      <w:pPr>
        <w:ind w:left="3336" w:hanging="146.99999999999955"/>
      </w:pPr>
      <w:rPr/>
    </w:lvl>
    <w:lvl w:ilvl="4">
      <w:start w:val="0"/>
      <w:numFmt w:val="bullet"/>
      <w:lvlText w:val="•"/>
      <w:lvlJc w:val="left"/>
      <w:pPr>
        <w:ind w:left="4228" w:hanging="147"/>
      </w:pPr>
      <w:rPr/>
    </w:lvl>
    <w:lvl w:ilvl="5">
      <w:start w:val="0"/>
      <w:numFmt w:val="bullet"/>
      <w:lvlText w:val="•"/>
      <w:lvlJc w:val="left"/>
      <w:pPr>
        <w:ind w:left="5120" w:hanging="147"/>
      </w:pPr>
      <w:rPr/>
    </w:lvl>
    <w:lvl w:ilvl="6">
      <w:start w:val="0"/>
      <w:numFmt w:val="bullet"/>
      <w:lvlText w:val="•"/>
      <w:lvlJc w:val="left"/>
      <w:pPr>
        <w:ind w:left="6012" w:hanging="147"/>
      </w:pPr>
      <w:rPr/>
    </w:lvl>
    <w:lvl w:ilvl="7">
      <w:start w:val="0"/>
      <w:numFmt w:val="bullet"/>
      <w:lvlText w:val="•"/>
      <w:lvlJc w:val="left"/>
      <w:pPr>
        <w:ind w:left="6904" w:hanging="147.0000000000009"/>
      </w:pPr>
      <w:rPr/>
    </w:lvl>
    <w:lvl w:ilvl="8">
      <w:start w:val="0"/>
      <w:numFmt w:val="bullet"/>
      <w:lvlText w:val="•"/>
      <w:lvlJc w:val="left"/>
      <w:pPr>
        <w:ind w:left="7796" w:hanging="14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6"/>
    </w:pPr>
    <w:rPr>
      <w:b w:val="1"/>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9" w:lineRule="auto"/>
      <w:ind w:left="150"/>
    </w:pPr>
    <w:rPr>
      <w:b w:val="1"/>
      <w:sz w:val="28"/>
      <w:szCs w:val="28"/>
    </w:rPr>
  </w:style>
  <w:style w:type="paragraph" w:styleId="Normal" w:default="1">
    <w:name w:val="Normal"/>
    <w:qFormat w:val="1"/>
    <w:rPr>
      <w:rFonts w:ascii="Times New Roman" w:cs="Times New Roman" w:eastAsia="Times New Roman" w:hAnsi="Times New Roman"/>
      <w:lang w:val="fr-FR"/>
    </w:rPr>
  </w:style>
  <w:style w:type="paragraph" w:styleId="Titre1">
    <w:name w:val="heading 1"/>
    <w:basedOn w:val="Normal"/>
    <w:uiPriority w:val="9"/>
    <w:qFormat w:val="1"/>
    <w:pPr>
      <w:ind w:left="136"/>
      <w:outlineLvl w:val="0"/>
    </w:pPr>
    <w:rPr>
      <w:b w:val="1"/>
      <w:bCs w:val="1"/>
      <w:sz w:val="24"/>
      <w:szCs w:val="24"/>
      <w:u w:color="000000"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sdetexte">
    <w:name w:val="Body Text"/>
    <w:basedOn w:val="Normal"/>
    <w:uiPriority w:val="1"/>
    <w:qFormat w:val="1"/>
    <w:rPr>
      <w:sz w:val="24"/>
      <w:szCs w:val="24"/>
    </w:rPr>
  </w:style>
  <w:style w:type="paragraph" w:styleId="Titre">
    <w:name w:val="Title"/>
    <w:basedOn w:val="Normal"/>
    <w:uiPriority w:val="10"/>
    <w:qFormat w:val="1"/>
    <w:pPr>
      <w:spacing w:before="89"/>
      <w:ind w:left="150"/>
    </w:pPr>
    <w:rPr>
      <w:b w:val="1"/>
      <w:bCs w:val="1"/>
      <w:sz w:val="28"/>
      <w:szCs w:val="28"/>
    </w:rPr>
  </w:style>
  <w:style w:type="paragraph" w:styleId="Paragraphedeliste">
    <w:name w:val="List Paragraph"/>
    <w:basedOn w:val="Normal"/>
    <w:uiPriority w:val="1"/>
    <w:qFormat w:val="1"/>
    <w:pPr>
      <w:ind w:left="990" w:hanging="148"/>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Q77eqNl5IbicNdGwQMIPUh8jOw==">AMUW2mWJrxFwUA97KLDytzmYGdyCyw3yQLYp0+k+wHYKtOYlFj6iKhYXpDA91l0kasv11wqucsRc3NF4dTUo4FuHSuOQe6K7hkauEm1f51lMqpKmwa8KOfQ=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77D547370E10B4CB106B5B09922D6DB" ma:contentTypeVersion="0" ma:contentTypeDescription="Crée un document." ma:contentTypeScope="" ma:versionID="6196f94ce6d50822cf243f374c10f7dd">
  <xsd:schema xmlns:xsd="http://www.w3.org/2001/XMLSchema" xmlns:xs="http://www.w3.org/2001/XMLSchema" xmlns:p="http://schemas.microsoft.com/office/2006/metadata/properties" targetNamespace="http://schemas.microsoft.com/office/2006/metadata/properties" ma:root="true" ma:fieldsID="9b3613ba4871b6d4221e6a6d8c4f7b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7705C7B-0605-4FC7-ACCE-7100DAF72A72}"/>
</file>

<file path=customXML/itemProps3.xml><?xml version="1.0" encoding="utf-8"?>
<ds:datastoreItem xmlns:ds="http://schemas.openxmlformats.org/officeDocument/2006/customXml" ds:itemID="{49FBE0D9-3147-4AD7-A0ED-6538ACF10C6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2023-09-05T10:47:00Z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Microsoft® Word 2016</vt:lpwstr>
  </property>
  <property fmtid="{D5CDD505-2E9C-101B-9397-08002B2CF9AE}" pid="4" name="LastSaved">
    <vt:filetime>2023-09-05T00:00:00Z</vt:filetime>
  </property>
</Properties>
</file>