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93445" w14:textId="4F7B20F6" w:rsidR="004645E4"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0D4858FE" w14:textId="77777777" w:rsidR="00220E84" w:rsidRDefault="00220E84" w:rsidP="00220E84">
      <w:pPr>
        <w:rPr>
          <w:rFonts w:cstheme="minorHAnsi"/>
          <w:b/>
          <w:sz w:val="28"/>
          <w:szCs w:val="28"/>
        </w:rPr>
      </w:pPr>
      <w:r>
        <w:rPr>
          <w:rFonts w:cstheme="minorHAnsi"/>
          <w:b/>
          <w:sz w:val="28"/>
          <w:szCs w:val="28"/>
        </w:rPr>
        <w:t>Deliverables:</w:t>
      </w:r>
    </w:p>
    <w:p w14:paraId="0F0F4F06" w14:textId="40733EE6" w:rsidR="00220E84" w:rsidRDefault="00220E84" w:rsidP="00220E84">
      <w:pPr>
        <w:pStyle w:val="ListParagraph"/>
        <w:numPr>
          <w:ilvl w:val="0"/>
          <w:numId w:val="1"/>
        </w:numPr>
        <w:rPr>
          <w:rFonts w:cstheme="minorHAnsi"/>
        </w:rPr>
      </w:pPr>
      <w:r>
        <w:rPr>
          <w:rFonts w:cstheme="minorHAnsi"/>
        </w:rPr>
        <w:t>Within this document add pseudocode and flowcharts for problems 1, 2, and 3.</w:t>
      </w:r>
    </w:p>
    <w:p w14:paraId="080199BB" w14:textId="1F616E74" w:rsidR="00220E84" w:rsidRDefault="00220E84" w:rsidP="00220E84">
      <w:pPr>
        <w:pStyle w:val="ListParagraph"/>
        <w:numPr>
          <w:ilvl w:val="0"/>
          <w:numId w:val="1"/>
        </w:numPr>
        <w:rPr>
          <w:rFonts w:cstheme="minorHAnsi"/>
        </w:rPr>
      </w:pPr>
      <w:r>
        <w:rPr>
          <w:rFonts w:cstheme="minorHAnsi"/>
        </w:rPr>
        <w:t>Give naming scheme examples for problems 4, 5, and 6.</w:t>
      </w:r>
    </w:p>
    <w:p w14:paraId="435E21ED" w14:textId="4D4FF51A" w:rsidR="00220E84" w:rsidRPr="00CE656C" w:rsidRDefault="00220E84" w:rsidP="00CE656C">
      <w:pPr>
        <w:pStyle w:val="ListParagraph"/>
        <w:numPr>
          <w:ilvl w:val="0"/>
          <w:numId w:val="1"/>
        </w:numPr>
        <w:rPr>
          <w:rFonts w:cstheme="minorHAnsi"/>
        </w:rPr>
      </w:pPr>
      <w:r>
        <w:rPr>
          <w:rFonts w:cstheme="minorHAnsi"/>
        </w:rPr>
        <w:t>Give found resources for problem 7</w:t>
      </w:r>
    </w:p>
    <w:p w14:paraId="30537FF5" w14:textId="63E36401" w:rsidR="00A4230F" w:rsidRPr="00CE656C"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68FC644" w14:textId="7EBE09B4" w:rsidR="00F02A85" w:rsidRDefault="00F02A85">
      <w:r>
        <w:t xml:space="preserve">For the flowcharts we will be using a web app for drawing: </w:t>
      </w:r>
      <w:hyperlink r:id="rId5" w:history="1">
        <w:r w:rsidRPr="00F02A85">
          <w:rPr>
            <w:rStyle w:val="Hyperlink"/>
          </w:rPr>
          <w:t>draw.io</w:t>
        </w:r>
      </w:hyperlink>
    </w:p>
    <w:p w14:paraId="2AEAF4BB" w14:textId="0F5E7A8A" w:rsidR="00A4230F" w:rsidRDefault="00A4230F">
      <w:r>
        <w:t>Write Pseudocode and draw flowcharts for the following programs:</w:t>
      </w:r>
    </w:p>
    <w:p w14:paraId="173BD4C7" w14:textId="6D5EA304" w:rsidR="00A4230F" w:rsidRDefault="00A4230F"/>
    <w:p w14:paraId="0A54E0DD" w14:textId="2DA027F0" w:rsidR="002369EB" w:rsidRDefault="00A4230F">
      <w:r>
        <w:t>1 – A program that prints “Hello World” to the screen.</w:t>
      </w:r>
    </w:p>
    <w:p w14:paraId="23F7867B" w14:textId="7C82806B" w:rsidR="00EE55DA" w:rsidRDefault="002369EB">
      <w:r>
        <w:t>Print(“Hello, World)</w:t>
      </w:r>
    </w:p>
    <w:p w14:paraId="0A7DBD84" w14:textId="02F675C8" w:rsidR="00EE55DA" w:rsidRDefault="002369EB">
      <w:r>
        <w:rPr>
          <w:noProof/>
        </w:rPr>
        <w:drawing>
          <wp:inline distT="0" distB="0" distL="0" distR="0" wp14:anchorId="7FC0EE52" wp14:editId="2A9B45DB">
            <wp:extent cx="2143125" cy="2438400"/>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rotWithShape="1">
                    <a:blip r:embed="rId6"/>
                    <a:srcRect l="18269" t="26225" r="63942" b="28735"/>
                    <a:stretch/>
                  </pic:blipFill>
                  <pic:spPr bwMode="auto">
                    <a:xfrm>
                      <a:off x="0" y="0"/>
                      <a:ext cx="2143125" cy="2438400"/>
                    </a:xfrm>
                    <a:prstGeom prst="rect">
                      <a:avLst/>
                    </a:prstGeom>
                    <a:ln>
                      <a:noFill/>
                    </a:ln>
                    <a:extLst>
                      <a:ext uri="{53640926-AAD7-44D8-BBD7-CCE9431645EC}">
                        <a14:shadowObscured xmlns:a14="http://schemas.microsoft.com/office/drawing/2010/main"/>
                      </a:ext>
                    </a:extLst>
                  </pic:spPr>
                </pic:pic>
              </a:graphicData>
            </a:graphic>
          </wp:inline>
        </w:drawing>
      </w:r>
    </w:p>
    <w:p w14:paraId="5F204298" w14:textId="77777777" w:rsidR="00EE55DA" w:rsidRDefault="00EE55DA"/>
    <w:p w14:paraId="688D3063" w14:textId="38C03752" w:rsidR="00EE55DA" w:rsidRDefault="00A4230F">
      <w:r>
        <w:t>2 – A program that asks the user for their name and greets them with their name.</w:t>
      </w:r>
    </w:p>
    <w:p w14:paraId="34A84828" w14:textId="7DFF7B9B" w:rsidR="00EE55DA" w:rsidRDefault="002369EB">
      <w:r>
        <w:t>Print(“Hello, Whats your name?”)</w:t>
      </w:r>
    </w:p>
    <w:p w14:paraId="4D35EEC1" w14:textId="4CA6BCB0" w:rsidR="002369EB" w:rsidRDefault="00CE656C">
      <w:r>
        <w:t>n=input(“Type in your name: “)</w:t>
      </w:r>
    </w:p>
    <w:p w14:paraId="318F6FF3" w14:textId="40ECD86D" w:rsidR="002369EB" w:rsidRDefault="002369EB">
      <w:r>
        <w:t>Print(“Hello, n)</w:t>
      </w:r>
    </w:p>
    <w:p w14:paraId="070A73B1" w14:textId="59A0F1EB" w:rsidR="00EE55DA" w:rsidRDefault="00CE656C">
      <w:r>
        <w:rPr>
          <w:noProof/>
        </w:rPr>
        <w:drawing>
          <wp:inline distT="0" distB="0" distL="0" distR="0" wp14:anchorId="0E6D997E" wp14:editId="3031ACC7">
            <wp:extent cx="2133600" cy="24669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png"/>
                    <pic:cNvPicPr/>
                  </pic:nvPicPr>
                  <pic:blipFill rotWithShape="1">
                    <a:blip r:embed="rId7"/>
                    <a:srcRect l="23878" t="29647" r="59455" b="11061"/>
                    <a:stretch/>
                  </pic:blipFill>
                  <pic:spPr bwMode="auto">
                    <a:xfrm>
                      <a:off x="0" y="0"/>
                      <a:ext cx="2133600" cy="2466975"/>
                    </a:xfrm>
                    <a:prstGeom prst="rect">
                      <a:avLst/>
                    </a:prstGeom>
                    <a:ln>
                      <a:noFill/>
                    </a:ln>
                    <a:extLst>
                      <a:ext uri="{53640926-AAD7-44D8-BBD7-CCE9431645EC}">
                        <a14:shadowObscured xmlns:a14="http://schemas.microsoft.com/office/drawing/2010/main"/>
                      </a:ext>
                    </a:extLst>
                  </pic:spPr>
                </pic:pic>
              </a:graphicData>
            </a:graphic>
          </wp:inline>
        </w:drawing>
      </w:r>
    </w:p>
    <w:p w14:paraId="56CA9AA7" w14:textId="77777777" w:rsidR="00EE55DA" w:rsidRDefault="00EE55DA"/>
    <w:p w14:paraId="3AFBE443" w14:textId="5BF0FFF1" w:rsidR="00A4230F" w:rsidRDefault="00A4230F">
      <w:r>
        <w:t xml:space="preserve">3 – A </w:t>
      </w:r>
      <w:r w:rsidR="002072E1">
        <w:t>program that asks the user for two numbers and gives the user</w:t>
      </w:r>
      <w:r>
        <w:t xml:space="preserve"> the possibility to choose between computing the sum</w:t>
      </w:r>
      <w:r w:rsidR="002072E1">
        <w:t xml:space="preserve"> and computing the product</w:t>
      </w:r>
      <w:r>
        <w:t>.</w:t>
      </w:r>
    </w:p>
    <w:p w14:paraId="3A6DBE5F" w14:textId="17E58E71" w:rsidR="00A4230F" w:rsidRDefault="00CE656C">
      <w:r>
        <w:t>Print(“hello, please enter two numbers)</w:t>
      </w:r>
    </w:p>
    <w:p w14:paraId="5C964929" w14:textId="76B72133" w:rsidR="00CE656C" w:rsidRDefault="00CE656C">
      <w:r>
        <w:t xml:space="preserve"> n=input (“Enter the first number, “)</w:t>
      </w:r>
    </w:p>
    <w:p w14:paraId="329B1C7B" w14:textId="70605966" w:rsidR="00CE656C" w:rsidRDefault="00CE656C">
      <w:r>
        <w:t xml:space="preserve">  n1=input(“Enter the second number, “)</w:t>
      </w:r>
    </w:p>
    <w:p w14:paraId="3B527FFD" w14:textId="77777777" w:rsidR="00CE656C" w:rsidRDefault="00CE656C"/>
    <w:p w14:paraId="52F41507" w14:textId="21AB5D06" w:rsidR="00CE656C" w:rsidRDefault="00CE656C">
      <w:r>
        <w:t>Print(“Do you want to multiply them or add them”)</w:t>
      </w:r>
    </w:p>
    <w:p w14:paraId="461C7B9B" w14:textId="2B8F4744" w:rsidR="00CE656C" w:rsidRDefault="00CE656C">
      <w:r>
        <w:t>n2=input (“Type add or multiply, “)</w:t>
      </w:r>
    </w:p>
    <w:p w14:paraId="5A4C2626" w14:textId="77777777" w:rsidR="00CE656C" w:rsidRDefault="00CE656C"/>
    <w:p w14:paraId="2BE3C85F" w14:textId="403E5854" w:rsidR="00CE656C" w:rsidRDefault="00CE656C">
      <w:r>
        <w:t>If n2=Multiply</w:t>
      </w:r>
    </w:p>
    <w:p w14:paraId="32CF54A6" w14:textId="0B7A87C4" w:rsidR="00CE656C" w:rsidRDefault="00CE656C">
      <w:r>
        <w:t xml:space="preserve"> Then (n*n1)</w:t>
      </w:r>
    </w:p>
    <w:p w14:paraId="36DB5682" w14:textId="3A161DF7" w:rsidR="00CE656C" w:rsidRDefault="00CE656C">
      <w:r>
        <w:t>If n2=Add</w:t>
      </w:r>
    </w:p>
    <w:p w14:paraId="68212865" w14:textId="77777777" w:rsidR="005337D4" w:rsidRDefault="00CE656C">
      <w:pPr>
        <w:rPr>
          <w:noProof/>
        </w:rPr>
      </w:pPr>
      <w:r>
        <w:t xml:space="preserve"> Then (n+n1)</w:t>
      </w:r>
    </w:p>
    <w:p w14:paraId="7D886BBC" w14:textId="1C14E1A5" w:rsidR="00CE656C" w:rsidRDefault="005337D4">
      <w:r>
        <w:rPr>
          <w:noProof/>
        </w:rPr>
        <w:drawing>
          <wp:inline distT="0" distB="0" distL="0" distR="0" wp14:anchorId="1D565231" wp14:editId="4C6F0087">
            <wp:extent cx="2828925" cy="2886075"/>
            <wp:effectExtent l="0" t="0" r="9525"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png"/>
                    <pic:cNvPicPr/>
                  </pic:nvPicPr>
                  <pic:blipFill rotWithShape="1">
                    <a:blip r:embed="rId8"/>
                    <a:srcRect l="25481" t="27081" r="43269" b="11916"/>
                    <a:stretch/>
                  </pic:blipFill>
                  <pic:spPr bwMode="auto">
                    <a:xfrm>
                      <a:off x="0" y="0"/>
                      <a:ext cx="2828925" cy="2886075"/>
                    </a:xfrm>
                    <a:prstGeom prst="rect">
                      <a:avLst/>
                    </a:prstGeom>
                    <a:ln>
                      <a:noFill/>
                    </a:ln>
                    <a:extLst>
                      <a:ext uri="{53640926-AAD7-44D8-BBD7-CCE9431645EC}">
                        <a14:shadowObscured xmlns:a14="http://schemas.microsoft.com/office/drawing/2010/main"/>
                      </a:ext>
                    </a:extLst>
                  </pic:spPr>
                </pic:pic>
              </a:graphicData>
            </a:graphic>
          </wp:inline>
        </w:drawing>
      </w:r>
    </w:p>
    <w:p w14:paraId="0D587897" w14:textId="77777777" w:rsidR="00CE656C" w:rsidRDefault="00CE656C"/>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316DBE84" w:rsidR="00A4230F" w:rsidRDefault="00EE55DA">
      <w:r>
        <w:t>4 – A program that calculates the users BMI (Body Mass Index). You will need to collect their height and weight. What would you name these input variables? What would you name the output variable?</w:t>
      </w:r>
    </w:p>
    <w:p w14:paraId="375D4616" w14:textId="6E0EF46C" w:rsidR="00EE55DA" w:rsidRDefault="005337D4">
      <w:r>
        <w:t>Height=input</w:t>
      </w:r>
    </w:p>
    <w:p w14:paraId="4EC3B4CA" w14:textId="7DB8121A" w:rsidR="005337D4" w:rsidRDefault="005337D4">
      <w:r>
        <w:t>Weight=input</w:t>
      </w:r>
    </w:p>
    <w:p w14:paraId="199B6FA6" w14:textId="4CBCCBDB" w:rsidR="005337D4" w:rsidRDefault="005337D4">
      <w:r>
        <w:t>BMI=Output</w:t>
      </w:r>
    </w:p>
    <w:p w14:paraId="3D29A415" w14:textId="77777777" w:rsidR="005337D4" w:rsidRDefault="005337D4"/>
    <w:p w14:paraId="6494A27F" w14:textId="77777777" w:rsidR="00EE55DA" w:rsidRDefault="00EE55DA"/>
    <w:p w14:paraId="477F4932" w14:textId="77777777" w:rsidR="00EE55DA" w:rsidRDefault="00EE55DA"/>
    <w:p w14:paraId="06A46014" w14:textId="77777777" w:rsidR="00EE55DA" w:rsidRDefault="00EE55DA"/>
    <w:p w14:paraId="5863A2A1" w14:textId="51502F1F" w:rsidR="00EE55DA" w:rsidRDefault="00EE55DA">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p>
    <w:p w14:paraId="0C2C90E8" w14:textId="2DBDF3A1" w:rsidR="0022751D" w:rsidRDefault="005337D4">
      <w:r>
        <w:t>Username=input</w:t>
      </w:r>
    </w:p>
    <w:p w14:paraId="1388185E" w14:textId="48628307" w:rsidR="005337D4" w:rsidRDefault="005337D4">
      <w:r>
        <w:t>Password=input</w:t>
      </w:r>
    </w:p>
    <w:p w14:paraId="6BAFD709" w14:textId="6328C3EB" w:rsidR="0022751D" w:rsidRDefault="0022751D"/>
    <w:p w14:paraId="55B29605" w14:textId="3F322093" w:rsidR="0022751D" w:rsidRDefault="0022751D"/>
    <w:p w14:paraId="01186A51" w14:textId="20B360C5" w:rsidR="0022751D" w:rsidRDefault="0022751D"/>
    <w:p w14:paraId="1C943A04" w14:textId="01A9E451" w:rsidR="0022751D" w:rsidRDefault="0022751D">
      <w:r>
        <w:t xml:space="preserve">6 </w:t>
      </w:r>
      <w:r w:rsidR="00B33822">
        <w:t>–</w:t>
      </w:r>
      <w:r>
        <w:t xml:space="preserve"> </w:t>
      </w:r>
      <w:r w:rsidR="00B33822">
        <w:t>A program that automatically converts English text to Morse code and vice versa. What names would you give the variables in this program?</w:t>
      </w:r>
    </w:p>
    <w:p w14:paraId="5505C0F3" w14:textId="2902149A" w:rsidR="00462B84" w:rsidRDefault="00462B84">
      <w:r>
        <w:t>If English to morse code</w:t>
      </w:r>
    </w:p>
    <w:p w14:paraId="4FDD20B3" w14:textId="6B9D1ECB" w:rsidR="00462B84" w:rsidRDefault="00462B84">
      <w:r>
        <w:t xml:space="preserve"> Then</w:t>
      </w:r>
    </w:p>
    <w:p w14:paraId="4A3B8C5F" w14:textId="49649F95" w:rsidR="00EE55DA" w:rsidRDefault="00462B84">
      <w:r>
        <w:t xml:space="preserve">  English=Input</w:t>
      </w:r>
    </w:p>
    <w:p w14:paraId="55D73960" w14:textId="27D05914" w:rsidR="00462B84" w:rsidRDefault="00462B84">
      <w:r>
        <w:t xml:space="preserve">  Morse code=Output</w:t>
      </w:r>
    </w:p>
    <w:p w14:paraId="7EF62975" w14:textId="77777777" w:rsidR="00462B84" w:rsidRDefault="00462B84"/>
    <w:p w14:paraId="62E1F859" w14:textId="47561CE0" w:rsidR="00A4230F" w:rsidRDefault="00462B84">
      <w:r>
        <w:t xml:space="preserve">If Morse code to English </w:t>
      </w:r>
    </w:p>
    <w:p w14:paraId="4D9E8980" w14:textId="65B5D887" w:rsidR="00462B84" w:rsidRDefault="00462B84">
      <w:r>
        <w:t xml:space="preserve"> Then</w:t>
      </w:r>
    </w:p>
    <w:p w14:paraId="0C40AA42" w14:textId="703906D9" w:rsidR="00462B84" w:rsidRDefault="00462B84">
      <w:r>
        <w:t xml:space="preserve">   Morse Code=Input</w:t>
      </w:r>
    </w:p>
    <w:p w14:paraId="56C8A698" w14:textId="7DD51774" w:rsidR="00462B84" w:rsidRDefault="00462B84">
      <w:r>
        <w:t xml:space="preserve">   English=Output</w:t>
      </w:r>
    </w:p>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2E3ADBC3" w:rsidR="00EB6F23" w:rsidRDefault="00EB6F23">
      <w:r>
        <w:t xml:space="preserve">7 – </w:t>
      </w:r>
      <w:hyperlink r:id="rId9" w:history="1">
        <w:r w:rsidR="00462B84">
          <w:rPr>
            <w:rStyle w:val="Hyperlink"/>
          </w:rPr>
          <w:t>https://docs.python.org/3/library/functions.html</w:t>
        </w:r>
      </w:hyperlink>
    </w:p>
    <w:p w14:paraId="24512A89" w14:textId="48E08A63" w:rsidR="00EB6F23" w:rsidRDefault="00EB6F23">
      <w:r>
        <w:t xml:space="preserve">8 – </w:t>
      </w:r>
      <w:hyperlink r:id="rId10" w:history="1">
        <w:r w:rsidR="00462B84">
          <w:rPr>
            <w:rStyle w:val="Hyperlink"/>
          </w:rPr>
          <w:t>https://python-forum.io/</w:t>
        </w:r>
      </w:hyperlink>
    </w:p>
    <w:p w14:paraId="1E6F0EFF" w14:textId="58A678D0" w:rsidR="00EB6F23" w:rsidRDefault="00EB6F23">
      <w:r>
        <w:t xml:space="preserve">9 – </w:t>
      </w:r>
      <w:hyperlink r:id="rId11" w:history="1">
        <w:r w:rsidR="00712F61">
          <w:rPr>
            <w:rStyle w:val="Hyperlink"/>
          </w:rPr>
          <w:t>https://www.w3schools.com/python/python_ref_glossary.asp</w:t>
        </w:r>
      </w:hyperlink>
    </w:p>
    <w:p w14:paraId="7FE36EA6" w14:textId="5318DC47" w:rsidR="002072E1" w:rsidRDefault="002072E1"/>
    <w:p w14:paraId="7BC760F0" w14:textId="2ADECC87" w:rsidR="002072E1" w:rsidRDefault="002072E1"/>
    <w:p w14:paraId="40591BE7" w14:textId="359043FC" w:rsidR="002072E1" w:rsidRDefault="002072E1"/>
    <w:p w14:paraId="7A8CF6EE" w14:textId="4EBE9941" w:rsidR="002072E1" w:rsidRDefault="002072E1">
      <w:r>
        <w:rPr>
          <w:noProof/>
        </w:rPr>
        <w:lastRenderedPageBreak/>
        <w:drawing>
          <wp:inline distT="0" distB="0" distL="0" distR="0" wp14:anchorId="010A3287" wp14:editId="7F410555">
            <wp:extent cx="38569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990" cy="8229600"/>
                    </a:xfrm>
                    <a:prstGeom prst="rect">
                      <a:avLst/>
                    </a:prstGeom>
                  </pic:spPr>
                </pic:pic>
              </a:graphicData>
            </a:graphic>
          </wp:inline>
        </w:drawing>
      </w:r>
    </w:p>
    <w:p w14:paraId="61A6CFE9" w14:textId="181B1560" w:rsidR="00EB6F23" w:rsidRDefault="00EB6F23"/>
    <w:p w14:paraId="620FB387" w14:textId="77777777" w:rsidR="00EB6F23" w:rsidRPr="0024744C" w:rsidRDefault="00EB6F23"/>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30F"/>
    <w:rsid w:val="0012318A"/>
    <w:rsid w:val="002072E1"/>
    <w:rsid w:val="00220E84"/>
    <w:rsid w:val="0022751D"/>
    <w:rsid w:val="002369EB"/>
    <w:rsid w:val="0024744C"/>
    <w:rsid w:val="00462B84"/>
    <w:rsid w:val="005337D4"/>
    <w:rsid w:val="006722DB"/>
    <w:rsid w:val="00712F61"/>
    <w:rsid w:val="00731CDD"/>
    <w:rsid w:val="00A4230F"/>
    <w:rsid w:val="00B33822"/>
    <w:rsid w:val="00B44DC2"/>
    <w:rsid w:val="00B810D4"/>
    <w:rsid w:val="00C45C4B"/>
    <w:rsid w:val="00CE656C"/>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A716"/>
  <w15:docId w15:val="{BB928611-F820-41EE-A667-3BED0610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1">
    <w:name w:val="Unresolved Mention1"/>
    <w:basedOn w:val="DefaultParagraphFont"/>
    <w:uiPriority w:val="99"/>
    <w:semiHidden/>
    <w:unhideWhenUsed/>
    <w:rsid w:val="00F02A85"/>
    <w:rPr>
      <w:color w:val="605E5C"/>
      <w:shd w:val="clear" w:color="auto" w:fill="E1DFDD"/>
    </w:rPr>
  </w:style>
  <w:style w:type="paragraph" w:styleId="ListParagraph">
    <w:name w:val="List Paragraph"/>
    <w:basedOn w:val="Normal"/>
    <w:uiPriority w:val="34"/>
    <w:qFormat/>
    <w:rsid w:val="0022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python/python_ref_glossary.asp" TargetMode="External"/><Relationship Id="rId5" Type="http://schemas.openxmlformats.org/officeDocument/2006/relationships/hyperlink" Target="file:///C:\Users\Larry\Downloads\draw.io" TargetMode="External"/><Relationship Id="rId10" Type="http://schemas.openxmlformats.org/officeDocument/2006/relationships/hyperlink" Target="https://python-forum.io/"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Larry Gills (lgills)</cp:lastModifiedBy>
  <cp:revision>2</cp:revision>
  <dcterms:created xsi:type="dcterms:W3CDTF">2020-07-16T20:17:00Z</dcterms:created>
  <dcterms:modified xsi:type="dcterms:W3CDTF">2020-07-16T20:17:00Z</dcterms:modified>
</cp:coreProperties>
</file>