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4A7B63" w:rsidRDefault="002D30C8" w:rsidP="004A7B63">
      <w:pPr>
        <w:spacing w:after="0"/>
        <w:rPr>
          <w:rFonts w:ascii="Times New Roman" w:hAnsi="Times New Roman" w:cs="Times New Roman"/>
          <w:b/>
          <w:smallCaps/>
          <w:sz w:val="32"/>
        </w:rPr>
      </w:pPr>
      <w:r w:rsidRPr="004A7B63">
        <w:rPr>
          <w:rFonts w:ascii="Times New Roman" w:hAnsi="Times New Roman" w:cs="Times New Roman"/>
          <w:b/>
          <w:smallCaps/>
          <w:sz w:val="32"/>
        </w:rPr>
        <w:t>Chet A. Loudermilk</w:t>
      </w:r>
    </w:p>
    <w:p w:rsidR="002D30C8" w:rsidRPr="004A7B63" w:rsidRDefault="002D30C8" w:rsidP="004A7B63">
      <w:pPr>
        <w:spacing w:after="0"/>
        <w:rPr>
          <w:rFonts w:ascii="Times New Roman" w:hAnsi="Times New Roman" w:cs="Times New Roman"/>
          <w:i/>
          <w:sz w:val="28"/>
        </w:rPr>
      </w:pPr>
      <w:r w:rsidRPr="004A7B63">
        <w:rPr>
          <w:rFonts w:ascii="Times New Roman" w:hAnsi="Times New Roman" w:cs="Times New Roman"/>
          <w:i/>
          <w:sz w:val="28"/>
        </w:rPr>
        <w:t>Warehouse Management Professional</w:t>
      </w:r>
    </w:p>
    <w:p w:rsidR="002D30C8" w:rsidRPr="004A7B63" w:rsidRDefault="002D30C8" w:rsidP="004A7B63">
      <w:pPr>
        <w:spacing w:after="0"/>
        <w:jc w:val="right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cloudermilk@wwrfresource.com</w:t>
      </w:r>
    </w:p>
    <w:p w:rsidR="002D30C8" w:rsidRPr="004A7B63" w:rsidRDefault="00E51628" w:rsidP="004A7B63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316-847-3896</w:t>
      </w:r>
      <w:bookmarkStart w:id="0" w:name="_GoBack"/>
      <w:bookmarkEnd w:id="0"/>
    </w:p>
    <w:p w:rsidR="002D30C8" w:rsidRPr="004A7B63" w:rsidRDefault="002D30C8" w:rsidP="004A7B63">
      <w:pPr>
        <w:spacing w:after="120"/>
        <w:jc w:val="right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401 S. Emporia Wichita, KS</w:t>
      </w:r>
    </w:p>
    <w:p w:rsidR="002D30C8" w:rsidRPr="004A7B63" w:rsidRDefault="002D30C8" w:rsidP="004A7B63">
      <w:pPr>
        <w:spacing w:after="0"/>
        <w:rPr>
          <w:rFonts w:ascii="Times New Roman" w:hAnsi="Times New Roman" w:cs="Times New Roman"/>
          <w:b/>
          <w:smallCaps/>
        </w:rPr>
      </w:pPr>
      <w:r w:rsidRPr="004A7B63">
        <w:rPr>
          <w:rFonts w:ascii="Times New Roman" w:hAnsi="Times New Roman" w:cs="Times New Roman"/>
          <w:b/>
          <w:smallCaps/>
        </w:rPr>
        <w:t>Summary of Qualifications</w:t>
      </w:r>
    </w:p>
    <w:p w:rsidR="002D30C8" w:rsidRPr="004A7B63" w:rsidRDefault="002D30C8" w:rsidP="004A7B6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 xml:space="preserve">Qualified Warehouse Supervisor with </w:t>
      </w:r>
      <w:r w:rsidR="0002195F">
        <w:rPr>
          <w:rFonts w:ascii="Times New Roman" w:hAnsi="Times New Roman" w:cs="Times New Roman"/>
        </w:rPr>
        <w:t>over 10</w:t>
      </w:r>
      <w:r w:rsidRPr="004A7B63">
        <w:rPr>
          <w:rFonts w:ascii="Times New Roman" w:hAnsi="Times New Roman" w:cs="Times New Roman"/>
        </w:rPr>
        <w:t xml:space="preserve"> years’ experience overseeing multiple docks.</w:t>
      </w:r>
    </w:p>
    <w:p w:rsidR="002D30C8" w:rsidRPr="004A7B63" w:rsidRDefault="002D30C8" w:rsidP="004A7B6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Enjoys solving problems using new ideas that are developed by thinking in creative ways.</w:t>
      </w:r>
    </w:p>
    <w:p w:rsidR="002D30C8" w:rsidRPr="004A7B63" w:rsidRDefault="002D30C8" w:rsidP="004A7B6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Understands the importance of working as a team to complete large projects while meeting quality assurance standards.</w:t>
      </w:r>
    </w:p>
    <w:p w:rsidR="002D30C8" w:rsidRPr="004A7B63" w:rsidRDefault="002D30C8" w:rsidP="004A7B6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Available, accountable, dependable, and ready to work in a challenging environment that offers the opportunity to learn.</w:t>
      </w:r>
    </w:p>
    <w:p w:rsidR="002D30C8" w:rsidRPr="004A7B63" w:rsidRDefault="002D30C8" w:rsidP="004A7B63">
      <w:pPr>
        <w:spacing w:after="0"/>
        <w:rPr>
          <w:rFonts w:ascii="Times New Roman" w:hAnsi="Times New Roman" w:cs="Times New Roman"/>
          <w:b/>
          <w:smallCaps/>
        </w:rPr>
      </w:pPr>
      <w:r w:rsidRPr="004A7B63">
        <w:rPr>
          <w:rFonts w:ascii="Times New Roman" w:hAnsi="Times New Roman" w:cs="Times New Roman"/>
          <w:b/>
          <w:smallCaps/>
        </w:rPr>
        <w:t>Skill Profile</w:t>
      </w:r>
    </w:p>
    <w:p w:rsidR="002D30C8" w:rsidRPr="004A7B63" w:rsidRDefault="002D30C8" w:rsidP="004A7B6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SAP Warehouse Management Certified</w:t>
      </w:r>
    </w:p>
    <w:p w:rsidR="002D30C8" w:rsidRPr="004A7B63" w:rsidRDefault="002D30C8" w:rsidP="004A7B6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Certified Forklift Operator</w:t>
      </w:r>
    </w:p>
    <w:p w:rsidR="002D30C8" w:rsidRPr="004A7B63" w:rsidRDefault="002D30C8" w:rsidP="004A7B6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Front loaders</w:t>
      </w:r>
    </w:p>
    <w:p w:rsidR="002D30C8" w:rsidRPr="004A7B63" w:rsidRDefault="002D30C8" w:rsidP="004A7B6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Inventory &amp; Quality Control</w:t>
      </w:r>
    </w:p>
    <w:p w:rsidR="002D30C8" w:rsidRPr="004A7B63" w:rsidRDefault="002D30C8" w:rsidP="004A7B6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Drills, saws, lathes, cutting tools</w:t>
      </w:r>
    </w:p>
    <w:p w:rsidR="002D30C8" w:rsidRPr="004A7B63" w:rsidRDefault="002D30C8" w:rsidP="004A7B6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KBA Printing Presses</w:t>
      </w:r>
    </w:p>
    <w:p w:rsidR="002D30C8" w:rsidRPr="004A7B63" w:rsidRDefault="002D30C8" w:rsidP="004A7B63">
      <w:pPr>
        <w:spacing w:after="0"/>
        <w:rPr>
          <w:rFonts w:ascii="Times New Roman" w:hAnsi="Times New Roman" w:cs="Times New Roman"/>
          <w:b/>
          <w:smallCaps/>
        </w:rPr>
      </w:pPr>
      <w:r w:rsidRPr="004A7B63">
        <w:rPr>
          <w:rFonts w:ascii="Times New Roman" w:hAnsi="Times New Roman" w:cs="Times New Roman"/>
          <w:b/>
          <w:smallCaps/>
        </w:rPr>
        <w:t>Professional Experience</w:t>
      </w:r>
    </w:p>
    <w:p w:rsidR="002D30C8" w:rsidRDefault="002D30C8" w:rsidP="004A7B63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  <w:i/>
        </w:rPr>
        <w:t>Antique Dealer</w:t>
      </w:r>
      <w:r w:rsidRPr="004A7B63">
        <w:rPr>
          <w:rFonts w:ascii="Times New Roman" w:hAnsi="Times New Roman" w:cs="Times New Roman"/>
        </w:rPr>
        <w:tab/>
        <w:t>Ty’s Antiques</w:t>
      </w:r>
      <w:r w:rsidRPr="004A7B63">
        <w:rPr>
          <w:rFonts w:ascii="Times New Roman" w:hAnsi="Times New Roman" w:cs="Times New Roman"/>
        </w:rPr>
        <w:tab/>
        <w:t>Wichita, KS</w:t>
      </w:r>
      <w:r w:rsidRPr="004A7B63">
        <w:rPr>
          <w:rFonts w:ascii="Times New Roman" w:hAnsi="Times New Roman" w:cs="Times New Roman"/>
        </w:rPr>
        <w:tab/>
        <w:t>2016-2017</w:t>
      </w:r>
    </w:p>
    <w:p w:rsidR="00CE55D4" w:rsidRPr="00CE55D4" w:rsidRDefault="00CE55D4" w:rsidP="00CE55D4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CE55D4">
        <w:rPr>
          <w:rFonts w:ascii="Times New Roman" w:hAnsi="Times New Roman" w:cs="Times New Roman"/>
        </w:rPr>
        <w:t>Traveled to surrounding states to locate buyers for antique goods.</w:t>
      </w:r>
    </w:p>
    <w:p w:rsidR="00CE55D4" w:rsidRPr="00CE55D4" w:rsidRDefault="00CE55D4" w:rsidP="00CE55D4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CE55D4">
        <w:rPr>
          <w:rFonts w:ascii="Times New Roman" w:hAnsi="Times New Roman" w:cs="Times New Roman"/>
        </w:rPr>
        <w:t>Visited estate sales to identify and purchase antiques for resale.</w:t>
      </w:r>
    </w:p>
    <w:p w:rsidR="002D30C8" w:rsidRPr="004A7B63" w:rsidRDefault="00A53449" w:rsidP="004A7B63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  <w:i/>
        </w:rPr>
        <w:t>Forklift Operator</w:t>
      </w:r>
      <w:r w:rsidRPr="004A7B63">
        <w:rPr>
          <w:rFonts w:ascii="Times New Roman" w:hAnsi="Times New Roman" w:cs="Times New Roman"/>
        </w:rPr>
        <w:tab/>
        <w:t>Peninsular Electric Distributors</w:t>
      </w:r>
      <w:r w:rsidRPr="004A7B63">
        <w:rPr>
          <w:rFonts w:ascii="Times New Roman" w:hAnsi="Times New Roman" w:cs="Times New Roman"/>
        </w:rPr>
        <w:tab/>
        <w:t>West Palm Beach, FL</w:t>
      </w:r>
      <w:r w:rsidRPr="004A7B63">
        <w:rPr>
          <w:rFonts w:ascii="Times New Roman" w:hAnsi="Times New Roman" w:cs="Times New Roman"/>
        </w:rPr>
        <w:tab/>
        <w:t>2015</w:t>
      </w:r>
    </w:p>
    <w:p w:rsidR="002D30C8" w:rsidRPr="004A7B63" w:rsidRDefault="00A53449" w:rsidP="004A7B6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Tasked with distributing, transporting, and accounting for merchandise.</w:t>
      </w:r>
    </w:p>
    <w:p w:rsidR="00A53449" w:rsidRPr="004A7B63" w:rsidRDefault="00A53449" w:rsidP="004A7B6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Operated a forklift to move and stack merchandise.</w:t>
      </w:r>
    </w:p>
    <w:p w:rsidR="00A53449" w:rsidRPr="004A7B63" w:rsidRDefault="00A53449" w:rsidP="004A7B6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Maintained an inventory of product availability and location.</w:t>
      </w:r>
    </w:p>
    <w:p w:rsidR="004A7B63" w:rsidRPr="004A7B63" w:rsidRDefault="004A7B63" w:rsidP="004A7B63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  <w:i/>
        </w:rPr>
        <w:t>Warehouse Supervisor</w:t>
      </w:r>
      <w:r w:rsidRPr="004A7B63">
        <w:rPr>
          <w:rFonts w:ascii="Times New Roman" w:hAnsi="Times New Roman" w:cs="Times New Roman"/>
        </w:rPr>
        <w:tab/>
        <w:t>United Warehouse Co.</w:t>
      </w:r>
      <w:r w:rsidRPr="004A7B63">
        <w:rPr>
          <w:rFonts w:ascii="Times New Roman" w:hAnsi="Times New Roman" w:cs="Times New Roman"/>
        </w:rPr>
        <w:tab/>
        <w:t>Wichita, KS</w:t>
      </w:r>
      <w:r w:rsidRPr="004A7B63">
        <w:rPr>
          <w:rFonts w:ascii="Times New Roman" w:hAnsi="Times New Roman" w:cs="Times New Roman"/>
        </w:rPr>
        <w:tab/>
        <w:t>2011-2014</w:t>
      </w:r>
    </w:p>
    <w:p w:rsidR="004A7B63" w:rsidRPr="004A7B63" w:rsidRDefault="004A7B63" w:rsidP="004A7B6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Oversaw 37 docks responsible for loading and unloading trailers.</w:t>
      </w:r>
    </w:p>
    <w:p w:rsidR="004A7B63" w:rsidRPr="004A7B63" w:rsidRDefault="004A7B63" w:rsidP="004A7B6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Utilized SAP Warehouse Management software to print, confirm, and build orders.</w:t>
      </w:r>
    </w:p>
    <w:p w:rsidR="004A7B63" w:rsidRPr="004A7B63" w:rsidRDefault="004A7B63" w:rsidP="004A7B6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Handled all human resource requirements for onboarding through local staffing agencies.</w:t>
      </w:r>
    </w:p>
    <w:p w:rsidR="004A7B63" w:rsidRPr="004A7B63" w:rsidRDefault="004A7B63" w:rsidP="004A7B6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Trained forklift operators on proper safety and operating standards and procedures.</w:t>
      </w:r>
    </w:p>
    <w:p w:rsidR="004A7B63" w:rsidRPr="004A7B63" w:rsidRDefault="004A7B63" w:rsidP="004A7B63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Maintained proper inventory and quality control requirements.</w:t>
      </w:r>
    </w:p>
    <w:p w:rsidR="00A53449" w:rsidRPr="004A7B63" w:rsidRDefault="00A53449" w:rsidP="004A7B63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  <w:i/>
        </w:rPr>
        <w:t>Painter</w:t>
      </w:r>
      <w:r w:rsidRPr="004A7B63">
        <w:rPr>
          <w:rFonts w:ascii="Times New Roman" w:hAnsi="Times New Roman" w:cs="Times New Roman"/>
        </w:rPr>
        <w:tab/>
        <w:t>Case &amp; Associates</w:t>
      </w:r>
      <w:r w:rsidRPr="004A7B63">
        <w:rPr>
          <w:rFonts w:ascii="Times New Roman" w:hAnsi="Times New Roman" w:cs="Times New Roman"/>
        </w:rPr>
        <w:tab/>
        <w:t>Wichita, KS</w:t>
      </w:r>
      <w:r w:rsidRPr="004A7B63">
        <w:rPr>
          <w:rFonts w:ascii="Times New Roman" w:hAnsi="Times New Roman" w:cs="Times New Roman"/>
        </w:rPr>
        <w:tab/>
        <w:t>2009-2011</w:t>
      </w:r>
    </w:p>
    <w:p w:rsidR="00A53449" w:rsidRPr="004A7B63" w:rsidRDefault="00A53449" w:rsidP="004A7B63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Readied apartments for new tenants by painting interior and exterior surfaces.</w:t>
      </w:r>
    </w:p>
    <w:p w:rsidR="00A53449" w:rsidRPr="004A7B63" w:rsidRDefault="00A53449" w:rsidP="004A7B63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Performed general building maintenance for units per work orders.</w:t>
      </w:r>
    </w:p>
    <w:p w:rsidR="00A53449" w:rsidRPr="004A7B63" w:rsidRDefault="00A53449" w:rsidP="004A7B63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Installed basic electrical fixtures such as garbage disposals and ceiling fans.</w:t>
      </w:r>
    </w:p>
    <w:p w:rsidR="004A7B63" w:rsidRPr="0012687C" w:rsidRDefault="004A7B63" w:rsidP="004A7B63">
      <w:pPr>
        <w:spacing w:after="0"/>
        <w:rPr>
          <w:rFonts w:ascii="Times New Roman" w:hAnsi="Times New Roman" w:cs="Times New Roman"/>
          <w:b/>
          <w:smallCaps/>
        </w:rPr>
      </w:pPr>
      <w:r w:rsidRPr="0012687C">
        <w:rPr>
          <w:rFonts w:ascii="Times New Roman" w:hAnsi="Times New Roman" w:cs="Times New Roman"/>
          <w:b/>
          <w:smallCaps/>
        </w:rPr>
        <w:t>Education</w:t>
      </w:r>
    </w:p>
    <w:p w:rsidR="004A7B63" w:rsidRPr="004A7B63" w:rsidRDefault="004A7B63" w:rsidP="00CE55D4">
      <w:pPr>
        <w:pStyle w:val="ListParagraph"/>
        <w:numPr>
          <w:ilvl w:val="0"/>
          <w:numId w:val="6"/>
        </w:numPr>
        <w:tabs>
          <w:tab w:val="center" w:pos="6210"/>
          <w:tab w:val="right" w:pos="9360"/>
        </w:tabs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Human Resource Management</w:t>
      </w:r>
      <w:r w:rsidRPr="004A7B63">
        <w:rPr>
          <w:rFonts w:ascii="Times New Roman" w:hAnsi="Times New Roman" w:cs="Times New Roman"/>
        </w:rPr>
        <w:tab/>
      </w:r>
      <w:r w:rsidRPr="004A7B63">
        <w:rPr>
          <w:rFonts w:ascii="Times New Roman" w:hAnsi="Times New Roman" w:cs="Times New Roman"/>
          <w:i/>
        </w:rPr>
        <w:t>Friends University</w:t>
      </w:r>
      <w:r w:rsidRPr="004A7B63">
        <w:rPr>
          <w:rFonts w:ascii="Times New Roman" w:hAnsi="Times New Roman" w:cs="Times New Roman"/>
        </w:rPr>
        <w:tab/>
        <w:t>2007</w:t>
      </w:r>
    </w:p>
    <w:p w:rsidR="004A7B63" w:rsidRPr="004A7B63" w:rsidRDefault="004A7B63" w:rsidP="00CE55D4">
      <w:pPr>
        <w:pStyle w:val="ListParagraph"/>
        <w:numPr>
          <w:ilvl w:val="0"/>
          <w:numId w:val="6"/>
        </w:numPr>
        <w:tabs>
          <w:tab w:val="center" w:pos="6210"/>
          <w:tab w:val="right" w:pos="9360"/>
        </w:tabs>
        <w:spacing w:after="120"/>
        <w:rPr>
          <w:rFonts w:ascii="Times New Roman" w:hAnsi="Times New Roman" w:cs="Times New Roman"/>
        </w:rPr>
      </w:pPr>
      <w:r w:rsidRPr="004A7B63">
        <w:rPr>
          <w:rFonts w:ascii="Times New Roman" w:hAnsi="Times New Roman" w:cs="Times New Roman"/>
        </w:rPr>
        <w:t>Bachelor of Arts, Sociology</w:t>
      </w:r>
      <w:r w:rsidRPr="004A7B63">
        <w:rPr>
          <w:rFonts w:ascii="Times New Roman" w:hAnsi="Times New Roman" w:cs="Times New Roman"/>
        </w:rPr>
        <w:tab/>
      </w:r>
      <w:r w:rsidRPr="004A7B63">
        <w:rPr>
          <w:rFonts w:ascii="Times New Roman" w:hAnsi="Times New Roman" w:cs="Times New Roman"/>
          <w:i/>
        </w:rPr>
        <w:t>West Virginia University</w:t>
      </w:r>
      <w:r w:rsidRPr="004A7B63">
        <w:rPr>
          <w:rFonts w:ascii="Times New Roman" w:hAnsi="Times New Roman" w:cs="Times New Roman"/>
        </w:rPr>
        <w:tab/>
        <w:t>1995</w:t>
      </w:r>
    </w:p>
    <w:sectPr w:rsidR="004A7B63" w:rsidRPr="004A7B63" w:rsidSect="00CE55D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29A2"/>
    <w:multiLevelType w:val="hybridMultilevel"/>
    <w:tmpl w:val="BA3A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36CB5"/>
    <w:multiLevelType w:val="hybridMultilevel"/>
    <w:tmpl w:val="705E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B2A49"/>
    <w:multiLevelType w:val="hybridMultilevel"/>
    <w:tmpl w:val="FAE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0057D"/>
    <w:multiLevelType w:val="hybridMultilevel"/>
    <w:tmpl w:val="5C98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68E5"/>
    <w:multiLevelType w:val="hybridMultilevel"/>
    <w:tmpl w:val="B6A4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91698"/>
    <w:multiLevelType w:val="hybridMultilevel"/>
    <w:tmpl w:val="D9F2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32EBD"/>
    <w:multiLevelType w:val="hybridMultilevel"/>
    <w:tmpl w:val="8566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yszQ0tzQ0sTRT0lEKTi0uzszPAykwrAUAkTT61iwAAAA="/>
  </w:docVars>
  <w:rsids>
    <w:rsidRoot w:val="002D30C8"/>
    <w:rsid w:val="0002195F"/>
    <w:rsid w:val="0012687C"/>
    <w:rsid w:val="002D30C8"/>
    <w:rsid w:val="004A7B63"/>
    <w:rsid w:val="00522C52"/>
    <w:rsid w:val="007E2073"/>
    <w:rsid w:val="00A53449"/>
    <w:rsid w:val="00CE55D4"/>
    <w:rsid w:val="00E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0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3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0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2017-11-16T23:35:00Z</cp:lastPrinted>
  <dcterms:created xsi:type="dcterms:W3CDTF">2017-11-16T23:07:00Z</dcterms:created>
  <dcterms:modified xsi:type="dcterms:W3CDTF">2018-05-21T14:41:00Z</dcterms:modified>
</cp:coreProperties>
</file>