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8D" w:rsidRPr="00D20F8D" w:rsidRDefault="00D20F8D">
      <w:pPr>
        <w:jc w:val="center"/>
        <w:rPr>
          <w:rFonts w:ascii="Calibri" w:hAnsi="Calibri" w:cs="Calibri"/>
          <w:sz w:val="40"/>
          <w:szCs w:val="40"/>
        </w:rPr>
      </w:pPr>
      <w:bookmarkStart w:id="0" w:name="_GoBack"/>
      <w:bookmarkEnd w:id="0"/>
      <w:proofErr w:type="spellStart"/>
      <w:r w:rsidRPr="00D20F8D">
        <w:rPr>
          <w:rFonts w:ascii="Calibri" w:hAnsi="Calibri" w:cs="Calibri"/>
          <w:sz w:val="40"/>
          <w:szCs w:val="40"/>
        </w:rPr>
        <w:t>Kalun</w:t>
      </w:r>
      <w:proofErr w:type="spellEnd"/>
      <w:r w:rsidRPr="00D20F8D">
        <w:rPr>
          <w:rFonts w:ascii="Calibri" w:hAnsi="Calibri" w:cs="Calibri"/>
          <w:sz w:val="40"/>
          <w:szCs w:val="40"/>
        </w:rPr>
        <w:t xml:space="preserve"> J</w:t>
      </w:r>
      <w:r w:rsidR="000978D1" w:rsidRPr="00D20F8D">
        <w:rPr>
          <w:rFonts w:ascii="Calibri" w:hAnsi="Calibri" w:cs="Calibri"/>
          <w:sz w:val="40"/>
          <w:szCs w:val="40"/>
        </w:rPr>
        <w:t>.</w:t>
      </w:r>
      <w:r w:rsidRPr="00D20F8D">
        <w:rPr>
          <w:rFonts w:ascii="Calibri" w:hAnsi="Calibri" w:cs="Calibri"/>
          <w:sz w:val="40"/>
          <w:szCs w:val="40"/>
        </w:rPr>
        <w:t xml:space="preserve"> Purucker</w:t>
      </w:r>
    </w:p>
    <w:p w:rsidR="00D20F8D" w:rsidRPr="00D20F8D" w:rsidRDefault="00D20F8D">
      <w:pPr>
        <w:jc w:val="center"/>
        <w:rPr>
          <w:rFonts w:ascii="Calibri" w:hAnsi="Calibri" w:cs="Calibri"/>
          <w:sz w:val="24"/>
          <w:szCs w:val="24"/>
        </w:rPr>
      </w:pPr>
    </w:p>
    <w:p w:rsidR="00E63E99" w:rsidRDefault="00E63E99">
      <w:pPr>
        <w:rPr>
          <w:rFonts w:ascii="Calibri" w:hAnsi="Calibri" w:cs="Calibri"/>
          <w:b w:val="0"/>
          <w:sz w:val="24"/>
          <w:szCs w:val="24"/>
        </w:rPr>
        <w:sectPr w:rsidR="00E63E99" w:rsidSect="007F4BAB">
          <w:pgSz w:w="12240" w:h="15840"/>
          <w:pgMar w:top="108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20F8D" w:rsidRPr="00D20F8D" w:rsidRDefault="000978D1">
      <w:p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lastRenderedPageBreak/>
        <w:t>401 S. Emporia</w:t>
      </w:r>
    </w:p>
    <w:p w:rsidR="00E63E99" w:rsidRDefault="000978D1">
      <w:p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>Wichita, KS 67202</w:t>
      </w:r>
    </w:p>
    <w:p w:rsidR="00E63E99" w:rsidRDefault="00E63E99" w:rsidP="00E63E99">
      <w:pPr>
        <w:jc w:val="right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lastRenderedPageBreak/>
        <w:t>(316) 265-5211</w:t>
      </w:r>
    </w:p>
    <w:p w:rsidR="00D20F8D" w:rsidRPr="00D20F8D" w:rsidRDefault="00E63E99" w:rsidP="00E63E99">
      <w:pPr>
        <w:jc w:val="right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kpurucker@wwrfresource.com</w:t>
      </w:r>
    </w:p>
    <w:p w:rsidR="00E63E99" w:rsidRDefault="00E63E99">
      <w:pPr>
        <w:rPr>
          <w:rFonts w:ascii="Calibri" w:hAnsi="Calibri" w:cs="Calibri"/>
          <w:b w:val="0"/>
          <w:sz w:val="24"/>
          <w:szCs w:val="24"/>
        </w:rPr>
        <w:sectPr w:rsidR="00E63E99" w:rsidSect="007F4BAB">
          <w:type w:val="continuous"/>
          <w:pgSz w:w="12240" w:h="15840"/>
          <w:pgMar w:top="144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D20F8D" w:rsidRPr="00D20F8D" w:rsidRDefault="00D20F8D">
      <w:p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lastRenderedPageBreak/>
        <w:pict>
          <v:rect id="_x0000_i1025" style="width:468pt;height:2pt" o:hrstd="t" o:hrnoshade="t" o:hr="t" fillcolor="black" stroked="f"/>
        </w:pict>
      </w:r>
    </w:p>
    <w:p w:rsidR="00D20F8D" w:rsidRPr="00D20F8D" w:rsidRDefault="00D20F8D">
      <w:pPr>
        <w:ind w:left="374" w:hanging="374"/>
        <w:rPr>
          <w:rFonts w:ascii="Calibri" w:hAnsi="Calibri" w:cs="Calibri"/>
          <w:b w:val="0"/>
          <w:sz w:val="24"/>
          <w:szCs w:val="24"/>
        </w:rPr>
      </w:pPr>
    </w:p>
    <w:p w:rsidR="00D20F8D" w:rsidRDefault="007F4BAB">
      <w:pPr>
        <w:ind w:left="374" w:hanging="374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SUMMARY OF QUALIFICATIONS</w:t>
      </w:r>
    </w:p>
    <w:p w:rsidR="007F4BAB" w:rsidRDefault="007F4BAB">
      <w:pPr>
        <w:ind w:left="374" w:hanging="374"/>
        <w:rPr>
          <w:rFonts w:ascii="Calibri" w:hAnsi="Calibri" w:cs="Calibri"/>
          <w:sz w:val="24"/>
          <w:szCs w:val="24"/>
          <w:u w:val="single"/>
        </w:rPr>
      </w:pPr>
    </w:p>
    <w:p w:rsid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sz w:val="24"/>
          <w:szCs w:val="24"/>
        </w:rPr>
        <w:sectPr w:rsidR="007F4BAB" w:rsidSect="007F4BAB">
          <w:type w:val="continuous"/>
          <w:pgSz w:w="12240" w:h="15840"/>
          <w:pgMar w:top="144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sz w:val="24"/>
          <w:szCs w:val="24"/>
        </w:rPr>
        <w:lastRenderedPageBreak/>
        <w:t>Extremely hard working and enjoys taking on new challenges</w:t>
      </w: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sz w:val="24"/>
          <w:szCs w:val="24"/>
        </w:rPr>
        <w:t xml:space="preserve">Ambitious and energetic employee </w:t>
      </w: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bCs/>
          <w:iCs/>
          <w:sz w:val="24"/>
          <w:szCs w:val="24"/>
        </w:rPr>
        <w:t>Self-motivated and diligent worker</w:t>
      </w: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bCs/>
          <w:iCs/>
          <w:sz w:val="24"/>
          <w:szCs w:val="24"/>
        </w:rPr>
        <w:t>Very punctual with a strong work ethic</w:t>
      </w: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bCs/>
          <w:iCs/>
          <w:sz w:val="24"/>
          <w:szCs w:val="24"/>
        </w:rPr>
        <w:lastRenderedPageBreak/>
        <w:t>Willing to accept any overtime opportunities</w:t>
      </w: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bCs/>
          <w:iCs/>
          <w:sz w:val="24"/>
          <w:szCs w:val="24"/>
        </w:rPr>
        <w:t>Great attention to detail</w:t>
      </w:r>
    </w:p>
    <w:p w:rsidR="007F4BAB" w:rsidRPr="007F4BAB" w:rsidRDefault="007F4BAB" w:rsidP="007F4BA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iCs/>
          <w:sz w:val="24"/>
          <w:szCs w:val="24"/>
        </w:rPr>
      </w:pPr>
      <w:r w:rsidRPr="007F4BAB">
        <w:rPr>
          <w:rFonts w:ascii="Calibri" w:hAnsi="Calibri" w:cs="Calibri"/>
          <w:bCs/>
          <w:iCs/>
          <w:sz w:val="24"/>
          <w:szCs w:val="24"/>
        </w:rPr>
        <w:t>Comfortable working alone or in a team environment</w:t>
      </w:r>
    </w:p>
    <w:p w:rsidR="007F4BAB" w:rsidRDefault="007F4BAB">
      <w:pPr>
        <w:ind w:left="374" w:hanging="374"/>
        <w:rPr>
          <w:rFonts w:ascii="Calibri" w:hAnsi="Calibri" w:cs="Calibri"/>
          <w:sz w:val="24"/>
          <w:szCs w:val="24"/>
          <w:u w:val="single"/>
        </w:rPr>
        <w:sectPr w:rsidR="007F4BAB" w:rsidSect="007F4BAB">
          <w:type w:val="continuous"/>
          <w:pgSz w:w="12240" w:h="15840"/>
          <w:pgMar w:top="144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63E99" w:rsidRDefault="00E63E99">
      <w:pPr>
        <w:ind w:left="374" w:hanging="374"/>
        <w:rPr>
          <w:rFonts w:ascii="Calibri" w:hAnsi="Calibri" w:cs="Calibri"/>
          <w:sz w:val="24"/>
          <w:szCs w:val="24"/>
          <w:u w:val="single"/>
        </w:rPr>
      </w:pPr>
    </w:p>
    <w:p w:rsidR="007F4BAB" w:rsidRPr="005D1F26" w:rsidRDefault="007F4BAB">
      <w:pPr>
        <w:ind w:left="374" w:hanging="374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WORK SKILLS</w:t>
      </w:r>
    </w:p>
    <w:p w:rsidR="007F4BAB" w:rsidRDefault="007F4BAB" w:rsidP="007F4BAB">
      <w:pPr>
        <w:ind w:left="375"/>
        <w:rPr>
          <w:rFonts w:ascii="Calibri" w:hAnsi="Calibri" w:cs="Calibri"/>
          <w:sz w:val="24"/>
          <w:szCs w:val="24"/>
        </w:rPr>
      </w:pPr>
    </w:p>
    <w:p w:rsidR="007F4BAB" w:rsidRDefault="007F4BAB" w:rsidP="007F4BAB">
      <w:pPr>
        <w:ind w:left="375"/>
        <w:rPr>
          <w:rFonts w:ascii="Calibri" w:hAnsi="Calibri" w:cs="Calibri"/>
          <w:sz w:val="24"/>
          <w:szCs w:val="24"/>
        </w:rPr>
        <w:sectPr w:rsidR="007F4BAB" w:rsidSect="007F4BAB">
          <w:type w:val="continuous"/>
          <w:pgSz w:w="12240" w:h="15840"/>
          <w:pgMar w:top="144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63E99" w:rsidRPr="00E63E99" w:rsidRDefault="00E63E99" w:rsidP="00E63E99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4"/>
          <w:szCs w:val="24"/>
        </w:rPr>
      </w:pPr>
      <w:r w:rsidRPr="00E63E99">
        <w:rPr>
          <w:rFonts w:ascii="Calibri" w:hAnsi="Calibri" w:cs="Calibri"/>
          <w:sz w:val="24"/>
          <w:szCs w:val="24"/>
        </w:rPr>
        <w:lastRenderedPageBreak/>
        <w:t>Heavy Equipment</w:t>
      </w:r>
    </w:p>
    <w:p w:rsidR="00E63E99" w:rsidRDefault="00E63E99" w:rsidP="00E63E99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Bobcat</w:t>
      </w:r>
    </w:p>
    <w:p w:rsidR="007F4BAB" w:rsidRPr="007F4BAB" w:rsidRDefault="00E63E99" w:rsidP="007F4BAB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Forklift</w:t>
      </w:r>
    </w:p>
    <w:p w:rsidR="00D20F8D" w:rsidRPr="007F4BAB" w:rsidRDefault="00D20F8D" w:rsidP="00E63E99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4"/>
          <w:szCs w:val="24"/>
        </w:rPr>
      </w:pPr>
      <w:r w:rsidRPr="007F4BAB">
        <w:rPr>
          <w:rFonts w:ascii="Calibri" w:hAnsi="Calibri" w:cs="Calibri"/>
          <w:sz w:val="24"/>
          <w:szCs w:val="24"/>
        </w:rPr>
        <w:lastRenderedPageBreak/>
        <w:t>Welder</w:t>
      </w:r>
    </w:p>
    <w:p w:rsidR="00E63E99" w:rsidRDefault="00E63E99" w:rsidP="007F4BAB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4"/>
          <w:szCs w:val="24"/>
        </w:rPr>
      </w:pPr>
      <w:r w:rsidRPr="005D1F26">
        <w:rPr>
          <w:rFonts w:ascii="Calibri" w:hAnsi="Calibri" w:cs="Calibri"/>
          <w:b w:val="0"/>
          <w:sz w:val="24"/>
          <w:szCs w:val="24"/>
        </w:rPr>
        <w:t>MIG</w:t>
      </w:r>
    </w:p>
    <w:p w:rsidR="007F4BAB" w:rsidRDefault="007F4BAB" w:rsidP="007F4BAB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Steel</w:t>
      </w:r>
    </w:p>
    <w:p w:rsidR="00D20F8D" w:rsidRPr="007F4BAB" w:rsidRDefault="007F4BAB" w:rsidP="007F4BAB">
      <w:pPr>
        <w:numPr>
          <w:ilvl w:val="0"/>
          <w:numId w:val="6"/>
        </w:numPr>
        <w:tabs>
          <w:tab w:val="clear" w:pos="720"/>
          <w:tab w:val="num" w:pos="360"/>
        </w:tabs>
        <w:ind w:left="375" w:hanging="375"/>
        <w:rPr>
          <w:rFonts w:ascii="Calibri" w:hAnsi="Calibri" w:cs="Calibri"/>
          <w:sz w:val="24"/>
          <w:szCs w:val="24"/>
          <w:u w:val="single"/>
        </w:rPr>
      </w:pPr>
      <w:r w:rsidRPr="007F4BAB">
        <w:rPr>
          <w:rFonts w:ascii="Calibri" w:hAnsi="Calibri" w:cs="Calibri"/>
          <w:sz w:val="24"/>
          <w:szCs w:val="24"/>
        </w:rPr>
        <w:lastRenderedPageBreak/>
        <w:t>Construction</w:t>
      </w:r>
    </w:p>
    <w:p w:rsidR="007F4BAB" w:rsidRPr="007F4BAB" w:rsidRDefault="007F4BAB" w:rsidP="007F4BAB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 w:val="0"/>
          <w:sz w:val="24"/>
          <w:szCs w:val="24"/>
        </w:rPr>
        <w:t>Concrete</w:t>
      </w:r>
    </w:p>
    <w:p w:rsidR="007F4BAB" w:rsidRPr="007F4BAB" w:rsidRDefault="007F4BAB" w:rsidP="007F4BAB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 w:val="0"/>
          <w:sz w:val="24"/>
          <w:szCs w:val="24"/>
        </w:rPr>
        <w:t>Masonry</w:t>
      </w:r>
    </w:p>
    <w:p w:rsidR="007F4BAB" w:rsidRDefault="007F4BAB">
      <w:pPr>
        <w:rPr>
          <w:rFonts w:ascii="Calibri" w:hAnsi="Calibri" w:cs="Calibri"/>
          <w:sz w:val="24"/>
          <w:szCs w:val="24"/>
          <w:u w:val="single"/>
        </w:rPr>
        <w:sectPr w:rsidR="007F4BAB" w:rsidSect="007F4BAB">
          <w:type w:val="continuous"/>
          <w:pgSz w:w="12240" w:h="15840"/>
          <w:pgMar w:top="144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7F4BAB" w:rsidRDefault="007F4BAB">
      <w:pPr>
        <w:rPr>
          <w:rFonts w:ascii="Calibri" w:hAnsi="Calibri" w:cs="Calibri"/>
          <w:sz w:val="24"/>
          <w:szCs w:val="24"/>
          <w:u w:val="single"/>
        </w:rPr>
      </w:pPr>
    </w:p>
    <w:p w:rsidR="00D20F8D" w:rsidRPr="005D1F26" w:rsidRDefault="007F4BAB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WORK HISTORY</w:t>
      </w:r>
    </w:p>
    <w:p w:rsidR="00D20F8D" w:rsidRPr="00D20F8D" w:rsidRDefault="00D20F8D">
      <w:pPr>
        <w:rPr>
          <w:rFonts w:ascii="Calibri" w:hAnsi="Calibri" w:cs="Calibri"/>
          <w:sz w:val="24"/>
          <w:szCs w:val="24"/>
        </w:rPr>
      </w:pPr>
    </w:p>
    <w:p w:rsidR="00D20F8D" w:rsidRDefault="007F4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U.S. Federal Government</w:t>
      </w:r>
      <w:r w:rsidR="00D20F8D" w:rsidRPr="00D20F8D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</w:t>
      </w:r>
      <w:r w:rsidR="00E63E9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</w:t>
      </w:r>
      <w:r w:rsidR="00E63E99">
        <w:rPr>
          <w:rFonts w:ascii="Calibri" w:hAnsi="Calibri" w:cs="Calibri"/>
          <w:sz w:val="24"/>
          <w:szCs w:val="24"/>
        </w:rPr>
        <w:t>Landscaper</w:t>
      </w:r>
      <w:r w:rsidR="00E63E9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</w:t>
      </w:r>
      <w:r w:rsidR="00E63E99">
        <w:rPr>
          <w:rFonts w:ascii="Calibri" w:hAnsi="Calibri" w:cs="Calibri"/>
          <w:sz w:val="24"/>
          <w:szCs w:val="24"/>
        </w:rPr>
        <w:t xml:space="preserve">Ft Worth, TX </w:t>
      </w:r>
      <w:r w:rsidR="00E63E9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</w:t>
      </w:r>
      <w:r w:rsidR="00D20F8D" w:rsidRPr="005D1F26">
        <w:rPr>
          <w:rFonts w:ascii="Calibri" w:hAnsi="Calibri" w:cs="Calibri"/>
          <w:sz w:val="24"/>
          <w:szCs w:val="24"/>
        </w:rPr>
        <w:t>2013</w:t>
      </w:r>
      <w:r>
        <w:rPr>
          <w:rFonts w:ascii="Calibri" w:hAnsi="Calibri" w:cs="Calibri"/>
          <w:sz w:val="24"/>
          <w:szCs w:val="24"/>
        </w:rPr>
        <w:t xml:space="preserve"> – </w:t>
      </w:r>
      <w:r w:rsidR="00D20F8D" w:rsidRPr="005D1F26">
        <w:rPr>
          <w:rFonts w:ascii="Calibri" w:hAnsi="Calibri" w:cs="Calibri"/>
          <w:sz w:val="24"/>
          <w:szCs w:val="24"/>
        </w:rPr>
        <w:t>2016</w:t>
      </w:r>
    </w:p>
    <w:p w:rsidR="00D5784F" w:rsidRDefault="00D20F8D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>Landscape</w:t>
      </w:r>
      <w:r w:rsidR="00D5784F">
        <w:rPr>
          <w:rFonts w:ascii="Calibri" w:hAnsi="Calibri" w:cs="Calibri"/>
          <w:b w:val="0"/>
          <w:sz w:val="24"/>
          <w:szCs w:val="24"/>
        </w:rPr>
        <w:t>d</w:t>
      </w:r>
      <w:r w:rsidRPr="00D20F8D">
        <w:rPr>
          <w:rFonts w:ascii="Calibri" w:hAnsi="Calibri" w:cs="Calibri"/>
          <w:b w:val="0"/>
          <w:sz w:val="24"/>
          <w:szCs w:val="24"/>
        </w:rPr>
        <w:t xml:space="preserve"> the whole </w:t>
      </w:r>
      <w:r w:rsidR="00D5784F">
        <w:rPr>
          <w:rFonts w:ascii="Calibri" w:hAnsi="Calibri" w:cs="Calibri"/>
          <w:b w:val="0"/>
          <w:sz w:val="24"/>
          <w:szCs w:val="24"/>
        </w:rPr>
        <w:t>and mowed</w:t>
      </w:r>
      <w:r w:rsidRPr="00D20F8D">
        <w:rPr>
          <w:rFonts w:ascii="Calibri" w:hAnsi="Calibri" w:cs="Calibri"/>
          <w:b w:val="0"/>
          <w:sz w:val="24"/>
          <w:szCs w:val="24"/>
        </w:rPr>
        <w:t xml:space="preserve"> </w:t>
      </w:r>
      <w:r w:rsidR="00D5784F">
        <w:rPr>
          <w:rFonts w:ascii="Calibri" w:hAnsi="Calibri" w:cs="Calibri"/>
          <w:b w:val="0"/>
          <w:sz w:val="24"/>
          <w:szCs w:val="24"/>
        </w:rPr>
        <w:t>lawns</w:t>
      </w:r>
    </w:p>
    <w:p w:rsidR="00D20F8D" w:rsidRPr="00D20F8D" w:rsidRDefault="00D20F8D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>Trim</w:t>
      </w:r>
      <w:r w:rsidR="00D5784F">
        <w:rPr>
          <w:rFonts w:ascii="Calibri" w:hAnsi="Calibri" w:cs="Calibri"/>
          <w:b w:val="0"/>
          <w:sz w:val="24"/>
          <w:szCs w:val="24"/>
        </w:rPr>
        <w:t xml:space="preserve">med </w:t>
      </w:r>
      <w:r w:rsidRPr="00D20F8D">
        <w:rPr>
          <w:rFonts w:ascii="Calibri" w:hAnsi="Calibri" w:cs="Calibri"/>
          <w:b w:val="0"/>
          <w:sz w:val="24"/>
          <w:szCs w:val="24"/>
        </w:rPr>
        <w:t>trees and bushes</w:t>
      </w:r>
    </w:p>
    <w:p w:rsidR="00D20F8D" w:rsidRPr="00D20F8D" w:rsidRDefault="00D20F8D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 xml:space="preserve">Built </w:t>
      </w:r>
      <w:r w:rsidR="00D5784F">
        <w:rPr>
          <w:rFonts w:ascii="Calibri" w:hAnsi="Calibri" w:cs="Calibri"/>
          <w:b w:val="0"/>
          <w:sz w:val="24"/>
          <w:szCs w:val="24"/>
        </w:rPr>
        <w:t>ponds and water features</w:t>
      </w:r>
    </w:p>
    <w:p w:rsidR="00D20F8D" w:rsidRPr="00D20F8D" w:rsidRDefault="00D5784F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Poured and finished</w:t>
      </w:r>
      <w:r w:rsidR="00D20F8D" w:rsidRPr="00D20F8D">
        <w:rPr>
          <w:rFonts w:ascii="Calibri" w:hAnsi="Calibri" w:cs="Calibri"/>
          <w:b w:val="0"/>
          <w:sz w:val="24"/>
          <w:szCs w:val="24"/>
        </w:rPr>
        <w:t xml:space="preserve"> concrete for new side walks</w:t>
      </w:r>
    </w:p>
    <w:p w:rsidR="00D20F8D" w:rsidRPr="00D20F8D" w:rsidRDefault="00D20F8D">
      <w:pPr>
        <w:rPr>
          <w:rFonts w:ascii="Calibri" w:hAnsi="Calibri" w:cs="Calibri"/>
          <w:b w:val="0"/>
          <w:sz w:val="24"/>
          <w:szCs w:val="24"/>
        </w:rPr>
      </w:pPr>
    </w:p>
    <w:p w:rsidR="00D20F8D" w:rsidRDefault="00D5784F" w:rsidP="00E63E99">
      <w:pPr>
        <w:ind w:left="374" w:hanging="37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U.S. Federal Government       </w:t>
      </w:r>
      <w:r w:rsidR="007F4BAB">
        <w:rPr>
          <w:rFonts w:ascii="Calibri" w:hAnsi="Calibri" w:cs="Calibri"/>
          <w:sz w:val="24"/>
          <w:szCs w:val="24"/>
        </w:rPr>
        <w:t xml:space="preserve">          </w:t>
      </w:r>
      <w:r w:rsidR="00E63E99">
        <w:rPr>
          <w:rFonts w:ascii="Calibri" w:hAnsi="Calibri" w:cs="Calibri"/>
          <w:sz w:val="24"/>
          <w:szCs w:val="24"/>
        </w:rPr>
        <w:t xml:space="preserve">Welder     </w:t>
      </w:r>
      <w:r w:rsidR="007F4BAB">
        <w:rPr>
          <w:rFonts w:ascii="Calibri" w:hAnsi="Calibri" w:cs="Calibri"/>
          <w:sz w:val="24"/>
          <w:szCs w:val="24"/>
        </w:rPr>
        <w:t xml:space="preserve">              </w:t>
      </w:r>
      <w:r w:rsidR="00D20F8D" w:rsidRPr="005D1F26">
        <w:rPr>
          <w:rFonts w:ascii="Calibri" w:hAnsi="Calibri" w:cs="Calibri"/>
          <w:sz w:val="24"/>
          <w:szCs w:val="24"/>
        </w:rPr>
        <w:t>Leavenworth, K</w:t>
      </w:r>
      <w:r w:rsidR="005D1F26">
        <w:rPr>
          <w:rFonts w:ascii="Calibri" w:hAnsi="Calibri" w:cs="Calibri"/>
          <w:sz w:val="24"/>
          <w:szCs w:val="24"/>
        </w:rPr>
        <w:t>S</w:t>
      </w:r>
      <w:r w:rsidR="00D20F8D" w:rsidRPr="005D1F26">
        <w:rPr>
          <w:rFonts w:ascii="Calibri" w:hAnsi="Calibri" w:cs="Calibri"/>
          <w:sz w:val="24"/>
          <w:szCs w:val="24"/>
        </w:rPr>
        <w:tab/>
      </w:r>
      <w:r w:rsidR="007F4BAB">
        <w:rPr>
          <w:rFonts w:ascii="Calibri" w:hAnsi="Calibri" w:cs="Calibri"/>
          <w:sz w:val="24"/>
          <w:szCs w:val="24"/>
        </w:rPr>
        <w:t xml:space="preserve">    </w:t>
      </w:r>
      <w:r w:rsidR="00D20F8D" w:rsidRPr="005D1F26">
        <w:rPr>
          <w:rFonts w:ascii="Calibri" w:hAnsi="Calibri" w:cs="Calibri"/>
          <w:sz w:val="24"/>
          <w:szCs w:val="24"/>
        </w:rPr>
        <w:t>2012</w:t>
      </w:r>
      <w:r w:rsidR="007F4BAB">
        <w:rPr>
          <w:rFonts w:ascii="Calibri" w:hAnsi="Calibri" w:cs="Calibri"/>
          <w:sz w:val="24"/>
          <w:szCs w:val="24"/>
        </w:rPr>
        <w:t xml:space="preserve"> – </w:t>
      </w:r>
      <w:r w:rsidR="00D20F8D" w:rsidRPr="005D1F26">
        <w:rPr>
          <w:rFonts w:ascii="Calibri" w:hAnsi="Calibri" w:cs="Calibri"/>
          <w:sz w:val="24"/>
          <w:szCs w:val="24"/>
        </w:rPr>
        <w:t>2013</w:t>
      </w:r>
    </w:p>
    <w:p w:rsidR="007F4BAB" w:rsidRDefault="00D20F8D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>Learn</w:t>
      </w:r>
      <w:r w:rsidR="007F4BAB">
        <w:rPr>
          <w:rFonts w:ascii="Calibri" w:hAnsi="Calibri" w:cs="Calibri"/>
          <w:b w:val="0"/>
          <w:sz w:val="24"/>
          <w:szCs w:val="24"/>
        </w:rPr>
        <w:t>ed</w:t>
      </w:r>
      <w:r w:rsidRPr="00D20F8D">
        <w:rPr>
          <w:rFonts w:ascii="Calibri" w:hAnsi="Calibri" w:cs="Calibri"/>
          <w:b w:val="0"/>
          <w:sz w:val="24"/>
          <w:szCs w:val="24"/>
        </w:rPr>
        <w:t xml:space="preserve"> on the job to us</w:t>
      </w:r>
      <w:r w:rsidR="007F4BAB">
        <w:rPr>
          <w:rFonts w:ascii="Calibri" w:hAnsi="Calibri" w:cs="Calibri"/>
          <w:b w:val="0"/>
          <w:sz w:val="24"/>
          <w:szCs w:val="24"/>
        </w:rPr>
        <w:t>e a MIG Auto-feeder welder</w:t>
      </w:r>
    </w:p>
    <w:p w:rsidR="00D20F8D" w:rsidRPr="00D20F8D" w:rsidRDefault="00D20F8D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>Fix</w:t>
      </w:r>
      <w:r w:rsidR="007F4BAB">
        <w:rPr>
          <w:rFonts w:ascii="Calibri" w:hAnsi="Calibri" w:cs="Calibri"/>
          <w:b w:val="0"/>
          <w:sz w:val="24"/>
          <w:szCs w:val="24"/>
        </w:rPr>
        <w:t>ed metal frames for</w:t>
      </w:r>
      <w:r w:rsidRPr="00D20F8D">
        <w:rPr>
          <w:rFonts w:ascii="Calibri" w:hAnsi="Calibri" w:cs="Calibri"/>
          <w:b w:val="0"/>
          <w:sz w:val="24"/>
          <w:szCs w:val="24"/>
        </w:rPr>
        <w:t xml:space="preserve"> do</w:t>
      </w:r>
      <w:r w:rsidR="007F4BAB">
        <w:rPr>
          <w:rFonts w:ascii="Calibri" w:hAnsi="Calibri" w:cs="Calibri"/>
          <w:b w:val="0"/>
          <w:sz w:val="24"/>
          <w:szCs w:val="24"/>
        </w:rPr>
        <w:t>ors and security bars</w:t>
      </w:r>
    </w:p>
    <w:p w:rsidR="00D20F8D" w:rsidRPr="00D20F8D" w:rsidRDefault="00D20F8D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 w:rsidRPr="00D20F8D">
        <w:rPr>
          <w:rFonts w:ascii="Calibri" w:hAnsi="Calibri" w:cs="Calibri"/>
          <w:b w:val="0"/>
          <w:sz w:val="24"/>
          <w:szCs w:val="24"/>
        </w:rPr>
        <w:t xml:space="preserve">Built </w:t>
      </w:r>
      <w:r w:rsidR="007F4BAB">
        <w:rPr>
          <w:rFonts w:ascii="Calibri" w:hAnsi="Calibri" w:cs="Calibri"/>
          <w:b w:val="0"/>
          <w:sz w:val="24"/>
          <w:szCs w:val="24"/>
        </w:rPr>
        <w:t>exercise equipment bars</w:t>
      </w:r>
      <w:r w:rsidRPr="00D20F8D">
        <w:rPr>
          <w:rFonts w:ascii="Calibri" w:hAnsi="Calibri" w:cs="Calibri"/>
          <w:b w:val="0"/>
          <w:sz w:val="24"/>
          <w:szCs w:val="24"/>
        </w:rPr>
        <w:t xml:space="preserve"> </w:t>
      </w:r>
    </w:p>
    <w:p w:rsidR="00D20F8D" w:rsidRPr="00D20F8D" w:rsidRDefault="00D5784F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Repaired anything at the facility that required welding</w:t>
      </w:r>
      <w:r w:rsidR="00D20F8D" w:rsidRPr="00D20F8D">
        <w:rPr>
          <w:rFonts w:ascii="Calibri" w:hAnsi="Calibri" w:cs="Calibri"/>
          <w:b w:val="0"/>
          <w:sz w:val="24"/>
          <w:szCs w:val="24"/>
        </w:rPr>
        <w:t xml:space="preserve"> </w:t>
      </w:r>
    </w:p>
    <w:p w:rsidR="00D20F8D" w:rsidRPr="00D20F8D" w:rsidRDefault="00D20F8D">
      <w:pPr>
        <w:rPr>
          <w:rFonts w:ascii="Calibri" w:hAnsi="Calibri" w:cs="Calibri"/>
          <w:b w:val="0"/>
          <w:sz w:val="24"/>
          <w:szCs w:val="24"/>
        </w:rPr>
      </w:pPr>
    </w:p>
    <w:p w:rsidR="00D20F8D" w:rsidRDefault="00D20F8D" w:rsidP="00E63E99">
      <w:pPr>
        <w:ind w:left="374" w:hanging="374"/>
        <w:rPr>
          <w:rFonts w:ascii="Calibri" w:hAnsi="Calibri" w:cs="Calibri"/>
          <w:sz w:val="24"/>
          <w:szCs w:val="24"/>
        </w:rPr>
      </w:pPr>
      <w:r w:rsidRPr="00D20F8D">
        <w:rPr>
          <w:rFonts w:ascii="Calibri" w:hAnsi="Calibri" w:cs="Calibri"/>
          <w:sz w:val="24"/>
          <w:szCs w:val="24"/>
        </w:rPr>
        <w:t>Superior Roofing</w:t>
      </w:r>
      <w:r w:rsidR="00E63E99">
        <w:rPr>
          <w:rFonts w:ascii="Calibri" w:hAnsi="Calibri" w:cs="Calibri"/>
          <w:sz w:val="24"/>
          <w:szCs w:val="24"/>
        </w:rPr>
        <w:t xml:space="preserve">      </w:t>
      </w:r>
      <w:r w:rsidR="007F4BAB">
        <w:rPr>
          <w:rFonts w:ascii="Calibri" w:hAnsi="Calibri" w:cs="Calibri"/>
          <w:sz w:val="24"/>
          <w:szCs w:val="24"/>
        </w:rPr>
        <w:t xml:space="preserve">                         </w:t>
      </w:r>
      <w:r w:rsidR="00E63E99">
        <w:rPr>
          <w:rFonts w:ascii="Calibri" w:hAnsi="Calibri" w:cs="Calibri"/>
          <w:sz w:val="24"/>
          <w:szCs w:val="24"/>
        </w:rPr>
        <w:t xml:space="preserve"> </w:t>
      </w:r>
      <w:r w:rsidR="00E63E99" w:rsidRPr="005D1F26">
        <w:rPr>
          <w:rFonts w:ascii="Calibri" w:hAnsi="Calibri" w:cs="Calibri"/>
          <w:sz w:val="24"/>
          <w:szCs w:val="24"/>
        </w:rPr>
        <w:t>Laborer</w:t>
      </w:r>
      <w:r w:rsidR="00E63E99">
        <w:rPr>
          <w:rFonts w:ascii="Calibri" w:hAnsi="Calibri" w:cs="Calibri"/>
          <w:sz w:val="24"/>
          <w:szCs w:val="24"/>
        </w:rPr>
        <w:t xml:space="preserve">  </w:t>
      </w:r>
      <w:r w:rsidRPr="00D20F8D">
        <w:rPr>
          <w:rFonts w:ascii="Calibri" w:hAnsi="Calibri" w:cs="Calibri"/>
          <w:sz w:val="24"/>
          <w:szCs w:val="24"/>
        </w:rPr>
        <w:t xml:space="preserve"> </w:t>
      </w:r>
      <w:r w:rsidRPr="00D20F8D">
        <w:rPr>
          <w:rFonts w:ascii="Calibri" w:hAnsi="Calibri" w:cs="Calibri"/>
          <w:sz w:val="24"/>
          <w:szCs w:val="24"/>
        </w:rPr>
        <w:tab/>
      </w:r>
      <w:r w:rsidR="007F4BAB">
        <w:rPr>
          <w:rFonts w:ascii="Calibri" w:hAnsi="Calibri" w:cs="Calibri"/>
          <w:sz w:val="24"/>
          <w:szCs w:val="24"/>
        </w:rPr>
        <w:t xml:space="preserve">   Manhattan, KS</w:t>
      </w:r>
      <w:r w:rsidR="007F4BAB">
        <w:rPr>
          <w:rFonts w:ascii="Calibri" w:hAnsi="Calibri" w:cs="Calibri"/>
          <w:sz w:val="24"/>
          <w:szCs w:val="24"/>
        </w:rPr>
        <w:tab/>
        <w:t xml:space="preserve">    </w:t>
      </w:r>
      <w:r w:rsidRPr="005D1F26">
        <w:rPr>
          <w:rFonts w:ascii="Calibri" w:hAnsi="Calibri" w:cs="Calibri"/>
          <w:sz w:val="24"/>
          <w:szCs w:val="24"/>
        </w:rPr>
        <w:t>2010</w:t>
      </w:r>
      <w:r w:rsidR="007F4BAB">
        <w:rPr>
          <w:rFonts w:ascii="Calibri" w:hAnsi="Calibri" w:cs="Calibri"/>
          <w:sz w:val="24"/>
          <w:szCs w:val="24"/>
        </w:rPr>
        <w:t xml:space="preserve"> – </w:t>
      </w:r>
      <w:r w:rsidRPr="005D1F26">
        <w:rPr>
          <w:rFonts w:ascii="Calibri" w:hAnsi="Calibri" w:cs="Calibri"/>
          <w:sz w:val="24"/>
          <w:szCs w:val="24"/>
        </w:rPr>
        <w:t>2011</w:t>
      </w:r>
    </w:p>
    <w:p w:rsidR="00D20F8D" w:rsidRPr="00D20F8D" w:rsidRDefault="00D5784F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Removed </w:t>
      </w:r>
      <w:r w:rsidR="00D20F8D" w:rsidRPr="00D20F8D">
        <w:rPr>
          <w:rFonts w:ascii="Calibri" w:hAnsi="Calibri" w:cs="Calibri"/>
          <w:b w:val="0"/>
          <w:sz w:val="24"/>
          <w:szCs w:val="24"/>
        </w:rPr>
        <w:t>all trash and excess shingles around the work area</w:t>
      </w:r>
    </w:p>
    <w:p w:rsidR="00D20F8D" w:rsidRPr="00D20F8D" w:rsidRDefault="00D5784F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Tore off</w:t>
      </w:r>
      <w:r w:rsidR="00D20F8D" w:rsidRPr="00D20F8D">
        <w:rPr>
          <w:rFonts w:ascii="Calibri" w:hAnsi="Calibri" w:cs="Calibri"/>
          <w:b w:val="0"/>
          <w:sz w:val="24"/>
          <w:szCs w:val="24"/>
        </w:rPr>
        <w:t xml:space="preserve"> all old shingles and replace boards if </w:t>
      </w:r>
      <w:r>
        <w:rPr>
          <w:rFonts w:ascii="Calibri" w:hAnsi="Calibri" w:cs="Calibri"/>
          <w:b w:val="0"/>
          <w:sz w:val="24"/>
          <w:szCs w:val="24"/>
        </w:rPr>
        <w:t>needed</w:t>
      </w:r>
    </w:p>
    <w:p w:rsidR="00D20F8D" w:rsidRPr="00D20F8D" w:rsidRDefault="00D5784F">
      <w:pPr>
        <w:numPr>
          <w:ilvl w:val="0"/>
          <w:numId w:val="8"/>
        </w:numPr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Installed</w:t>
      </w:r>
      <w:r w:rsidR="00D20F8D" w:rsidRPr="00D20F8D">
        <w:rPr>
          <w:rFonts w:ascii="Calibri" w:hAnsi="Calibri" w:cs="Calibri"/>
          <w:b w:val="0"/>
          <w:sz w:val="24"/>
          <w:szCs w:val="24"/>
        </w:rPr>
        <w:t xml:space="preserve"> new shingles </w:t>
      </w:r>
      <w:r>
        <w:rPr>
          <w:rFonts w:ascii="Calibri" w:hAnsi="Calibri" w:cs="Calibri"/>
          <w:b w:val="0"/>
          <w:sz w:val="24"/>
          <w:szCs w:val="24"/>
        </w:rPr>
        <w:t>and</w:t>
      </w:r>
      <w:r w:rsidR="00D20F8D" w:rsidRPr="00D20F8D">
        <w:rPr>
          <w:rFonts w:ascii="Calibri" w:hAnsi="Calibri" w:cs="Calibri"/>
          <w:b w:val="0"/>
          <w:sz w:val="24"/>
          <w:szCs w:val="24"/>
        </w:rPr>
        <w:t xml:space="preserve"> gutters </w:t>
      </w:r>
      <w:r>
        <w:rPr>
          <w:rFonts w:ascii="Calibri" w:hAnsi="Calibri" w:cs="Calibri"/>
          <w:b w:val="0"/>
          <w:sz w:val="24"/>
          <w:szCs w:val="24"/>
        </w:rPr>
        <w:t>as the job required</w:t>
      </w:r>
    </w:p>
    <w:p w:rsidR="00D20F8D" w:rsidRPr="00D20F8D" w:rsidRDefault="00D20F8D">
      <w:pPr>
        <w:rPr>
          <w:rFonts w:ascii="Calibri" w:hAnsi="Calibri" w:cs="Calibri"/>
          <w:sz w:val="24"/>
          <w:szCs w:val="24"/>
        </w:rPr>
      </w:pPr>
    </w:p>
    <w:p w:rsidR="00D20F8D" w:rsidRPr="005D1F26" w:rsidRDefault="007F4BAB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EDUCATION &amp; CERTIFICATIONS</w:t>
      </w:r>
    </w:p>
    <w:p w:rsidR="00D20F8D" w:rsidRPr="00D20F8D" w:rsidRDefault="00D20F8D">
      <w:pPr>
        <w:rPr>
          <w:rFonts w:ascii="Calibri" w:hAnsi="Calibri" w:cs="Calibri"/>
          <w:b w:val="0"/>
          <w:sz w:val="24"/>
          <w:szCs w:val="24"/>
        </w:rPr>
      </w:pPr>
    </w:p>
    <w:p w:rsidR="00D20F8D" w:rsidRPr="00D20F8D" w:rsidRDefault="005D1F26">
      <w:pPr>
        <w:ind w:left="374" w:hanging="37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Green Bush Education</w:t>
      </w:r>
      <w:r w:rsidR="00D20F8D" w:rsidRPr="00D20F8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Kansas WORK Ready Certificate         Winfield, KS           2016</w:t>
      </w:r>
    </w:p>
    <w:p w:rsidR="00D20F8D" w:rsidRPr="005D1F26" w:rsidRDefault="005D1F26" w:rsidP="005D1F26">
      <w:pPr>
        <w:numPr>
          <w:ilvl w:val="0"/>
          <w:numId w:val="9"/>
        </w:numPr>
        <w:rPr>
          <w:rFonts w:ascii="Calibri" w:hAnsi="Calibri" w:cs="Calibri"/>
          <w:b w:val="0"/>
          <w:sz w:val="24"/>
          <w:szCs w:val="24"/>
        </w:rPr>
      </w:pPr>
      <w:r w:rsidRPr="005D1F26">
        <w:rPr>
          <w:rFonts w:ascii="Calibri" w:hAnsi="Calibri" w:cs="Calibri"/>
          <w:b w:val="0"/>
          <w:sz w:val="24"/>
          <w:szCs w:val="24"/>
        </w:rPr>
        <w:t xml:space="preserve">Gold Level             </w:t>
      </w:r>
    </w:p>
    <w:sectPr w:rsidR="00D20F8D" w:rsidRPr="005D1F26" w:rsidSect="007F4BAB">
      <w:type w:val="continuous"/>
      <w:pgSz w:w="12240" w:h="15840"/>
      <w:pgMar w:top="1440" w:right="180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77" w:rsidRDefault="00D97877">
      <w:r>
        <w:separator/>
      </w:r>
    </w:p>
  </w:endnote>
  <w:endnote w:type="continuationSeparator" w:id="0">
    <w:p w:rsidR="00D97877" w:rsidRDefault="00D9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77" w:rsidRDefault="00D97877">
      <w:r>
        <w:separator/>
      </w:r>
    </w:p>
  </w:footnote>
  <w:footnote w:type="continuationSeparator" w:id="0">
    <w:p w:rsidR="00D97877" w:rsidRDefault="00D9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3E8E1FEA"/>
    <w:multiLevelType w:val="hybridMultilevel"/>
    <w:tmpl w:val="FF9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D1"/>
    <w:rsid w:val="000978D1"/>
    <w:rsid w:val="005D1F26"/>
    <w:rsid w:val="00657EE6"/>
    <w:rsid w:val="007F4BAB"/>
    <w:rsid w:val="00D20F8D"/>
    <w:rsid w:val="00D33832"/>
    <w:rsid w:val="00D5784F"/>
    <w:rsid w:val="00D97877"/>
    <w:rsid w:val="00E63E99"/>
    <w:rsid w:val="00F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F4BAB"/>
    <w:pPr>
      <w:spacing w:after="200" w:line="276" w:lineRule="auto"/>
      <w:ind w:left="720"/>
      <w:contextualSpacing/>
    </w:pPr>
    <w:rPr>
      <w:rFonts w:ascii="Book Antiqua" w:hAnsi="Book Antiqua" w:cs="Times New Roman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F4BAB"/>
    <w:pPr>
      <w:spacing w:after="200" w:line="276" w:lineRule="auto"/>
      <w:ind w:left="720"/>
      <w:contextualSpacing/>
    </w:pPr>
    <w:rPr>
      <w:rFonts w:ascii="Book Antiqua" w:hAnsi="Book Antiqua" w:cs="Times New Roman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cp:lastPrinted>2017-02-16T18:43:00Z</cp:lastPrinted>
  <dcterms:created xsi:type="dcterms:W3CDTF">2017-05-23T13:21:00Z</dcterms:created>
  <dcterms:modified xsi:type="dcterms:W3CDTF">2017-05-23T13:21:00Z</dcterms:modified>
</cp:coreProperties>
</file>