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93E02" w:rsidRDefault="00753C76" w:rsidP="00931234">
      <w:pPr>
        <w:spacing w:after="0"/>
        <w:jc w:val="center"/>
        <w:rPr>
          <w:rFonts w:ascii="Times New Roman" w:hAnsi="Times New Roman" w:cs="Times New Roman"/>
          <w:b/>
          <w:smallCaps/>
          <w:sz w:val="36"/>
        </w:rPr>
      </w:pPr>
      <w:bookmarkStart w:id="0" w:name="_GoBack"/>
      <w:bookmarkEnd w:id="0"/>
      <w:r w:rsidRPr="00793E02">
        <w:rPr>
          <w:rFonts w:ascii="Times New Roman" w:hAnsi="Times New Roman" w:cs="Times New Roman"/>
          <w:b/>
          <w:smallCaps/>
          <w:sz w:val="36"/>
        </w:rPr>
        <w:t>Michael A. Smith</w:t>
      </w:r>
    </w:p>
    <w:p w:rsidR="00753C76" w:rsidRPr="009B6A3C" w:rsidRDefault="00B63184" w:rsidP="0093123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i/>
          <w:smallCaps/>
          <w:sz w:val="28"/>
          <w:szCs w:val="28"/>
        </w:rPr>
      </w:pPr>
      <w:r w:rsidRPr="009B6A3C">
        <w:rPr>
          <w:rFonts w:ascii="Times New Roman" w:hAnsi="Times New Roman" w:cs="Times New Roman"/>
          <w:i/>
          <w:smallCaps/>
          <w:sz w:val="28"/>
          <w:szCs w:val="28"/>
        </w:rPr>
        <w:t>experienced logistics &amp; customer care professional</w:t>
      </w:r>
    </w:p>
    <w:p w:rsidR="00753C76" w:rsidRPr="00931234" w:rsidRDefault="00931234" w:rsidP="009539E2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931234">
        <w:rPr>
          <w:rFonts w:ascii="Times New Roman" w:hAnsi="Times New Roman" w:cs="Times New Roman"/>
        </w:rPr>
        <w:t>msmith@wwrfresource.com</w:t>
      </w:r>
      <w:r>
        <w:rPr>
          <w:rFonts w:ascii="Times New Roman" w:hAnsi="Times New Roman" w:cs="Times New Roman"/>
        </w:rPr>
        <w:tab/>
      </w:r>
      <w:r w:rsidR="004303B5">
        <w:rPr>
          <w:rFonts w:ascii="Times New Roman" w:hAnsi="Times New Roman" w:cs="Times New Roman"/>
          <w:i/>
        </w:rPr>
        <w:t>Mobile</w:t>
      </w:r>
      <w:r w:rsidR="00753C76" w:rsidRPr="00931234">
        <w:rPr>
          <w:rFonts w:ascii="Times New Roman" w:hAnsi="Times New Roman" w:cs="Times New Roman"/>
          <w:i/>
        </w:rPr>
        <w:t>:</w:t>
      </w:r>
      <w:r w:rsidR="003506C0">
        <w:rPr>
          <w:rFonts w:ascii="Times New Roman" w:hAnsi="Times New Roman" w:cs="Times New Roman"/>
        </w:rPr>
        <w:t xml:space="preserve"> (316) 226-5719</w:t>
      </w:r>
    </w:p>
    <w:p w:rsidR="00753C76" w:rsidRPr="00931234" w:rsidRDefault="00931234" w:rsidP="009539E2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3C76" w:rsidRPr="00931234">
        <w:rPr>
          <w:rFonts w:ascii="Times New Roman" w:hAnsi="Times New Roman" w:cs="Times New Roman"/>
        </w:rPr>
        <w:t>Wichita, Kansas</w:t>
      </w:r>
    </w:p>
    <w:p w:rsidR="00753C76" w:rsidRPr="009539E2" w:rsidRDefault="00753C76" w:rsidP="00647946">
      <w:pPr>
        <w:spacing w:before="200"/>
        <w:jc w:val="center"/>
        <w:rPr>
          <w:rFonts w:ascii="Times New Roman" w:hAnsi="Times New Roman" w:cs="Times New Roman"/>
          <w:b/>
          <w:smallCaps/>
        </w:rPr>
      </w:pPr>
      <w:r w:rsidRPr="009539E2">
        <w:rPr>
          <w:rFonts w:ascii="Times New Roman" w:hAnsi="Times New Roman" w:cs="Times New Roman"/>
          <w:b/>
          <w:smallCaps/>
        </w:rPr>
        <w:t>Summary of Qualifications</w:t>
      </w:r>
    </w:p>
    <w:p w:rsidR="00753C76" w:rsidRPr="009539E2" w:rsidRDefault="00B63184" w:rsidP="0093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Sales acquisition and on-going customer care with a focus on retention</w:t>
      </w:r>
      <w:r w:rsidR="00753C76" w:rsidRPr="009539E2">
        <w:rPr>
          <w:rFonts w:ascii="Times New Roman" w:hAnsi="Times New Roman" w:cs="Times New Roman"/>
          <w:sz w:val="20"/>
        </w:rPr>
        <w:t>.</w:t>
      </w:r>
    </w:p>
    <w:p w:rsidR="00753C76" w:rsidRPr="009539E2" w:rsidRDefault="00753C76" w:rsidP="0093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Business needs assessment, requirements development and process refinements.</w:t>
      </w:r>
    </w:p>
    <w:p w:rsidR="00753C76" w:rsidRPr="009539E2" w:rsidRDefault="00753C76" w:rsidP="00931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Effective and persuasive communication across all levels within an organization.</w:t>
      </w:r>
    </w:p>
    <w:p w:rsidR="009539E2" w:rsidRPr="009539E2" w:rsidRDefault="009539E2" w:rsidP="00647946">
      <w:pPr>
        <w:jc w:val="center"/>
        <w:rPr>
          <w:rFonts w:ascii="Times New Roman" w:hAnsi="Times New Roman" w:cs="Times New Roman"/>
          <w:b/>
          <w:smallCaps/>
        </w:rPr>
      </w:pPr>
      <w:r w:rsidRPr="009539E2">
        <w:rPr>
          <w:rFonts w:ascii="Times New Roman" w:hAnsi="Times New Roman" w:cs="Times New Roman"/>
          <w:b/>
          <w:smallCaps/>
        </w:rPr>
        <w:t>Skill Summary</w:t>
      </w:r>
    </w:p>
    <w:p w:rsidR="009539E2" w:rsidRPr="006112A1" w:rsidRDefault="00B63184" w:rsidP="0064794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Customer Care </w:t>
      </w:r>
      <w:r w:rsidR="009539E2" w:rsidRPr="006112A1">
        <w:rPr>
          <w:rFonts w:ascii="Times New Roman" w:hAnsi="Times New Roman" w:cs="Times New Roman"/>
          <w:sz w:val="20"/>
        </w:rPr>
        <w:t>·</w:t>
      </w:r>
      <w:r>
        <w:rPr>
          <w:rFonts w:ascii="Times New Roman" w:hAnsi="Times New Roman" w:cs="Times New Roman"/>
          <w:sz w:val="20"/>
        </w:rPr>
        <w:t>Sales</w:t>
      </w:r>
      <w:r w:rsidR="009539E2" w:rsidRPr="006112A1">
        <w:rPr>
          <w:rFonts w:ascii="Times New Roman" w:hAnsi="Times New Roman" w:cs="Times New Roman"/>
          <w:sz w:val="20"/>
        </w:rPr>
        <w:t xml:space="preserve"> </w:t>
      </w:r>
      <w:r w:rsidR="006112A1">
        <w:rPr>
          <w:rFonts w:ascii="Times New Roman" w:hAnsi="Times New Roman" w:cs="Times New Roman"/>
          <w:sz w:val="20"/>
        </w:rPr>
        <w:t xml:space="preserve">· Management &amp; Negotiation · </w:t>
      </w:r>
      <w:r w:rsidRPr="006112A1">
        <w:rPr>
          <w:rFonts w:ascii="Times New Roman" w:hAnsi="Times New Roman" w:cs="Times New Roman"/>
          <w:sz w:val="20"/>
        </w:rPr>
        <w:t xml:space="preserve">Team Leadership </w:t>
      </w:r>
      <w:r w:rsidR="00EE54C1">
        <w:rPr>
          <w:rFonts w:ascii="Times New Roman" w:hAnsi="Times New Roman" w:cs="Times New Roman"/>
          <w:sz w:val="20"/>
        </w:rPr>
        <w:t xml:space="preserve">· </w:t>
      </w:r>
      <w:r w:rsidRPr="006112A1">
        <w:rPr>
          <w:rFonts w:ascii="Times New Roman" w:hAnsi="Times New Roman" w:cs="Times New Roman"/>
          <w:sz w:val="20"/>
        </w:rPr>
        <w:t>Problem Solv</w:t>
      </w:r>
      <w:r>
        <w:rPr>
          <w:rFonts w:ascii="Times New Roman" w:hAnsi="Times New Roman" w:cs="Times New Roman"/>
          <w:sz w:val="20"/>
        </w:rPr>
        <w:t>ing</w:t>
      </w:r>
    </w:p>
    <w:p w:rsidR="00753C76" w:rsidRPr="009539E2" w:rsidRDefault="00753C76" w:rsidP="00647946">
      <w:pPr>
        <w:jc w:val="center"/>
        <w:rPr>
          <w:rFonts w:ascii="Times New Roman" w:hAnsi="Times New Roman" w:cs="Times New Roman"/>
          <w:b/>
          <w:smallCaps/>
        </w:rPr>
      </w:pPr>
      <w:r w:rsidRPr="009539E2">
        <w:rPr>
          <w:rFonts w:ascii="Times New Roman" w:hAnsi="Times New Roman" w:cs="Times New Roman"/>
          <w:b/>
          <w:smallCaps/>
        </w:rPr>
        <w:t>Professional Experience</w:t>
      </w:r>
    </w:p>
    <w:p w:rsidR="00EE54C1" w:rsidRPr="009539E2" w:rsidRDefault="00EE54C1" w:rsidP="00EE54C1">
      <w:pPr>
        <w:tabs>
          <w:tab w:val="right" w:pos="936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Customer Care Rep / Sales</w:t>
      </w:r>
      <w:r>
        <w:rPr>
          <w:rFonts w:ascii="Times New Roman" w:hAnsi="Times New Roman" w:cs="Times New Roman"/>
          <w:sz w:val="20"/>
        </w:rPr>
        <w:t xml:space="preserve"> – Information Technology</w:t>
      </w:r>
      <w:r>
        <w:rPr>
          <w:rFonts w:ascii="Times New Roman" w:hAnsi="Times New Roman" w:cs="Times New Roman"/>
          <w:sz w:val="20"/>
        </w:rPr>
        <w:tab/>
        <w:t>Ribbit Business Solutions</w:t>
      </w:r>
      <w:r w:rsidRPr="009539E2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2018</w:t>
      </w:r>
    </w:p>
    <w:p w:rsidR="00EE54C1" w:rsidRPr="009539E2" w:rsidRDefault="003D70A1" w:rsidP="00EE5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Acquisition and customer care with new and existing small to mid-size business customers.</w:t>
      </w:r>
    </w:p>
    <w:p w:rsidR="00EE54C1" w:rsidRPr="009539E2" w:rsidRDefault="00B63184" w:rsidP="00EE5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Scheduling and logistics for </w:t>
      </w:r>
      <w:r w:rsidR="003D70A1">
        <w:rPr>
          <w:rFonts w:ascii="Times New Roman" w:hAnsi="Times New Roman" w:cs="Times New Roman"/>
          <w:sz w:val="20"/>
        </w:rPr>
        <w:t>the RBS Team for both sales opportunities and servicing appointments.</w:t>
      </w:r>
    </w:p>
    <w:p w:rsidR="00EE54C1" w:rsidRPr="009539E2" w:rsidRDefault="00EE54C1" w:rsidP="00EE54C1">
      <w:pPr>
        <w:tabs>
          <w:tab w:val="right" w:pos="936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Sales</w:t>
      </w:r>
      <w:r>
        <w:rPr>
          <w:rFonts w:ascii="Times New Roman" w:hAnsi="Times New Roman" w:cs="Times New Roman"/>
          <w:sz w:val="20"/>
        </w:rPr>
        <w:t xml:space="preserve"> – Logistics / Shipping</w:t>
      </w:r>
      <w:r>
        <w:rPr>
          <w:rFonts w:ascii="Times New Roman" w:hAnsi="Times New Roman" w:cs="Times New Roman"/>
          <w:sz w:val="20"/>
        </w:rPr>
        <w:tab/>
        <w:t>King of Freight</w:t>
      </w:r>
      <w:r w:rsidRPr="009539E2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2017 – 2018</w:t>
      </w:r>
    </w:p>
    <w:p w:rsidR="00EE54C1" w:rsidRPr="009539E2" w:rsidRDefault="00EE54C1" w:rsidP="00EE5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Acquisition of new shipping clients.</w:t>
      </w:r>
    </w:p>
    <w:p w:rsidR="00EE54C1" w:rsidRPr="009539E2" w:rsidRDefault="00EE54C1" w:rsidP="00EE5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Customer care and retention through relationship building with shipping customers</w:t>
      </w:r>
      <w:r w:rsidRPr="009539E2">
        <w:rPr>
          <w:rFonts w:ascii="Times New Roman" w:hAnsi="Times New Roman" w:cs="Times New Roman"/>
          <w:sz w:val="20"/>
        </w:rPr>
        <w:t>.</w:t>
      </w:r>
    </w:p>
    <w:p w:rsidR="00EE54C1" w:rsidRPr="009539E2" w:rsidRDefault="00EE54C1" w:rsidP="00EE54C1">
      <w:pPr>
        <w:tabs>
          <w:tab w:val="right" w:pos="9360"/>
        </w:tabs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i/>
          <w:sz w:val="20"/>
        </w:rPr>
        <w:t>Materials Coordinator</w:t>
      </w:r>
      <w:r w:rsidRPr="009539E2">
        <w:rPr>
          <w:rFonts w:ascii="Times New Roman" w:hAnsi="Times New Roman" w:cs="Times New Roman"/>
          <w:sz w:val="20"/>
        </w:rPr>
        <w:t xml:space="preserve"> – Telecom</w:t>
      </w:r>
      <w:r w:rsidRPr="009539E2">
        <w:rPr>
          <w:rFonts w:ascii="Times New Roman" w:hAnsi="Times New Roman" w:cs="Times New Roman"/>
          <w:sz w:val="20"/>
        </w:rPr>
        <w:tab/>
        <w:t>Black &amp; Veatch, 2015 – 2016</w:t>
      </w:r>
    </w:p>
    <w:p w:rsidR="00EE54C1" w:rsidRPr="009539E2" w:rsidRDefault="00EE54C1" w:rsidP="00EE5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Inventory management within the Construction &amp; Procurement Department specifically related to Telecom business lane.</w:t>
      </w:r>
    </w:p>
    <w:p w:rsidR="00EE54C1" w:rsidRPr="009539E2" w:rsidRDefault="00EE54C1" w:rsidP="00EE54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Coordination of materials and inventory control within the AT&amp;T MOKAN Turf.</w:t>
      </w:r>
    </w:p>
    <w:p w:rsidR="00753C76" w:rsidRPr="009539E2" w:rsidRDefault="00753C76" w:rsidP="00647946">
      <w:pPr>
        <w:tabs>
          <w:tab w:val="right" w:pos="9360"/>
        </w:tabs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i/>
          <w:sz w:val="20"/>
        </w:rPr>
        <w:t>Project Manager, Strategic Technology</w:t>
      </w:r>
      <w:r w:rsidR="00931234" w:rsidRPr="009539E2">
        <w:rPr>
          <w:rFonts w:ascii="Times New Roman" w:hAnsi="Times New Roman" w:cs="Times New Roman"/>
          <w:sz w:val="20"/>
        </w:rPr>
        <w:t xml:space="preserve"> </w:t>
      </w:r>
      <w:r w:rsidRPr="009539E2">
        <w:rPr>
          <w:rFonts w:ascii="Times New Roman" w:hAnsi="Times New Roman" w:cs="Times New Roman"/>
          <w:sz w:val="20"/>
        </w:rPr>
        <w:t>– Network</w:t>
      </w:r>
      <w:r w:rsidR="00931234" w:rsidRPr="009539E2">
        <w:rPr>
          <w:rFonts w:ascii="Times New Roman" w:hAnsi="Times New Roman" w:cs="Times New Roman"/>
          <w:sz w:val="20"/>
        </w:rPr>
        <w:tab/>
        <w:t xml:space="preserve">Sprint, </w:t>
      </w:r>
      <w:r w:rsidRPr="009539E2">
        <w:rPr>
          <w:rFonts w:ascii="Times New Roman" w:hAnsi="Times New Roman" w:cs="Times New Roman"/>
          <w:sz w:val="20"/>
        </w:rPr>
        <w:t>2012 – 2014</w:t>
      </w:r>
    </w:p>
    <w:p w:rsidR="00753C76" w:rsidRPr="009539E2" w:rsidRDefault="00753C76" w:rsidP="00931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Implemented programs to upgrade all aspects of the Sprint 3G network and implementation of a new 4G network.</w:t>
      </w:r>
    </w:p>
    <w:p w:rsidR="00753C76" w:rsidRPr="009539E2" w:rsidRDefault="00753C76" w:rsidP="00931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Oversaw development of initiative design, global objectives, functional requirements, project plans, and key milestones for both adopted and kicked-off projects.</w:t>
      </w:r>
    </w:p>
    <w:p w:rsidR="00753C76" w:rsidRPr="009539E2" w:rsidRDefault="00753C76" w:rsidP="00931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Assessed business unit needs against global objectives focusing on cost/benefit, project timeliness, available resources, and on-going production metrics as well as compliance to industry Golden Image.</w:t>
      </w:r>
    </w:p>
    <w:p w:rsidR="00753C76" w:rsidRPr="009539E2" w:rsidRDefault="00753C76" w:rsidP="00931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9539E2">
        <w:rPr>
          <w:rFonts w:ascii="Times New Roman" w:hAnsi="Times New Roman" w:cs="Times New Roman"/>
          <w:sz w:val="20"/>
        </w:rPr>
        <w:t>Managed communication to functional sub-teams from concept inception through implementation.</w:t>
      </w:r>
    </w:p>
    <w:p w:rsidR="009539E2" w:rsidRDefault="009539E2" w:rsidP="009539E2">
      <w:pPr>
        <w:tabs>
          <w:tab w:val="right" w:pos="10800"/>
        </w:tabs>
        <w:jc w:val="center"/>
        <w:rPr>
          <w:rFonts w:ascii="Times New Roman" w:hAnsi="Times New Roman" w:cs="Times New Roman"/>
          <w:b/>
          <w:smallCaps/>
        </w:rPr>
      </w:pPr>
      <w:r w:rsidRPr="009539E2">
        <w:rPr>
          <w:rFonts w:ascii="Times New Roman" w:hAnsi="Times New Roman" w:cs="Times New Roman"/>
          <w:b/>
          <w:smallCaps/>
        </w:rPr>
        <w:t>Education</w:t>
      </w:r>
    </w:p>
    <w:p w:rsidR="009539E2" w:rsidRPr="00467CA0" w:rsidRDefault="009539E2" w:rsidP="009539E2">
      <w:pPr>
        <w:pStyle w:val="ListParagraph"/>
        <w:numPr>
          <w:ilvl w:val="0"/>
          <w:numId w:val="6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 w:rsidRPr="00467CA0">
        <w:rPr>
          <w:rFonts w:ascii="Times New Roman" w:hAnsi="Times New Roman" w:cs="Times New Roman"/>
          <w:sz w:val="20"/>
        </w:rPr>
        <w:t xml:space="preserve">Bachelor of Science, Finance &amp; Banking, </w:t>
      </w:r>
      <w:r w:rsidRPr="00467CA0">
        <w:rPr>
          <w:rFonts w:ascii="Times New Roman" w:hAnsi="Times New Roman" w:cs="Times New Roman"/>
          <w:i/>
          <w:sz w:val="20"/>
        </w:rPr>
        <w:t>University of Missouri</w:t>
      </w:r>
      <w:r w:rsidRPr="00467CA0">
        <w:rPr>
          <w:rFonts w:ascii="Times New Roman" w:hAnsi="Times New Roman" w:cs="Times New Roman"/>
          <w:sz w:val="20"/>
        </w:rPr>
        <w:t>, 1998</w:t>
      </w:r>
    </w:p>
    <w:p w:rsidR="009539E2" w:rsidRPr="009539E2" w:rsidRDefault="009539E2" w:rsidP="003506C0">
      <w:pPr>
        <w:pStyle w:val="ListParagraph"/>
        <w:tabs>
          <w:tab w:val="right" w:pos="10800"/>
        </w:tabs>
        <w:rPr>
          <w:rFonts w:ascii="Times New Roman" w:hAnsi="Times New Roman" w:cs="Times New Roman"/>
          <w:sz w:val="20"/>
        </w:rPr>
      </w:pPr>
    </w:p>
    <w:sectPr w:rsidR="009539E2" w:rsidRPr="009539E2" w:rsidSect="0095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A06"/>
    <w:multiLevelType w:val="hybridMultilevel"/>
    <w:tmpl w:val="024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69AF"/>
    <w:multiLevelType w:val="hybridMultilevel"/>
    <w:tmpl w:val="5096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473EF"/>
    <w:multiLevelType w:val="hybridMultilevel"/>
    <w:tmpl w:val="DE3C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4B4B"/>
    <w:multiLevelType w:val="hybridMultilevel"/>
    <w:tmpl w:val="7342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15D58"/>
    <w:multiLevelType w:val="hybridMultilevel"/>
    <w:tmpl w:val="9886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030A3"/>
    <w:multiLevelType w:val="hybridMultilevel"/>
    <w:tmpl w:val="50C2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76"/>
    <w:rsid w:val="00132978"/>
    <w:rsid w:val="002531F9"/>
    <w:rsid w:val="003506C0"/>
    <w:rsid w:val="003D70A1"/>
    <w:rsid w:val="004303B5"/>
    <w:rsid w:val="00467CA0"/>
    <w:rsid w:val="00522C52"/>
    <w:rsid w:val="006112A1"/>
    <w:rsid w:val="00647946"/>
    <w:rsid w:val="00753C76"/>
    <w:rsid w:val="00793E02"/>
    <w:rsid w:val="007E2073"/>
    <w:rsid w:val="007F219F"/>
    <w:rsid w:val="00931234"/>
    <w:rsid w:val="009539E2"/>
    <w:rsid w:val="00965B5D"/>
    <w:rsid w:val="009B6A3C"/>
    <w:rsid w:val="00A75CF7"/>
    <w:rsid w:val="00B63184"/>
    <w:rsid w:val="00E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WWRF.Inmate</cp:lastModifiedBy>
  <cp:revision>2</cp:revision>
  <cp:lastPrinted>2017-10-13T16:48:00Z</cp:lastPrinted>
  <dcterms:created xsi:type="dcterms:W3CDTF">2018-05-31T17:28:00Z</dcterms:created>
  <dcterms:modified xsi:type="dcterms:W3CDTF">2018-05-31T17:28:00Z</dcterms:modified>
</cp:coreProperties>
</file>