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000000" w:themeColor="text1"/>
        </w:rPr>
        <w:alias w:val="Resume Name"/>
        <w:tag w:val="Resume Name"/>
        <w:id w:val="986285798"/>
        <w:placeholder>
          <w:docPart w:val="952E7F14A4B5423EBECB2288CEC3B53B"/>
        </w:placeholder>
        <w:docPartList>
          <w:docPartGallery w:val="Quick Parts"/>
          <w:docPartCategory w:val=" Resume Name"/>
        </w:docPartList>
      </w:sdtPr>
      <w:sdtEndPr/>
      <w:sdtContent>
        <w:p w:rsidR="003E79CF" w:rsidRPr="005266EB" w:rsidRDefault="004752BD" w:rsidP="003A1A24">
          <w:pPr>
            <w:pStyle w:val="NoSpacing"/>
            <w:rPr>
              <w:color w:val="000000" w:themeColor="text1"/>
              <w:sz w:val="44"/>
              <w:szCs w:val="52"/>
            </w:rPr>
          </w:pPr>
          <w:r>
            <w:rPr>
              <w:color w:val="000000" w:themeColor="text1"/>
              <w:sz w:val="44"/>
              <w:szCs w:val="52"/>
            </w:rPr>
            <w:t>Nathan M Musil</w:t>
          </w:r>
        </w:p>
        <w:p w:rsidR="003A1A24" w:rsidRPr="005266EB" w:rsidRDefault="004752BD" w:rsidP="003A1A24">
          <w:pPr>
            <w:pStyle w:val="NoSpacing"/>
            <w:rPr>
              <w:rFonts w:asciiTheme="majorHAnsi" w:eastAsiaTheme="majorEastAsia" w:hAnsiTheme="majorHAnsi" w:cstheme="majorBidi"/>
              <w:i/>
              <w:caps/>
              <w:color w:val="000000" w:themeColor="text1"/>
              <w:spacing w:val="20"/>
              <w:kern w:val="28"/>
              <w:sz w:val="18"/>
              <w:szCs w:val="36"/>
              <w14:shadow w14:blurRad="50800" w14:dist="38100" w14:dir="2700000" w14:sx="100000" w14:sy="100000" w14:kx="0" w14:ky="0" w14:algn="tl">
                <w14:srgbClr w14:val="000000">
                  <w14:alpha w14:val="75000"/>
                </w14:srgbClr>
              </w14:shadow>
              <w14:ligatures w14:val="standard"/>
              <w14:numForm w14:val="oldStyle"/>
              <w14:cntxtAlts/>
            </w:rPr>
          </w:pPr>
          <w:r>
            <w:rPr>
              <w:i/>
              <w:color w:val="000000" w:themeColor="text1"/>
              <w:sz w:val="28"/>
              <w:szCs w:val="52"/>
            </w:rPr>
            <w:t>Dependable/Self-Starter/Integrity/Motivated/</w:t>
          </w:r>
          <w:r w:rsidR="0030114D">
            <w:rPr>
              <w:i/>
              <w:color w:val="000000" w:themeColor="text1"/>
              <w:sz w:val="28"/>
              <w:szCs w:val="52"/>
            </w:rPr>
            <w:t>Accurate/Resilient</w:t>
          </w:r>
        </w:p>
        <w:p w:rsidR="00ED1557" w:rsidRPr="007D034F" w:rsidRDefault="008A6119" w:rsidP="003A1A24">
          <w:pPr>
            <w:pStyle w:val="NoSpacing"/>
            <w:rPr>
              <w:color w:val="000000" w:themeColor="text1"/>
            </w:rPr>
          </w:pPr>
          <w:sdt>
            <w:sdtPr>
              <w:rPr>
                <w:color w:val="000000" w:themeColor="text1"/>
                <w:sz w:val="24"/>
              </w:rPr>
              <w:alias w:val="E-mail Address"/>
              <w:id w:val="169154114"/>
              <w:placeholder>
                <w:docPart w:val="99AB213A2B934A2193355211A4A884FF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/>
            <w:sdtContent>
              <w:r w:rsidR="004752BD">
                <w:rPr>
                  <w:color w:val="000000" w:themeColor="text1"/>
                  <w:sz w:val="24"/>
                </w:rPr>
                <w:t>nmusil</w:t>
              </w:r>
              <w:r w:rsidR="00C7620E" w:rsidRPr="003A1A24">
                <w:rPr>
                  <w:color w:val="000000" w:themeColor="text1"/>
                  <w:sz w:val="24"/>
                </w:rPr>
                <w:t>@wwrfresource</w:t>
              </w:r>
              <w:r w:rsidR="003E79CF" w:rsidRPr="003A1A24">
                <w:rPr>
                  <w:color w:val="000000" w:themeColor="text1"/>
                  <w:sz w:val="24"/>
                </w:rPr>
                <w:t>.</w:t>
              </w:r>
              <w:r w:rsidR="00C7620E" w:rsidRPr="003A1A24">
                <w:rPr>
                  <w:color w:val="000000" w:themeColor="text1"/>
                  <w:sz w:val="24"/>
                </w:rPr>
                <w:t>com</w:t>
              </w:r>
            </w:sdtContent>
          </w:sdt>
          <w:r w:rsidR="00032621" w:rsidRPr="007D034F">
            <w:rPr>
              <w:color w:val="000000" w:themeColor="text1"/>
            </w:rPr>
            <w:t xml:space="preserve"> </w:t>
          </w:r>
          <w:r w:rsidR="00CE24C7">
            <w:rPr>
              <w:color w:val="000000" w:themeColor="text1"/>
              <w:sz w:val="16"/>
            </w:rPr>
            <w:sym w:font="Wingdings" w:char="F06C"/>
          </w:r>
          <w:r w:rsidR="00CE24C7">
            <w:rPr>
              <w:color w:val="000000" w:themeColor="text1"/>
            </w:rPr>
            <w:t xml:space="preserve"> </w:t>
          </w:r>
          <w:sdt>
            <w:sdtPr>
              <w:rPr>
                <w:color w:val="000000" w:themeColor="text1"/>
                <w:sz w:val="24"/>
              </w:rPr>
              <w:alias w:val="Address"/>
              <w:id w:val="505637697"/>
              <w:placeholder>
                <w:docPart w:val="8448F97D12704A22A657952E11DCCF41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="00C7620E" w:rsidRPr="003A1A24">
                <w:rPr>
                  <w:color w:val="000000" w:themeColor="text1"/>
                  <w:sz w:val="24"/>
                </w:rPr>
                <w:t>401 S. Emporia, Wichita, KS 67202</w:t>
              </w:r>
              <w:r w:rsidR="007D034F" w:rsidRPr="003A1A24">
                <w:rPr>
                  <w:color w:val="000000" w:themeColor="text1"/>
                  <w:sz w:val="24"/>
                </w:rPr>
                <w:t xml:space="preserve"> </w:t>
              </w:r>
            </w:sdtContent>
          </w:sdt>
          <w:r w:rsidR="00CE24C7">
            <w:rPr>
              <w:color w:val="000000" w:themeColor="text1"/>
              <w:sz w:val="16"/>
            </w:rPr>
            <w:sym w:font="Wingdings" w:char="F06C"/>
          </w:r>
          <w:r w:rsidR="00032621" w:rsidRPr="007D034F">
            <w:rPr>
              <w:color w:val="000000" w:themeColor="text1"/>
            </w:rPr>
            <w:t xml:space="preserve"> </w:t>
          </w:r>
          <w:sdt>
            <w:sdtPr>
              <w:rPr>
                <w:color w:val="000000" w:themeColor="text1"/>
                <w:sz w:val="24"/>
              </w:rPr>
              <w:alias w:val="Phone"/>
              <w:id w:val="-298074868"/>
              <w:placeholder>
                <w:docPart w:val="1E306592919346A59DB97CC07FF2378A"/>
              </w:placeholder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EndPr/>
            <w:sdtContent>
              <w:r w:rsidR="0040458D" w:rsidRPr="003A1A24">
                <w:rPr>
                  <w:color w:val="000000" w:themeColor="text1"/>
                  <w:sz w:val="24"/>
                </w:rPr>
                <w:t xml:space="preserve">(316) </w:t>
              </w:r>
              <w:r w:rsidR="00C7620E" w:rsidRPr="003A1A24">
                <w:rPr>
                  <w:color w:val="000000" w:themeColor="text1"/>
                  <w:sz w:val="24"/>
                </w:rPr>
                <w:t>265-5211</w:t>
              </w:r>
              <w:r w:rsidR="007D034F" w:rsidRPr="003A1A24">
                <w:rPr>
                  <w:color w:val="000000" w:themeColor="text1"/>
                  <w:sz w:val="24"/>
                </w:rPr>
                <w:t xml:space="preserve"> ext. 208</w:t>
              </w:r>
            </w:sdtContent>
          </w:sdt>
        </w:p>
      </w:sdtContent>
    </w:sdt>
    <w:p w:rsidR="00AE3DF2" w:rsidRPr="003A1A24" w:rsidRDefault="003A1A24" w:rsidP="005266EB">
      <w:pPr>
        <w:pStyle w:val="SectionHeading"/>
        <w:spacing w:before="100" w:beforeAutospacing="1" w:after="0" w:line="18" w:lineRule="atLeast"/>
        <w:jc w:val="left"/>
        <w:rPr>
          <w:b/>
          <w:caps w:val="0"/>
          <w:color w:val="000000" w:themeColor="text1"/>
          <w:sz w:val="24"/>
        </w:rPr>
      </w:pPr>
      <w:r w:rsidRPr="003A1A24">
        <w:rPr>
          <w:b/>
          <w:caps w:val="0"/>
          <w:color w:val="000000" w:themeColor="text1"/>
          <w:sz w:val="24"/>
        </w:rPr>
        <w:t>Summary of Qualifications</w:t>
      </w:r>
    </w:p>
    <w:p w:rsidR="003E79CF" w:rsidRDefault="00315109" w:rsidP="003C4825">
      <w:pPr>
        <w:pStyle w:val="SubsectionDate"/>
        <w:numPr>
          <w:ilvl w:val="0"/>
          <w:numId w:val="7"/>
        </w:numPr>
        <w:spacing w:line="216" w:lineRule="auto"/>
        <w:ind w:left="1080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Construction</w:t>
      </w:r>
      <w:r w:rsidR="00423D33">
        <w:rPr>
          <w:color w:val="000000" w:themeColor="text1"/>
          <w:sz w:val="24"/>
        </w:rPr>
        <w:tab/>
      </w:r>
    </w:p>
    <w:p w:rsidR="00315109" w:rsidRPr="00315109" w:rsidRDefault="00315109" w:rsidP="00854215">
      <w:pPr>
        <w:pStyle w:val="SubsectionDate"/>
        <w:numPr>
          <w:ilvl w:val="1"/>
          <w:numId w:val="7"/>
        </w:numPr>
        <w:spacing w:line="216" w:lineRule="auto"/>
        <w:jc w:val="left"/>
        <w:rPr>
          <w:rFonts w:asciiTheme="majorHAnsi" w:hAnsiTheme="majorHAnsi"/>
          <w:color w:val="000000" w:themeColor="text1"/>
        </w:rPr>
      </w:pPr>
      <w:r w:rsidRPr="00315109">
        <w:rPr>
          <w:rFonts w:asciiTheme="majorHAnsi" w:hAnsiTheme="majorHAnsi" w:cs="Arial"/>
          <w:color w:val="000000"/>
          <w:lang w:val="en"/>
        </w:rPr>
        <w:t>Skilled at physically demanding labor at all kinds of construction projects</w:t>
      </w:r>
    </w:p>
    <w:p w:rsidR="00315109" w:rsidRPr="00315109" w:rsidRDefault="00315109" w:rsidP="00423D33">
      <w:pPr>
        <w:pStyle w:val="SubsectionDate"/>
        <w:numPr>
          <w:ilvl w:val="1"/>
          <w:numId w:val="7"/>
        </w:numPr>
        <w:spacing w:line="216" w:lineRule="auto"/>
        <w:jc w:val="left"/>
        <w:rPr>
          <w:rFonts w:asciiTheme="majorHAnsi" w:hAnsiTheme="majorHAnsi"/>
          <w:color w:val="000000" w:themeColor="text1"/>
        </w:rPr>
      </w:pPr>
      <w:r w:rsidRPr="00315109">
        <w:rPr>
          <w:rFonts w:asciiTheme="majorHAnsi" w:hAnsiTheme="majorHAnsi" w:cs="Arial"/>
          <w:color w:val="000000"/>
          <w:lang w:val="en"/>
        </w:rPr>
        <w:t>Use a variety of hand/power tools to hammer, lift, saw, &amp; measure materials</w:t>
      </w:r>
    </w:p>
    <w:p w:rsidR="00315109" w:rsidRPr="00315109" w:rsidRDefault="00315109" w:rsidP="00423D33">
      <w:pPr>
        <w:pStyle w:val="SubsectionDate"/>
        <w:numPr>
          <w:ilvl w:val="1"/>
          <w:numId w:val="7"/>
        </w:numPr>
        <w:spacing w:line="216" w:lineRule="auto"/>
        <w:jc w:val="left"/>
        <w:rPr>
          <w:rFonts w:asciiTheme="majorHAnsi" w:hAnsiTheme="majorHAnsi"/>
          <w:color w:val="000000" w:themeColor="text1"/>
        </w:rPr>
      </w:pPr>
      <w:r w:rsidRPr="00315109">
        <w:rPr>
          <w:rFonts w:asciiTheme="majorHAnsi" w:hAnsiTheme="majorHAnsi" w:cs="Arial"/>
          <w:color w:val="000000"/>
          <w:lang w:val="en"/>
        </w:rPr>
        <w:t>Prepared worksites</w:t>
      </w:r>
      <w:r>
        <w:rPr>
          <w:rFonts w:asciiTheme="majorHAnsi" w:hAnsiTheme="majorHAnsi" w:cs="Arial"/>
          <w:color w:val="000000"/>
          <w:lang w:val="en"/>
        </w:rPr>
        <w:t>, du</w:t>
      </w:r>
      <w:r w:rsidRPr="00315109">
        <w:rPr>
          <w:rFonts w:asciiTheme="majorHAnsi" w:hAnsiTheme="majorHAnsi" w:cs="Arial"/>
          <w:color w:val="000000"/>
          <w:lang w:val="en"/>
        </w:rPr>
        <w:t>g trenches, mix</w:t>
      </w:r>
      <w:r>
        <w:rPr>
          <w:rFonts w:asciiTheme="majorHAnsi" w:hAnsiTheme="majorHAnsi" w:cs="Arial"/>
          <w:color w:val="000000"/>
          <w:lang w:val="en"/>
        </w:rPr>
        <w:t>ed</w:t>
      </w:r>
      <w:r w:rsidRPr="00315109">
        <w:rPr>
          <w:rFonts w:asciiTheme="majorHAnsi" w:hAnsiTheme="majorHAnsi" w:cs="Arial"/>
          <w:color w:val="000000"/>
          <w:lang w:val="en"/>
        </w:rPr>
        <w:t xml:space="preserve"> concrete, &amp; worked with hazardous materials </w:t>
      </w:r>
    </w:p>
    <w:p w:rsidR="00423D33" w:rsidRPr="00315109" w:rsidRDefault="00315109" w:rsidP="00423D33">
      <w:pPr>
        <w:pStyle w:val="SubsectionDate"/>
        <w:numPr>
          <w:ilvl w:val="1"/>
          <w:numId w:val="7"/>
        </w:numPr>
        <w:spacing w:line="216" w:lineRule="auto"/>
        <w:jc w:val="left"/>
        <w:rPr>
          <w:rFonts w:asciiTheme="majorHAnsi" w:hAnsiTheme="majorHAnsi"/>
          <w:color w:val="000000" w:themeColor="text1"/>
        </w:rPr>
      </w:pPr>
      <w:r w:rsidRPr="00315109">
        <w:rPr>
          <w:rFonts w:asciiTheme="majorHAnsi" w:hAnsiTheme="majorHAnsi"/>
          <w:color w:val="000000" w:themeColor="text1"/>
        </w:rPr>
        <w:t>Assisted other craft workers in quickly and efficiently completing projects</w:t>
      </w:r>
    </w:p>
    <w:p w:rsidR="003A3390" w:rsidRDefault="00315109" w:rsidP="003C4825">
      <w:pPr>
        <w:pStyle w:val="SubsectionDate"/>
        <w:numPr>
          <w:ilvl w:val="0"/>
          <w:numId w:val="7"/>
        </w:numPr>
        <w:spacing w:line="216" w:lineRule="auto"/>
        <w:ind w:left="1080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Warehouse</w:t>
      </w:r>
    </w:p>
    <w:p w:rsidR="001A0ED4" w:rsidRDefault="00315109" w:rsidP="009311AD">
      <w:pPr>
        <w:pStyle w:val="SubsectionDate"/>
        <w:numPr>
          <w:ilvl w:val="1"/>
          <w:numId w:val="7"/>
        </w:numPr>
        <w:spacing w:line="216" w:lineRule="auto"/>
        <w:jc w:val="left"/>
        <w:rPr>
          <w:rFonts w:asciiTheme="majorHAnsi" w:hAnsiTheme="majorHAnsi"/>
          <w:color w:val="000000" w:themeColor="text1"/>
        </w:rPr>
      </w:pPr>
      <w:r w:rsidRPr="001A0ED4">
        <w:rPr>
          <w:rFonts w:asciiTheme="majorHAnsi" w:hAnsiTheme="majorHAnsi"/>
          <w:color w:val="000000" w:themeColor="text1"/>
        </w:rPr>
        <w:t>Move</w:t>
      </w:r>
      <w:r w:rsidR="001A0ED4" w:rsidRPr="001A0ED4">
        <w:rPr>
          <w:rFonts w:asciiTheme="majorHAnsi" w:hAnsiTheme="majorHAnsi"/>
          <w:color w:val="000000" w:themeColor="text1"/>
        </w:rPr>
        <w:t>d</w:t>
      </w:r>
      <w:r w:rsidRPr="001A0ED4">
        <w:rPr>
          <w:rFonts w:asciiTheme="majorHAnsi" w:hAnsiTheme="majorHAnsi"/>
          <w:color w:val="000000" w:themeColor="text1"/>
        </w:rPr>
        <w:t xml:space="preserve"> freight, stock, or other materials to and from storage or production areas</w:t>
      </w:r>
    </w:p>
    <w:p w:rsidR="00423D33" w:rsidRPr="001A0ED4" w:rsidRDefault="00315109" w:rsidP="009311AD">
      <w:pPr>
        <w:pStyle w:val="SubsectionDate"/>
        <w:numPr>
          <w:ilvl w:val="1"/>
          <w:numId w:val="7"/>
        </w:numPr>
        <w:spacing w:line="216" w:lineRule="auto"/>
        <w:jc w:val="left"/>
        <w:rPr>
          <w:rFonts w:asciiTheme="majorHAnsi" w:hAnsiTheme="majorHAnsi"/>
          <w:color w:val="000000" w:themeColor="text1"/>
        </w:rPr>
      </w:pPr>
      <w:r w:rsidRPr="001A0ED4">
        <w:rPr>
          <w:rFonts w:asciiTheme="majorHAnsi" w:hAnsiTheme="majorHAnsi"/>
          <w:color w:val="000000" w:themeColor="text1"/>
        </w:rPr>
        <w:t>Attach</w:t>
      </w:r>
      <w:r w:rsidR="001A0ED4" w:rsidRPr="001A0ED4">
        <w:rPr>
          <w:rFonts w:asciiTheme="majorHAnsi" w:hAnsiTheme="majorHAnsi"/>
          <w:color w:val="000000" w:themeColor="text1"/>
        </w:rPr>
        <w:t>ed</w:t>
      </w:r>
      <w:r w:rsidRPr="001A0ED4">
        <w:rPr>
          <w:rFonts w:asciiTheme="majorHAnsi" w:hAnsiTheme="majorHAnsi"/>
          <w:color w:val="000000" w:themeColor="text1"/>
        </w:rPr>
        <w:t xml:space="preserve"> identifying tags to containers or mark th</w:t>
      </w:r>
      <w:r w:rsidR="001A0ED4" w:rsidRPr="001A0ED4">
        <w:rPr>
          <w:rFonts w:asciiTheme="majorHAnsi" w:hAnsiTheme="majorHAnsi"/>
          <w:color w:val="000000" w:themeColor="text1"/>
        </w:rPr>
        <w:t>em with identifying information</w:t>
      </w:r>
    </w:p>
    <w:p w:rsidR="001A0ED4" w:rsidRPr="001A0ED4" w:rsidRDefault="001A0ED4" w:rsidP="001A0ED4">
      <w:pPr>
        <w:numPr>
          <w:ilvl w:val="1"/>
          <w:numId w:val="7"/>
        </w:numPr>
        <w:spacing w:after="0" w:line="240" w:lineRule="auto"/>
        <w:jc w:val="left"/>
        <w:rPr>
          <w:rFonts w:asciiTheme="majorHAnsi" w:eastAsia="Times New Roman" w:hAnsiTheme="majorHAnsi" w:cs="Arial"/>
          <w:color w:val="000000"/>
          <w:lang w:val="en"/>
        </w:rPr>
      </w:pPr>
      <w:r w:rsidRPr="001A0ED4">
        <w:rPr>
          <w:rFonts w:asciiTheme="majorHAnsi" w:eastAsia="Times New Roman" w:hAnsiTheme="majorHAnsi" w:cs="Arial"/>
          <w:color w:val="000000"/>
          <w:lang w:val="en"/>
        </w:rPr>
        <w:t>Record shipment data, such as weight, charges, space availabil</w:t>
      </w:r>
      <w:r>
        <w:rPr>
          <w:rFonts w:asciiTheme="majorHAnsi" w:eastAsia="Times New Roman" w:hAnsiTheme="majorHAnsi" w:cs="Arial"/>
          <w:color w:val="000000"/>
          <w:lang w:val="en"/>
        </w:rPr>
        <w:t>ity, damages, or discrepancies</w:t>
      </w:r>
    </w:p>
    <w:p w:rsidR="001A0ED4" w:rsidRPr="001A0ED4" w:rsidRDefault="001A0ED4" w:rsidP="001A0ED4">
      <w:pPr>
        <w:numPr>
          <w:ilvl w:val="1"/>
          <w:numId w:val="7"/>
        </w:numPr>
        <w:spacing w:line="240" w:lineRule="auto"/>
        <w:jc w:val="left"/>
        <w:rPr>
          <w:rFonts w:asciiTheme="majorHAnsi" w:eastAsia="Times New Roman" w:hAnsiTheme="majorHAnsi" w:cs="Arial"/>
          <w:color w:val="000000"/>
          <w:lang w:val="en"/>
        </w:rPr>
      </w:pPr>
      <w:r w:rsidRPr="001A0ED4">
        <w:rPr>
          <w:rFonts w:asciiTheme="majorHAnsi" w:eastAsia="Times New Roman" w:hAnsiTheme="majorHAnsi" w:cs="Arial"/>
          <w:color w:val="000000"/>
          <w:lang w:val="en"/>
        </w:rPr>
        <w:t>Prepare documents, such as work orders, bills of lading, or ship</w:t>
      </w:r>
      <w:r>
        <w:rPr>
          <w:rFonts w:asciiTheme="majorHAnsi" w:eastAsia="Times New Roman" w:hAnsiTheme="majorHAnsi" w:cs="Arial"/>
          <w:color w:val="000000"/>
          <w:lang w:val="en"/>
        </w:rPr>
        <w:t>ping orders, to route materials</w:t>
      </w:r>
    </w:p>
    <w:p w:rsidR="00423D33" w:rsidRPr="00423D33" w:rsidRDefault="00315109" w:rsidP="00423D33">
      <w:pPr>
        <w:pStyle w:val="SubsectionDate"/>
        <w:numPr>
          <w:ilvl w:val="0"/>
          <w:numId w:val="7"/>
        </w:numPr>
        <w:spacing w:line="216" w:lineRule="auto"/>
        <w:ind w:left="1080"/>
        <w:jc w:val="left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Road Construction</w:t>
      </w:r>
    </w:p>
    <w:p w:rsidR="001A0ED4" w:rsidRPr="001A0ED4" w:rsidRDefault="001A0ED4" w:rsidP="001A0ED4">
      <w:pPr>
        <w:pStyle w:val="SubsectionDate"/>
        <w:numPr>
          <w:ilvl w:val="1"/>
          <w:numId w:val="7"/>
        </w:numPr>
        <w:spacing w:line="216" w:lineRule="auto"/>
        <w:jc w:val="left"/>
        <w:rPr>
          <w:color w:val="000000" w:themeColor="text1"/>
        </w:rPr>
      </w:pPr>
      <w:r w:rsidRPr="001A0ED4">
        <w:rPr>
          <w:color w:val="000000" w:themeColor="text1"/>
        </w:rPr>
        <w:t>Operated machines to spread, smooth, and level asphalt on road beds</w:t>
      </w:r>
    </w:p>
    <w:p w:rsidR="001A0ED4" w:rsidRPr="001A0ED4" w:rsidRDefault="001A0ED4" w:rsidP="001A0ED4">
      <w:pPr>
        <w:pStyle w:val="SubsectionDate"/>
        <w:numPr>
          <w:ilvl w:val="1"/>
          <w:numId w:val="7"/>
        </w:numPr>
        <w:spacing w:line="216" w:lineRule="auto"/>
        <w:jc w:val="left"/>
        <w:rPr>
          <w:color w:val="000000" w:themeColor="text1"/>
        </w:rPr>
      </w:pPr>
      <w:r w:rsidRPr="001A0ED4">
        <w:rPr>
          <w:color w:val="000000" w:themeColor="text1"/>
        </w:rPr>
        <w:t>Observe distribution of paving material to adjust machine settings or material flow</w:t>
      </w:r>
    </w:p>
    <w:p w:rsidR="001A0ED4" w:rsidRPr="001A0ED4" w:rsidRDefault="001A0ED4" w:rsidP="001A0ED4">
      <w:pPr>
        <w:pStyle w:val="SubsectionDate"/>
        <w:numPr>
          <w:ilvl w:val="1"/>
          <w:numId w:val="7"/>
        </w:numPr>
        <w:spacing w:line="216" w:lineRule="auto"/>
        <w:jc w:val="left"/>
        <w:rPr>
          <w:color w:val="000000" w:themeColor="text1"/>
        </w:rPr>
      </w:pPr>
      <w:r w:rsidRPr="001A0ED4">
        <w:rPr>
          <w:color w:val="000000" w:themeColor="text1"/>
        </w:rPr>
        <w:t>Indicate low spots for workers to add material</w:t>
      </w:r>
    </w:p>
    <w:p w:rsidR="001A0ED4" w:rsidRPr="001A0ED4" w:rsidRDefault="001A0ED4" w:rsidP="001A0ED4">
      <w:pPr>
        <w:pStyle w:val="SubsectionDate"/>
        <w:numPr>
          <w:ilvl w:val="1"/>
          <w:numId w:val="7"/>
        </w:numPr>
        <w:spacing w:line="216" w:lineRule="auto"/>
        <w:jc w:val="left"/>
        <w:rPr>
          <w:color w:val="000000" w:themeColor="text1"/>
        </w:rPr>
      </w:pPr>
      <w:r w:rsidRPr="001A0ED4">
        <w:rPr>
          <w:color w:val="000000" w:themeColor="text1"/>
        </w:rPr>
        <w:t>Control traffic for safety and optimum productivity</w:t>
      </w:r>
    </w:p>
    <w:p w:rsidR="00735163" w:rsidRPr="001A0ED4" w:rsidRDefault="00735163" w:rsidP="00423D33">
      <w:pPr>
        <w:pStyle w:val="SubsectionDate"/>
        <w:spacing w:line="216" w:lineRule="auto"/>
        <w:jc w:val="left"/>
        <w:rPr>
          <w:b/>
          <w:color w:val="000000" w:themeColor="text1"/>
        </w:rPr>
      </w:pPr>
    </w:p>
    <w:p w:rsidR="00735163" w:rsidRDefault="005E2423" w:rsidP="00423D33">
      <w:pPr>
        <w:pStyle w:val="SubsectionDate"/>
        <w:spacing w:line="216" w:lineRule="auto"/>
        <w:jc w:val="left"/>
        <w:rPr>
          <w:b/>
          <w:color w:val="000000" w:themeColor="text1"/>
          <w:sz w:val="24"/>
        </w:rPr>
      </w:pPr>
      <w:r w:rsidRPr="00423D33">
        <w:rPr>
          <w:b/>
          <w:color w:val="000000" w:themeColor="text1"/>
          <w:sz w:val="24"/>
        </w:rPr>
        <w:t>Professional Experience</w:t>
      </w:r>
    </w:p>
    <w:p w:rsidR="0030114D" w:rsidRPr="00735163" w:rsidRDefault="0030114D" w:rsidP="0030114D">
      <w:pPr>
        <w:pStyle w:val="NoSpacing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City of Wichita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35163">
        <w:rPr>
          <w:sz w:val="24"/>
          <w:szCs w:val="24"/>
        </w:rPr>
        <w:tab/>
      </w:r>
      <w:r>
        <w:rPr>
          <w:sz w:val="24"/>
          <w:szCs w:val="24"/>
        </w:rPr>
        <w:t>Wichita</w:t>
      </w:r>
      <w:r w:rsidRPr="00735163">
        <w:rPr>
          <w:sz w:val="24"/>
          <w:szCs w:val="24"/>
        </w:rPr>
        <w:t>, Kansas</w:t>
      </w:r>
    </w:p>
    <w:p w:rsidR="0030114D" w:rsidRPr="00735163" w:rsidRDefault="0030114D" w:rsidP="0030114D">
      <w:pPr>
        <w:pStyle w:val="NoSpacing"/>
        <w:jc w:val="left"/>
        <w:rPr>
          <w:b/>
          <w:sz w:val="24"/>
          <w:szCs w:val="24"/>
        </w:rPr>
      </w:pPr>
      <w:r>
        <w:rPr>
          <w:i/>
          <w:sz w:val="24"/>
          <w:szCs w:val="24"/>
        </w:rPr>
        <w:t>Building Maintenance/Water Dept.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>2016-2017</w:t>
      </w:r>
    </w:p>
    <w:p w:rsidR="001A0ED4" w:rsidRPr="001A0ED4" w:rsidRDefault="001A0ED4" w:rsidP="0030114D">
      <w:pPr>
        <w:pStyle w:val="NoSpacing"/>
        <w:numPr>
          <w:ilvl w:val="0"/>
          <w:numId w:val="14"/>
        </w:numPr>
        <w:jc w:val="left"/>
        <w:rPr>
          <w:rFonts w:asciiTheme="majorHAnsi" w:hAnsiTheme="majorHAnsi"/>
          <w:i/>
        </w:rPr>
      </w:pPr>
      <w:r w:rsidRPr="001A0ED4">
        <w:rPr>
          <w:rFonts w:asciiTheme="majorHAnsi" w:hAnsiTheme="majorHAnsi" w:cs="Arial"/>
          <w:color w:val="000000"/>
          <w:lang w:val="en"/>
        </w:rPr>
        <w:t>Performed work involving the skills of two or more maintenance or craft occupations to keep machines, mechanical equipment, or the structure of an establishment in repair</w:t>
      </w:r>
    </w:p>
    <w:p w:rsidR="0030114D" w:rsidRPr="001A0ED4" w:rsidRDefault="001A0ED4" w:rsidP="001A0ED4">
      <w:pPr>
        <w:pStyle w:val="NoSpacing"/>
        <w:numPr>
          <w:ilvl w:val="0"/>
          <w:numId w:val="14"/>
        </w:numPr>
        <w:jc w:val="left"/>
        <w:rPr>
          <w:rFonts w:asciiTheme="majorHAnsi" w:hAnsiTheme="majorHAnsi"/>
          <w:i/>
        </w:rPr>
      </w:pPr>
      <w:r w:rsidRPr="001A0ED4">
        <w:rPr>
          <w:rFonts w:asciiTheme="majorHAnsi" w:hAnsiTheme="majorHAnsi" w:cs="Arial"/>
          <w:color w:val="000000"/>
          <w:lang w:val="en"/>
        </w:rPr>
        <w:t>Duties involve pipe fitting; insulating; welding; machining; carpentry; repairing electrical or mechanical equipment; maintaining new equipment; and repairing buildings, floors, and stairs</w:t>
      </w:r>
    </w:p>
    <w:p w:rsidR="00423D33" w:rsidRPr="00735163" w:rsidRDefault="0030114D" w:rsidP="00735163">
      <w:pPr>
        <w:pStyle w:val="NoSpacing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Midwest Metal</w:t>
      </w:r>
      <w:r w:rsidR="001A0ED4">
        <w:rPr>
          <w:sz w:val="24"/>
          <w:szCs w:val="24"/>
        </w:rPr>
        <w:t xml:space="preserve"> Supply</w:t>
      </w:r>
      <w:r w:rsidR="00735163">
        <w:rPr>
          <w:sz w:val="24"/>
          <w:szCs w:val="24"/>
        </w:rPr>
        <w:tab/>
      </w:r>
      <w:r w:rsidR="00735163">
        <w:rPr>
          <w:sz w:val="24"/>
          <w:szCs w:val="24"/>
        </w:rPr>
        <w:tab/>
      </w:r>
      <w:r w:rsidR="00735163">
        <w:rPr>
          <w:sz w:val="24"/>
          <w:szCs w:val="24"/>
        </w:rPr>
        <w:tab/>
      </w:r>
      <w:r w:rsidR="00735163">
        <w:rPr>
          <w:sz w:val="24"/>
          <w:szCs w:val="24"/>
        </w:rPr>
        <w:tab/>
      </w:r>
      <w:r w:rsidR="00735163">
        <w:rPr>
          <w:sz w:val="24"/>
          <w:szCs w:val="24"/>
        </w:rPr>
        <w:tab/>
      </w:r>
      <w:r w:rsidR="00735163">
        <w:rPr>
          <w:sz w:val="24"/>
          <w:szCs w:val="24"/>
        </w:rPr>
        <w:tab/>
      </w:r>
      <w:r w:rsidR="00735163">
        <w:rPr>
          <w:sz w:val="24"/>
          <w:szCs w:val="24"/>
        </w:rPr>
        <w:tab/>
      </w:r>
      <w:r w:rsidR="001A0ED4">
        <w:rPr>
          <w:sz w:val="24"/>
          <w:szCs w:val="24"/>
        </w:rPr>
        <w:t>Centralia</w:t>
      </w:r>
      <w:r w:rsidR="00423D33" w:rsidRPr="00735163">
        <w:rPr>
          <w:sz w:val="24"/>
          <w:szCs w:val="24"/>
        </w:rPr>
        <w:t>, Kansas</w:t>
      </w:r>
    </w:p>
    <w:p w:rsidR="00423D33" w:rsidRPr="00735163" w:rsidRDefault="0030114D" w:rsidP="00735163">
      <w:pPr>
        <w:pStyle w:val="NoSpacing"/>
        <w:jc w:val="left"/>
        <w:rPr>
          <w:b/>
          <w:sz w:val="24"/>
          <w:szCs w:val="24"/>
        </w:rPr>
      </w:pPr>
      <w:r>
        <w:rPr>
          <w:i/>
          <w:sz w:val="24"/>
          <w:szCs w:val="24"/>
        </w:rPr>
        <w:t>Laborer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>
        <w:rPr>
          <w:i/>
          <w:sz w:val="24"/>
          <w:szCs w:val="24"/>
        </w:rPr>
        <w:t>2014-2015</w:t>
      </w:r>
    </w:p>
    <w:p w:rsidR="00423D33" w:rsidRPr="0055432D" w:rsidRDefault="0055432D" w:rsidP="00735163">
      <w:pPr>
        <w:pStyle w:val="NoSpacing"/>
        <w:numPr>
          <w:ilvl w:val="0"/>
          <w:numId w:val="14"/>
        </w:numPr>
        <w:jc w:val="left"/>
        <w:rPr>
          <w:i/>
        </w:rPr>
      </w:pPr>
      <w:r w:rsidRPr="0055432D">
        <w:t>Pole Barn construction along with Insulation blow crews and replacement of Windows</w:t>
      </w:r>
    </w:p>
    <w:p w:rsidR="00423D33" w:rsidRPr="0055432D" w:rsidRDefault="0055432D" w:rsidP="00735163">
      <w:pPr>
        <w:pStyle w:val="NoSpacing"/>
        <w:numPr>
          <w:ilvl w:val="0"/>
          <w:numId w:val="14"/>
        </w:numPr>
        <w:jc w:val="left"/>
        <w:rPr>
          <w:i/>
        </w:rPr>
      </w:pPr>
      <w:r w:rsidRPr="0055432D">
        <w:t>Remodel projects as well as building cattle sheds, houses, hardwood floors, and siding instillation</w:t>
      </w:r>
    </w:p>
    <w:p w:rsidR="00735163" w:rsidRPr="0055432D" w:rsidRDefault="00735163" w:rsidP="00735163">
      <w:pPr>
        <w:pStyle w:val="NoSpacing"/>
        <w:ind w:left="1080"/>
        <w:jc w:val="left"/>
      </w:pPr>
    </w:p>
    <w:p w:rsidR="00423D33" w:rsidRPr="00735163" w:rsidRDefault="0030114D" w:rsidP="00735163">
      <w:pPr>
        <w:pStyle w:val="NoSpacing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J&amp;D Construction</w:t>
      </w:r>
      <w:r w:rsidR="00423D33" w:rsidRPr="00735163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>
        <w:rPr>
          <w:sz w:val="24"/>
          <w:szCs w:val="24"/>
        </w:rPr>
        <w:t>Marysville</w:t>
      </w:r>
      <w:r w:rsidR="00423D33" w:rsidRPr="00735163">
        <w:rPr>
          <w:sz w:val="24"/>
          <w:szCs w:val="24"/>
        </w:rPr>
        <w:t>, Kansas</w:t>
      </w:r>
    </w:p>
    <w:p w:rsidR="00423D33" w:rsidRPr="00735163" w:rsidRDefault="0030114D" w:rsidP="00735163">
      <w:pPr>
        <w:pStyle w:val="NoSpacing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t>Construction Laborer</w:t>
      </w:r>
      <w:r w:rsidR="004E7A47">
        <w:rPr>
          <w:i/>
          <w:sz w:val="24"/>
          <w:szCs w:val="24"/>
        </w:rPr>
        <w:t xml:space="preserve"> </w:t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>
        <w:rPr>
          <w:i/>
          <w:sz w:val="24"/>
          <w:szCs w:val="24"/>
        </w:rPr>
        <w:t>2013-2014</w:t>
      </w:r>
    </w:p>
    <w:p w:rsidR="00423D33" w:rsidRPr="0055432D" w:rsidRDefault="0055432D" w:rsidP="00735163">
      <w:pPr>
        <w:pStyle w:val="NoSpacing"/>
        <w:numPr>
          <w:ilvl w:val="0"/>
          <w:numId w:val="15"/>
        </w:numPr>
        <w:jc w:val="left"/>
      </w:pPr>
      <w:r w:rsidRPr="0055432D">
        <w:t>Construction work in Residential, Commercial, Agricultural, and design</w:t>
      </w:r>
    </w:p>
    <w:p w:rsidR="00423D33" w:rsidRPr="0055432D" w:rsidRDefault="0055432D" w:rsidP="00735163">
      <w:pPr>
        <w:pStyle w:val="NoSpacing"/>
        <w:numPr>
          <w:ilvl w:val="0"/>
          <w:numId w:val="15"/>
        </w:numPr>
        <w:jc w:val="left"/>
      </w:pPr>
      <w:r w:rsidRPr="0055432D">
        <w:t>Custom built homes, remodeling, decks, and patio work</w:t>
      </w:r>
    </w:p>
    <w:p w:rsidR="00735163" w:rsidRPr="00735163" w:rsidRDefault="00735163" w:rsidP="00735163">
      <w:pPr>
        <w:pStyle w:val="NoSpacing"/>
        <w:ind w:left="720"/>
        <w:jc w:val="left"/>
        <w:rPr>
          <w:sz w:val="24"/>
          <w:szCs w:val="24"/>
        </w:rPr>
      </w:pPr>
    </w:p>
    <w:p w:rsidR="00423D33" w:rsidRPr="00735163" w:rsidRDefault="0030114D" w:rsidP="00735163">
      <w:pPr>
        <w:pStyle w:val="NoSpacing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Land</w:t>
      </w:r>
      <w:r w:rsidR="0055432D">
        <w:rPr>
          <w:sz w:val="24"/>
          <w:szCs w:val="24"/>
        </w:rPr>
        <w:t>o</w:t>
      </w:r>
      <w:r>
        <w:rPr>
          <w:sz w:val="24"/>
          <w:szCs w:val="24"/>
        </w:rPr>
        <w:t>ll’s</w:t>
      </w:r>
      <w:r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23D33" w:rsidRPr="00735163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>
        <w:rPr>
          <w:sz w:val="24"/>
          <w:szCs w:val="24"/>
        </w:rPr>
        <w:t>Marysville</w:t>
      </w:r>
      <w:r w:rsidR="00423D33" w:rsidRPr="00735163">
        <w:rPr>
          <w:sz w:val="24"/>
          <w:szCs w:val="24"/>
        </w:rPr>
        <w:t>, Kansas</w:t>
      </w:r>
    </w:p>
    <w:p w:rsidR="00423D33" w:rsidRPr="00735163" w:rsidRDefault="0030114D" w:rsidP="00735163">
      <w:pPr>
        <w:pStyle w:val="NoSpacing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t>Master Materiel’s Handlers</w:t>
      </w:r>
      <w:r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 w:rsidR="004E7A47">
        <w:rPr>
          <w:i/>
          <w:sz w:val="24"/>
          <w:szCs w:val="24"/>
        </w:rPr>
        <w:tab/>
      </w:r>
      <w:r>
        <w:rPr>
          <w:i/>
          <w:sz w:val="24"/>
          <w:szCs w:val="24"/>
        </w:rPr>
        <w:t>2003-2012</w:t>
      </w:r>
    </w:p>
    <w:p w:rsidR="00423D33" w:rsidRPr="0055432D" w:rsidRDefault="0055432D" w:rsidP="00735163">
      <w:pPr>
        <w:pStyle w:val="NoSpacing"/>
        <w:numPr>
          <w:ilvl w:val="0"/>
          <w:numId w:val="14"/>
        </w:numPr>
        <w:jc w:val="left"/>
      </w:pPr>
      <w:r w:rsidRPr="0055432D">
        <w:t>Worked in moving parts for farming and construction equipment</w:t>
      </w:r>
    </w:p>
    <w:p w:rsidR="00423D33" w:rsidRPr="0055432D" w:rsidRDefault="0055432D" w:rsidP="00735163">
      <w:pPr>
        <w:pStyle w:val="NoSpacing"/>
        <w:numPr>
          <w:ilvl w:val="0"/>
          <w:numId w:val="14"/>
        </w:numPr>
        <w:jc w:val="left"/>
      </w:pPr>
      <w:r w:rsidRPr="0055432D">
        <w:t>Delivery and set up, shipping, stocking, and receiving</w:t>
      </w:r>
    </w:p>
    <w:p w:rsidR="0030114D" w:rsidRDefault="0030114D" w:rsidP="00735163">
      <w:pPr>
        <w:pStyle w:val="NoSpacing"/>
        <w:ind w:left="360"/>
        <w:jc w:val="left"/>
        <w:rPr>
          <w:sz w:val="24"/>
          <w:szCs w:val="24"/>
        </w:rPr>
      </w:pPr>
    </w:p>
    <w:p w:rsidR="00423D33" w:rsidRPr="00735163" w:rsidRDefault="0030114D" w:rsidP="00735163">
      <w:pPr>
        <w:pStyle w:val="NoSpacing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McDonald’s</w:t>
      </w:r>
      <w:r w:rsidR="00A1172B">
        <w:rPr>
          <w:sz w:val="24"/>
          <w:szCs w:val="24"/>
        </w:rPr>
        <w:tab/>
      </w:r>
      <w:r w:rsidR="00423D33" w:rsidRPr="00735163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 w:rsidR="004E7A47">
        <w:rPr>
          <w:sz w:val="24"/>
          <w:szCs w:val="24"/>
        </w:rPr>
        <w:tab/>
      </w:r>
      <w:r>
        <w:rPr>
          <w:sz w:val="24"/>
          <w:szCs w:val="24"/>
        </w:rPr>
        <w:t>Emporia</w:t>
      </w:r>
      <w:r w:rsidR="00423D33" w:rsidRPr="00735163">
        <w:rPr>
          <w:sz w:val="24"/>
          <w:szCs w:val="24"/>
        </w:rPr>
        <w:t>, Kansas</w:t>
      </w:r>
    </w:p>
    <w:p w:rsidR="00423D33" w:rsidRPr="00735163" w:rsidRDefault="0030114D" w:rsidP="00735163">
      <w:pPr>
        <w:pStyle w:val="NoSpacing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t>Cook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>
        <w:rPr>
          <w:i/>
          <w:sz w:val="24"/>
          <w:szCs w:val="24"/>
        </w:rPr>
        <w:t>2002-2003</w:t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  <w:r w:rsidR="00A1172B">
        <w:rPr>
          <w:i/>
          <w:sz w:val="24"/>
          <w:szCs w:val="24"/>
        </w:rPr>
        <w:tab/>
      </w:r>
    </w:p>
    <w:p w:rsidR="00CA751E" w:rsidRPr="00CA751E" w:rsidRDefault="00CA751E" w:rsidP="00CA751E">
      <w:pPr>
        <w:numPr>
          <w:ilvl w:val="0"/>
          <w:numId w:val="16"/>
        </w:numPr>
        <w:spacing w:after="0" w:line="240" w:lineRule="auto"/>
        <w:jc w:val="left"/>
        <w:rPr>
          <w:rFonts w:asciiTheme="majorHAnsi" w:eastAsia="Times New Roman" w:hAnsiTheme="majorHAnsi" w:cs="Arial"/>
          <w:color w:val="000000"/>
          <w:lang w:val="en"/>
        </w:rPr>
      </w:pPr>
      <w:r w:rsidRPr="00CA751E">
        <w:rPr>
          <w:rFonts w:asciiTheme="majorHAnsi" w:eastAsia="Times New Roman" w:hAnsiTheme="majorHAnsi" w:cs="Arial"/>
          <w:color w:val="000000"/>
          <w:lang w:val="en"/>
        </w:rPr>
        <w:t>Maintain</w:t>
      </w:r>
      <w:r w:rsidR="00177CFD">
        <w:rPr>
          <w:rFonts w:asciiTheme="majorHAnsi" w:eastAsia="Times New Roman" w:hAnsiTheme="majorHAnsi" w:cs="Arial"/>
          <w:color w:val="000000"/>
          <w:lang w:val="en"/>
        </w:rPr>
        <w:t>ed</w:t>
      </w:r>
      <w:r w:rsidRPr="00CA751E">
        <w:rPr>
          <w:rFonts w:asciiTheme="majorHAnsi" w:eastAsia="Times New Roman" w:hAnsiTheme="majorHAnsi" w:cs="Arial"/>
          <w:color w:val="000000"/>
          <w:lang w:val="en"/>
        </w:rPr>
        <w:t xml:space="preserve"> sanitation, health, and</w:t>
      </w:r>
      <w:r>
        <w:rPr>
          <w:rFonts w:asciiTheme="majorHAnsi" w:eastAsia="Times New Roman" w:hAnsiTheme="majorHAnsi" w:cs="Arial"/>
          <w:color w:val="000000"/>
          <w:lang w:val="en"/>
        </w:rPr>
        <w:t xml:space="preserve"> safety standards in work areas</w:t>
      </w:r>
    </w:p>
    <w:p w:rsidR="00CA751E" w:rsidRPr="00CA751E" w:rsidRDefault="00CA751E" w:rsidP="00CA751E">
      <w:pPr>
        <w:numPr>
          <w:ilvl w:val="0"/>
          <w:numId w:val="16"/>
        </w:numPr>
        <w:spacing w:after="0" w:line="240" w:lineRule="auto"/>
        <w:jc w:val="left"/>
        <w:rPr>
          <w:rFonts w:asciiTheme="majorHAnsi" w:eastAsia="Times New Roman" w:hAnsiTheme="majorHAnsi" w:cs="Arial"/>
          <w:color w:val="000000"/>
          <w:lang w:val="en"/>
        </w:rPr>
      </w:pPr>
      <w:r w:rsidRPr="00CA751E">
        <w:rPr>
          <w:rFonts w:asciiTheme="majorHAnsi" w:eastAsia="Times New Roman" w:hAnsiTheme="majorHAnsi" w:cs="Arial"/>
          <w:color w:val="000000"/>
          <w:lang w:val="en"/>
        </w:rPr>
        <w:t>Clean food preparation areas,</w:t>
      </w:r>
      <w:r>
        <w:rPr>
          <w:rFonts w:asciiTheme="majorHAnsi" w:eastAsia="Times New Roman" w:hAnsiTheme="majorHAnsi" w:cs="Arial"/>
          <w:color w:val="000000"/>
          <w:lang w:val="en"/>
        </w:rPr>
        <w:t xml:space="preserve"> cooking surfaces, and utensils</w:t>
      </w:r>
    </w:p>
    <w:p w:rsidR="0030114D" w:rsidRPr="00CA751E" w:rsidRDefault="00CA751E" w:rsidP="00CA751E">
      <w:pPr>
        <w:numPr>
          <w:ilvl w:val="0"/>
          <w:numId w:val="16"/>
        </w:numPr>
        <w:spacing w:line="240" w:lineRule="auto"/>
        <w:jc w:val="left"/>
        <w:rPr>
          <w:rFonts w:asciiTheme="majorHAnsi" w:eastAsia="Times New Roman" w:hAnsiTheme="majorHAnsi" w:cs="Arial"/>
          <w:color w:val="000000"/>
          <w:lang w:val="en"/>
        </w:rPr>
      </w:pPr>
      <w:r w:rsidRPr="00CA751E">
        <w:rPr>
          <w:rFonts w:asciiTheme="majorHAnsi" w:eastAsia="Times New Roman" w:hAnsiTheme="majorHAnsi" w:cs="Arial"/>
          <w:color w:val="000000"/>
          <w:lang w:val="en"/>
        </w:rPr>
        <w:t>Verify that prepared food meets requir</w:t>
      </w:r>
      <w:r>
        <w:rPr>
          <w:rFonts w:asciiTheme="majorHAnsi" w:eastAsia="Times New Roman" w:hAnsiTheme="majorHAnsi" w:cs="Arial"/>
          <w:color w:val="000000"/>
          <w:lang w:val="en"/>
        </w:rPr>
        <w:t>ements for quality and quantity</w:t>
      </w:r>
    </w:p>
    <w:p w:rsidR="0030114D" w:rsidRPr="00735163" w:rsidRDefault="0030114D" w:rsidP="0030114D">
      <w:pPr>
        <w:pStyle w:val="NoSpacing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Hall Brother’s</w:t>
      </w:r>
      <w:r>
        <w:rPr>
          <w:sz w:val="24"/>
          <w:szCs w:val="24"/>
        </w:rPr>
        <w:tab/>
      </w:r>
      <w:r w:rsidRPr="00735163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Marysville</w:t>
      </w:r>
      <w:r w:rsidRPr="00735163">
        <w:rPr>
          <w:sz w:val="24"/>
          <w:szCs w:val="24"/>
        </w:rPr>
        <w:t>, Kansas</w:t>
      </w:r>
    </w:p>
    <w:p w:rsidR="0030114D" w:rsidRPr="00735163" w:rsidRDefault="0030114D" w:rsidP="0030114D">
      <w:pPr>
        <w:pStyle w:val="NoSpacing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t>Laborer/Operator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>2000-2002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</w:p>
    <w:p w:rsidR="0030114D" w:rsidRPr="008A6119" w:rsidRDefault="008A6119" w:rsidP="0030114D">
      <w:pPr>
        <w:pStyle w:val="NoSpacing"/>
        <w:numPr>
          <w:ilvl w:val="0"/>
          <w:numId w:val="16"/>
        </w:numPr>
        <w:jc w:val="left"/>
        <w:rPr>
          <w:i/>
        </w:rPr>
      </w:pPr>
      <w:bookmarkStart w:id="0" w:name="_GoBack"/>
      <w:r w:rsidRPr="008A6119">
        <w:t>Asphalt manufacturing and overlay services using mastic surface treatments</w:t>
      </w:r>
      <w:r w:rsidR="0030114D" w:rsidRPr="008A6119">
        <w:tab/>
      </w:r>
    </w:p>
    <w:p w:rsidR="0030114D" w:rsidRPr="008A6119" w:rsidRDefault="008A6119" w:rsidP="0030114D">
      <w:pPr>
        <w:pStyle w:val="NoSpacing"/>
        <w:numPr>
          <w:ilvl w:val="0"/>
          <w:numId w:val="16"/>
        </w:numPr>
        <w:jc w:val="left"/>
        <w:rPr>
          <w:i/>
        </w:rPr>
      </w:pPr>
      <w:r w:rsidRPr="008A6119">
        <w:t>Ultrathin bonded pavement, crack sealing, overlay, municipal and heavy highway</w:t>
      </w:r>
      <w:bookmarkEnd w:id="0"/>
    </w:p>
    <w:sectPr w:rsidR="0030114D" w:rsidRPr="008A6119" w:rsidSect="005266EB">
      <w:foot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19BC" w:rsidRDefault="00A819BC">
      <w:pPr>
        <w:spacing w:after="0" w:line="240" w:lineRule="auto"/>
      </w:pPr>
      <w:r>
        <w:separator/>
      </w:r>
    </w:p>
  </w:endnote>
  <w:endnote w:type="continuationSeparator" w:id="0">
    <w:p w:rsidR="00A819BC" w:rsidRDefault="00A81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MS Gothic"/>
    <w:charset w:val="80"/>
    <w:family w:val="roman"/>
    <w:pitch w:val="variable"/>
    <w:sig w:usb0="00000000" w:usb1="6AC7FDFB" w:usb2="00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970" w:rsidRDefault="00495970">
    <w:pPr>
      <w:rPr>
        <w:sz w:val="20"/>
      </w:rPr>
    </w:pPr>
    <w:r>
      <w:rPr>
        <w:sz w:val="20"/>
        <w14:numForm w14:val="oldStyle"/>
      </w:rPr>
      <w:fldChar w:fldCharType="begin"/>
    </w:r>
    <w:r>
      <w:rPr>
        <w:sz w:val="20"/>
        <w14:numForm w14:val="oldStyle"/>
      </w:rPr>
      <w:instrText xml:space="preserve"> PAGE   \* MERGEFORMAT </w:instrText>
    </w:r>
    <w:r>
      <w:rPr>
        <w:sz w:val="20"/>
        <w14:numForm w14:val="oldStyle"/>
      </w:rPr>
      <w:fldChar w:fldCharType="separate"/>
    </w:r>
    <w:r w:rsidR="00CA751E">
      <w:rPr>
        <w:noProof/>
        <w:sz w:val="20"/>
        <w14:numForm w14:val="oldStyle"/>
      </w:rPr>
      <w:t>2</w:t>
    </w:r>
    <w:r>
      <w:rPr>
        <w:noProof/>
        <w:sz w:val="20"/>
        <w14:numForm w14:val="oldStyle"/>
      </w:rPr>
      <w:fldChar w:fldCharType="end"/>
    </w:r>
  </w:p>
  <w:p w:rsidR="00495970" w:rsidRDefault="00495970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E9AEF75" wp14:editId="28E14DD9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0"/>
              <wp:effectExtent l="0" t="0" r="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line w14:anchorId="5D76E994" id="Straight Connector 7" o:spid="_x0000_s1026" style="position:absolute;z-index:251657728;visibility:visible;mso-wrap-style:square;mso-width-percent:100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width-relative:margin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" strokecolor="#6f6f74 [3204]">
              <w10:wrap anchorx="margin" anchory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19BC" w:rsidRDefault="00A819BC">
      <w:pPr>
        <w:spacing w:after="0" w:line="240" w:lineRule="auto"/>
      </w:pPr>
      <w:r>
        <w:separator/>
      </w:r>
    </w:p>
  </w:footnote>
  <w:footnote w:type="continuationSeparator" w:id="0">
    <w:p w:rsidR="00A819BC" w:rsidRDefault="00A81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E12DC"/>
    <w:multiLevelType w:val="hybridMultilevel"/>
    <w:tmpl w:val="89FC12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8B07FD"/>
    <w:multiLevelType w:val="hybridMultilevel"/>
    <w:tmpl w:val="6F64D0AE"/>
    <w:lvl w:ilvl="0" w:tplc="54465CF4">
      <w:start w:val="1"/>
      <w:numFmt w:val="bullet"/>
      <w:lvlText w:val=""/>
      <w:lvlJc w:val="left"/>
      <w:pPr>
        <w:ind w:left="14400" w:hanging="360"/>
      </w:pPr>
      <w:rPr>
        <w:rFonts w:ascii="Wingdings" w:hAnsi="Wingdings" w:hint="default"/>
        <w:color w:val="B6B6B9" w:themeColor="accent1" w:themeTint="80"/>
      </w:rPr>
    </w:lvl>
    <w:lvl w:ilvl="1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8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9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0160" w:hanging="360"/>
      </w:pPr>
      <w:rPr>
        <w:rFonts w:ascii="Wingdings" w:hAnsi="Wingdings" w:hint="default"/>
      </w:rPr>
    </w:lvl>
  </w:abstractNum>
  <w:abstractNum w:abstractNumId="2" w15:restartNumberingAfterBreak="0">
    <w:nsid w:val="109D7C07"/>
    <w:multiLevelType w:val="hybridMultilevel"/>
    <w:tmpl w:val="E3BE7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016481"/>
    <w:multiLevelType w:val="hybridMultilevel"/>
    <w:tmpl w:val="CA42F30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3665390"/>
    <w:multiLevelType w:val="hybridMultilevel"/>
    <w:tmpl w:val="D48A5BF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751803"/>
    <w:multiLevelType w:val="hybridMultilevel"/>
    <w:tmpl w:val="38F80F7E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AD203594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283A6787"/>
    <w:multiLevelType w:val="hybridMultilevel"/>
    <w:tmpl w:val="29307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C64550"/>
    <w:multiLevelType w:val="multilevel"/>
    <w:tmpl w:val="B2D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02E75"/>
    <w:multiLevelType w:val="hybridMultilevel"/>
    <w:tmpl w:val="8438F824"/>
    <w:lvl w:ilvl="0" w:tplc="C79A0A46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2F3AA6"/>
    <w:multiLevelType w:val="hybridMultilevel"/>
    <w:tmpl w:val="3F3EC1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C7F00"/>
    <w:multiLevelType w:val="multilevel"/>
    <w:tmpl w:val="C8C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C84CF7"/>
    <w:multiLevelType w:val="hybridMultilevel"/>
    <w:tmpl w:val="7C204C62"/>
    <w:lvl w:ilvl="0" w:tplc="1DDA8018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  <w:color w:val="B6B6B9" w:themeColor="accen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8858DF"/>
    <w:multiLevelType w:val="hybridMultilevel"/>
    <w:tmpl w:val="78106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1E6420"/>
    <w:multiLevelType w:val="hybridMultilevel"/>
    <w:tmpl w:val="F58C8176"/>
    <w:lvl w:ilvl="0" w:tplc="04090009">
      <w:start w:val="1"/>
      <w:numFmt w:val="bullet"/>
      <w:lvlText w:val="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CB1375"/>
    <w:multiLevelType w:val="hybridMultilevel"/>
    <w:tmpl w:val="BE507D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1"/>
  </w:num>
  <w:num w:numId="5">
    <w:abstractNumId w:val="13"/>
  </w:num>
  <w:num w:numId="6">
    <w:abstractNumId w:val="15"/>
  </w:num>
  <w:num w:numId="7">
    <w:abstractNumId w:val="5"/>
  </w:num>
  <w:num w:numId="8">
    <w:abstractNumId w:val="4"/>
  </w:num>
  <w:num w:numId="9">
    <w:abstractNumId w:val="3"/>
  </w:num>
  <w:num w:numId="10">
    <w:abstractNumId w:val="8"/>
  </w:num>
  <w:num w:numId="11">
    <w:abstractNumId w:val="6"/>
  </w:num>
  <w:num w:numId="12">
    <w:abstractNumId w:val="9"/>
  </w:num>
  <w:num w:numId="13">
    <w:abstractNumId w:val="2"/>
  </w:num>
  <w:num w:numId="14">
    <w:abstractNumId w:val="17"/>
  </w:num>
  <w:num w:numId="15">
    <w:abstractNumId w:val="0"/>
  </w:num>
  <w:num w:numId="16">
    <w:abstractNumId w:val="14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3D3"/>
    <w:rsid w:val="00032621"/>
    <w:rsid w:val="0004136C"/>
    <w:rsid w:val="00080540"/>
    <w:rsid w:val="000E29A0"/>
    <w:rsid w:val="0016459A"/>
    <w:rsid w:val="00177CFD"/>
    <w:rsid w:val="001A0ED4"/>
    <w:rsid w:val="001D3C5F"/>
    <w:rsid w:val="001D6223"/>
    <w:rsid w:val="00203500"/>
    <w:rsid w:val="00274104"/>
    <w:rsid w:val="002D619A"/>
    <w:rsid w:val="0030114D"/>
    <w:rsid w:val="00315109"/>
    <w:rsid w:val="003401F7"/>
    <w:rsid w:val="00357613"/>
    <w:rsid w:val="003A1A24"/>
    <w:rsid w:val="003A3390"/>
    <w:rsid w:val="003C4825"/>
    <w:rsid w:val="003E79CF"/>
    <w:rsid w:val="0040458D"/>
    <w:rsid w:val="00411FB8"/>
    <w:rsid w:val="00423D33"/>
    <w:rsid w:val="004752BD"/>
    <w:rsid w:val="00495970"/>
    <w:rsid w:val="004D69EE"/>
    <w:rsid w:val="004E6147"/>
    <w:rsid w:val="004E7A47"/>
    <w:rsid w:val="005266EB"/>
    <w:rsid w:val="00543AE3"/>
    <w:rsid w:val="0055432D"/>
    <w:rsid w:val="005E2423"/>
    <w:rsid w:val="006E0259"/>
    <w:rsid w:val="006F0362"/>
    <w:rsid w:val="00735163"/>
    <w:rsid w:val="007433D3"/>
    <w:rsid w:val="0079432B"/>
    <w:rsid w:val="007D034F"/>
    <w:rsid w:val="007E182F"/>
    <w:rsid w:val="007F0A30"/>
    <w:rsid w:val="00872FC7"/>
    <w:rsid w:val="008A6119"/>
    <w:rsid w:val="00A1172B"/>
    <w:rsid w:val="00A41816"/>
    <w:rsid w:val="00A819BC"/>
    <w:rsid w:val="00AE3DF2"/>
    <w:rsid w:val="00AF16E6"/>
    <w:rsid w:val="00AF5DD7"/>
    <w:rsid w:val="00B00A86"/>
    <w:rsid w:val="00B9346A"/>
    <w:rsid w:val="00BB3198"/>
    <w:rsid w:val="00BE5C2A"/>
    <w:rsid w:val="00C61286"/>
    <w:rsid w:val="00C7620E"/>
    <w:rsid w:val="00CA4A0E"/>
    <w:rsid w:val="00CA751E"/>
    <w:rsid w:val="00CE24C7"/>
    <w:rsid w:val="00D03339"/>
    <w:rsid w:val="00D33557"/>
    <w:rsid w:val="00D43948"/>
    <w:rsid w:val="00D50177"/>
    <w:rsid w:val="00DD1BEA"/>
    <w:rsid w:val="00DE5FE5"/>
    <w:rsid w:val="00E1465F"/>
    <w:rsid w:val="00E3096E"/>
    <w:rsid w:val="00E521A3"/>
    <w:rsid w:val="00E653AD"/>
    <w:rsid w:val="00ED0A4A"/>
    <w:rsid w:val="00ED1557"/>
    <w:rsid w:val="00F039C1"/>
    <w:rsid w:val="00FD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C11D44D"/>
  <w15:docId w15:val="{70CF061D-BF91-456A-82A4-B924F31F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00" w:lineRule="auto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0" w:after="40" w:line="240" w:lineRule="auto"/>
      <w:outlineLvl w:val="0"/>
    </w:pPr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232324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after="160" w:line="240" w:lineRule="auto"/>
      <w:ind w:left="1008" w:hanging="288"/>
      <w:contextualSpacing/>
    </w:pPr>
    <w:rPr>
      <w:rFonts w:eastAsiaTheme="minorHAns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343437" w:themeColor="text2" w:themeShade="B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46464A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Cs/>
      <w:color w:val="343437" w:themeColor="text2" w:themeShade="BF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Cs/>
      <w:caps/>
      <w:color w:val="46464A" w:themeColor="text2"/>
      <w:spacing w:val="12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32324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  <w14:textFill>
        <w14:solidFill>
          <w14:srgbClr w14:val="000000">
            <w14:lumMod w14:val="50000"/>
            <w14:lumMod w14:val="50000"/>
          </w14:srgb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7B789" w:themeColor="accent2"/>
      <w:sz w:val="21"/>
      <w14:textFill>
        <w14:solidFill>
          <w14:schemeClr w14:val="accent2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6464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6464A" w:themeColor="text2"/>
      <w:spacing w:val="20"/>
      <w:kern w:val="28"/>
      <w:sz w:val="44"/>
      <w:szCs w:val="56"/>
      <w14:ligatures w14:val="standard"/>
      <w14:numForm w14:val="oldStyle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000000" w:themeColor="text1"/>
      <w:spacing w:val="15"/>
      <w:sz w:val="28"/>
      <w:szCs w:val="24"/>
      <w14:textFill>
        <w14:solidFill>
          <w14:schemeClr w14:val="tx1">
            <w14:lumMod w14:val="65000"/>
            <w14:lumOff w14:val="35000"/>
            <w14:lumMod w14:val="50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NoSpacing">
    <w:name w:val="No Spacing"/>
    <w:link w:val="NoSpacingChar"/>
    <w:uiPriority w:val="1"/>
    <w:qFormat/>
    <w:pPr>
      <w:spacing w:after="0" w:line="240" w:lineRule="auto"/>
      <w:jc w:val="center"/>
    </w:pPr>
    <w:rPr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top w:val="single" w:sz="12" w:space="7" w:color="6F6F74" w:themeColor="accent1"/>
        <w:bottom w:val="double" w:sz="18" w:space="0" w:color="6F6F74" w:themeColor="accent1"/>
      </w:pBdr>
      <w:spacing w:after="0" w:line="420" w:lineRule="auto"/>
    </w:pPr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caps/>
      <w:color w:val="535356" w:themeColor="accent1" w:themeShade="BF"/>
      <w:spacing w:val="10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thickThinSmallGap" w:sz="36" w:space="6" w:color="6F6F74" w:themeColor="accent1"/>
        <w:left w:val="thickThinSmallGap" w:sz="36" w:space="8" w:color="6F6F74" w:themeColor="accent1"/>
        <w:bottom w:val="thinThickSmallGap" w:sz="36" w:space="0" w:color="6F6F74" w:themeColor="accent1"/>
        <w:right w:val="thinThickSmallGap" w:sz="36" w:space="8" w:color="6F6F74" w:themeColor="accent1"/>
      </w:pBdr>
      <w:shd w:val="clear" w:color="auto" w:fill="6F6F74" w:themeFill="accent1"/>
      <w:spacing w:before="120" w:after="240" w:line="360" w:lineRule="auto"/>
      <w:ind w:left="288" w:right="288"/>
    </w:pPr>
    <w:rPr>
      <w:rFonts w:asciiTheme="majorHAnsi" w:eastAsiaTheme="majorEastAsia" w:hAnsiTheme="majorHAnsi"/>
      <w:caps/>
      <w:color w:val="FFFFFF" w:themeColor="background1"/>
      <w:spacing w:val="6"/>
      <w:sz w:val="24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/>
      <w:caps/>
      <w:color w:val="FFFFFF" w:themeColor="background1"/>
      <w:spacing w:val="6"/>
      <w:sz w:val="24"/>
      <w:shd w:val="clear" w:color="auto" w:fill="6F6F74" w:themeFill="accent1"/>
      <w:lang w:bidi="hi-IN"/>
      <w14:shadow w14:blurRad="50800" w14:dist="12700" w14:dir="2700000" w14:sx="100000" w14:sy="100000" w14:kx="0" w14:ky="0" w14:algn="tl">
        <w14:schemeClr w14:val="bg2">
          <w14:alpha w14:val="60000"/>
          <w14:lumMod w14:val="50000"/>
        </w14:schemeClr>
      </w14:shadow>
      <w14:ligatures w14:val="standardContextual"/>
      <w14:cntxtAlt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uiPriority w:val="21"/>
    <w:qFormat/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 w:val="0"/>
      <w:color w:val="000000"/>
      <w:spacing w:val="5"/>
      <w:u w:val="single"/>
      <w14:shadow w14:blurRad="63500" w14:dist="38100" w14:dir="5400000" w14:sx="100000" w14:sy="100000" w14:kx="0" w14:ky="0" w14:algn="ctr">
        <w14:srgbClr w14:val="000000">
          <w14:alpha w14:val="75000"/>
        </w14:srgbClr>
      </w14:shadow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300" w:lineRule="auto"/>
      <w:jc w:val="both"/>
      <w:outlineLvl w:val="9"/>
    </w:pPr>
    <w:rPr>
      <w:b/>
      <w:bCs/>
      <w:caps w:val="0"/>
      <w:color w:val="535356" w:themeColor="accent1" w:themeShade="BF"/>
      <w:spacing w:val="0"/>
      <w:sz w:val="28"/>
      <w:szCs w:val="28"/>
      <w:lang w:eastAsia="ja-JP"/>
    </w:rPr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pPr>
      <w:spacing w:before="300"/>
    </w:pPr>
    <w:rPr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Pr>
      <w:color w:val="404040" w:themeColor="text1" w:themeTint="BF"/>
    </w:rPr>
  </w:style>
  <w:style w:type="paragraph" w:customStyle="1" w:styleId="Subsection">
    <w:name w:val="Subsection"/>
    <w:basedOn w:val="Heading2"/>
    <w:pPr>
      <w:spacing w:before="0"/>
    </w:pPr>
    <w:rPr>
      <w:color w:val="595959" w:themeColor="text1" w:themeTint="A6"/>
      <w:sz w:val="26"/>
    </w:rPr>
  </w:style>
  <w:style w:type="paragraph" w:customStyle="1" w:styleId="PersonalName">
    <w:name w:val="Personal Name"/>
    <w:basedOn w:val="Title"/>
    <w:rPr>
      <w:color w:val="FFFFFF" w:themeColor="background1"/>
      <w:sz w:val="36"/>
      <w14:shadow w14:blurRad="50800" w14:dist="38100" w14:dir="2700000" w14:sx="100000" w14:sy="100000" w14:kx="0" w14:ky="0" w14:algn="tl">
        <w14:srgbClr w14:val="000000">
          <w14:alpha w14:val="75000"/>
        </w14:srgbClr>
      </w14:shadow>
    </w:rPr>
  </w:style>
  <w:style w:type="paragraph" w:customStyle="1" w:styleId="SubsectionDate">
    <w:name w:val="Subsection Date"/>
    <w:basedOn w:val="Normal"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50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4966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3749">
                      <w:marLeft w:val="7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7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040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6922">
                      <w:marLeft w:val="7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4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0335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4900">
                      <w:marLeft w:val="7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1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1263">
              <w:marLeft w:val="0"/>
              <w:marRight w:val="0"/>
              <w:marTop w:val="30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6966">
                      <w:marLeft w:val="48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ackTie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52E7F14A4B5423EBECB2288CEC3B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8EBDC-3135-4592-A2C9-5AAA734A6643}"/>
      </w:docPartPr>
      <w:docPartBody>
        <w:p w:rsidR="004D18CE" w:rsidRDefault="004D18CE">
          <w:pPr>
            <w:pStyle w:val="952E7F14A4B5423EBECB2288CEC3B53B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99AB213A2B934A2193355211A4A88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5DBD9-C7BB-4898-B667-2DE980FC860E}"/>
      </w:docPartPr>
      <w:docPartBody>
        <w:p w:rsidR="004D18CE" w:rsidRDefault="004D18CE">
          <w:pPr>
            <w:pStyle w:val="99AB213A2B934A2193355211A4A884FF"/>
          </w:pPr>
          <w:r>
            <w:rPr>
              <w:rStyle w:val="PlaceholderText"/>
              <w:color w:val="44546A" w:themeColor="text2"/>
            </w:rPr>
            <w:t>[Type your e-mail]</w:t>
          </w:r>
        </w:p>
      </w:docPartBody>
    </w:docPart>
    <w:docPart>
      <w:docPartPr>
        <w:name w:val="8448F97D12704A22A657952E11DCC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F6BE6-6BFC-4A91-9F67-A4043BF783FB}"/>
      </w:docPartPr>
      <w:docPartBody>
        <w:p w:rsidR="004D18CE" w:rsidRDefault="004D18CE">
          <w:pPr>
            <w:pStyle w:val="8448F97D12704A22A657952E11DCCF41"/>
          </w:pPr>
          <w:r>
            <w:rPr>
              <w:rStyle w:val="PlaceholderText"/>
              <w:color w:val="44546A" w:themeColor="text2"/>
            </w:rPr>
            <w:t>[Type your address]</w:t>
          </w:r>
        </w:p>
      </w:docPartBody>
    </w:docPart>
    <w:docPart>
      <w:docPartPr>
        <w:name w:val="1E306592919346A59DB97CC07FF23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22F73-5CB5-4539-8B48-CA695A0159A9}"/>
      </w:docPartPr>
      <w:docPartBody>
        <w:p w:rsidR="004D18CE" w:rsidRDefault="004D18CE">
          <w:pPr>
            <w:pStyle w:val="1E306592919346A59DB97CC07FF2378A"/>
          </w:pPr>
          <w:r>
            <w:rPr>
              <w:rStyle w:val="PlaceholderText"/>
              <w:color w:val="44546A" w:themeColor="text2"/>
            </w:rPr>
            <w:t>[Type your phone number]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MS Gothic"/>
    <w:charset w:val="80"/>
    <w:family w:val="roman"/>
    <w:pitch w:val="variable"/>
    <w:sig w:usb0="00000000" w:usb1="6AC7FDFB" w:usb2="00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8CE"/>
    <w:rsid w:val="002660FA"/>
    <w:rsid w:val="004808B0"/>
    <w:rsid w:val="004D18CE"/>
    <w:rsid w:val="004D46F9"/>
    <w:rsid w:val="00692004"/>
    <w:rsid w:val="008A4096"/>
    <w:rsid w:val="00CB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auto"/>
    </w:rPr>
  </w:style>
  <w:style w:type="paragraph" w:customStyle="1" w:styleId="952E7F14A4B5423EBECB2288CEC3B53B">
    <w:name w:val="952E7F14A4B5423EBECB2288CEC3B53B"/>
  </w:style>
  <w:style w:type="paragraph" w:customStyle="1" w:styleId="99AB213A2B934A2193355211A4A884FF">
    <w:name w:val="99AB213A2B934A2193355211A4A884FF"/>
  </w:style>
  <w:style w:type="paragraph" w:customStyle="1" w:styleId="8448F97D12704A22A657952E11DCCF41">
    <w:name w:val="8448F97D12704A22A657952E11DCCF41"/>
  </w:style>
  <w:style w:type="paragraph" w:customStyle="1" w:styleId="1E306592919346A59DB97CC07FF2378A">
    <w:name w:val="1E306592919346A59DB97CC07FF2378A"/>
  </w:style>
  <w:style w:type="paragraph" w:customStyle="1" w:styleId="C0E5A81C804B4EA18690A3525BBCF33D">
    <w:name w:val="C0E5A81C804B4EA18690A3525BBCF33D"/>
  </w:style>
  <w:style w:type="paragraph" w:customStyle="1" w:styleId="770209D1869042308D0ED57286E41E95">
    <w:name w:val="770209D1869042308D0ED57286E41E95"/>
  </w:style>
  <w:style w:type="character" w:styleId="IntenseEmphasis">
    <w:name w:val="Intense Emphasis"/>
    <w:aliases w:val="Subsection Intense Emphasis"/>
    <w:uiPriority w:val="21"/>
    <w:qFormat/>
  </w:style>
  <w:style w:type="paragraph" w:customStyle="1" w:styleId="411A631C99DC406A82C36DEB1976F859">
    <w:name w:val="411A631C99DC406A82C36DEB1976F859"/>
  </w:style>
  <w:style w:type="paragraph" w:customStyle="1" w:styleId="335F255FA25E44509634E8B7BC4CBF35">
    <w:name w:val="335F255FA25E44509634E8B7BC4CBF35"/>
  </w:style>
  <w:style w:type="paragraph" w:customStyle="1" w:styleId="7E28EDD41B624534BB7D3E748CD4993E">
    <w:name w:val="7E28EDD41B624534BB7D3E748CD4993E"/>
  </w:style>
  <w:style w:type="paragraph" w:customStyle="1" w:styleId="8486783F821E4E97B7ECA4A573CB3899">
    <w:name w:val="8486783F821E4E97B7ECA4A573CB3899"/>
  </w:style>
  <w:style w:type="paragraph" w:customStyle="1" w:styleId="3F716BB30C5E4DD4A56BEB91CD58336D">
    <w:name w:val="3F716BB30C5E4DD4A56BEB91CD58336D"/>
  </w:style>
  <w:style w:type="paragraph" w:customStyle="1" w:styleId="96D3F44154D643399488701FC4869D93">
    <w:name w:val="96D3F44154D643399488701FC4869D93"/>
  </w:style>
  <w:style w:type="paragraph" w:customStyle="1" w:styleId="CCB4793C56C746188B291E13B25AC23D">
    <w:name w:val="CCB4793C56C746188B291E13B25AC23D"/>
  </w:style>
  <w:style w:type="paragraph" w:customStyle="1" w:styleId="BDA2D3FEB0304A25AF6B1C46D5550E1A">
    <w:name w:val="BDA2D3FEB0304A25AF6B1C46D5550E1A"/>
  </w:style>
  <w:style w:type="paragraph" w:customStyle="1" w:styleId="25AB7E16C6EA44CC9EBE83659B6DDE0D">
    <w:name w:val="25AB7E16C6EA44CC9EBE83659B6DDE0D"/>
  </w:style>
  <w:style w:type="paragraph" w:customStyle="1" w:styleId="DDA731A4CC874B23BD2C081A40B6F6C6">
    <w:name w:val="DDA731A4CC874B23BD2C081A40B6F6C6"/>
  </w:style>
  <w:style w:type="paragraph" w:customStyle="1" w:styleId="4821CD5A426A41468C1ACBAF3ED77584">
    <w:name w:val="4821CD5A426A41468C1ACBAF3ED77584"/>
  </w:style>
  <w:style w:type="paragraph" w:customStyle="1" w:styleId="41B658D2E7DC41F59CF28C990215918A">
    <w:name w:val="41B658D2E7DC41F59CF28C990215918A"/>
  </w:style>
  <w:style w:type="paragraph" w:customStyle="1" w:styleId="6F83BFCD204D4473ABA1D4EA4EF2A54B">
    <w:name w:val="6F83BFCD204D4473ABA1D4EA4EF2A54B"/>
  </w:style>
  <w:style w:type="paragraph" w:customStyle="1" w:styleId="7A201C19BE574D518B1BD1D1CDCC7A19">
    <w:name w:val="7A201C19BE574D518B1BD1D1CDCC7A19"/>
    <w:rsid w:val="004808B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401 S. Emporia, Wichita, KS 67202 </CompanyAddress>
  <CompanyPhone>(316) 265-5211 ext. 208</CompanyPhone>
  <CompanyFax/>
  <CompanyEmail>nmusil@wwrfresource.com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0E109578-0CAF-4E73-B70A-E86CE8DCD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BlackTieResume</Template>
  <TotalTime>8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ECF</Company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Jimmy L. Hobbs</dc:creator>
  <cp:lastModifiedBy>Corey Brock [KDOC]</cp:lastModifiedBy>
  <cp:revision>4</cp:revision>
  <cp:lastPrinted>2017-04-25T18:24:00Z</cp:lastPrinted>
  <dcterms:created xsi:type="dcterms:W3CDTF">2017-06-30T13:48:00Z</dcterms:created>
  <dcterms:modified xsi:type="dcterms:W3CDTF">2017-06-30T17:07:00Z</dcterms:modified>
</cp:coreProperties>
</file>