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C29" w:rsidRPr="00312E34" w:rsidRDefault="00312E34" w:rsidP="00312E34">
      <w:pPr>
        <w:jc w:val="center"/>
        <w:rPr>
          <w:b/>
          <w:sz w:val="40"/>
        </w:rPr>
      </w:pPr>
      <w:proofErr w:type="gramStart"/>
      <w:r w:rsidRPr="00312E34">
        <w:rPr>
          <w:rFonts w:hint="eastAsia"/>
          <w:b/>
          <w:sz w:val="40"/>
        </w:rPr>
        <w:t>凸</w:t>
      </w:r>
      <w:proofErr w:type="gramEnd"/>
      <w:r w:rsidRPr="00312E34">
        <w:rPr>
          <w:rFonts w:hint="eastAsia"/>
          <w:b/>
          <w:sz w:val="40"/>
        </w:rPr>
        <w:t>优化20181114课后作业</w:t>
      </w:r>
    </w:p>
    <w:p w:rsidR="00312E34" w:rsidRDefault="00312E34"/>
    <w:p w:rsidR="00312E34" w:rsidRDefault="00312E34" w:rsidP="00312E34">
      <w:pPr>
        <w:jc w:val="right"/>
        <w:rPr>
          <w:rFonts w:hint="eastAsia"/>
        </w:rPr>
      </w:pPr>
      <w:proofErr w:type="gramStart"/>
      <w:r>
        <w:rPr>
          <w:rFonts w:hint="eastAsia"/>
        </w:rPr>
        <w:t>董岩</w:t>
      </w:r>
      <w:proofErr w:type="gramEnd"/>
      <w:r>
        <w:rPr>
          <w:rFonts w:hint="eastAsia"/>
        </w:rPr>
        <w:t xml:space="preserve"> 2018211072 自动化</w:t>
      </w:r>
    </w:p>
    <w:p w:rsidR="00312E34" w:rsidRDefault="00312E34"/>
    <w:p w:rsidR="00312E34" w:rsidRDefault="00DC0A9A">
      <w:pPr>
        <w:rPr>
          <w:b/>
        </w:rPr>
      </w:pPr>
      <w:r w:rsidRPr="00312E34">
        <w:rPr>
          <w:rFonts w:hint="eastAsia"/>
          <w:b/>
        </w:rPr>
        <w:t>一、</w:t>
      </w:r>
    </w:p>
    <w:p w:rsidR="00DC0A9A" w:rsidRDefault="00DC0A9A">
      <w:r>
        <w:rPr>
          <w:noProof/>
        </w:rPr>
        <w:drawing>
          <wp:inline distT="0" distB="0" distL="0" distR="0">
            <wp:extent cx="5274310" cy="1681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A9A" w:rsidRDefault="00DC0A9A"/>
    <w:p w:rsidR="00DC0A9A" w:rsidRPr="00DC0A9A" w:rsidRDefault="00DC0A9A">
      <w:pPr>
        <w:rPr>
          <w:b/>
        </w:rPr>
      </w:pPr>
      <w:r w:rsidRPr="00DC0A9A">
        <w:rPr>
          <w:rFonts w:hint="eastAsia"/>
          <w:b/>
        </w:rPr>
        <w:t>计算结果：</w:t>
      </w:r>
    </w:p>
    <w:p w:rsidR="00DC0A9A" w:rsidRDefault="00DC0A9A">
      <w:r>
        <w:rPr>
          <w:rFonts w:hint="eastAsia"/>
        </w:rPr>
        <w:t>经过4次迭代（含初始点），达到计算精度要求。4次迭代中，坐标依次为：</w:t>
      </w:r>
    </w:p>
    <w:p w:rsidR="00DC0A9A" w:rsidRDefault="00DC0A9A">
      <w:r>
        <w:rPr>
          <w:noProof/>
        </w:rPr>
        <w:drawing>
          <wp:inline distT="0" distB="0" distL="0" distR="0">
            <wp:extent cx="5274310" cy="16135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A9A" w:rsidRDefault="00DC0A9A"/>
    <w:p w:rsidR="00DC0A9A" w:rsidRDefault="00DC0A9A">
      <w:pPr>
        <w:rPr>
          <w:rFonts w:hint="eastAsia"/>
        </w:rPr>
      </w:pPr>
      <w:r>
        <w:rPr>
          <w:rFonts w:hint="eastAsia"/>
        </w:rPr>
        <w:t>计算结果依次为：</w:t>
      </w:r>
    </w:p>
    <w:p w:rsidR="00DC0A9A" w:rsidRDefault="00DC0A9A">
      <w:r>
        <w:rPr>
          <w:noProof/>
        </w:rPr>
        <w:drawing>
          <wp:inline distT="0" distB="0" distL="0" distR="0">
            <wp:extent cx="2522483" cy="4320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83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A9A" w:rsidRDefault="00DC0A9A"/>
    <w:p w:rsidR="00DC0A9A" w:rsidRDefault="00DC0A9A">
      <w:r>
        <w:rPr>
          <w:rFonts w:hint="eastAsia"/>
        </w:rPr>
        <w:t>梯度依次为：</w:t>
      </w:r>
    </w:p>
    <w:p w:rsidR="00DC0A9A" w:rsidRDefault="00DC0A9A">
      <w:r>
        <w:rPr>
          <w:noProof/>
        </w:rPr>
        <w:drawing>
          <wp:inline distT="0" distB="0" distL="0" distR="0">
            <wp:extent cx="3046612" cy="720000"/>
            <wp:effectExtent l="0" t="0" r="190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61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A9A" w:rsidRDefault="00DC0A9A"/>
    <w:p w:rsidR="00DC0A9A" w:rsidRDefault="00DC0A9A"/>
    <w:p w:rsidR="00312E34" w:rsidRDefault="00312E34"/>
    <w:p w:rsidR="00312E34" w:rsidRDefault="00312E34"/>
    <w:p w:rsidR="00312E34" w:rsidRDefault="00312E34"/>
    <w:p w:rsidR="00312E34" w:rsidRDefault="00312E34">
      <w:pPr>
        <w:rPr>
          <w:rFonts w:hint="eastAsia"/>
        </w:rPr>
      </w:pPr>
    </w:p>
    <w:p w:rsidR="00DC0A9A" w:rsidRPr="00DC0A9A" w:rsidRDefault="00DC0A9A">
      <w:pPr>
        <w:rPr>
          <w:rFonts w:hint="eastAsia"/>
          <w:b/>
        </w:rPr>
      </w:pPr>
      <w:r w:rsidRPr="00DC0A9A">
        <w:rPr>
          <w:rFonts w:hint="eastAsia"/>
          <w:b/>
        </w:rPr>
        <w:lastRenderedPageBreak/>
        <w:t>绘制曲线</w:t>
      </w:r>
    </w:p>
    <w:p w:rsidR="00DC0A9A" w:rsidRDefault="00DC0A9A">
      <w:r>
        <w:rPr>
          <w:rFonts w:hint="eastAsia"/>
        </w:rPr>
        <w:t>轨迹如下：</w:t>
      </w:r>
    </w:p>
    <w:p w:rsidR="00DC0A9A" w:rsidRDefault="00DC0A9A" w:rsidP="003C487E">
      <w:pPr>
        <w:jc w:val="center"/>
      </w:pPr>
      <w:r>
        <w:rPr>
          <w:noProof/>
        </w:rPr>
        <w:drawing>
          <wp:inline distT="0" distB="0" distL="0" distR="0">
            <wp:extent cx="2679494" cy="216000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49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A9A" w:rsidRDefault="00DC0A9A"/>
    <w:p w:rsidR="00DC0A9A" w:rsidRDefault="00DC0A9A">
      <m:oMath>
        <m:r>
          <m:rPr>
            <m:sty m:val="p"/>
          </m:rPr>
          <w:rPr>
            <w:rFonts w:ascii="Cambria Math" w:hAnsi="Cambria Math"/>
          </w:rPr>
          <m:t>log⁡f(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图像：</w:t>
      </w:r>
    </w:p>
    <w:p w:rsidR="00DC0A9A" w:rsidRDefault="00DC0A9A" w:rsidP="003C487E">
      <w:pPr>
        <w:jc w:val="center"/>
      </w:pPr>
      <w:r>
        <w:rPr>
          <w:noProof/>
        </w:rPr>
        <w:drawing>
          <wp:inline distT="0" distB="0" distL="0" distR="0">
            <wp:extent cx="2851626" cy="21600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62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87E" w:rsidRDefault="003C487E">
      <w:pPr>
        <w:rPr>
          <w:rFonts w:hint="eastAsia"/>
        </w:rPr>
      </w:pPr>
    </w:p>
    <w:p w:rsidR="003C487E" w:rsidRPr="003C487E" w:rsidRDefault="00DC0A9A">
      <w:pPr>
        <w:rPr>
          <w:rFonts w:hint="eastAsia"/>
        </w:rPr>
      </w:pPr>
      <w:r>
        <w:rPr>
          <w:rFonts w:hint="eastAsia"/>
        </w:rPr>
        <w:t>由于第四次取值为</w:t>
      </w:r>
      <m:oMath>
        <m:r>
          <m:rPr>
            <m:sty m:val="p"/>
          </m:rPr>
          <w:rPr>
            <w:rFonts w:ascii="Cambria Math" w:hAnsi="Cambria Math"/>
          </w:rPr>
          <m:t>-∞</m:t>
        </m:r>
      </m:oMath>
      <w:r>
        <w:rPr>
          <w:rFonts w:hint="eastAsia"/>
        </w:rPr>
        <w:t>所以未能画出</w:t>
      </w:r>
    </w:p>
    <w:p w:rsidR="00DC0A9A" w:rsidRDefault="00DC0A9A" w:rsidP="003C487E">
      <w:pPr>
        <w:jc w:val="center"/>
      </w:pPr>
      <w:r>
        <w:rPr>
          <w:noProof/>
        </w:rPr>
        <w:drawing>
          <wp:inline distT="0" distB="0" distL="0" distR="0">
            <wp:extent cx="2558919" cy="720000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919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34" w:rsidRDefault="00312E34"/>
    <w:p w:rsidR="00312E34" w:rsidRDefault="00312E34"/>
    <w:p w:rsidR="00312E34" w:rsidRPr="003C487E" w:rsidRDefault="00312E34">
      <w:pPr>
        <w:rPr>
          <w:b/>
        </w:rPr>
      </w:pPr>
      <w:r w:rsidRPr="003C487E">
        <w:rPr>
          <w:rFonts w:hint="eastAsia"/>
          <w:b/>
        </w:rPr>
        <w:t>二、</w:t>
      </w:r>
    </w:p>
    <w:p w:rsidR="00312E34" w:rsidRDefault="00312E34">
      <w:r>
        <w:rPr>
          <w:noProof/>
        </w:rPr>
        <w:drawing>
          <wp:inline distT="0" distB="0" distL="0" distR="0">
            <wp:extent cx="4342376" cy="180000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37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34" w:rsidRDefault="00312E34"/>
    <w:p w:rsidR="00312E34" w:rsidRPr="00312E34" w:rsidRDefault="00312E34">
      <w:pPr>
        <w:rPr>
          <w:b/>
        </w:rPr>
      </w:pPr>
      <w:r w:rsidRPr="00312E34">
        <w:rPr>
          <w:rFonts w:hint="eastAsia"/>
          <w:b/>
        </w:rPr>
        <w:t>1、 A_</w:t>
      </w:r>
      <w:r w:rsidRPr="00312E34">
        <w:rPr>
          <w:b/>
        </w:rPr>
        <w:t>50</w:t>
      </w:r>
      <w:r w:rsidRPr="00312E34">
        <w:rPr>
          <w:rFonts w:hint="eastAsia"/>
          <w:b/>
        </w:rPr>
        <w:t>规模</w:t>
      </w:r>
    </w:p>
    <w:p w:rsidR="00312E34" w:rsidRDefault="00312E34">
      <w:r>
        <w:rPr>
          <w:rFonts w:hint="eastAsia"/>
        </w:rPr>
        <w:t>当选取初始点为0时，计算结果：</w:t>
      </w:r>
    </w:p>
    <w:p w:rsidR="00312E34" w:rsidRDefault="00312E34">
      <w:r>
        <w:rPr>
          <w:noProof/>
        </w:rPr>
        <w:drawing>
          <wp:inline distT="0" distB="0" distL="0" distR="0">
            <wp:extent cx="3020364" cy="54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364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34" w:rsidRDefault="00312E34"/>
    <w:p w:rsidR="00312E34" w:rsidRDefault="00312E34">
      <w:pPr>
        <w:rPr>
          <w:rFonts w:hint="eastAsia"/>
        </w:rPr>
      </w:pPr>
      <w:r>
        <w:rPr>
          <w:rFonts w:hint="eastAsia"/>
        </w:rPr>
        <w:t>当选取初始点为0时，</w:t>
      </w:r>
      <w:r>
        <w:rPr>
          <w:rFonts w:hint="eastAsia"/>
        </w:rPr>
        <w:t>误差与步长曲线：</w:t>
      </w:r>
    </w:p>
    <w:p w:rsidR="00312E34" w:rsidRDefault="00312E34" w:rsidP="003C487E">
      <w:pPr>
        <w:jc w:val="center"/>
      </w:pPr>
      <w:r>
        <w:rPr>
          <w:noProof/>
        </w:rPr>
        <w:drawing>
          <wp:inline distT="0" distB="0" distL="0" distR="0">
            <wp:extent cx="4320000" cy="1875502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7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34" w:rsidRDefault="00312E34"/>
    <w:p w:rsidR="00312E34" w:rsidRDefault="00312E34">
      <w:pPr>
        <w:rPr>
          <w:rFonts w:hint="eastAsia"/>
        </w:rPr>
      </w:pPr>
      <w:r>
        <w:rPr>
          <w:rFonts w:hint="eastAsia"/>
        </w:rPr>
        <w:t>而对于随机初始值，计算结果相同，但迭代次数会增多，但并未超过15次：</w:t>
      </w:r>
    </w:p>
    <w:p w:rsidR="00312E34" w:rsidRDefault="00312E34" w:rsidP="003C487E">
      <w:pPr>
        <w:jc w:val="center"/>
      </w:pPr>
      <w:r>
        <w:rPr>
          <w:noProof/>
        </w:rPr>
        <w:drawing>
          <wp:inline distT="0" distB="0" distL="0" distR="0">
            <wp:extent cx="4320000" cy="2064821"/>
            <wp:effectExtent l="0" t="0" r="444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6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34" w:rsidRDefault="00312E34" w:rsidP="00312E34">
      <w:pPr>
        <w:rPr>
          <w:rFonts w:hint="eastAsia"/>
        </w:rPr>
      </w:pPr>
      <w:r>
        <w:rPr>
          <w:rFonts w:hint="eastAsia"/>
        </w:rPr>
        <w:t>并且可以看出，当进入二次收敛以后，迭代次数均在</w:t>
      </w:r>
      <w:r w:rsidR="003C487E">
        <w:t>5</w:t>
      </w:r>
      <w:r>
        <w:rPr>
          <w:rFonts w:hint="eastAsia"/>
        </w:rPr>
        <w:t>次之内达到目标阈值。</w:t>
      </w:r>
    </w:p>
    <w:p w:rsidR="003C487E" w:rsidRDefault="003C487E">
      <w:pPr>
        <w:rPr>
          <w:b/>
        </w:rPr>
      </w:pPr>
    </w:p>
    <w:p w:rsidR="003C487E" w:rsidRDefault="003C487E">
      <w:pPr>
        <w:rPr>
          <w:b/>
        </w:rPr>
      </w:pPr>
    </w:p>
    <w:p w:rsidR="00312E34" w:rsidRPr="00312E34" w:rsidRDefault="00312E34">
      <w:pPr>
        <w:rPr>
          <w:b/>
        </w:rPr>
      </w:pPr>
      <w:r w:rsidRPr="00312E34">
        <w:rPr>
          <w:rFonts w:hint="eastAsia"/>
          <w:b/>
        </w:rPr>
        <w:t>2、 A</w:t>
      </w:r>
      <w:r w:rsidRPr="00312E34">
        <w:rPr>
          <w:b/>
        </w:rPr>
        <w:t>_100</w:t>
      </w:r>
      <w:r w:rsidRPr="00312E34">
        <w:rPr>
          <w:rFonts w:hint="eastAsia"/>
          <w:b/>
        </w:rPr>
        <w:t>规模</w:t>
      </w:r>
    </w:p>
    <w:p w:rsidR="00312E34" w:rsidRDefault="00312E34" w:rsidP="00312E34">
      <w:r>
        <w:rPr>
          <w:rFonts w:hint="eastAsia"/>
        </w:rPr>
        <w:t>当选取初始点为0时，计算结果：</w:t>
      </w:r>
    </w:p>
    <w:p w:rsidR="00312E34" w:rsidRDefault="00312E34">
      <w:r>
        <w:rPr>
          <w:noProof/>
        </w:rPr>
        <w:drawing>
          <wp:inline distT="0" distB="0" distL="0" distR="0">
            <wp:extent cx="3063689" cy="54000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689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87E" w:rsidRDefault="003C487E" w:rsidP="00312E34"/>
    <w:p w:rsidR="003C487E" w:rsidRDefault="003C487E" w:rsidP="00312E34"/>
    <w:p w:rsidR="003C487E" w:rsidRDefault="003C487E" w:rsidP="00312E34"/>
    <w:p w:rsidR="003C487E" w:rsidRDefault="003C487E" w:rsidP="00312E34"/>
    <w:p w:rsidR="003C487E" w:rsidRDefault="003C487E" w:rsidP="00312E34"/>
    <w:p w:rsidR="00312E34" w:rsidRDefault="00312E34" w:rsidP="00312E34">
      <w:pPr>
        <w:rPr>
          <w:rFonts w:hint="eastAsia"/>
        </w:rPr>
      </w:pPr>
      <w:r>
        <w:rPr>
          <w:rFonts w:hint="eastAsia"/>
        </w:rPr>
        <w:lastRenderedPageBreak/>
        <w:t>当选取初始点为0时，误差与步长曲线：</w:t>
      </w:r>
    </w:p>
    <w:p w:rsidR="00312E34" w:rsidRDefault="00312E34" w:rsidP="003C487E">
      <w:pPr>
        <w:jc w:val="center"/>
      </w:pPr>
      <w:r>
        <w:rPr>
          <w:noProof/>
        </w:rPr>
        <w:drawing>
          <wp:inline distT="0" distB="0" distL="0" distR="0">
            <wp:extent cx="4320000" cy="1921791"/>
            <wp:effectExtent l="0" t="0" r="4445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2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34" w:rsidRDefault="00312E34"/>
    <w:p w:rsidR="00312E34" w:rsidRDefault="00312E34" w:rsidP="00312E34">
      <w:r>
        <w:rPr>
          <w:rFonts w:hint="eastAsia"/>
        </w:rPr>
        <w:t>而对于随机初始值，计算结果相同，但迭代次数会</w:t>
      </w:r>
      <w:r>
        <w:rPr>
          <w:rFonts w:hint="eastAsia"/>
        </w:rPr>
        <w:t>增多，但都在20次以内：</w:t>
      </w:r>
    </w:p>
    <w:p w:rsidR="00312E34" w:rsidRDefault="00312E34" w:rsidP="003C487E">
      <w:pPr>
        <w:jc w:val="center"/>
      </w:pPr>
      <w:r>
        <w:rPr>
          <w:noProof/>
        </w:rPr>
        <w:drawing>
          <wp:inline distT="0" distB="0" distL="0" distR="0">
            <wp:extent cx="4320000" cy="2199008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9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87E" w:rsidRDefault="003C487E" w:rsidP="00312E34"/>
    <w:p w:rsidR="00312E34" w:rsidRDefault="00312E34" w:rsidP="00312E34">
      <w:pPr>
        <w:rPr>
          <w:rFonts w:hint="eastAsia"/>
        </w:rPr>
      </w:pPr>
      <w:r>
        <w:rPr>
          <w:rFonts w:hint="eastAsia"/>
        </w:rPr>
        <w:t>并且可以看出，当进入二次收敛以后，迭代次数均在5次之内达到目标阈值。</w:t>
      </w:r>
    </w:p>
    <w:p w:rsidR="00312E34" w:rsidRPr="00312E34" w:rsidRDefault="00312E34" w:rsidP="00312E34">
      <w:pPr>
        <w:rPr>
          <w:rFonts w:hint="eastAsia"/>
        </w:rPr>
      </w:pPr>
      <w:bookmarkStart w:id="0" w:name="_GoBack"/>
      <w:bookmarkEnd w:id="0"/>
    </w:p>
    <w:sectPr w:rsidR="00312E34" w:rsidRPr="00312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B55"/>
    <w:rsid w:val="00312E34"/>
    <w:rsid w:val="003C487E"/>
    <w:rsid w:val="003C4B55"/>
    <w:rsid w:val="00595C29"/>
    <w:rsid w:val="00A3527C"/>
    <w:rsid w:val="00DC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7FB2"/>
  <w15:chartTrackingRefBased/>
  <w15:docId w15:val="{F8F045C4-7831-437E-83E0-14CCA708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0A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Yan</dc:creator>
  <cp:keywords/>
  <dc:description/>
  <cp:lastModifiedBy>Dong Yan</cp:lastModifiedBy>
  <cp:revision>3</cp:revision>
  <cp:lastPrinted>2018-11-19T06:32:00Z</cp:lastPrinted>
  <dcterms:created xsi:type="dcterms:W3CDTF">2018-11-19T06:05:00Z</dcterms:created>
  <dcterms:modified xsi:type="dcterms:W3CDTF">2018-11-19T06:33:00Z</dcterms:modified>
</cp:coreProperties>
</file>