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TECHNICAL DESIGN OF THE AMDT APPS.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Inorder to accomdate the designs of the requirements, there should be a mobile app that will allow capturing of information remotely and a web app for controlling the master data and dashboards.</w:t>
      </w:r>
    </w:p>
    <w:p>
      <w:pPr>
        <w:pStyle w:val="Body"/>
        <w:bidi w:val="0"/>
      </w:pPr>
      <w:r>
        <w:rPr>
          <w:rtl w:val="0"/>
        </w:rPr>
        <w:t>The mobile app will support both offline and online transactions by having failed records stored in the local db (SQLite) and later attempting to send them when internet is back.</w:t>
      </w:r>
    </w:p>
    <w:p>
      <w:pPr>
        <w:pStyle w:val="Body"/>
        <w:bidi w:val="0"/>
      </w:pPr>
      <w:r>
        <w:rPr>
          <w:rtl w:val="0"/>
        </w:rPr>
        <w:t>Hence a strong synchronisation mechanism will be created to support this.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Web app will have </w:t>
      </w:r>
    </w:p>
    <w:p>
      <w:pPr>
        <w:pStyle w:val="Body"/>
        <w:bidi w:val="0"/>
      </w:pPr>
      <w:r>
        <w:rPr>
          <w:rtl w:val="0"/>
        </w:rPr>
        <w:tab/>
        <w:t>1. A Dashboard</w:t>
      </w:r>
    </w:p>
    <w:p>
      <w:pPr>
        <w:pStyle w:val="Body"/>
        <w:bidi w:val="0"/>
      </w:pPr>
      <w:r>
        <w:rPr>
          <w:rtl w:val="0"/>
        </w:rPr>
        <w:tab/>
        <w:t xml:space="preserve">2. Master data management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master data defined in the web app will be shared with other connecting clients such as the mobile apps via a web service.</w:t>
      </w:r>
    </w:p>
    <w:p>
      <w:pPr>
        <w:pStyle w:val="Body"/>
        <w:bidi w:val="0"/>
      </w:pPr>
      <w:r>
        <w:rPr>
          <w:rtl w:val="0"/>
        </w:rPr>
        <w:t>This will allow mobile app users to make selections based on the options supplied by the web app.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 web app will be built using</w:t>
      </w:r>
    </w:p>
    <w:p>
      <w:pPr>
        <w:pStyle w:val="Body"/>
        <w:bidi w:val="0"/>
      </w:pPr>
      <w:r>
        <w:rPr>
          <w:rtl w:val="0"/>
        </w:rPr>
        <w:t>Backend</w:t>
      </w:r>
    </w:p>
    <w:p>
      <w:pPr>
        <w:pStyle w:val="Body"/>
        <w:bidi w:val="0"/>
      </w:pPr>
      <w:r>
        <w:rPr>
          <w:rtl w:val="0"/>
        </w:rPr>
        <w:tab/>
        <w:t>1. Django Python3</w:t>
      </w:r>
    </w:p>
    <w:p>
      <w:pPr>
        <w:pStyle w:val="Body"/>
        <w:bidi w:val="0"/>
      </w:pPr>
      <w:r>
        <w:rPr>
          <w:rtl w:val="0"/>
        </w:rPr>
        <w:tab/>
        <w:t>2. Django Rest Service for the web service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Frontend</w:t>
      </w:r>
    </w:p>
    <w:p>
      <w:pPr>
        <w:pStyle w:val="Body"/>
        <w:bidi w:val="0"/>
      </w:pPr>
      <w:r>
        <w:rPr>
          <w:rtl w:val="0"/>
        </w:rPr>
        <w:tab/>
        <w:t>1. Angular 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Database:</w:t>
      </w:r>
    </w:p>
    <w:p>
      <w:pPr>
        <w:pStyle w:val="Body"/>
        <w:bidi w:val="0"/>
      </w:pPr>
      <w:r>
        <w:rPr>
          <w:rtl w:val="0"/>
        </w:rPr>
        <w:tab/>
        <w:t>1. Postgres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 mobile app will be built with:</w:t>
      </w:r>
    </w:p>
    <w:p>
      <w:pPr>
        <w:pStyle w:val="Body"/>
        <w:bidi w:val="0"/>
      </w:pPr>
      <w:r>
        <w:rPr>
          <w:rtl w:val="0"/>
        </w:rPr>
        <w:tab/>
        <w:t>1. Android Java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Modules to be built on the web App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Master data management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Create models for program beneficiaries, program staff and service providers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Define services issued by programs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Capture services issued by each program and the program beneficiaries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Capture all transactions and activities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User management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Apps security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Authorisation and Authentication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Encryption 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Core Operations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Data Validation during capturing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Data Checks on existing data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Encryption during data exchanges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Dashboard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Create Reports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Create Charts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Web service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This will be used to share data between the web app and the mobile app seamlessly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