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FC2" w:rsidRDefault="00836FC2" w:rsidP="00836FC2">
      <w:pPr>
        <w:spacing w:line="360" w:lineRule="auto"/>
        <w:jc w:val="center"/>
        <w:rPr>
          <w:rFonts w:ascii="Times New Roman" w:hAnsi="Times New Roman" w:cs="Times New Roman"/>
          <w:b/>
          <w:sz w:val="40"/>
          <w:szCs w:val="40"/>
        </w:rPr>
      </w:pPr>
    </w:p>
    <w:p w:rsidR="00836FC2" w:rsidRDefault="00836FC2" w:rsidP="00836FC2">
      <w:pPr>
        <w:spacing w:line="360" w:lineRule="auto"/>
        <w:jc w:val="center"/>
        <w:rPr>
          <w:rFonts w:ascii="Times New Roman" w:hAnsi="Times New Roman" w:cs="Times New Roman"/>
          <w:b/>
          <w:sz w:val="40"/>
          <w:szCs w:val="40"/>
        </w:rPr>
      </w:pPr>
    </w:p>
    <w:p w:rsidR="00836FC2" w:rsidRDefault="00836FC2" w:rsidP="00836FC2">
      <w:pPr>
        <w:spacing w:line="360" w:lineRule="auto"/>
        <w:jc w:val="center"/>
        <w:rPr>
          <w:rFonts w:ascii="Times New Roman" w:hAnsi="Times New Roman" w:cs="Times New Roman"/>
          <w:b/>
          <w:sz w:val="40"/>
          <w:szCs w:val="40"/>
        </w:rPr>
      </w:pPr>
    </w:p>
    <w:p w:rsidR="00836FC2" w:rsidRDefault="00836FC2" w:rsidP="00836FC2">
      <w:pPr>
        <w:spacing w:line="360" w:lineRule="auto"/>
        <w:jc w:val="center"/>
        <w:rPr>
          <w:rFonts w:ascii="Times New Roman" w:hAnsi="Times New Roman" w:cs="Times New Roman"/>
          <w:b/>
          <w:sz w:val="40"/>
          <w:szCs w:val="40"/>
        </w:rPr>
      </w:pPr>
    </w:p>
    <w:p w:rsidR="00836FC2" w:rsidRDefault="00836FC2" w:rsidP="00836FC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Universidad Católica de Costa Rica</w:t>
      </w:r>
    </w:p>
    <w:p w:rsidR="00836FC2" w:rsidRDefault="00836FC2" w:rsidP="00836FC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Ingeniería en Sistemas</w:t>
      </w:r>
    </w:p>
    <w:p w:rsidR="00836FC2" w:rsidRDefault="00836FC2" w:rsidP="00836FC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Introducción a la Programación</w:t>
      </w:r>
    </w:p>
    <w:p w:rsidR="00836FC2" w:rsidRDefault="00836FC2" w:rsidP="00836FC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Proyecto Programado en Raptor</w:t>
      </w:r>
    </w:p>
    <w:p w:rsidR="00836FC2" w:rsidRDefault="00836FC2" w:rsidP="00836FC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Andrés Jiménez Leandro</w:t>
      </w:r>
    </w:p>
    <w:p w:rsidR="00836FC2" w:rsidRDefault="00836FC2" w:rsidP="00836FC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Larry Ramírez Fernández</w:t>
      </w:r>
    </w:p>
    <w:p w:rsidR="00836FC2" w:rsidRDefault="00836FC2" w:rsidP="00836FC2">
      <w:pPr>
        <w:spacing w:line="360" w:lineRule="auto"/>
        <w:jc w:val="center"/>
        <w:rPr>
          <w:rFonts w:ascii="Times New Roman" w:hAnsi="Times New Roman" w:cs="Times New Roman"/>
          <w:b/>
          <w:sz w:val="20"/>
          <w:szCs w:val="20"/>
        </w:rPr>
      </w:pPr>
      <w:r>
        <w:rPr>
          <w:rFonts w:ascii="Times New Roman" w:hAnsi="Times New Roman" w:cs="Times New Roman"/>
          <w:b/>
          <w:sz w:val="20"/>
          <w:szCs w:val="20"/>
        </w:rPr>
        <w:t>Sede San Carlos</w:t>
      </w:r>
    </w:p>
    <w:p w:rsidR="00836FC2" w:rsidRDefault="00836FC2" w:rsidP="00836FC2">
      <w:pPr>
        <w:spacing w:line="360" w:lineRule="auto"/>
        <w:jc w:val="center"/>
        <w:rPr>
          <w:rFonts w:ascii="Times New Roman" w:hAnsi="Times New Roman" w:cs="Times New Roman"/>
          <w:b/>
          <w:sz w:val="20"/>
          <w:szCs w:val="20"/>
        </w:rPr>
      </w:pPr>
      <w:r>
        <w:rPr>
          <w:rFonts w:ascii="Times New Roman" w:hAnsi="Times New Roman" w:cs="Times New Roman"/>
          <w:b/>
          <w:sz w:val="20"/>
          <w:szCs w:val="20"/>
        </w:rPr>
        <w:t>Abril</w:t>
      </w:r>
      <w:r>
        <w:rPr>
          <w:rFonts w:ascii="Times New Roman" w:hAnsi="Times New Roman" w:cs="Times New Roman"/>
          <w:b/>
          <w:sz w:val="20"/>
          <w:szCs w:val="20"/>
        </w:rPr>
        <w:t>, 2016</w:t>
      </w:r>
    </w:p>
    <w:p w:rsidR="0046748C" w:rsidRDefault="0046748C"/>
    <w:p w:rsidR="00836FC2" w:rsidRDefault="00836FC2"/>
    <w:p w:rsidR="00836FC2" w:rsidRDefault="00836FC2"/>
    <w:p w:rsidR="00836FC2" w:rsidRDefault="00836FC2"/>
    <w:p w:rsidR="00836FC2" w:rsidRDefault="00836FC2"/>
    <w:p w:rsidR="00836FC2" w:rsidRDefault="00836FC2"/>
    <w:p w:rsidR="00836FC2" w:rsidRDefault="00836FC2" w:rsidP="00836FC2">
      <w:pPr>
        <w:pStyle w:val="TtulodeTDC"/>
        <w:rPr>
          <w:rFonts w:asciiTheme="minorHAnsi" w:eastAsiaTheme="minorEastAsia" w:hAnsiTheme="minorHAnsi" w:cstheme="minorBidi"/>
          <w:color w:val="auto"/>
          <w:sz w:val="21"/>
          <w:szCs w:val="21"/>
        </w:rPr>
      </w:pPr>
    </w:p>
    <w:p w:rsidR="00836FC2" w:rsidRDefault="00836FC2" w:rsidP="00836FC2">
      <w:r>
        <w:t xml:space="preserve">Tabla </w:t>
      </w:r>
      <w:r w:rsidR="00C32475">
        <w:t xml:space="preserve">de contenido automática </w:t>
      </w:r>
      <w:proofErr w:type="spellStart"/>
      <w:r w:rsidR="00C32475">
        <w:t>xfa</w:t>
      </w:r>
      <w:proofErr w:type="spellEnd"/>
    </w:p>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836FC2"/>
    <w:p w:rsidR="00C32475" w:rsidRDefault="00C32475" w:rsidP="00C32475">
      <w:pPr>
        <w:jc w:val="center"/>
      </w:pPr>
      <w:r>
        <w:lastRenderedPageBreak/>
        <w:t>Resumen Ejecutivo</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roofErr w:type="spellStart"/>
      <w:r>
        <w:lastRenderedPageBreak/>
        <w:t>Descripcion</w:t>
      </w:r>
      <w:proofErr w:type="spellEnd"/>
      <w:r>
        <w:t xml:space="preserve"> Breve al lector</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roofErr w:type="spellStart"/>
      <w:proofErr w:type="gramStart"/>
      <w:r>
        <w:lastRenderedPageBreak/>
        <w:t>Abstract</w:t>
      </w:r>
      <w:proofErr w:type="spellEnd"/>
      <w:r>
        <w:t>(</w:t>
      </w:r>
      <w:proofErr w:type="gramEnd"/>
      <w:r>
        <w:t xml:space="preserve"> resumen en ingles 350 palabras</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r>
        <w:lastRenderedPageBreak/>
        <w:t xml:space="preserve">Objetico </w:t>
      </w:r>
      <w:proofErr w:type="spellStart"/>
      <w:r>
        <w:t>geneal</w:t>
      </w:r>
      <w:proofErr w:type="spellEnd"/>
    </w:p>
    <w:p w:rsidR="00C32475" w:rsidRDefault="00C32475" w:rsidP="00C32475">
      <w:pPr>
        <w:jc w:val="center"/>
      </w:pPr>
      <w:r>
        <w:t>Objetivo especifico</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pStyle w:val="Default"/>
      </w:pPr>
    </w:p>
    <w:p w:rsidR="00C32475" w:rsidRDefault="00C32475" w:rsidP="00C32475">
      <w:pPr>
        <w:pStyle w:val="Default"/>
        <w:rPr>
          <w:sz w:val="22"/>
          <w:szCs w:val="22"/>
        </w:rPr>
      </w:pPr>
      <w:r>
        <w:rPr>
          <w:sz w:val="22"/>
          <w:szCs w:val="22"/>
        </w:rPr>
        <w:t xml:space="preserve">Introducción: ¿Por qué se hace el proyecto y qué se incluye? </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pStyle w:val="Default"/>
      </w:pPr>
    </w:p>
    <w:p w:rsidR="00C32475" w:rsidRDefault="00C32475" w:rsidP="00C32475">
      <w:pPr>
        <w:pStyle w:val="Default"/>
        <w:rPr>
          <w:sz w:val="22"/>
          <w:szCs w:val="22"/>
        </w:rPr>
      </w:pPr>
      <w:r>
        <w:rPr>
          <w:sz w:val="22"/>
          <w:szCs w:val="22"/>
        </w:rPr>
        <w:t xml:space="preserve">Desarrollo: Presentación y análisis del problema. </w:t>
      </w:r>
    </w:p>
    <w:p w:rsidR="00C32475" w:rsidRDefault="00C32475" w:rsidP="00C32475">
      <w:pPr>
        <w:pStyle w:val="Default"/>
        <w:spacing w:after="87"/>
        <w:rPr>
          <w:sz w:val="22"/>
          <w:szCs w:val="22"/>
        </w:rPr>
      </w:pPr>
      <w:r>
        <w:rPr>
          <w:rFonts w:ascii="Wingdings" w:hAnsi="Wingdings" w:cs="Wingdings"/>
          <w:sz w:val="22"/>
          <w:szCs w:val="22"/>
        </w:rPr>
        <w:t></w:t>
      </w:r>
      <w:proofErr w:type="gramStart"/>
      <w:r>
        <w:rPr>
          <w:rFonts w:ascii="Wingdings" w:hAnsi="Wingdings" w:cs="Wingdings"/>
          <w:sz w:val="22"/>
          <w:szCs w:val="22"/>
        </w:rPr>
        <w:t></w:t>
      </w:r>
      <w:r>
        <w:rPr>
          <w:sz w:val="22"/>
          <w:szCs w:val="22"/>
        </w:rPr>
        <w:t>¿</w:t>
      </w:r>
      <w:proofErr w:type="gramEnd"/>
      <w:r>
        <w:rPr>
          <w:sz w:val="22"/>
          <w:szCs w:val="22"/>
        </w:rPr>
        <w:t xml:space="preserve">Qué es lo que hay que resolver? Identificar pequeños problemas que deben resolverse en el proyecto. </w:t>
      </w:r>
    </w:p>
    <w:p w:rsidR="00C32475" w:rsidRDefault="00C32475" w:rsidP="00C32475">
      <w:pPr>
        <w:pStyle w:val="Default"/>
        <w:spacing w:after="87"/>
        <w:rPr>
          <w:sz w:val="22"/>
          <w:szCs w:val="22"/>
        </w:rPr>
      </w:pPr>
      <w:r>
        <w:rPr>
          <w:rFonts w:ascii="Wingdings" w:hAnsi="Wingdings" w:cs="Wingdings"/>
          <w:sz w:val="22"/>
          <w:szCs w:val="22"/>
        </w:rPr>
        <w:t></w:t>
      </w:r>
      <w:proofErr w:type="gramStart"/>
      <w:r>
        <w:rPr>
          <w:rFonts w:ascii="Wingdings" w:hAnsi="Wingdings" w:cs="Wingdings"/>
          <w:sz w:val="22"/>
          <w:szCs w:val="22"/>
        </w:rPr>
        <w:t></w:t>
      </w:r>
      <w:r>
        <w:rPr>
          <w:sz w:val="22"/>
          <w:szCs w:val="22"/>
        </w:rPr>
        <w:t>¿</w:t>
      </w:r>
      <w:proofErr w:type="gramEnd"/>
      <w:r>
        <w:rPr>
          <w:sz w:val="22"/>
          <w:szCs w:val="22"/>
        </w:rPr>
        <w:t xml:space="preserve">Cómo se va resolver el problema? La forma en que se planea resolver el problema. </w:t>
      </w:r>
    </w:p>
    <w:p w:rsidR="00C32475" w:rsidRDefault="00C32475" w:rsidP="00C32475">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Análisis del problema: donde con sus palabras, analice el problema que se desea solucionar desde el punto de vista de las implicaciones y los retos que tiene que realizar este proyecto. </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pStyle w:val="Default"/>
      </w:pPr>
    </w:p>
    <w:p w:rsidR="00C32475" w:rsidRDefault="00C32475" w:rsidP="00C32475">
      <w:pPr>
        <w:pStyle w:val="Default"/>
        <w:rPr>
          <w:sz w:val="22"/>
          <w:szCs w:val="22"/>
        </w:rPr>
      </w:pPr>
      <w:r>
        <w:rPr>
          <w:sz w:val="22"/>
          <w:szCs w:val="22"/>
        </w:rPr>
        <w:t>Análisis de la Solución: Luego de la implementación, decir qué se logró implementar, lo que falto y qué cosas se podrían mejorar de</w:t>
      </w:r>
      <w:r>
        <w:rPr>
          <w:sz w:val="22"/>
          <w:szCs w:val="22"/>
        </w:rPr>
        <w:t xml:space="preserve"> lo que se implementó. No sólo </w:t>
      </w:r>
      <w:r>
        <w:rPr>
          <w:sz w:val="22"/>
          <w:szCs w:val="22"/>
        </w:rPr>
        <w:t xml:space="preserve">mencionar, si no explicar por qué. También, debe explicar detalles de implementación de la aplicación. </w:t>
      </w: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jc w:val="center"/>
      </w:pPr>
    </w:p>
    <w:p w:rsidR="00C32475" w:rsidRDefault="00C32475" w:rsidP="00C32475">
      <w:pPr>
        <w:pStyle w:val="Default"/>
      </w:pPr>
    </w:p>
    <w:p w:rsidR="00C32475" w:rsidRDefault="00C32475" w:rsidP="00C32475">
      <w:pPr>
        <w:pStyle w:val="Default"/>
        <w:spacing w:after="92"/>
        <w:rPr>
          <w:sz w:val="22"/>
          <w:szCs w:val="22"/>
        </w:rPr>
      </w:pPr>
      <w:r>
        <w:rPr>
          <w:sz w:val="22"/>
          <w:szCs w:val="22"/>
        </w:rPr>
        <w:t xml:space="preserve">Resultados obtenidos: en donde se analiza el grado de completitud y los problemas que se presentaron y si estos fueron corregidos o no y como se corrigieron si es del caso. </w:t>
      </w: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C32475" w:rsidRDefault="00C32475" w:rsidP="00C32475">
      <w:pPr>
        <w:pStyle w:val="Default"/>
        <w:spacing w:after="92"/>
        <w:rPr>
          <w:sz w:val="22"/>
          <w:szCs w:val="22"/>
        </w:rPr>
      </w:pPr>
      <w:proofErr w:type="gramStart"/>
      <w:r>
        <w:rPr>
          <w:rFonts w:ascii="Courier New" w:hAnsi="Courier New" w:cs="Courier New"/>
          <w:sz w:val="22"/>
          <w:szCs w:val="22"/>
        </w:rPr>
        <w:lastRenderedPageBreak/>
        <w:t>o</w:t>
      </w:r>
      <w:proofErr w:type="gramEnd"/>
      <w:r>
        <w:rPr>
          <w:rFonts w:ascii="Courier New" w:hAnsi="Courier New" w:cs="Courier New"/>
          <w:sz w:val="22"/>
          <w:szCs w:val="22"/>
        </w:rPr>
        <w:t xml:space="preserve"> </w:t>
      </w:r>
      <w:r>
        <w:rPr>
          <w:sz w:val="22"/>
          <w:szCs w:val="22"/>
        </w:rPr>
        <w:t xml:space="preserve">Conclusiones </w:t>
      </w: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C32475" w:rsidRDefault="00C32475" w:rsidP="00C32475">
      <w:pPr>
        <w:pStyle w:val="Default"/>
        <w:spacing w:after="92"/>
        <w:rPr>
          <w:sz w:val="22"/>
          <w:szCs w:val="22"/>
        </w:rPr>
      </w:pPr>
      <w:proofErr w:type="gramStart"/>
      <w:r>
        <w:rPr>
          <w:rFonts w:ascii="Courier New" w:hAnsi="Courier New" w:cs="Courier New"/>
          <w:sz w:val="22"/>
          <w:szCs w:val="22"/>
        </w:rPr>
        <w:lastRenderedPageBreak/>
        <w:t>o</w:t>
      </w:r>
      <w:proofErr w:type="gramEnd"/>
      <w:r>
        <w:rPr>
          <w:rFonts w:ascii="Courier New" w:hAnsi="Courier New" w:cs="Courier New"/>
          <w:sz w:val="22"/>
          <w:szCs w:val="22"/>
        </w:rPr>
        <w:t xml:space="preserve"> </w:t>
      </w:r>
      <w:r>
        <w:rPr>
          <w:sz w:val="22"/>
          <w:szCs w:val="22"/>
        </w:rPr>
        <w:t xml:space="preserve">Recomendaciones: Consejos o advertencias que se derivan de las conclusiones. Lecciones aprendidas durante el desarrollo del proyecto. Recomendaciones para personas que tengan que hacer el mismo trabajo. Así como posibles proyectos que podrían realizarse en el curso. </w:t>
      </w: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C32475" w:rsidRDefault="00C32475" w:rsidP="00C32475">
      <w:pPr>
        <w:pStyle w:val="Default"/>
        <w:spacing w:after="92"/>
        <w:rPr>
          <w:sz w:val="22"/>
          <w:szCs w:val="22"/>
        </w:rPr>
      </w:pPr>
      <w:r>
        <w:rPr>
          <w:rFonts w:ascii="Courier New" w:hAnsi="Courier New" w:cs="Courier New"/>
          <w:sz w:val="22"/>
          <w:szCs w:val="22"/>
        </w:rPr>
        <w:lastRenderedPageBreak/>
        <w:t xml:space="preserve"> </w:t>
      </w:r>
      <w:r>
        <w:rPr>
          <w:sz w:val="22"/>
          <w:szCs w:val="22"/>
        </w:rPr>
        <w:t xml:space="preserve">Cronograma de trabajo: distribución de las actividades y el tiempo asignado para su realización. </w:t>
      </w: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rFonts w:ascii="Courier New" w:hAnsi="Courier New" w:cs="Courier New"/>
          <w:sz w:val="22"/>
          <w:szCs w:val="22"/>
        </w:rPr>
      </w:pPr>
    </w:p>
    <w:p w:rsidR="0057095E" w:rsidRDefault="0057095E" w:rsidP="00C32475">
      <w:pPr>
        <w:pStyle w:val="Default"/>
        <w:spacing w:after="92"/>
        <w:rPr>
          <w:sz w:val="22"/>
          <w:szCs w:val="22"/>
        </w:rPr>
      </w:pPr>
    </w:p>
    <w:p w:rsidR="00C32475" w:rsidRDefault="00C32475" w:rsidP="00C32475">
      <w:pPr>
        <w:pStyle w:val="Default"/>
        <w:spacing w:after="92"/>
        <w:rPr>
          <w:sz w:val="22"/>
          <w:szCs w:val="22"/>
        </w:rPr>
      </w:pPr>
      <w:r>
        <w:rPr>
          <w:sz w:val="22"/>
          <w:szCs w:val="22"/>
        </w:rPr>
        <w:lastRenderedPageBreak/>
        <w:t xml:space="preserve">Referencias Bibliográficas </w:t>
      </w:r>
      <w:proofErr w:type="spellStart"/>
      <w:r>
        <w:rPr>
          <w:sz w:val="22"/>
          <w:szCs w:val="22"/>
        </w:rPr>
        <w:t>ó</w:t>
      </w:r>
      <w:proofErr w:type="spellEnd"/>
      <w:r>
        <w:rPr>
          <w:sz w:val="22"/>
          <w:szCs w:val="22"/>
        </w:rPr>
        <w:t xml:space="preserve"> Bibliografía: si es necesario utilizar referencias, estas se realizaran utilizando el formato de APA. Se debe usar al menos un libro o manual directamente vinculado y bien identificado con la diagramación. El mismo puede ser digital. </w:t>
      </w: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57095E" w:rsidRDefault="0057095E" w:rsidP="00C32475">
      <w:pPr>
        <w:pStyle w:val="Default"/>
        <w:spacing w:after="92"/>
        <w:rPr>
          <w:sz w:val="22"/>
          <w:szCs w:val="22"/>
        </w:rPr>
      </w:pPr>
    </w:p>
    <w:p w:rsidR="00C32475" w:rsidRDefault="00C32475" w:rsidP="00C32475">
      <w:pPr>
        <w:pStyle w:val="Default"/>
        <w:spacing w:after="92"/>
        <w:rPr>
          <w:sz w:val="22"/>
          <w:szCs w:val="22"/>
        </w:rPr>
      </w:pPr>
      <w:r>
        <w:rPr>
          <w:sz w:val="22"/>
          <w:szCs w:val="22"/>
        </w:rPr>
        <w:lastRenderedPageBreak/>
        <w:t xml:space="preserve">Bitácora </w:t>
      </w: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57095E" w:rsidRDefault="0057095E" w:rsidP="00C32475">
      <w:pPr>
        <w:pStyle w:val="Default"/>
        <w:rPr>
          <w:sz w:val="22"/>
          <w:szCs w:val="22"/>
        </w:rPr>
      </w:pPr>
    </w:p>
    <w:p w:rsidR="00C32475" w:rsidRDefault="00C32475" w:rsidP="00C32475">
      <w:pPr>
        <w:pStyle w:val="Default"/>
        <w:rPr>
          <w:sz w:val="22"/>
          <w:szCs w:val="22"/>
        </w:rPr>
      </w:pPr>
      <w:bookmarkStart w:id="0" w:name="_GoBack"/>
      <w:bookmarkEnd w:id="0"/>
      <w:r>
        <w:rPr>
          <w:sz w:val="22"/>
          <w:szCs w:val="22"/>
        </w:rPr>
        <w:lastRenderedPageBreak/>
        <w:t xml:space="preserve">Anexos: (Si hubiesen) </w:t>
      </w:r>
    </w:p>
    <w:p w:rsidR="00C32475" w:rsidRDefault="00C32475" w:rsidP="00C32475">
      <w:pPr>
        <w:pStyle w:val="Default"/>
        <w:rPr>
          <w:sz w:val="22"/>
          <w:szCs w:val="22"/>
        </w:rPr>
      </w:pPr>
    </w:p>
    <w:p w:rsidR="00C32475" w:rsidRDefault="00C32475" w:rsidP="00C32475">
      <w:pPr>
        <w:pStyle w:val="Default"/>
        <w:rPr>
          <w:sz w:val="22"/>
          <w:szCs w:val="22"/>
        </w:rPr>
      </w:pPr>
      <w:r>
        <w:rPr>
          <w:rFonts w:ascii="Times New Roman" w:hAnsi="Times New Roman" w:cs="Times New Roman"/>
          <w:sz w:val="22"/>
          <w:szCs w:val="22"/>
        </w:rPr>
        <w:t xml:space="preserve">- </w:t>
      </w:r>
      <w:r>
        <w:rPr>
          <w:sz w:val="22"/>
          <w:szCs w:val="22"/>
        </w:rPr>
        <w:t>Todo debe empacarse en un archivo compreso en formato RAR con el nombre: “</w:t>
      </w:r>
      <w:proofErr w:type="spellStart"/>
      <w:r>
        <w:rPr>
          <w:sz w:val="22"/>
          <w:szCs w:val="22"/>
        </w:rPr>
        <w:t>IProyectoIntroProgra</w:t>
      </w:r>
      <w:proofErr w:type="spellEnd"/>
      <w:r>
        <w:rPr>
          <w:sz w:val="22"/>
          <w:szCs w:val="22"/>
        </w:rPr>
        <w:t xml:space="preserve">_ Nombre1Apellidos1.rar”. </w:t>
      </w:r>
    </w:p>
    <w:p w:rsidR="00C32475" w:rsidRPr="00836FC2" w:rsidRDefault="00C32475" w:rsidP="00C32475">
      <w:pPr>
        <w:jc w:val="center"/>
      </w:pPr>
    </w:p>
    <w:sectPr w:rsidR="00C32475" w:rsidRPr="00836F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C2"/>
    <w:rsid w:val="0046748C"/>
    <w:rsid w:val="0057095E"/>
    <w:rsid w:val="00836FC2"/>
    <w:rsid w:val="00C3247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E72FB-5056-4020-BC0A-7F13925F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FC2"/>
  </w:style>
  <w:style w:type="paragraph" w:styleId="Ttulo1">
    <w:name w:val="heading 1"/>
    <w:basedOn w:val="Normal"/>
    <w:next w:val="Normal"/>
    <w:link w:val="Ttulo1Car"/>
    <w:uiPriority w:val="9"/>
    <w:qFormat/>
    <w:rsid w:val="00836F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836F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836F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836F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836F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836FC2"/>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836FC2"/>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836F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836F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FC2"/>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836FC2"/>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836FC2"/>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836FC2"/>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836FC2"/>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836FC2"/>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836FC2"/>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836FC2"/>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836FC2"/>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836FC2"/>
    <w:pPr>
      <w:spacing w:line="240" w:lineRule="auto"/>
    </w:pPr>
    <w:rPr>
      <w:b/>
      <w:bCs/>
      <w:smallCaps/>
      <w:color w:val="595959" w:themeColor="text1" w:themeTint="A6"/>
    </w:rPr>
  </w:style>
  <w:style w:type="paragraph" w:styleId="Puesto">
    <w:name w:val="Title"/>
    <w:basedOn w:val="Normal"/>
    <w:next w:val="Normal"/>
    <w:link w:val="PuestoCar"/>
    <w:uiPriority w:val="10"/>
    <w:qFormat/>
    <w:rsid w:val="00836F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836FC2"/>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36FC2"/>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36FC2"/>
    <w:rPr>
      <w:rFonts w:asciiTheme="majorHAnsi" w:eastAsiaTheme="majorEastAsia" w:hAnsiTheme="majorHAnsi" w:cstheme="majorBidi"/>
      <w:sz w:val="30"/>
      <w:szCs w:val="30"/>
    </w:rPr>
  </w:style>
  <w:style w:type="character" w:styleId="Textoennegrita">
    <w:name w:val="Strong"/>
    <w:basedOn w:val="Fuentedeprrafopredeter"/>
    <w:uiPriority w:val="22"/>
    <w:qFormat/>
    <w:rsid w:val="00836FC2"/>
    <w:rPr>
      <w:b/>
      <w:bCs/>
    </w:rPr>
  </w:style>
  <w:style w:type="character" w:styleId="nfasis">
    <w:name w:val="Emphasis"/>
    <w:basedOn w:val="Fuentedeprrafopredeter"/>
    <w:uiPriority w:val="20"/>
    <w:qFormat/>
    <w:rsid w:val="00836FC2"/>
    <w:rPr>
      <w:i/>
      <w:iCs/>
      <w:color w:val="70AD47" w:themeColor="accent6"/>
    </w:rPr>
  </w:style>
  <w:style w:type="paragraph" w:styleId="Sinespaciado">
    <w:name w:val="No Spacing"/>
    <w:uiPriority w:val="1"/>
    <w:qFormat/>
    <w:rsid w:val="00836FC2"/>
    <w:pPr>
      <w:spacing w:after="0" w:line="240" w:lineRule="auto"/>
    </w:pPr>
  </w:style>
  <w:style w:type="paragraph" w:styleId="Cita">
    <w:name w:val="Quote"/>
    <w:basedOn w:val="Normal"/>
    <w:next w:val="Normal"/>
    <w:link w:val="CitaCar"/>
    <w:uiPriority w:val="29"/>
    <w:qFormat/>
    <w:rsid w:val="00836FC2"/>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36FC2"/>
    <w:rPr>
      <w:i/>
      <w:iCs/>
      <w:color w:val="262626" w:themeColor="text1" w:themeTint="D9"/>
    </w:rPr>
  </w:style>
  <w:style w:type="paragraph" w:styleId="Citadestacada">
    <w:name w:val="Intense Quote"/>
    <w:basedOn w:val="Normal"/>
    <w:next w:val="Normal"/>
    <w:link w:val="CitadestacadaCar"/>
    <w:uiPriority w:val="30"/>
    <w:qFormat/>
    <w:rsid w:val="00836F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836FC2"/>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836FC2"/>
    <w:rPr>
      <w:i/>
      <w:iCs/>
    </w:rPr>
  </w:style>
  <w:style w:type="character" w:styleId="nfasisintenso">
    <w:name w:val="Intense Emphasis"/>
    <w:basedOn w:val="Fuentedeprrafopredeter"/>
    <w:uiPriority w:val="21"/>
    <w:qFormat/>
    <w:rsid w:val="00836FC2"/>
    <w:rPr>
      <w:b/>
      <w:bCs/>
      <w:i/>
      <w:iCs/>
    </w:rPr>
  </w:style>
  <w:style w:type="character" w:styleId="Referenciasutil">
    <w:name w:val="Subtle Reference"/>
    <w:basedOn w:val="Fuentedeprrafopredeter"/>
    <w:uiPriority w:val="31"/>
    <w:qFormat/>
    <w:rsid w:val="00836FC2"/>
    <w:rPr>
      <w:smallCaps/>
      <w:color w:val="595959" w:themeColor="text1" w:themeTint="A6"/>
    </w:rPr>
  </w:style>
  <w:style w:type="character" w:styleId="Referenciaintensa">
    <w:name w:val="Intense Reference"/>
    <w:basedOn w:val="Fuentedeprrafopredeter"/>
    <w:uiPriority w:val="32"/>
    <w:qFormat/>
    <w:rsid w:val="00836FC2"/>
    <w:rPr>
      <w:b/>
      <w:bCs/>
      <w:smallCaps/>
      <w:color w:val="70AD47" w:themeColor="accent6"/>
    </w:rPr>
  </w:style>
  <w:style w:type="character" w:styleId="Ttulodellibro">
    <w:name w:val="Book Title"/>
    <w:basedOn w:val="Fuentedeprrafopredeter"/>
    <w:uiPriority w:val="33"/>
    <w:qFormat/>
    <w:rsid w:val="00836FC2"/>
    <w:rPr>
      <w:b/>
      <w:bCs/>
      <w:caps w:val="0"/>
      <w:smallCaps/>
      <w:spacing w:val="7"/>
      <w:sz w:val="21"/>
      <w:szCs w:val="21"/>
    </w:rPr>
  </w:style>
  <w:style w:type="paragraph" w:styleId="TtulodeTDC">
    <w:name w:val="TOC Heading"/>
    <w:basedOn w:val="Ttulo1"/>
    <w:next w:val="Normal"/>
    <w:uiPriority w:val="39"/>
    <w:unhideWhenUsed/>
    <w:qFormat/>
    <w:rsid w:val="00836FC2"/>
    <w:pPr>
      <w:outlineLvl w:val="9"/>
    </w:pPr>
  </w:style>
  <w:style w:type="paragraph" w:customStyle="1" w:styleId="Default">
    <w:name w:val="Default"/>
    <w:rsid w:val="00C3247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1A0B8-5998-4528-9DAC-F096A863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ramirez</dc:creator>
  <cp:keywords/>
  <dc:description/>
  <cp:lastModifiedBy>kendall ramirez</cp:lastModifiedBy>
  <cp:revision>2</cp:revision>
  <dcterms:created xsi:type="dcterms:W3CDTF">2016-03-31T05:03:00Z</dcterms:created>
  <dcterms:modified xsi:type="dcterms:W3CDTF">2016-03-31T06:24:00Z</dcterms:modified>
</cp:coreProperties>
</file>