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4449E0" w14:textId="5BD0900D" w:rsidR="00E075A9" w:rsidRPr="00BF5592" w:rsidRDefault="00000000" w:rsidP="00486951">
      <w:pPr>
        <w:spacing w:before="0" w:after="0"/>
        <w:ind w:leftChars="-177" w:left="-460"/>
        <w:jc w:val="center"/>
        <w:rPr>
          <w:rFonts w:eastAsiaTheme="majorEastAsia" w:cs="Times New Roman"/>
          <w:b/>
          <w:bCs/>
          <w:szCs w:val="26"/>
        </w:rPr>
      </w:pPr>
      <w:r>
        <w:rPr>
          <w:rFonts w:eastAsiaTheme="minorEastAsia" w:cs="Times New Roman"/>
          <w:b/>
          <w:noProof/>
          <w:szCs w:val="26"/>
          <w:lang w:eastAsia="ja-JP"/>
        </w:rPr>
        <w:pict w14:anchorId="216BC078">
          <v:rect id="_x0000_s2050" style="position:absolute;left:0;text-align:left;margin-left:-25.8pt;margin-top:-18.05pt;width:481.3pt;height:706.25pt;z-index:251661312" filled="f" fillcolor="silver" strokecolor="gray" strokeweight="6pt">
            <v:stroke linestyle="thickBetweenThin"/>
            <v:shadow on="t" color="silver" offset="3pt,3pt"/>
          </v:rect>
        </w:pict>
      </w:r>
      <w:r w:rsidR="00E075A9" w:rsidRPr="00BF5592">
        <w:rPr>
          <w:rFonts w:cs="Times New Roman"/>
          <w:b/>
          <w:szCs w:val="26"/>
        </w:rPr>
        <w:t>ĐẠI HỌC QUỐC GIA TP.</w:t>
      </w:r>
      <w:r w:rsidR="00DF12FE" w:rsidRPr="00BF5592">
        <w:rPr>
          <w:rFonts w:cs="Times New Roman"/>
          <w:b/>
          <w:szCs w:val="26"/>
        </w:rPr>
        <w:t xml:space="preserve"> </w:t>
      </w:r>
      <w:r w:rsidR="00E075A9" w:rsidRPr="00BF5592">
        <w:rPr>
          <w:rFonts w:cs="Times New Roman"/>
          <w:b/>
          <w:szCs w:val="26"/>
        </w:rPr>
        <w:t>HỒ CHÍ MINH</w:t>
      </w:r>
    </w:p>
    <w:p w14:paraId="30D2D551" w14:textId="77777777" w:rsidR="00E075A9" w:rsidRPr="00BF5592" w:rsidRDefault="00E075A9" w:rsidP="00486951">
      <w:pPr>
        <w:spacing w:before="0" w:after="0"/>
        <w:ind w:leftChars="-177" w:left="-460"/>
        <w:jc w:val="center"/>
        <w:rPr>
          <w:rFonts w:cs="Times New Roman"/>
          <w:szCs w:val="26"/>
        </w:rPr>
      </w:pPr>
      <w:r w:rsidRPr="00BF5592">
        <w:rPr>
          <w:rFonts w:cs="Times New Roman"/>
          <w:szCs w:val="26"/>
        </w:rPr>
        <w:t>TRƯỜNG ĐẠI HỌC BÁCH KHOA</w:t>
      </w:r>
    </w:p>
    <w:p w14:paraId="234E4E15" w14:textId="77777777" w:rsidR="00E075A9" w:rsidRPr="00BF5592" w:rsidRDefault="00E075A9" w:rsidP="00486951">
      <w:pPr>
        <w:spacing w:before="0" w:after="0"/>
        <w:ind w:leftChars="-177" w:left="-460"/>
        <w:jc w:val="center"/>
        <w:rPr>
          <w:rFonts w:cs="Times New Roman"/>
          <w:szCs w:val="26"/>
        </w:rPr>
      </w:pPr>
      <w:r w:rsidRPr="00BF5592">
        <w:rPr>
          <w:rFonts w:cs="Times New Roman"/>
          <w:szCs w:val="26"/>
        </w:rPr>
        <w:t>KHOA ĐIỆN – ĐIỆN TỬ</w:t>
      </w:r>
    </w:p>
    <w:p w14:paraId="0E164450" w14:textId="77777777" w:rsidR="00E075A9" w:rsidRPr="00BF5592" w:rsidRDefault="00E075A9" w:rsidP="00486951">
      <w:pPr>
        <w:spacing w:before="0" w:after="0"/>
        <w:ind w:leftChars="-177" w:left="-460"/>
        <w:jc w:val="center"/>
        <w:rPr>
          <w:rFonts w:cs="Times New Roman"/>
          <w:b/>
          <w:szCs w:val="26"/>
        </w:rPr>
      </w:pPr>
      <w:r w:rsidRPr="00BF5592">
        <w:rPr>
          <w:rFonts w:cs="Times New Roman"/>
          <w:b/>
          <w:szCs w:val="26"/>
        </w:rPr>
        <w:t xml:space="preserve">BỘ MÔN </w:t>
      </w:r>
      <w:r w:rsidR="00DE6D32" w:rsidRPr="00BF5592">
        <w:rPr>
          <w:rFonts w:cs="Times New Roman"/>
          <w:b/>
          <w:szCs w:val="26"/>
        </w:rPr>
        <w:t>ĐIỆN TỬ</w:t>
      </w:r>
    </w:p>
    <w:p w14:paraId="07476BE3" w14:textId="77777777" w:rsidR="00E075A9" w:rsidRPr="00BF5592" w:rsidRDefault="00360CBA" w:rsidP="00486951">
      <w:pPr>
        <w:spacing w:before="0" w:after="0"/>
        <w:ind w:leftChars="-177" w:left="-460"/>
        <w:jc w:val="center"/>
        <w:rPr>
          <w:rFonts w:cs="Times New Roman"/>
          <w:b/>
          <w:szCs w:val="26"/>
        </w:rPr>
      </w:pPr>
      <w:r w:rsidRPr="00BF5592">
        <w:rPr>
          <w:rFonts w:cs="Times New Roman"/>
          <w:szCs w:val="26"/>
        </w:rPr>
        <w:t>---------------o0o---------------</w:t>
      </w:r>
    </w:p>
    <w:p w14:paraId="5A028721" w14:textId="29995913" w:rsidR="00E075A9" w:rsidRPr="00BF5592" w:rsidRDefault="00DF12FE" w:rsidP="00486951">
      <w:pPr>
        <w:spacing w:before="100" w:after="0"/>
        <w:ind w:leftChars="-118" w:left="-307" w:rightChars="58" w:right="151"/>
        <w:jc w:val="center"/>
        <w:rPr>
          <w:rFonts w:cs="Times New Roman"/>
          <w:b/>
          <w:szCs w:val="26"/>
        </w:rPr>
      </w:pPr>
      <w:r w:rsidRPr="00BF5592">
        <w:rPr>
          <w:rFonts w:cs="Times New Roman"/>
          <w:b/>
          <w:noProof/>
          <w:szCs w:val="26"/>
        </w:rPr>
        <w:drawing>
          <wp:inline distT="0" distB="0" distL="0" distR="0" wp14:anchorId="7AFAE63F" wp14:editId="032C76A7">
            <wp:extent cx="1766545" cy="1606099"/>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6299" cy="1614967"/>
                    </a:xfrm>
                    <a:prstGeom prst="rect">
                      <a:avLst/>
                    </a:prstGeom>
                  </pic:spPr>
                </pic:pic>
              </a:graphicData>
            </a:graphic>
          </wp:inline>
        </w:drawing>
      </w:r>
    </w:p>
    <w:p w14:paraId="2E06E883" w14:textId="77777777" w:rsidR="00E075A9" w:rsidRPr="00BF5592" w:rsidRDefault="00E075A9" w:rsidP="00486951">
      <w:pPr>
        <w:spacing w:before="100" w:after="0"/>
        <w:ind w:leftChars="-177" w:left="-460"/>
        <w:jc w:val="center"/>
        <w:rPr>
          <w:rFonts w:cs="Times New Roman"/>
          <w:b/>
          <w:szCs w:val="26"/>
        </w:rPr>
      </w:pPr>
    </w:p>
    <w:p w14:paraId="5A12B62A" w14:textId="77777777" w:rsidR="00E075A9" w:rsidRPr="00BF5592" w:rsidRDefault="00E075A9" w:rsidP="00486951">
      <w:pPr>
        <w:spacing w:after="0"/>
        <w:ind w:leftChars="-177" w:left="-460"/>
        <w:jc w:val="center"/>
        <w:rPr>
          <w:rFonts w:cs="Times New Roman"/>
          <w:b/>
          <w:szCs w:val="26"/>
        </w:rPr>
      </w:pPr>
    </w:p>
    <w:p w14:paraId="1AE35B87" w14:textId="68E34719" w:rsidR="00E075A9" w:rsidRPr="00BF5592" w:rsidRDefault="00CC7D34" w:rsidP="00486951">
      <w:pPr>
        <w:spacing w:after="0"/>
        <w:ind w:leftChars="-177" w:left="-460"/>
        <w:jc w:val="center"/>
        <w:rPr>
          <w:rFonts w:cs="Times New Roman"/>
          <w:b/>
          <w:szCs w:val="26"/>
        </w:rPr>
      </w:pPr>
      <w:r w:rsidRPr="00BF5592">
        <w:rPr>
          <w:rFonts w:cs="Times New Roman"/>
          <w:b/>
          <w:szCs w:val="26"/>
        </w:rPr>
        <w:t xml:space="preserve">BÀI TẬP LỚN </w:t>
      </w:r>
      <w:r w:rsidR="00626B81" w:rsidRPr="00BF5592">
        <w:rPr>
          <w:rFonts w:cs="Times New Roman"/>
          <w:b/>
          <w:szCs w:val="26"/>
        </w:rPr>
        <w:t>LẬP TRÌNH</w:t>
      </w:r>
      <w:r w:rsidRPr="00BF5592">
        <w:rPr>
          <w:rFonts w:cs="Times New Roman"/>
          <w:b/>
          <w:szCs w:val="26"/>
        </w:rPr>
        <w:t xml:space="preserve"> HỆ THỐNG NHÚNG</w:t>
      </w:r>
    </w:p>
    <w:p w14:paraId="1F3AFD99" w14:textId="77777777" w:rsidR="00E075A9" w:rsidRPr="00BF5592" w:rsidRDefault="00E075A9" w:rsidP="00486951">
      <w:pPr>
        <w:spacing w:before="100" w:after="0"/>
        <w:ind w:leftChars="-177" w:left="-460"/>
        <w:jc w:val="center"/>
        <w:rPr>
          <w:rFonts w:cs="Times New Roman"/>
          <w:b/>
          <w:szCs w:val="26"/>
        </w:rPr>
      </w:pPr>
    </w:p>
    <w:p w14:paraId="351F88DC" w14:textId="1C1143EA" w:rsidR="00276F49" w:rsidRPr="00BF5592" w:rsidRDefault="00626B81" w:rsidP="00486951">
      <w:pPr>
        <w:spacing w:before="100" w:after="0"/>
        <w:ind w:leftChars="-177" w:left="-460"/>
        <w:jc w:val="center"/>
        <w:rPr>
          <w:rFonts w:cs="Times New Roman"/>
          <w:b/>
          <w:szCs w:val="26"/>
          <w:lang w:eastAsia="ja-JP"/>
        </w:rPr>
      </w:pPr>
      <w:r w:rsidRPr="00BF5592">
        <w:rPr>
          <w:rFonts w:cs="Times New Roman"/>
          <w:b/>
          <w:szCs w:val="26"/>
          <w:lang w:eastAsia="ja-JP"/>
        </w:rPr>
        <w:t>HỆ THỐNG EDGE-AI GIÁM SÁT VÀ DỰ ĐOÁN CHẤT LƯỢNG KHÔNG KHÍ TRONG NHÀ SỬ DỤNG KIT CK-RA6M5</w:t>
      </w:r>
    </w:p>
    <w:p w14:paraId="4D3EA2A6" w14:textId="77777777" w:rsidR="00E075A9" w:rsidRPr="00BF5592" w:rsidRDefault="00E075A9" w:rsidP="00486951">
      <w:pPr>
        <w:spacing w:before="100" w:after="0"/>
        <w:ind w:leftChars="-177" w:left="-460"/>
        <w:jc w:val="center"/>
        <w:rPr>
          <w:rFonts w:cs="Times New Roman"/>
          <w:b/>
          <w:szCs w:val="26"/>
        </w:rPr>
      </w:pPr>
    </w:p>
    <w:p w14:paraId="76F29809" w14:textId="20E9DDD8" w:rsidR="00E075A9" w:rsidRPr="00BF5592" w:rsidRDefault="00E075A9" w:rsidP="00486951">
      <w:pPr>
        <w:tabs>
          <w:tab w:val="left" w:pos="4253"/>
          <w:tab w:val="left" w:pos="5387"/>
        </w:tabs>
        <w:spacing w:after="0"/>
        <w:ind w:leftChars="-177" w:left="-460"/>
        <w:rPr>
          <w:rFonts w:cs="Times New Roman"/>
          <w:b/>
          <w:szCs w:val="26"/>
        </w:rPr>
      </w:pPr>
      <w:r w:rsidRPr="00BF5592">
        <w:rPr>
          <w:rFonts w:cs="Times New Roman"/>
          <w:b/>
          <w:szCs w:val="26"/>
        </w:rPr>
        <w:tab/>
        <w:t>GVHD:</w:t>
      </w:r>
      <w:r w:rsidRPr="00BF5592">
        <w:rPr>
          <w:rFonts w:cs="Times New Roman"/>
          <w:b/>
          <w:szCs w:val="26"/>
        </w:rPr>
        <w:tab/>
      </w:r>
      <w:r w:rsidR="00626B81" w:rsidRPr="00BF5592">
        <w:rPr>
          <w:rFonts w:cs="Times New Roman"/>
          <w:b/>
          <w:szCs w:val="26"/>
        </w:rPr>
        <w:t>Nguyễn Phan Hải Phú</w:t>
      </w:r>
      <w:r w:rsidR="00626B81" w:rsidRPr="00BF5592">
        <w:rPr>
          <w:rFonts w:cs="Times New Roman"/>
          <w:b/>
          <w:szCs w:val="26"/>
        </w:rPr>
        <w:tab/>
      </w:r>
    </w:p>
    <w:p w14:paraId="53BF9A63" w14:textId="5EA76DD1" w:rsidR="00E075A9" w:rsidRPr="00BF5592" w:rsidRDefault="00E075A9" w:rsidP="00486951">
      <w:pPr>
        <w:tabs>
          <w:tab w:val="left" w:pos="4253"/>
          <w:tab w:val="left" w:pos="5387"/>
        </w:tabs>
        <w:spacing w:after="0"/>
        <w:ind w:leftChars="-177" w:left="-460"/>
        <w:rPr>
          <w:rFonts w:cs="Times New Roman"/>
          <w:b/>
          <w:szCs w:val="26"/>
        </w:rPr>
      </w:pPr>
      <w:r w:rsidRPr="00BF5592">
        <w:rPr>
          <w:rFonts w:cs="Times New Roman"/>
          <w:b/>
          <w:szCs w:val="26"/>
        </w:rPr>
        <w:tab/>
        <w:t xml:space="preserve">SVTH: </w:t>
      </w:r>
      <w:r w:rsidRPr="00BF5592">
        <w:rPr>
          <w:rFonts w:cs="Times New Roman"/>
          <w:b/>
          <w:szCs w:val="26"/>
        </w:rPr>
        <w:tab/>
      </w:r>
      <w:r w:rsidR="00626B81" w:rsidRPr="00BF5592">
        <w:rPr>
          <w:rFonts w:cs="Times New Roman"/>
          <w:b/>
          <w:szCs w:val="26"/>
        </w:rPr>
        <w:t>Văn Đắc Phong Trực</w:t>
      </w:r>
    </w:p>
    <w:p w14:paraId="4B73A31F" w14:textId="6FE6F47E" w:rsidR="00626B81" w:rsidRPr="00BF5592" w:rsidRDefault="00626B81" w:rsidP="00486951">
      <w:pPr>
        <w:tabs>
          <w:tab w:val="left" w:pos="4253"/>
          <w:tab w:val="left" w:pos="5387"/>
        </w:tabs>
        <w:spacing w:after="0"/>
        <w:ind w:leftChars="-177" w:left="-460"/>
        <w:rPr>
          <w:rFonts w:cs="Times New Roman"/>
          <w:b/>
          <w:szCs w:val="26"/>
          <w:lang w:eastAsia="ja-JP"/>
        </w:rPr>
      </w:pPr>
      <w:r w:rsidRPr="00BF5592">
        <w:rPr>
          <w:rFonts w:cs="Times New Roman"/>
          <w:b/>
          <w:szCs w:val="26"/>
        </w:rPr>
        <w:tab/>
      </w:r>
      <w:r w:rsidRPr="00BF5592">
        <w:rPr>
          <w:rFonts w:cs="Times New Roman"/>
          <w:b/>
          <w:szCs w:val="26"/>
        </w:rPr>
        <w:tab/>
        <w:t>Nguyễn Đại Đồng</w:t>
      </w:r>
    </w:p>
    <w:p w14:paraId="7892B163" w14:textId="33C250E4" w:rsidR="00E075A9" w:rsidRPr="00BF5592" w:rsidRDefault="00276F49" w:rsidP="00486951">
      <w:pPr>
        <w:tabs>
          <w:tab w:val="left" w:pos="4253"/>
          <w:tab w:val="left" w:pos="5387"/>
        </w:tabs>
        <w:spacing w:after="0"/>
        <w:ind w:leftChars="-177" w:left="-460"/>
        <w:rPr>
          <w:rFonts w:cs="Times New Roman"/>
          <w:b/>
          <w:szCs w:val="26"/>
        </w:rPr>
      </w:pPr>
      <w:r w:rsidRPr="00BF5592">
        <w:rPr>
          <w:rFonts w:cs="Times New Roman"/>
          <w:b/>
          <w:szCs w:val="26"/>
        </w:rPr>
        <w:tab/>
      </w:r>
      <w:r w:rsidR="00E075A9" w:rsidRPr="00BF5592">
        <w:rPr>
          <w:rFonts w:cs="Times New Roman"/>
          <w:b/>
          <w:szCs w:val="26"/>
        </w:rPr>
        <w:t xml:space="preserve">MSSV: </w:t>
      </w:r>
      <w:r w:rsidRPr="00BF5592">
        <w:rPr>
          <w:rFonts w:cs="Times New Roman"/>
          <w:b/>
          <w:szCs w:val="26"/>
        </w:rPr>
        <w:tab/>
      </w:r>
      <w:r w:rsidR="00626B81" w:rsidRPr="00BF5592">
        <w:rPr>
          <w:rFonts w:cs="Times New Roman"/>
          <w:b/>
          <w:szCs w:val="26"/>
        </w:rPr>
        <w:t>2213758</w:t>
      </w:r>
    </w:p>
    <w:p w14:paraId="1A52B707" w14:textId="4B356D8A" w:rsidR="00E075A9" w:rsidRPr="00BF5592" w:rsidRDefault="00626B81" w:rsidP="00486951">
      <w:pPr>
        <w:tabs>
          <w:tab w:val="left" w:pos="4253"/>
          <w:tab w:val="left" w:pos="5387"/>
        </w:tabs>
        <w:spacing w:after="0"/>
        <w:ind w:leftChars="-177" w:left="-460"/>
        <w:rPr>
          <w:rFonts w:cs="Times New Roman"/>
          <w:b/>
          <w:szCs w:val="26"/>
          <w:lang w:eastAsia="ja-JP"/>
        </w:rPr>
      </w:pPr>
      <w:r w:rsidRPr="00BF5592">
        <w:rPr>
          <w:rFonts w:cs="Times New Roman"/>
          <w:b/>
          <w:szCs w:val="26"/>
        </w:rPr>
        <w:tab/>
      </w:r>
      <w:r w:rsidRPr="00BF5592">
        <w:rPr>
          <w:rFonts w:cs="Times New Roman"/>
          <w:b/>
          <w:szCs w:val="26"/>
        </w:rPr>
        <w:tab/>
        <w:t>22</w:t>
      </w:r>
      <w:r w:rsidR="00875F01" w:rsidRPr="00BF5592">
        <w:rPr>
          <w:rFonts w:cs="Times New Roman"/>
          <w:b/>
          <w:szCs w:val="26"/>
        </w:rPr>
        <w:t>10780</w:t>
      </w:r>
    </w:p>
    <w:p w14:paraId="72443E8A" w14:textId="77777777" w:rsidR="00E075A9" w:rsidRPr="00BF5592" w:rsidRDefault="00E075A9" w:rsidP="00486951">
      <w:pPr>
        <w:tabs>
          <w:tab w:val="left" w:pos="3240"/>
          <w:tab w:val="left" w:pos="4500"/>
        </w:tabs>
        <w:spacing w:after="0"/>
        <w:ind w:leftChars="-177" w:left="-460"/>
        <w:rPr>
          <w:rFonts w:cs="Times New Roman"/>
          <w:b/>
          <w:szCs w:val="26"/>
          <w:lang w:eastAsia="ja-JP"/>
        </w:rPr>
      </w:pPr>
    </w:p>
    <w:p w14:paraId="3F201A69" w14:textId="77777777" w:rsidR="00E075A9" w:rsidRPr="00BF5592" w:rsidRDefault="00E075A9" w:rsidP="00486951">
      <w:pPr>
        <w:spacing w:before="0" w:after="0"/>
        <w:ind w:leftChars="-177" w:left="-460"/>
        <w:jc w:val="center"/>
        <w:rPr>
          <w:rFonts w:cs="Times New Roman"/>
          <w:b/>
          <w:i/>
          <w:szCs w:val="26"/>
          <w:lang w:eastAsia="ja-JP"/>
        </w:rPr>
      </w:pPr>
    </w:p>
    <w:p w14:paraId="4DA205BC" w14:textId="77777777" w:rsidR="00DE6D32" w:rsidRPr="00BF5592" w:rsidRDefault="00DE6D32" w:rsidP="00486951">
      <w:pPr>
        <w:spacing w:before="0" w:after="0"/>
        <w:ind w:leftChars="-177" w:left="-460"/>
        <w:jc w:val="center"/>
        <w:rPr>
          <w:rFonts w:cs="Times New Roman"/>
          <w:b/>
          <w:szCs w:val="26"/>
        </w:rPr>
      </w:pPr>
    </w:p>
    <w:p w14:paraId="5BC2E419" w14:textId="09017B01" w:rsidR="00E075A9" w:rsidRPr="00BF5592" w:rsidRDefault="00E075A9" w:rsidP="00486951">
      <w:pPr>
        <w:spacing w:before="0" w:after="0"/>
        <w:ind w:leftChars="-177" w:left="-460"/>
        <w:jc w:val="center"/>
        <w:rPr>
          <w:rFonts w:cs="Times New Roman"/>
          <w:b/>
          <w:szCs w:val="26"/>
          <w:lang w:eastAsia="ja-JP"/>
        </w:rPr>
      </w:pPr>
      <w:r w:rsidRPr="00BF5592">
        <w:rPr>
          <w:rFonts w:cs="Times New Roman"/>
          <w:b/>
          <w:szCs w:val="26"/>
        </w:rPr>
        <w:t xml:space="preserve">TP. HỒ CHÍ MINH, THÁNG </w:t>
      </w:r>
      <w:r w:rsidR="00626B81" w:rsidRPr="00BF5592">
        <w:rPr>
          <w:rFonts w:cs="Times New Roman"/>
          <w:b/>
          <w:szCs w:val="26"/>
        </w:rPr>
        <w:t>04</w:t>
      </w:r>
      <w:r w:rsidRPr="00BF5592">
        <w:rPr>
          <w:rFonts w:cs="Times New Roman"/>
          <w:b/>
          <w:szCs w:val="26"/>
        </w:rPr>
        <w:t xml:space="preserve"> NĂM 20</w:t>
      </w:r>
      <w:r w:rsidR="00626B81" w:rsidRPr="00BF5592">
        <w:rPr>
          <w:rFonts w:cs="Times New Roman"/>
          <w:b/>
          <w:szCs w:val="26"/>
        </w:rPr>
        <w:t>26</w:t>
      </w:r>
    </w:p>
    <w:p w14:paraId="5EF6B754" w14:textId="7AAD5132" w:rsidR="00E075A9" w:rsidRPr="00BF5592" w:rsidRDefault="00E075A9" w:rsidP="00486951">
      <w:pPr>
        <w:spacing w:before="0" w:after="0"/>
        <w:rPr>
          <w:rFonts w:cs="Times New Roman"/>
          <w:b/>
          <w:color w:val="C0504D" w:themeColor="accent2"/>
          <w:szCs w:val="26"/>
          <w:lang w:eastAsia="ja-JP"/>
        </w:rPr>
        <w:sectPr w:rsidR="00E075A9" w:rsidRPr="00BF5592" w:rsidSect="007D158F">
          <w:headerReference w:type="default" r:id="rId9"/>
          <w:footerReference w:type="default" r:id="rId10"/>
          <w:pgSz w:w="11907" w:h="16840" w:code="9"/>
          <w:pgMar w:top="1701" w:right="1134" w:bottom="1304" w:left="1701" w:header="850" w:footer="567" w:gutter="0"/>
          <w:pgNumType w:fmt="lowerRoman" w:start="1"/>
          <w:cols w:space="425"/>
          <w:docGrid w:linePitch="360"/>
        </w:sectPr>
      </w:pPr>
    </w:p>
    <w:p w14:paraId="5297EA5C" w14:textId="17F704DA" w:rsidR="005067F1" w:rsidRPr="00BF5592" w:rsidRDefault="00E075A9" w:rsidP="00486951">
      <w:pPr>
        <w:spacing w:after="0"/>
        <w:jc w:val="center"/>
        <w:rPr>
          <w:rFonts w:cs="Times New Roman"/>
          <w:b/>
          <w:color w:val="C0504D" w:themeColor="accent2"/>
          <w:szCs w:val="26"/>
          <w:lang w:eastAsia="ja-JP"/>
        </w:rPr>
      </w:pPr>
      <w:r w:rsidRPr="00BF5592">
        <w:rPr>
          <w:rFonts w:cs="Times New Roman"/>
          <w:b/>
          <w:color w:val="C0504D" w:themeColor="accent2"/>
          <w:szCs w:val="26"/>
          <w:lang w:eastAsia="ja-JP"/>
        </w:rPr>
        <w:lastRenderedPageBreak/>
        <w:t xml:space="preserve">TÓM TẮT </w:t>
      </w:r>
      <w:r w:rsidR="00CC7D34" w:rsidRPr="00BF5592">
        <w:rPr>
          <w:rFonts w:cs="Times New Roman"/>
          <w:b/>
          <w:color w:val="C0504D" w:themeColor="accent2"/>
          <w:szCs w:val="26"/>
          <w:lang w:eastAsia="ja-JP"/>
        </w:rPr>
        <w:t>ĐỀ TÀI</w:t>
      </w:r>
    </w:p>
    <w:p w14:paraId="65AC11EA" w14:textId="67C48C1C" w:rsidR="00626B81" w:rsidRPr="00BF5592" w:rsidRDefault="00C25A4D" w:rsidP="00486951">
      <w:pPr>
        <w:spacing w:after="0"/>
        <w:rPr>
          <w:rFonts w:cs="Times New Roman"/>
          <w:b/>
          <w:color w:val="C0504D" w:themeColor="accent2"/>
          <w:szCs w:val="26"/>
          <w:lang w:eastAsia="ja-JP"/>
        </w:rPr>
      </w:pPr>
      <w:r>
        <w:rPr>
          <w:rFonts w:cs="Times New Roman"/>
          <w:szCs w:val="26"/>
        </w:rPr>
        <w:tab/>
      </w:r>
      <w:r w:rsidR="00626B81" w:rsidRPr="00BF5592">
        <w:rPr>
          <w:rFonts w:cs="Times New Roman"/>
          <w:szCs w:val="26"/>
        </w:rPr>
        <w:t xml:space="preserve">Đề tài trình bày về việc thiết kế và hiện thực hóa hệ thống giám sát chất lượng không khí trong nhà (IAQ) ứng dụng trí tuệ nhân tạo tại biên (Edge AI). Hệ thống sử dụng </w:t>
      </w:r>
      <w:r w:rsidR="00170BCD">
        <w:rPr>
          <w:rFonts w:cs="Times New Roman"/>
          <w:szCs w:val="26"/>
        </w:rPr>
        <w:t>K</w:t>
      </w:r>
      <w:r w:rsidR="00626B81" w:rsidRPr="00BF5592">
        <w:rPr>
          <w:rFonts w:cs="Times New Roman"/>
          <w:szCs w:val="26"/>
        </w:rPr>
        <w:t>it Renesas CK-RA6M5 kết hợp cảm biến ZMOD4410 để thu thập chỉ số eCO2 và TVOC, thực hiện dự đoán chỉ số AQI tương lai thông qua mô hình MLP tích hợp trực tiếp trên vi điều khiển. Hệ thống còn tích hợp khả năng học tăng cường (Hybrid Learning) bằng cách cập nhật mô hình từ Server qua WiFi, giúp tối ưu hóa độ chính xác theo thời gian</w:t>
      </w:r>
      <w:r>
        <w:rPr>
          <w:rFonts w:cs="Times New Roman"/>
          <w:szCs w:val="26"/>
        </w:rPr>
        <w:t xml:space="preserve"> và lượng dữ liệu thực tế thu được từ cảm biến</w:t>
      </w:r>
      <w:r w:rsidR="00626B81" w:rsidRPr="00BF5592">
        <w:rPr>
          <w:rFonts w:cs="Times New Roman"/>
          <w:szCs w:val="26"/>
        </w:rPr>
        <w:t>.</w:t>
      </w:r>
    </w:p>
    <w:p w14:paraId="2906AA0F" w14:textId="77777777" w:rsidR="00207BEC" w:rsidRPr="00BF5592" w:rsidRDefault="00E075A9" w:rsidP="00486951">
      <w:pPr>
        <w:spacing w:before="0" w:after="0"/>
        <w:rPr>
          <w:rFonts w:cs="Times New Roman"/>
          <w:b/>
          <w:color w:val="1F497D" w:themeColor="text2"/>
          <w:szCs w:val="26"/>
          <w:lang w:eastAsia="ja-JP"/>
        </w:rPr>
      </w:pPr>
      <w:r w:rsidRPr="00BF5592">
        <w:rPr>
          <w:rFonts w:cs="Times New Roman"/>
          <w:b/>
          <w:color w:val="1F497D" w:themeColor="text2"/>
          <w:szCs w:val="26"/>
          <w:lang w:eastAsia="ja-JP"/>
        </w:rPr>
        <w:br w:type="page"/>
      </w:r>
    </w:p>
    <w:p w14:paraId="7FB6C4BB" w14:textId="77777777" w:rsidR="00207BEC" w:rsidRPr="00BF5592" w:rsidRDefault="00207BEC" w:rsidP="00486951">
      <w:pPr>
        <w:jc w:val="center"/>
        <w:rPr>
          <w:rFonts w:cs="Times New Roman"/>
          <w:b/>
          <w:color w:val="0070C0"/>
          <w:szCs w:val="26"/>
        </w:rPr>
      </w:pPr>
      <w:r w:rsidRPr="00BF5592">
        <w:rPr>
          <w:rFonts w:cs="Times New Roman"/>
          <w:b/>
          <w:color w:val="0070C0"/>
          <w:szCs w:val="26"/>
        </w:rPr>
        <w:lastRenderedPageBreak/>
        <w:t>MỤC LỤC</w:t>
      </w:r>
    </w:p>
    <w:p w14:paraId="29FBB1C2" w14:textId="7565B4E2" w:rsidR="00943833" w:rsidRPr="0026250B" w:rsidRDefault="0078472C" w:rsidP="00486951">
      <w:pPr>
        <w:pStyle w:val="TOC1"/>
        <w:spacing w:line="360" w:lineRule="auto"/>
        <w:rPr>
          <w:rFonts w:ascii="Times New Roman" w:eastAsiaTheme="minorEastAsia" w:hAnsi="Times New Roman"/>
          <w:noProof/>
          <w:kern w:val="2"/>
          <w:sz w:val="26"/>
          <w:szCs w:val="26"/>
          <w14:ligatures w14:val="standardContextual"/>
        </w:rPr>
      </w:pPr>
      <w:r w:rsidRPr="00BF5592">
        <w:fldChar w:fldCharType="begin"/>
      </w:r>
      <w:r w:rsidR="00207BEC" w:rsidRPr="00BF5592">
        <w:instrText xml:space="preserve"> TOC \o "1-3" \h \z \u </w:instrText>
      </w:r>
      <w:r w:rsidRPr="00BF5592">
        <w:fldChar w:fldCharType="separate"/>
      </w:r>
      <w:hyperlink w:anchor="_Toc227842202" w:history="1">
        <w:r w:rsidR="00943833" w:rsidRPr="0026250B">
          <w:rPr>
            <w:rStyle w:val="Hyperlink"/>
            <w:rFonts w:ascii="Times New Roman" w:hAnsi="Times New Roman"/>
            <w:noProof/>
            <w:sz w:val="26"/>
            <w:szCs w:val="26"/>
            <w:lang w:val="vi-VN"/>
          </w:rPr>
          <w:t>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GIỚI THIỆU</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37DF2550" w14:textId="7E9DBE68"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3" w:history="1">
        <w:r w:rsidR="00943833" w:rsidRPr="0026250B">
          <w:rPr>
            <w:rStyle w:val="Hyperlink"/>
            <w:rFonts w:ascii="Times New Roman" w:hAnsi="Times New Roman"/>
            <w:noProof/>
            <w:sz w:val="26"/>
            <w:szCs w:val="26"/>
            <w:lang w:eastAsia="ja-JP"/>
          </w:rPr>
          <w:t>1.1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Tổng quan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06A72CA2" w14:textId="546B3D5D"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4" w:history="1">
        <w:r w:rsidR="00943833" w:rsidRPr="0026250B">
          <w:rPr>
            <w:rStyle w:val="Hyperlink"/>
            <w:rFonts w:ascii="Times New Roman" w:hAnsi="Times New Roman"/>
            <w:noProof/>
            <w:sz w:val="26"/>
            <w:szCs w:val="26"/>
            <w:lang w:eastAsia="ja-JP"/>
          </w:rPr>
          <w:t>1.2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Nhiệm vụ đề tài</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5667E9AA" w14:textId="66A3C24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05" w:history="1">
        <w:r w:rsidR="00943833" w:rsidRPr="0026250B">
          <w:rPr>
            <w:rStyle w:val="Hyperlink"/>
            <w:rFonts w:ascii="Times New Roman" w:hAnsi="Times New Roman"/>
            <w:noProof/>
            <w:sz w:val="26"/>
            <w:szCs w:val="26"/>
          </w:rPr>
          <w:t>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LÝ THUYẾT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6B7BFC0B" w14:textId="1D334758"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06" w:history="1">
        <w:r w:rsidR="00943833" w:rsidRPr="0026250B">
          <w:rPr>
            <w:rStyle w:val="Hyperlink"/>
            <w:rFonts w:ascii="Times New Roman" w:hAnsi="Times New Roman"/>
            <w:noProof/>
            <w:sz w:val="26"/>
            <w:szCs w:val="26"/>
          </w:rPr>
          <w:t>3.</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CỨNG</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0E81114F" w14:textId="11548A01"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7" w:history="1">
        <w:r w:rsidR="00943833" w:rsidRPr="0026250B">
          <w:rPr>
            <w:rStyle w:val="Hyperlink"/>
            <w:rFonts w:ascii="Times New Roman" w:hAnsi="Times New Roman"/>
            <w:noProof/>
            <w:sz w:val="26"/>
            <w:szCs w:val="26"/>
          </w:rPr>
          <w:t>3.1. Yêu cầu thiết kế</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0881B8FA" w14:textId="558373EB"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8" w:history="1">
        <w:r w:rsidR="00943833" w:rsidRPr="0026250B">
          <w:rPr>
            <w:rStyle w:val="Hyperlink"/>
            <w:rFonts w:ascii="Times New Roman" w:hAnsi="Times New Roman"/>
            <w:noProof/>
            <w:sz w:val="26"/>
            <w:szCs w:val="26"/>
          </w:rPr>
          <w:t>3.2. Phân tích</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73A207EA" w14:textId="1D554876"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9" w:history="1">
        <w:r w:rsidR="00943833" w:rsidRPr="0026250B">
          <w:rPr>
            <w:rStyle w:val="Hyperlink"/>
            <w:rFonts w:ascii="Times New Roman" w:hAnsi="Times New Roman"/>
            <w:noProof/>
            <w:sz w:val="26"/>
            <w:szCs w:val="26"/>
          </w:rPr>
          <w:t>3.3. Tính toán và vẽ sơ đồ mạch chi tiết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9</w:t>
        </w:r>
        <w:r w:rsidR="00943833" w:rsidRPr="0026250B">
          <w:rPr>
            <w:rFonts w:ascii="Times New Roman" w:hAnsi="Times New Roman"/>
            <w:noProof/>
            <w:webHidden/>
            <w:sz w:val="26"/>
            <w:szCs w:val="26"/>
          </w:rPr>
          <w:fldChar w:fldCharType="end"/>
        </w:r>
      </w:hyperlink>
    </w:p>
    <w:p w14:paraId="2A168595" w14:textId="2FE3CB96"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0" w:history="1">
        <w:r w:rsidR="00943833" w:rsidRPr="0026250B">
          <w:rPr>
            <w:rStyle w:val="Hyperlink"/>
            <w:rFonts w:ascii="Times New Roman" w:hAnsi="Times New Roman"/>
            <w:noProof/>
            <w:sz w:val="26"/>
            <w:szCs w:val="26"/>
          </w:rPr>
          <w:t>4.</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3D0F7C6C" w14:textId="712BF508"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1" w:history="1">
        <w:r w:rsidR="00943833" w:rsidRPr="0026250B">
          <w:rPr>
            <w:rStyle w:val="Hyperlink"/>
            <w:rFonts w:ascii="Times New Roman" w:hAnsi="Times New Roman"/>
            <w:noProof/>
            <w:sz w:val="26"/>
            <w:szCs w:val="26"/>
          </w:rPr>
          <w:t>4.1. Yêu cầu đặt ra cho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_Toc227842211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1625062A" w14:textId="22A64526"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2" w:history="1">
        <w:r w:rsidR="00943833" w:rsidRPr="0026250B">
          <w:rPr>
            <w:rStyle w:val="Hyperlink"/>
            <w:rFonts w:ascii="Times New Roman" w:hAnsi="Times New Roman"/>
            <w:noProof/>
            <w:sz w:val="26"/>
            <w:szCs w:val="26"/>
          </w:rPr>
          <w:t>4.2. Phân tích và lưu đồ giải thuật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256A4550" w14:textId="1ED3BC37"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3" w:history="1">
        <w:r w:rsidR="00943833" w:rsidRPr="0026250B">
          <w:rPr>
            <w:rStyle w:val="Hyperlink"/>
            <w:rFonts w:ascii="Times New Roman" w:hAnsi="Times New Roman"/>
            <w:noProof/>
            <w:sz w:val="26"/>
            <w:szCs w:val="26"/>
          </w:rPr>
          <w:t>5.</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QUẢ THỰC HIỆN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78F1CF8C" w14:textId="59C68970"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4" w:history="1">
        <w:r w:rsidR="00943833" w:rsidRPr="0026250B">
          <w:rPr>
            <w:rStyle w:val="Hyperlink"/>
            <w:rFonts w:ascii="Times New Roman" w:hAnsi="Times New Roman"/>
            <w:noProof/>
            <w:sz w:val="26"/>
            <w:szCs w:val="26"/>
            <w:lang w:eastAsia="ja-JP"/>
          </w:rPr>
          <w:t>5.1. Cách thức đo đạc, thử nghiệm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6FB4249E" w14:textId="257B2F3D"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5" w:history="1">
        <w:r w:rsidR="00943833" w:rsidRPr="0026250B">
          <w:rPr>
            <w:rStyle w:val="Hyperlink"/>
            <w:rFonts w:ascii="Times New Roman" w:hAnsi="Times New Roman"/>
            <w:noProof/>
            <w:sz w:val="26"/>
            <w:szCs w:val="26"/>
          </w:rPr>
          <w:t>5.2. Số liệu đo đạc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6CEDBDDA" w14:textId="2282C8B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6" w:history="1">
        <w:r w:rsidR="00943833" w:rsidRPr="0026250B">
          <w:rPr>
            <w:rStyle w:val="Hyperlink"/>
            <w:rFonts w:ascii="Times New Roman" w:hAnsi="Times New Roman"/>
            <w:noProof/>
            <w:sz w:val="26"/>
            <w:szCs w:val="26"/>
          </w:rPr>
          <w:t>6.</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LUẬN VÀ HƯỚNG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77994928" w14:textId="3FA3D5B4"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7" w:history="1">
        <w:r w:rsidR="00943833" w:rsidRPr="0026250B">
          <w:rPr>
            <w:rStyle w:val="Hyperlink"/>
            <w:rFonts w:ascii="Times New Roman" w:hAnsi="Times New Roman"/>
            <w:noProof/>
            <w:sz w:val="26"/>
            <w:szCs w:val="26"/>
            <w:lang w:eastAsia="ja-JP"/>
          </w:rPr>
          <w:t>6.1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Kết luận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4E987233" w14:textId="3A15BDD8"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8" w:history="1">
        <w:r w:rsidR="00943833" w:rsidRPr="0026250B">
          <w:rPr>
            <w:rStyle w:val="Hyperlink"/>
            <w:rFonts w:ascii="Times New Roman" w:hAnsi="Times New Roman"/>
            <w:noProof/>
            <w:sz w:val="26"/>
            <w:szCs w:val="26"/>
            <w:lang w:eastAsia="ja-JP"/>
          </w:rPr>
          <w:t>6.2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H</w:t>
        </w:r>
        <w:r w:rsidR="00943833" w:rsidRPr="0026250B">
          <w:rPr>
            <w:rStyle w:val="Hyperlink"/>
            <w:rFonts w:ascii="Times New Roman" w:hAnsi="Times New Roman"/>
            <w:noProof/>
            <w:sz w:val="26"/>
            <w:szCs w:val="26"/>
            <w:lang w:val="vi-VN" w:eastAsia="ja-JP"/>
          </w:rPr>
          <w:t>ướ</w:t>
        </w:r>
        <w:r w:rsidR="00943833" w:rsidRPr="0026250B">
          <w:rPr>
            <w:rStyle w:val="Hyperlink"/>
            <w:rFonts w:ascii="Times New Roman" w:hAnsi="Times New Roman"/>
            <w:noProof/>
            <w:sz w:val="26"/>
            <w:szCs w:val="26"/>
            <w:lang w:eastAsia="ja-JP"/>
          </w:rPr>
          <w:t>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4961F34E" w14:textId="5D3C50AD"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9" w:history="1">
        <w:r w:rsidR="00943833" w:rsidRPr="0026250B">
          <w:rPr>
            <w:rStyle w:val="Hyperlink"/>
            <w:rFonts w:ascii="Times New Roman" w:hAnsi="Times New Roman"/>
            <w:noProof/>
            <w:sz w:val="26"/>
            <w:szCs w:val="26"/>
          </w:rPr>
          <w:t>7.</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TÀI LIỆU THAM KHẢO</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21</w:t>
        </w:r>
        <w:r w:rsidR="00943833" w:rsidRPr="0026250B">
          <w:rPr>
            <w:rFonts w:ascii="Times New Roman" w:hAnsi="Times New Roman"/>
            <w:noProof/>
            <w:webHidden/>
            <w:sz w:val="26"/>
            <w:szCs w:val="26"/>
          </w:rPr>
          <w:fldChar w:fldCharType="end"/>
        </w:r>
      </w:hyperlink>
    </w:p>
    <w:p w14:paraId="4DBFDCF0" w14:textId="29AC3A5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20" w:history="1">
        <w:r w:rsidR="00943833" w:rsidRPr="0026250B">
          <w:rPr>
            <w:rStyle w:val="Hyperlink"/>
            <w:rFonts w:ascii="Times New Roman" w:hAnsi="Times New Roman"/>
            <w:noProof/>
            <w:sz w:val="26"/>
            <w:szCs w:val="26"/>
          </w:rPr>
          <w:t>8.</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PHỤ LỤC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_Toc227842220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21</w:t>
        </w:r>
        <w:r w:rsidR="00943833" w:rsidRPr="0026250B">
          <w:rPr>
            <w:rFonts w:ascii="Times New Roman" w:hAnsi="Times New Roman"/>
            <w:noProof/>
            <w:webHidden/>
            <w:sz w:val="26"/>
            <w:szCs w:val="26"/>
          </w:rPr>
          <w:fldChar w:fldCharType="end"/>
        </w:r>
      </w:hyperlink>
    </w:p>
    <w:p w14:paraId="31923C3D" w14:textId="6EB790DC" w:rsidR="00D82A67" w:rsidRPr="00AD10D4" w:rsidRDefault="0078472C" w:rsidP="00486951">
      <w:pPr>
        <w:rPr>
          <w:rFonts w:cs="Times New Roman"/>
          <w:szCs w:val="26"/>
        </w:rPr>
      </w:pPr>
      <w:r w:rsidRPr="00BF5592">
        <w:rPr>
          <w:rFonts w:cs="Times New Roman"/>
          <w:szCs w:val="26"/>
        </w:rPr>
        <w:fldChar w:fldCharType="end"/>
      </w:r>
    </w:p>
    <w:p w14:paraId="521DC0A2" w14:textId="77777777" w:rsidR="00034D03" w:rsidRPr="00BF5592" w:rsidRDefault="00034D03" w:rsidP="00486951">
      <w:pPr>
        <w:pStyle w:val="TOCHeading"/>
        <w:spacing w:after="240" w:line="360" w:lineRule="auto"/>
        <w:jc w:val="center"/>
        <w:rPr>
          <w:rFonts w:ascii="Times New Roman" w:hAnsi="Times New Roman"/>
          <w:sz w:val="26"/>
          <w:szCs w:val="26"/>
        </w:rPr>
      </w:pPr>
      <w:r w:rsidRPr="00BF5592">
        <w:rPr>
          <w:rFonts w:ascii="Times New Roman" w:hAnsi="Times New Roman"/>
          <w:sz w:val="26"/>
          <w:szCs w:val="26"/>
        </w:rPr>
        <w:lastRenderedPageBreak/>
        <w:t xml:space="preserve">DANH SÁCH HÌNH </w:t>
      </w:r>
      <w:r w:rsidR="005569C0" w:rsidRPr="00BF5592">
        <w:rPr>
          <w:rFonts w:ascii="Times New Roman" w:hAnsi="Times New Roman"/>
          <w:sz w:val="26"/>
          <w:szCs w:val="26"/>
        </w:rPr>
        <w:t>MINH HỌA</w:t>
      </w:r>
    </w:p>
    <w:p w14:paraId="50E590F4" w14:textId="47D5E516" w:rsidR="00E90299" w:rsidRPr="00E90299" w:rsidRDefault="00CF508E"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r w:rsidRPr="00E90299">
        <w:rPr>
          <w:rFonts w:ascii="Times New Roman" w:hAnsi="Times New Roman"/>
          <w:sz w:val="26"/>
          <w:szCs w:val="26"/>
        </w:rPr>
        <w:fldChar w:fldCharType="begin"/>
      </w:r>
      <w:r w:rsidRPr="00E90299">
        <w:rPr>
          <w:rFonts w:ascii="Times New Roman" w:hAnsi="Times New Roman"/>
          <w:sz w:val="26"/>
          <w:szCs w:val="26"/>
        </w:rPr>
        <w:instrText xml:space="preserve"> TOC \h \z \c "Hình " </w:instrText>
      </w:r>
      <w:r w:rsidRPr="00E90299">
        <w:rPr>
          <w:rFonts w:ascii="Times New Roman" w:hAnsi="Times New Roman"/>
          <w:sz w:val="26"/>
          <w:szCs w:val="26"/>
        </w:rPr>
        <w:fldChar w:fldCharType="separate"/>
      </w:r>
      <w:hyperlink w:anchor="_Toc228214304" w:history="1">
        <w:r w:rsidR="00E90299" w:rsidRPr="00E90299">
          <w:rPr>
            <w:rStyle w:val="Hyperlink"/>
            <w:rFonts w:ascii="Times New Roman" w:hAnsi="Times New Roman"/>
            <w:noProof/>
            <w:sz w:val="26"/>
            <w:szCs w:val="26"/>
          </w:rPr>
          <w:t>Hình  1. Chuẩn UBA cho IAQ</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_Toc228214304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3</w:t>
        </w:r>
        <w:r w:rsidR="00E90299" w:rsidRPr="00E90299">
          <w:rPr>
            <w:rFonts w:ascii="Times New Roman" w:hAnsi="Times New Roman"/>
            <w:noProof/>
            <w:webHidden/>
            <w:sz w:val="26"/>
            <w:szCs w:val="26"/>
          </w:rPr>
          <w:fldChar w:fldCharType="end"/>
        </w:r>
      </w:hyperlink>
    </w:p>
    <w:p w14:paraId="11F6C652" w14:textId="15600EEE"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5" w:history="1">
        <w:r w:rsidR="00E90299" w:rsidRPr="00E90299">
          <w:rPr>
            <w:rStyle w:val="Hyperlink"/>
            <w:rFonts w:ascii="Times New Roman" w:hAnsi="Times New Roman"/>
            <w:noProof/>
            <w:sz w:val="26"/>
            <w:szCs w:val="26"/>
          </w:rPr>
          <w:t>Hình  2. Tham khảo chỉ số tương quan giữa TVOC và CO2</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_Toc228214305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3</w:t>
        </w:r>
        <w:r w:rsidR="00E90299" w:rsidRPr="00E90299">
          <w:rPr>
            <w:rFonts w:ascii="Times New Roman" w:hAnsi="Times New Roman"/>
            <w:noProof/>
            <w:webHidden/>
            <w:sz w:val="26"/>
            <w:szCs w:val="26"/>
          </w:rPr>
          <w:fldChar w:fldCharType="end"/>
        </w:r>
      </w:hyperlink>
    </w:p>
    <w:p w14:paraId="4322FDEC" w14:textId="17D2B9C7"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6" w:history="1">
        <w:r w:rsidR="00E90299" w:rsidRPr="00E90299">
          <w:rPr>
            <w:rStyle w:val="Hyperlink"/>
            <w:rFonts w:ascii="Times New Roman" w:hAnsi="Times New Roman"/>
            <w:noProof/>
            <w:sz w:val="26"/>
            <w:szCs w:val="26"/>
          </w:rPr>
          <w:t>Hình  3. Sơ đồ cấu trúc hệ thống</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_Toc228214306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7</w:t>
        </w:r>
        <w:r w:rsidR="00E90299" w:rsidRPr="00E90299">
          <w:rPr>
            <w:rFonts w:ascii="Times New Roman" w:hAnsi="Times New Roman"/>
            <w:noProof/>
            <w:webHidden/>
            <w:sz w:val="26"/>
            <w:szCs w:val="26"/>
          </w:rPr>
          <w:fldChar w:fldCharType="end"/>
        </w:r>
      </w:hyperlink>
    </w:p>
    <w:p w14:paraId="3074212D" w14:textId="0F42C0C7"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7" w:history="1">
        <w:r w:rsidR="00E90299" w:rsidRPr="00E90299">
          <w:rPr>
            <w:rStyle w:val="Hyperlink"/>
            <w:rFonts w:ascii="Times New Roman" w:hAnsi="Times New Roman"/>
            <w:noProof/>
            <w:sz w:val="26"/>
            <w:szCs w:val="26"/>
          </w:rPr>
          <w:t>Hình  4. Sơ đồ hệ thống dự đoán IAQ với RA6M5</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_Toc228214307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9</w:t>
        </w:r>
        <w:r w:rsidR="00E90299" w:rsidRPr="00E90299">
          <w:rPr>
            <w:rFonts w:ascii="Times New Roman" w:hAnsi="Times New Roman"/>
            <w:noProof/>
            <w:webHidden/>
            <w:sz w:val="26"/>
            <w:szCs w:val="26"/>
          </w:rPr>
          <w:fldChar w:fldCharType="end"/>
        </w:r>
      </w:hyperlink>
    </w:p>
    <w:p w14:paraId="72297809" w14:textId="78157798"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8" w:history="1">
        <w:r w:rsidR="00E90299" w:rsidRPr="00E90299">
          <w:rPr>
            <w:rStyle w:val="Hyperlink"/>
            <w:rFonts w:ascii="Times New Roman" w:hAnsi="Times New Roman"/>
            <w:noProof/>
            <w:sz w:val="26"/>
            <w:szCs w:val="26"/>
          </w:rPr>
          <w:t>Hình  5. Lưu đồ giải thuật tổng quát</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_Toc228214308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11</w:t>
        </w:r>
        <w:r w:rsidR="00E90299" w:rsidRPr="00E90299">
          <w:rPr>
            <w:rFonts w:ascii="Times New Roman" w:hAnsi="Times New Roman"/>
            <w:noProof/>
            <w:webHidden/>
            <w:sz w:val="26"/>
            <w:szCs w:val="26"/>
          </w:rPr>
          <w:fldChar w:fldCharType="end"/>
        </w:r>
      </w:hyperlink>
    </w:p>
    <w:p w14:paraId="3BEEF66B" w14:textId="319C6CB8"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9" w:history="1">
        <w:r w:rsidR="00E90299" w:rsidRPr="00E90299">
          <w:rPr>
            <w:rStyle w:val="Hyperlink"/>
            <w:rFonts w:ascii="Times New Roman" w:hAnsi="Times New Roman"/>
            <w:noProof/>
            <w:sz w:val="26"/>
            <w:szCs w:val="26"/>
          </w:rPr>
          <w:t>Hình  6. Lưu đồ AI Inference</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_Toc228214309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12</w:t>
        </w:r>
        <w:r w:rsidR="00E90299" w:rsidRPr="00E90299">
          <w:rPr>
            <w:rFonts w:ascii="Times New Roman" w:hAnsi="Times New Roman"/>
            <w:noProof/>
            <w:webHidden/>
            <w:sz w:val="26"/>
            <w:szCs w:val="26"/>
          </w:rPr>
          <w:fldChar w:fldCharType="end"/>
        </w:r>
      </w:hyperlink>
    </w:p>
    <w:p w14:paraId="5970382B" w14:textId="17EF7E2C"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0" w:history="1">
        <w:r w:rsidR="00E90299" w:rsidRPr="00E90299">
          <w:rPr>
            <w:rStyle w:val="Hyperlink"/>
            <w:rFonts w:ascii="Times New Roman" w:hAnsi="Times New Roman"/>
            <w:noProof/>
            <w:sz w:val="26"/>
            <w:szCs w:val="26"/>
          </w:rPr>
          <w:t>Hình  7. Lưu đồ OTA</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_Toc228214310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14</w:t>
        </w:r>
        <w:r w:rsidR="00E90299" w:rsidRPr="00E90299">
          <w:rPr>
            <w:rFonts w:ascii="Times New Roman" w:hAnsi="Times New Roman"/>
            <w:noProof/>
            <w:webHidden/>
            <w:sz w:val="26"/>
            <w:szCs w:val="26"/>
          </w:rPr>
          <w:fldChar w:fldCharType="end"/>
        </w:r>
      </w:hyperlink>
    </w:p>
    <w:p w14:paraId="4127A688" w14:textId="34724DE6"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1" w:history="1">
        <w:r w:rsidR="00E90299" w:rsidRPr="00E90299">
          <w:rPr>
            <w:rStyle w:val="Hyperlink"/>
            <w:rFonts w:ascii="Times New Roman" w:hAnsi="Times New Roman"/>
            <w:noProof/>
            <w:sz w:val="26"/>
            <w:szCs w:val="26"/>
          </w:rPr>
          <w:t>Hình  8. Sơ đồ biến đổi LOSS và MAE</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_Toc228214311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18</w:t>
        </w:r>
        <w:r w:rsidR="00E90299" w:rsidRPr="00E90299">
          <w:rPr>
            <w:rFonts w:ascii="Times New Roman" w:hAnsi="Times New Roman"/>
            <w:noProof/>
            <w:webHidden/>
            <w:sz w:val="26"/>
            <w:szCs w:val="26"/>
          </w:rPr>
          <w:fldChar w:fldCharType="end"/>
        </w:r>
      </w:hyperlink>
    </w:p>
    <w:p w14:paraId="292C923D" w14:textId="747776E4"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2" w:history="1">
        <w:r w:rsidR="00E90299" w:rsidRPr="00E90299">
          <w:rPr>
            <w:rStyle w:val="Hyperlink"/>
            <w:rFonts w:ascii="Times New Roman" w:hAnsi="Times New Roman"/>
            <w:noProof/>
            <w:sz w:val="26"/>
            <w:szCs w:val="26"/>
          </w:rPr>
          <w:t>Hình  9. Sơ đồ đối soát IAQ Rating</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_Toc228214312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19</w:t>
        </w:r>
        <w:r w:rsidR="00E90299" w:rsidRPr="00E90299">
          <w:rPr>
            <w:rFonts w:ascii="Times New Roman" w:hAnsi="Times New Roman"/>
            <w:noProof/>
            <w:webHidden/>
            <w:sz w:val="26"/>
            <w:szCs w:val="26"/>
          </w:rPr>
          <w:fldChar w:fldCharType="end"/>
        </w:r>
      </w:hyperlink>
    </w:p>
    <w:p w14:paraId="2DF2F80A" w14:textId="20C0DD6F" w:rsidR="00E90299" w:rsidRPr="00E90299" w:rsidRDefault="00000000"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3" w:history="1">
        <w:r w:rsidR="00E90299" w:rsidRPr="00E90299">
          <w:rPr>
            <w:rStyle w:val="Hyperlink"/>
            <w:rFonts w:ascii="Times New Roman" w:hAnsi="Times New Roman"/>
            <w:noProof/>
            <w:sz w:val="26"/>
            <w:szCs w:val="26"/>
          </w:rPr>
          <w:t>Hình  10. Dashboard giám sát IAQ</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_Toc228214313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19</w:t>
        </w:r>
        <w:r w:rsidR="00E90299" w:rsidRPr="00E90299">
          <w:rPr>
            <w:rFonts w:ascii="Times New Roman" w:hAnsi="Times New Roman"/>
            <w:noProof/>
            <w:webHidden/>
            <w:sz w:val="26"/>
            <w:szCs w:val="26"/>
          </w:rPr>
          <w:fldChar w:fldCharType="end"/>
        </w:r>
      </w:hyperlink>
    </w:p>
    <w:p w14:paraId="2A630F93" w14:textId="5D227537" w:rsidR="001B42A2" w:rsidRPr="00BF5592" w:rsidRDefault="00CF508E" w:rsidP="00E90299">
      <w:pPr>
        <w:rPr>
          <w:rFonts w:cs="Times New Roman"/>
          <w:szCs w:val="26"/>
        </w:rPr>
      </w:pPr>
      <w:r w:rsidRPr="00E90299">
        <w:rPr>
          <w:rFonts w:cs="Times New Roman"/>
          <w:szCs w:val="26"/>
        </w:rPr>
        <w:fldChar w:fldCharType="end"/>
      </w:r>
    </w:p>
    <w:p w14:paraId="35594BB3" w14:textId="77777777" w:rsidR="001B42A2" w:rsidRPr="00BF5592" w:rsidRDefault="001B42A2" w:rsidP="00486951">
      <w:pPr>
        <w:rPr>
          <w:rFonts w:cs="Times New Roman"/>
          <w:szCs w:val="26"/>
        </w:rPr>
      </w:pPr>
      <w:r w:rsidRPr="00BF5592">
        <w:rPr>
          <w:rFonts w:cs="Times New Roman"/>
          <w:szCs w:val="26"/>
        </w:rPr>
        <w:br w:type="page"/>
      </w:r>
    </w:p>
    <w:p w14:paraId="3DB9EEF0" w14:textId="77777777" w:rsidR="00207BEC" w:rsidRPr="00BF5592" w:rsidRDefault="001B42A2" w:rsidP="00486951">
      <w:pPr>
        <w:jc w:val="center"/>
        <w:rPr>
          <w:rFonts w:cs="Times New Roman"/>
          <w:b/>
          <w:color w:val="0070C0"/>
          <w:szCs w:val="26"/>
        </w:rPr>
      </w:pPr>
      <w:r w:rsidRPr="00BF5592">
        <w:rPr>
          <w:rFonts w:cs="Times New Roman"/>
          <w:b/>
          <w:color w:val="0070C0"/>
          <w:szCs w:val="26"/>
        </w:rPr>
        <w:lastRenderedPageBreak/>
        <w:t>DANH SÁCH BẢNG SỐ LIỆU</w:t>
      </w:r>
    </w:p>
    <w:p w14:paraId="1A2C384A" w14:textId="5EDCE41F" w:rsidR="00CF508E" w:rsidRPr="00CF508E" w:rsidRDefault="00CF508E"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r w:rsidRPr="00CF508E">
        <w:rPr>
          <w:rFonts w:ascii="Times New Roman" w:hAnsi="Times New Roman"/>
          <w:sz w:val="26"/>
          <w:szCs w:val="26"/>
        </w:rPr>
        <w:fldChar w:fldCharType="begin"/>
      </w:r>
      <w:r w:rsidRPr="00CF508E">
        <w:rPr>
          <w:rFonts w:ascii="Times New Roman" w:hAnsi="Times New Roman"/>
          <w:sz w:val="26"/>
          <w:szCs w:val="26"/>
        </w:rPr>
        <w:instrText xml:space="preserve"> TOC \h \z \c "Bảng" </w:instrText>
      </w:r>
      <w:r w:rsidRPr="00CF508E">
        <w:rPr>
          <w:rFonts w:ascii="Times New Roman" w:hAnsi="Times New Roman"/>
          <w:sz w:val="26"/>
          <w:szCs w:val="26"/>
        </w:rPr>
        <w:fldChar w:fldCharType="separate"/>
      </w:r>
      <w:hyperlink w:anchor="_Toc228139704" w:history="1">
        <w:r w:rsidRPr="00CF508E">
          <w:rPr>
            <w:rStyle w:val="Hyperlink"/>
            <w:rFonts w:ascii="Times New Roman" w:hAnsi="Times New Roman"/>
            <w:noProof/>
            <w:sz w:val="26"/>
            <w:szCs w:val="26"/>
          </w:rPr>
          <w:t>Bảng 1. Thông số hệ thống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_Toc228139704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17</w:t>
        </w:r>
        <w:r w:rsidRPr="00CF508E">
          <w:rPr>
            <w:rFonts w:ascii="Times New Roman" w:hAnsi="Times New Roman"/>
            <w:noProof/>
            <w:webHidden/>
            <w:sz w:val="26"/>
            <w:szCs w:val="26"/>
          </w:rPr>
          <w:fldChar w:fldCharType="end"/>
        </w:r>
      </w:hyperlink>
    </w:p>
    <w:p w14:paraId="2D783AF0" w14:textId="2ED29FD4"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5" w:history="1">
        <w:r w:rsidR="00CF508E" w:rsidRPr="00CF508E">
          <w:rPr>
            <w:rStyle w:val="Hyperlink"/>
            <w:rFonts w:ascii="Times New Roman" w:hAnsi="Times New Roman"/>
            <w:noProof/>
            <w:sz w:val="26"/>
            <w:szCs w:val="26"/>
          </w:rPr>
          <w:t>Bảng 2. Đánh giá hiệu năng hệ thống</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_Toc228139705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17</w:t>
        </w:r>
        <w:r w:rsidR="00CF508E" w:rsidRPr="00CF508E">
          <w:rPr>
            <w:rFonts w:ascii="Times New Roman" w:hAnsi="Times New Roman"/>
            <w:noProof/>
            <w:webHidden/>
            <w:sz w:val="26"/>
            <w:szCs w:val="26"/>
          </w:rPr>
          <w:fldChar w:fldCharType="end"/>
        </w:r>
      </w:hyperlink>
    </w:p>
    <w:p w14:paraId="7879CAAC" w14:textId="38CFA49F"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6" w:history="1">
        <w:r w:rsidR="00CF508E" w:rsidRPr="00CF508E">
          <w:rPr>
            <w:rStyle w:val="Hyperlink"/>
            <w:rFonts w:ascii="Times New Roman" w:hAnsi="Times New Roman"/>
            <w:noProof/>
            <w:sz w:val="26"/>
            <w:szCs w:val="26"/>
          </w:rPr>
          <w:t>Bảng 3. IAQ UBA Rating Levels on Dashboard</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_Toc228139706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18</w:t>
        </w:r>
        <w:r w:rsidR="00CF508E" w:rsidRPr="00CF508E">
          <w:rPr>
            <w:rFonts w:ascii="Times New Roman" w:hAnsi="Times New Roman"/>
            <w:noProof/>
            <w:webHidden/>
            <w:sz w:val="26"/>
            <w:szCs w:val="26"/>
          </w:rPr>
          <w:fldChar w:fldCharType="end"/>
        </w:r>
      </w:hyperlink>
    </w:p>
    <w:p w14:paraId="73611F3E" w14:textId="210491F8"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7" w:history="1">
        <w:r w:rsidR="00CF508E" w:rsidRPr="00CF508E">
          <w:rPr>
            <w:rStyle w:val="Hyperlink"/>
            <w:rFonts w:ascii="Times New Roman" w:hAnsi="Times New Roman"/>
            <w:noProof/>
            <w:sz w:val="26"/>
            <w:szCs w:val="26"/>
          </w:rPr>
          <w:t>Bảng 4. Extract Fields</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_Toc228139707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21</w:t>
        </w:r>
        <w:r w:rsidR="00CF508E" w:rsidRPr="00CF508E">
          <w:rPr>
            <w:rFonts w:ascii="Times New Roman" w:hAnsi="Times New Roman"/>
            <w:noProof/>
            <w:webHidden/>
            <w:sz w:val="26"/>
            <w:szCs w:val="26"/>
          </w:rPr>
          <w:fldChar w:fldCharType="end"/>
        </w:r>
      </w:hyperlink>
    </w:p>
    <w:p w14:paraId="09DA99B3" w14:textId="6FF889FA" w:rsidR="001B42A2" w:rsidRPr="00BF5592" w:rsidRDefault="00CF508E" w:rsidP="00486951">
      <w:pPr>
        <w:rPr>
          <w:rFonts w:cs="Times New Roman"/>
          <w:szCs w:val="26"/>
        </w:rPr>
      </w:pPr>
      <w:r w:rsidRPr="00CF508E">
        <w:rPr>
          <w:rFonts w:cs="Times New Roman"/>
          <w:szCs w:val="26"/>
        </w:rPr>
        <w:fldChar w:fldCharType="end"/>
      </w:r>
    </w:p>
    <w:p w14:paraId="22471F40" w14:textId="77777777" w:rsidR="00D82A67" w:rsidRPr="00BF5592" w:rsidRDefault="00AA6F3E" w:rsidP="00486951">
      <w:pPr>
        <w:rPr>
          <w:rFonts w:cs="Times New Roman"/>
          <w:szCs w:val="26"/>
        </w:rPr>
        <w:sectPr w:rsidR="00D82A67" w:rsidRPr="00BF5592" w:rsidSect="007D158F">
          <w:headerReference w:type="default" r:id="rId11"/>
          <w:footerReference w:type="default" r:id="rId12"/>
          <w:pgSz w:w="11907" w:h="16840" w:code="9"/>
          <w:pgMar w:top="1701" w:right="1134" w:bottom="1304" w:left="1701" w:header="850" w:footer="567" w:gutter="0"/>
          <w:pgNumType w:fmt="lowerRoman"/>
          <w:cols w:space="425"/>
          <w:docGrid w:linePitch="360"/>
        </w:sectPr>
      </w:pPr>
      <w:r w:rsidRPr="00BF5592">
        <w:rPr>
          <w:rFonts w:cs="Times New Roman"/>
          <w:szCs w:val="26"/>
        </w:rPr>
        <w:br w:type="page"/>
      </w:r>
    </w:p>
    <w:p w14:paraId="1D86AF12" w14:textId="77777777" w:rsidR="00207BEC" w:rsidRPr="00BF5592" w:rsidRDefault="002E3A83">
      <w:pPr>
        <w:pStyle w:val="Heading1"/>
        <w:numPr>
          <w:ilvl w:val="0"/>
          <w:numId w:val="1"/>
        </w:numPr>
        <w:rPr>
          <w:rFonts w:ascii="Times New Roman" w:hAnsi="Times New Roman" w:cs="Times New Roman"/>
          <w:sz w:val="26"/>
          <w:szCs w:val="26"/>
          <w:lang w:val="vi-VN"/>
        </w:rPr>
      </w:pPr>
      <w:bookmarkStart w:id="0" w:name="_Toc227842202"/>
      <w:r w:rsidRPr="00BF5592">
        <w:rPr>
          <w:rFonts w:ascii="Times New Roman" w:hAnsi="Times New Roman" w:cs="Times New Roman"/>
          <w:sz w:val="26"/>
          <w:szCs w:val="26"/>
        </w:rPr>
        <w:lastRenderedPageBreak/>
        <w:t>GIỚI THIỆU</w:t>
      </w:r>
      <w:bookmarkEnd w:id="0"/>
    </w:p>
    <w:p w14:paraId="52F710B1" w14:textId="77777777" w:rsidR="00E075A9" w:rsidRPr="00BF5592" w:rsidRDefault="00144CFB">
      <w:pPr>
        <w:pStyle w:val="Heading2"/>
        <w:numPr>
          <w:ilvl w:val="1"/>
          <w:numId w:val="1"/>
        </w:numPr>
        <w:rPr>
          <w:rFonts w:ascii="Times New Roman" w:hAnsi="Times New Roman" w:cs="Times New Roman"/>
          <w:lang w:eastAsia="ja-JP"/>
        </w:rPr>
      </w:pPr>
      <w:r w:rsidRPr="00BF5592">
        <w:rPr>
          <w:rFonts w:ascii="Times New Roman" w:hAnsi="Times New Roman" w:cs="Times New Roman"/>
          <w:lang w:eastAsia="ja-JP"/>
        </w:rPr>
        <w:t xml:space="preserve"> </w:t>
      </w:r>
      <w:bookmarkStart w:id="1" w:name="_Toc227842203"/>
      <w:r w:rsidR="002E3A83" w:rsidRPr="00BF5592">
        <w:rPr>
          <w:rFonts w:ascii="Times New Roman" w:hAnsi="Times New Roman" w:cs="Times New Roman"/>
          <w:lang w:eastAsia="ja-JP"/>
        </w:rPr>
        <w:t>T</w:t>
      </w:r>
      <w:r w:rsidR="002A6B16" w:rsidRPr="00BF5592">
        <w:rPr>
          <w:rFonts w:ascii="Times New Roman" w:hAnsi="Times New Roman" w:cs="Times New Roman"/>
          <w:lang w:eastAsia="ja-JP"/>
        </w:rPr>
        <w:t>ổ</w:t>
      </w:r>
      <w:r w:rsidR="002E3A83" w:rsidRPr="00BF5592">
        <w:rPr>
          <w:rFonts w:ascii="Times New Roman" w:hAnsi="Times New Roman" w:cs="Times New Roman"/>
          <w:lang w:eastAsia="ja-JP"/>
        </w:rPr>
        <w:t>ng quan</w:t>
      </w:r>
      <w:bookmarkEnd w:id="1"/>
    </w:p>
    <w:p w14:paraId="6B483741" w14:textId="695FCFA7" w:rsidR="00144CFB" w:rsidRPr="00BF5592" w:rsidRDefault="00626B81" w:rsidP="00486951">
      <w:pPr>
        <w:ind w:firstLine="720"/>
        <w:rPr>
          <w:rFonts w:cs="Times New Roman"/>
          <w:szCs w:val="26"/>
          <w:lang w:eastAsia="ja-JP"/>
        </w:rPr>
      </w:pPr>
      <w:r w:rsidRPr="00BF5592">
        <w:rPr>
          <w:rFonts w:cs="Times New Roman"/>
          <w:szCs w:val="26"/>
          <w:lang w:eastAsia="ja-JP"/>
        </w:rPr>
        <w:t xml:space="preserve">Trong bối cảnh đô thị hóa và công nghiệp hóa được bao phủ ở diện tích càng lớn, chất lượng không khí trong nhà cũng đang dần bị ảnh hưởng với các tác nhân công nghiệp, và ảnh hưởng trực tiếp rất lớn đến sức khỏe con người. Các hệ thống giám sát truyền thống thường chỉ dừng lại </w:t>
      </w:r>
      <w:r w:rsidR="001912BC" w:rsidRPr="00BF5592">
        <w:rPr>
          <w:rFonts w:cs="Times New Roman"/>
          <w:szCs w:val="26"/>
          <w:lang w:eastAsia="ja-JP"/>
        </w:rPr>
        <w:t>ở việc hiển thị thông số. Đề tài này hướng tới một giải pháp thông minh hơn, với không chỉ giám sát mà còn dự báo xu hướng ô nhiễm bằng AI ngay tại thiết bị biên (Edge), giúp giảm độ trễ và tăng tính cá nhân cho người sử dụng.</w:t>
      </w:r>
    </w:p>
    <w:p w14:paraId="1C186E09" w14:textId="675CBC04" w:rsidR="00144CFB" w:rsidRPr="00BF5592" w:rsidRDefault="009D4236">
      <w:pPr>
        <w:pStyle w:val="Heading2"/>
        <w:numPr>
          <w:ilvl w:val="1"/>
          <w:numId w:val="1"/>
        </w:numPr>
        <w:rPr>
          <w:rFonts w:ascii="Times New Roman" w:hAnsi="Times New Roman" w:cs="Times New Roman"/>
          <w:lang w:eastAsia="ja-JP"/>
        </w:rPr>
      </w:pPr>
      <w:bookmarkStart w:id="2" w:name="_Toc227842204"/>
      <w:r w:rsidRPr="00BF5592">
        <w:rPr>
          <w:rFonts w:ascii="Times New Roman" w:hAnsi="Times New Roman" w:cs="Times New Roman"/>
          <w:lang w:eastAsia="ja-JP"/>
        </w:rPr>
        <w:t xml:space="preserve">Nhiệm vụ </w:t>
      </w:r>
      <w:r w:rsidR="00CC7D34" w:rsidRPr="00BF5592">
        <w:rPr>
          <w:rFonts w:ascii="Times New Roman" w:hAnsi="Times New Roman" w:cs="Times New Roman"/>
          <w:lang w:eastAsia="ja-JP"/>
        </w:rPr>
        <w:t>đề tài</w:t>
      </w:r>
      <w:bookmarkEnd w:id="2"/>
    </w:p>
    <w:p w14:paraId="0F242E77" w14:textId="1B4182A7" w:rsidR="001912BC" w:rsidRPr="0026250B" w:rsidRDefault="001912BC">
      <w:pPr>
        <w:pStyle w:val="ListParagraph"/>
        <w:numPr>
          <w:ilvl w:val="0"/>
          <w:numId w:val="14"/>
        </w:numPr>
        <w:rPr>
          <w:rFonts w:cs="Times New Roman"/>
          <w:szCs w:val="26"/>
          <w:lang w:eastAsia="ja-JP"/>
        </w:rPr>
      </w:pPr>
      <w:r w:rsidRPr="0026250B">
        <w:rPr>
          <w:rFonts w:cs="Times New Roman"/>
          <w:b/>
          <w:bCs/>
          <w:szCs w:val="26"/>
          <w:lang w:eastAsia="ja-JP"/>
        </w:rPr>
        <w:t>Yêu cầu</w:t>
      </w:r>
      <w:r w:rsidR="00B26107" w:rsidRPr="0026250B">
        <w:rPr>
          <w:rFonts w:cs="Times New Roman"/>
          <w:szCs w:val="26"/>
          <w:lang w:eastAsia="ja-JP"/>
        </w:rPr>
        <w:t>:</w:t>
      </w:r>
      <w:r w:rsidR="001E73D0" w:rsidRPr="0026250B">
        <w:rPr>
          <w:rFonts w:cs="Times New Roman"/>
          <w:szCs w:val="26"/>
          <w:lang w:eastAsia="ja-JP"/>
        </w:rPr>
        <w:t xml:space="preserve"> </w:t>
      </w:r>
      <w:r w:rsidRPr="0026250B">
        <w:rPr>
          <w:rFonts w:cs="Times New Roman"/>
          <w:szCs w:val="26"/>
          <w:lang w:eastAsia="ja-JP"/>
        </w:rPr>
        <w:t xml:space="preserve">Thiết kế Node nhúng (RA6M5) đọc dữ liệu cảm biến, chạy suy luận AI và truyền dữ liệu lên Server. </w:t>
      </w:r>
    </w:p>
    <w:p w14:paraId="707381F4" w14:textId="202DB604" w:rsidR="00B26107" w:rsidRPr="0026250B" w:rsidRDefault="001912BC">
      <w:pPr>
        <w:pStyle w:val="ListParagraph"/>
        <w:numPr>
          <w:ilvl w:val="0"/>
          <w:numId w:val="14"/>
        </w:numPr>
        <w:rPr>
          <w:rFonts w:cs="Times New Roman"/>
          <w:szCs w:val="26"/>
          <w:lang w:eastAsia="ja-JP"/>
        </w:rPr>
      </w:pPr>
      <w:r w:rsidRPr="0026250B">
        <w:rPr>
          <w:rFonts w:cs="Times New Roman"/>
          <w:b/>
          <w:bCs/>
          <w:szCs w:val="26"/>
          <w:lang w:eastAsia="ja-JP"/>
        </w:rPr>
        <w:t>Kết quả cần đạt</w:t>
      </w:r>
      <w:r w:rsidR="00B26107" w:rsidRPr="0026250B">
        <w:rPr>
          <w:rFonts w:cs="Times New Roman"/>
          <w:szCs w:val="26"/>
          <w:lang w:eastAsia="ja-JP"/>
        </w:rPr>
        <w:t>:</w:t>
      </w:r>
      <w:r w:rsidR="001E73D0" w:rsidRPr="0026250B">
        <w:rPr>
          <w:rFonts w:cs="Times New Roman"/>
          <w:szCs w:val="26"/>
          <w:lang w:eastAsia="ja-JP"/>
        </w:rPr>
        <w:t xml:space="preserve"> </w:t>
      </w:r>
      <w:r w:rsidRPr="0026250B">
        <w:rPr>
          <w:rFonts w:cs="Times New Roman"/>
          <w:szCs w:val="26"/>
          <w:lang w:eastAsia="ja-JP"/>
        </w:rPr>
        <w:t>Mô hình AI chạy ổn định trên MCU với sai số MAE chấp nhận được; Dashboard hiển thị dữ liệu thời gian thực từ cảm biến ZMOD4410; Hybrid-training để cập nhật mô hình AI qua WIFI.</w:t>
      </w:r>
    </w:p>
    <w:p w14:paraId="1A4D6F7E" w14:textId="2D6BD6D6" w:rsidR="00B26107" w:rsidRPr="0026250B" w:rsidRDefault="001912BC">
      <w:pPr>
        <w:pStyle w:val="ListParagraph"/>
        <w:numPr>
          <w:ilvl w:val="0"/>
          <w:numId w:val="14"/>
        </w:numPr>
        <w:rPr>
          <w:rFonts w:cs="Times New Roman"/>
          <w:szCs w:val="26"/>
          <w:lang w:eastAsia="ja-JP"/>
        </w:rPr>
      </w:pPr>
      <w:r w:rsidRPr="0026250B">
        <w:rPr>
          <w:rFonts w:cs="Times New Roman"/>
          <w:b/>
          <w:bCs/>
          <w:szCs w:val="26"/>
          <w:lang w:eastAsia="ja-JP"/>
        </w:rPr>
        <w:t>Giới hạn</w:t>
      </w:r>
      <w:r w:rsidRPr="0026250B">
        <w:rPr>
          <w:rFonts w:cs="Times New Roman"/>
          <w:szCs w:val="26"/>
          <w:lang w:eastAsia="ja-JP"/>
        </w:rPr>
        <w:t>: Tập trung đọc các chỉ số eCO2 và TVOC trong nhà (môi trường trong nhà/văn phòng)</w:t>
      </w:r>
      <w:r w:rsidR="00D554BD">
        <w:rPr>
          <w:rFonts w:cs="Times New Roman"/>
          <w:szCs w:val="26"/>
          <w:lang w:eastAsia="ja-JP"/>
        </w:rPr>
        <w:t>, có thể đọc thêm các chỉ số như Nhiệt độ hay Độ ẩm thêm để dễ theo dõi.</w:t>
      </w:r>
    </w:p>
    <w:p w14:paraId="27BB065F" w14:textId="7CD9C748" w:rsidR="00B26107" w:rsidRDefault="009D4236">
      <w:pPr>
        <w:pStyle w:val="Heading1"/>
        <w:numPr>
          <w:ilvl w:val="0"/>
          <w:numId w:val="1"/>
        </w:numPr>
        <w:rPr>
          <w:rFonts w:ascii="Times New Roman" w:hAnsi="Times New Roman" w:cs="Times New Roman"/>
          <w:sz w:val="26"/>
          <w:szCs w:val="26"/>
        </w:rPr>
      </w:pPr>
      <w:bookmarkStart w:id="3" w:name="_Toc227842205"/>
      <w:r w:rsidRPr="00BF5592">
        <w:rPr>
          <w:rFonts w:ascii="Times New Roman" w:hAnsi="Times New Roman" w:cs="Times New Roman"/>
          <w:sz w:val="26"/>
          <w:szCs w:val="26"/>
        </w:rPr>
        <w:t>LÝ THUYẾT</w:t>
      </w:r>
      <w:bookmarkEnd w:id="3"/>
      <w:r w:rsidR="001E73D0" w:rsidRPr="00BF5592">
        <w:rPr>
          <w:rFonts w:ascii="Times New Roman" w:hAnsi="Times New Roman" w:cs="Times New Roman"/>
          <w:sz w:val="26"/>
          <w:szCs w:val="26"/>
        </w:rPr>
        <w:t xml:space="preserve"> </w:t>
      </w:r>
    </w:p>
    <w:p w14:paraId="32D7C2FB" w14:textId="77777777" w:rsidR="00D554BD" w:rsidRDefault="00D554BD" w:rsidP="00486951">
      <w:pPr>
        <w:pStyle w:val="Heading2"/>
      </w:pPr>
      <w:r>
        <w:tab/>
        <w:t>2.1. Khái niệm IAQ</w:t>
      </w:r>
    </w:p>
    <w:p w14:paraId="67074B49" w14:textId="77777777" w:rsidR="00486951" w:rsidRDefault="00D554BD" w:rsidP="00486951">
      <w:r>
        <w:tab/>
      </w:r>
      <w:r w:rsidRPr="00D554BD">
        <w:rPr>
          <w:b/>
          <w:bCs/>
        </w:rPr>
        <w:t>IAQ (Indoor Air Quality)</w:t>
      </w:r>
      <w:r>
        <w:rPr>
          <w:b/>
          <w:bCs/>
        </w:rPr>
        <w:t xml:space="preserve"> </w:t>
      </w:r>
      <w:r>
        <w:t>là chỉ số thể hiện mức độ sạch và an toàn của không khí trong nhà, được đánh giá dựa trên nồng độ các chất ô nhiễm, độ ẩm, nhiệt độ và khả năng thông gió.</w:t>
      </w:r>
    </w:p>
    <w:p w14:paraId="088B6C0F" w14:textId="1C68440C" w:rsidR="00D554BD" w:rsidRDefault="00486951" w:rsidP="00486951">
      <w:r>
        <w:t>Chất lượng không khí có thể bị ô nhiễm bởi các n</w:t>
      </w:r>
      <w:r w:rsidR="00D554BD">
        <w:t>guồn ô nhiễm chính</w:t>
      </w:r>
      <w:r>
        <w:t xml:space="preserve"> như:</w:t>
      </w:r>
      <w:r w:rsidR="00D554BD">
        <w:t xml:space="preserve"> khí thải từ nấu ăn, vật liệu xây dựng, đồ nội thất, hóa chất tẩy rửa, bụi mịn (PM2.5, PM10), VOCs (hợp chất hữu cơ bay hơi), CO, CO</w:t>
      </w:r>
      <w:r w:rsidR="00D554BD" w:rsidRPr="00D554BD">
        <w:rPr>
          <w:vertAlign w:val="subscript"/>
        </w:rPr>
        <w:t>2</w:t>
      </w:r>
      <w:r w:rsidR="00D554BD">
        <w:t>, radon, nấm mốc.</w:t>
      </w:r>
    </w:p>
    <w:p w14:paraId="43807E3F" w14:textId="77777777" w:rsidR="00486951" w:rsidRDefault="00486951" w:rsidP="00486951"/>
    <w:p w14:paraId="1AAF4FDD" w14:textId="155D74CB" w:rsidR="00D554BD" w:rsidRDefault="00D554BD" w:rsidP="00486951">
      <w:pPr>
        <w:rPr>
          <w:szCs w:val="26"/>
        </w:rPr>
      </w:pPr>
      <w:r w:rsidRPr="00D554BD">
        <w:rPr>
          <w:szCs w:val="26"/>
        </w:rPr>
        <w:t>Chất lượng không khí trong nhà (IAQ) là yếu tố quyết định đến sức khỏe, năng suất và sự thoải mái của con người. IAQ kém có thể gây ra các bệnh hô hấp, tim mạch, thậm chí ung thư; trong khi IAQ tốt giúp cải thiện hiệu suất làm việc và giảm thiểu các nhu cầu về y tế.</w:t>
      </w:r>
      <w:r w:rsidR="00170BCD">
        <w:rPr>
          <w:szCs w:val="26"/>
        </w:rPr>
        <w:t xml:space="preserve"> Hợp chất VOC khi tiếp xúc ngắn hạn sẽ gây kích ứng mũi, mắt, cổ họng và đau đầu; khi tiếp xúc dài hạn có thể gây tổn thương gan, thận và hệ thần kinh trung ương.</w:t>
      </w:r>
    </w:p>
    <w:p w14:paraId="2BCA7D5D" w14:textId="023AF4FB" w:rsidR="00486951" w:rsidRDefault="00486951" w:rsidP="00486951">
      <w:pPr>
        <w:pStyle w:val="Heading2"/>
        <w:ind w:left="720"/>
      </w:pPr>
      <w:r>
        <w:t>2.2. Tiêu chuẩn IAQ trong hệ thống</w:t>
      </w:r>
      <w:r w:rsidR="00702D9B">
        <w:t xml:space="preserve"> và cảm biến ZMOD4410</w:t>
      </w:r>
    </w:p>
    <w:p w14:paraId="2373A190" w14:textId="4F105207" w:rsidR="00486951" w:rsidRDefault="00486951" w:rsidP="00486951">
      <w:r>
        <w:rPr>
          <w:szCs w:val="26"/>
        </w:rPr>
        <w:tab/>
        <w:t xml:space="preserve">Theo </w:t>
      </w:r>
      <w:hyperlink w:anchor="_TÀI_LIỆU_THAM" w:history="1">
        <w:r w:rsidR="0024328A" w:rsidRPr="0024328A">
          <w:rPr>
            <w:rStyle w:val="Hyperlink"/>
            <w:szCs w:val="26"/>
          </w:rPr>
          <w:t>[2]</w:t>
        </w:r>
      </w:hyperlink>
      <w:r w:rsidR="0024328A">
        <w:rPr>
          <w:szCs w:val="26"/>
        </w:rPr>
        <w:t>,</w:t>
      </w:r>
      <w:r>
        <w:rPr>
          <w:szCs w:val="26"/>
        </w:rPr>
        <w:t xml:space="preserve"> </w:t>
      </w:r>
      <w:r w:rsidR="0024328A">
        <w:t>n</w:t>
      </w:r>
      <w:r w:rsidRPr="00486951">
        <w:t>ền tảng</w:t>
      </w:r>
      <w:r w:rsidR="0024328A">
        <w:t xml:space="preserve"> của cảm biến</w:t>
      </w:r>
      <w:r w:rsidRPr="00486951">
        <w:t xml:space="preserve"> có thể</w:t>
      </w:r>
      <w:r w:rsidR="0024328A">
        <w:t xml:space="preserve"> giúp cho việc</w:t>
      </w:r>
      <w:r w:rsidRPr="00486951">
        <w:t xml:space="preserve"> cấu hình phần mềm cơ sở nhanh chóng</w:t>
      </w:r>
      <w:r w:rsidR="0024328A">
        <w:t>,</w:t>
      </w:r>
      <w:r w:rsidRPr="00486951">
        <w:t xml:space="preserve"> cho phép các tính năng khác nhau của ZMOD4410 dựa trên các thuật toán </w:t>
      </w:r>
      <w:r w:rsidR="0024328A">
        <w:t>Học máy (ML)</w:t>
      </w:r>
      <w:r w:rsidRPr="00486951">
        <w:t xml:space="preserve"> và </w:t>
      </w:r>
      <w:r w:rsidR="0024328A">
        <w:t>T</w:t>
      </w:r>
      <w:r w:rsidRPr="00486951">
        <w:t>rí tuệ nhân tạo (AI) nhúng với các mô hình và thuật toán đã được Renesas huấn luyện trước. Điều này được sử dụng để xác định và xuất nồng độ TVOC, đánh giá IAQ theo UBA, mức CO2 ước tính (eCO2), và đánh giá IAQ tương đối dựa trên tổng VOC. Các thuật toán và triển khai phần mềm cơ sở thay thế có thể xuất nồng độ TVOC tuyệt đối để đáp ứng các tiêu chuẩn Chất lượng Không khí Tòa nhà Công cộng (PBAQ), thay đổi mức độ mùi, và phân biệt giữa các mùi dựa trên lưu huỳnh.</w:t>
      </w:r>
      <w:r w:rsidRPr="00486951">
        <w:tab/>
      </w:r>
    </w:p>
    <w:p w14:paraId="28396D3B" w14:textId="5A7707D0" w:rsidR="00486951" w:rsidRDefault="00486951" w:rsidP="00486951">
      <w:pPr>
        <w:rPr>
          <w:szCs w:val="26"/>
        </w:rPr>
      </w:pPr>
      <w:r>
        <w:rPr>
          <w:szCs w:val="26"/>
        </w:rPr>
        <w:t>Theo chuẩn UBA (Umweltbundesamt – Cơ quan Môi trường Liên bang Đức), lý thuyết về IAQ tập trung vào việc thiết lập các giá trị hướng dẫn (guide values) cho chất lượng không khí trong nhà nhằm bảo vệ sức khỏe cộng đồng. UBA phân loại thành nhiều mức giá trị khác nhau dựa trên bằng chứng độc học và dịch tễ học, giúp cho việc đánh giá rủi ro và đưa ra phương pháp đối phó phù hợp.</w:t>
      </w:r>
    </w:p>
    <w:p w14:paraId="158302A3" w14:textId="5171F125" w:rsidR="0024328A" w:rsidRPr="0024328A" w:rsidRDefault="0024328A" w:rsidP="0024328A">
      <w:r w:rsidRPr="0024328A">
        <w:t xml:space="preserve">Có nhiều nguồn gây ra chất lượng không khí trong nhà kém, có thể làm tăng mức TVOC trong môi trường nhà hoặc văn phòng điển hình, và các loại TVOC có thể hiện diện có thể rất đa dạng. Thông tin bổ sung về chủ đề này có sẵn trong </w:t>
      </w:r>
      <w:r>
        <w:t xml:space="preserve">tài liệu của Renesas </w:t>
      </w:r>
      <w:r w:rsidRPr="0024328A">
        <w:rPr>
          <w:i/>
          <w:iCs/>
        </w:rPr>
        <w:t>ZMOD4410 White Paper – Overview of TVOC and Indoor Air Quality</w:t>
      </w:r>
    </w:p>
    <w:p w14:paraId="225B777C" w14:textId="029B70C4" w:rsidR="008C0BAB" w:rsidRPr="008C0BAB" w:rsidRDefault="00DB1C17" w:rsidP="00486951">
      <w:pPr>
        <w:keepNext/>
        <w:jc w:val="center"/>
        <w:rPr>
          <w:szCs w:val="26"/>
        </w:rPr>
      </w:pPr>
      <w:r w:rsidRPr="0019592F">
        <w:rPr>
          <w:szCs w:val="26"/>
        </w:rPr>
        <w:lastRenderedPageBreak/>
        <w:t>C</w:t>
      </w:r>
      <w:r w:rsidR="0019592F">
        <w:rPr>
          <w:szCs w:val="26"/>
        </w:rPr>
        <w:t>hỉ số Chất lượng không khí trong nhà được quy định theo chuẩn UBA như</w:t>
      </w:r>
      <w:r w:rsidR="0024328A">
        <w:rPr>
          <w:szCs w:val="26"/>
        </w:rPr>
        <w:t xml:space="preserve"> Hình 1</w:t>
      </w:r>
      <w:r w:rsidR="0019592F">
        <w:rPr>
          <w:szCs w:val="26"/>
        </w:rPr>
        <w:t>:</w:t>
      </w:r>
      <w:r w:rsidR="0019592F">
        <w:rPr>
          <w:szCs w:val="26"/>
        </w:rPr>
        <w:br/>
      </w:r>
      <w:r w:rsidR="0019592F" w:rsidRPr="0019592F">
        <w:rPr>
          <w:noProof/>
          <w:szCs w:val="26"/>
        </w:rPr>
        <w:drawing>
          <wp:inline distT="0" distB="0" distL="0" distR="0" wp14:anchorId="79C4E99C" wp14:editId="46F94625">
            <wp:extent cx="5181600" cy="1946909"/>
            <wp:effectExtent l="0" t="0" r="0" b="0"/>
            <wp:docPr id="209192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20459" name=""/>
                    <pic:cNvPicPr/>
                  </pic:nvPicPr>
                  <pic:blipFill rotWithShape="1">
                    <a:blip r:embed="rId13"/>
                    <a:srcRect l="2357" r="1439"/>
                    <a:stretch/>
                  </pic:blipFill>
                  <pic:spPr bwMode="auto">
                    <a:xfrm>
                      <a:off x="0" y="0"/>
                      <a:ext cx="5191219" cy="1950523"/>
                    </a:xfrm>
                    <a:prstGeom prst="rect">
                      <a:avLst/>
                    </a:prstGeom>
                    <a:ln>
                      <a:noFill/>
                    </a:ln>
                    <a:extLst>
                      <a:ext uri="{53640926-AAD7-44D8-BBD7-CCE9431645EC}">
                        <a14:shadowObscured xmlns:a14="http://schemas.microsoft.com/office/drawing/2010/main"/>
                      </a:ext>
                    </a:extLst>
                  </pic:spPr>
                </pic:pic>
              </a:graphicData>
            </a:graphic>
          </wp:inline>
        </w:drawing>
      </w:r>
    </w:p>
    <w:p w14:paraId="3F1D2BFD" w14:textId="398FD2C5" w:rsidR="00DB1C17" w:rsidRDefault="008C0BAB" w:rsidP="00486951">
      <w:pPr>
        <w:pStyle w:val="Caption"/>
        <w:spacing w:line="360" w:lineRule="auto"/>
        <w:rPr>
          <w:i/>
          <w:iCs/>
          <w:sz w:val="26"/>
          <w:szCs w:val="26"/>
        </w:rPr>
      </w:pPr>
      <w:bookmarkStart w:id="4" w:name="_Toc228214304"/>
      <w:r w:rsidRPr="008C0BAB">
        <w:rPr>
          <w:i/>
          <w:iCs/>
          <w:sz w:val="26"/>
          <w:szCs w:val="26"/>
        </w:rPr>
        <w:t xml:space="preserve">Hình  </w:t>
      </w:r>
      <w:r w:rsidRPr="008C0BAB">
        <w:rPr>
          <w:i/>
          <w:iCs/>
          <w:sz w:val="26"/>
          <w:szCs w:val="26"/>
        </w:rPr>
        <w:fldChar w:fldCharType="begin"/>
      </w:r>
      <w:r w:rsidRPr="008C0BAB">
        <w:rPr>
          <w:i/>
          <w:iCs/>
          <w:sz w:val="26"/>
          <w:szCs w:val="26"/>
        </w:rPr>
        <w:instrText xml:space="preserve"> SEQ Hình_ \* ARABIC </w:instrText>
      </w:r>
      <w:r w:rsidRPr="008C0BAB">
        <w:rPr>
          <w:i/>
          <w:iCs/>
          <w:sz w:val="26"/>
          <w:szCs w:val="26"/>
        </w:rPr>
        <w:fldChar w:fldCharType="separate"/>
      </w:r>
      <w:r w:rsidR="00E90299">
        <w:rPr>
          <w:i/>
          <w:iCs/>
          <w:noProof/>
          <w:sz w:val="26"/>
          <w:szCs w:val="26"/>
        </w:rPr>
        <w:t>1</w:t>
      </w:r>
      <w:r w:rsidRPr="008C0BAB">
        <w:rPr>
          <w:i/>
          <w:iCs/>
          <w:sz w:val="26"/>
          <w:szCs w:val="26"/>
        </w:rPr>
        <w:fldChar w:fldCharType="end"/>
      </w:r>
      <w:r w:rsidRPr="008C0BAB">
        <w:rPr>
          <w:i/>
          <w:iCs/>
          <w:sz w:val="26"/>
          <w:szCs w:val="26"/>
        </w:rPr>
        <w:t>. Chuẩn UBA cho IAQ</w:t>
      </w:r>
      <w:bookmarkEnd w:id="4"/>
    </w:p>
    <w:p w14:paraId="01C047F7" w14:textId="245C3582" w:rsidR="00170BCD" w:rsidRDefault="0024328A" w:rsidP="0024328A">
      <w:r>
        <w:t>Ngoài ra, còn có m</w:t>
      </w:r>
      <w:r w:rsidRPr="0024328A">
        <w:t>ột mối tương quan rất đáng tin cậy có thể được tạo dựa trên mức TVOC</w:t>
      </w:r>
      <w:r>
        <w:t xml:space="preserve"> là</w:t>
      </w:r>
      <w:r w:rsidRPr="0024328A">
        <w:t xml:space="preserve"> cho các tình huống mà nồng độ carbon dioxide (CO</w:t>
      </w:r>
      <w:r w:rsidRPr="0024328A">
        <w:rPr>
          <w:vertAlign w:val="subscript"/>
        </w:rPr>
        <w:t>2</w:t>
      </w:r>
      <w:r w:rsidRPr="0024328A">
        <w:t>) tăng cao do sự hiện diện của con người, mặc dù m</w:t>
      </w:r>
      <w:r>
        <w:t>odule</w:t>
      </w:r>
      <w:r w:rsidRPr="0024328A">
        <w:t xml:space="preserve"> cảm biến không trực tiếp </w:t>
      </w:r>
      <w:r>
        <w:t>đo</w:t>
      </w:r>
      <w:r w:rsidRPr="0024328A">
        <w:t xml:space="preserve"> CO</w:t>
      </w:r>
      <w:r w:rsidRPr="0024328A">
        <w:rPr>
          <w:vertAlign w:val="subscript"/>
        </w:rPr>
        <w:t>2</w:t>
      </w:r>
      <w:r w:rsidRPr="0024328A">
        <w:t>. Renesas đã phát triển một thuật toán tương quan mạnh mẽ</w:t>
      </w:r>
      <w:r>
        <w:t xml:space="preserve"> (</w:t>
      </w:r>
      <w:r w:rsidRPr="0024328A">
        <w:t>đang chờ cấp bằng sáng chế</w:t>
      </w:r>
      <w:r>
        <w:t>)</w:t>
      </w:r>
      <w:r w:rsidRPr="0024328A">
        <w:t xml:space="preserve"> giữa</w:t>
      </w:r>
      <w:r>
        <w:t xml:space="preserve"> sự tăng cao</w:t>
      </w:r>
      <w:r w:rsidRPr="0024328A">
        <w:t xml:space="preserve"> TVOC và CO</w:t>
      </w:r>
      <w:r w:rsidRPr="0024328A">
        <w:rPr>
          <w:vertAlign w:val="subscript"/>
        </w:rPr>
        <w:t>2</w:t>
      </w:r>
      <w:r w:rsidRPr="0024328A">
        <w:t xml:space="preserve"> phát sinh từ sự hiện diện của con người trong nhiều loại không gian sống khác nhau, bao gồm nhà ở và văn phòng. Phạm vi đo cho eCO</w:t>
      </w:r>
      <w:r w:rsidRPr="0024328A">
        <w:rPr>
          <w:vertAlign w:val="subscript"/>
        </w:rPr>
        <w:t>2</w:t>
      </w:r>
      <w:r w:rsidRPr="0024328A">
        <w:t xml:space="preserve"> có mức tối thiểu tại mức nền khí quyển là 400ppm và dao động lên đến 5000ppm</w:t>
      </w:r>
      <w:r w:rsidR="00170BCD">
        <w:t xml:space="preserve"> (xem Hình 2, dữ liệu tham khảo từ </w:t>
      </w:r>
      <w:hyperlink w:anchor="_TÀI_LIỆU_THAM" w:history="1">
        <w:r w:rsidR="00170BCD" w:rsidRPr="00170BCD">
          <w:rPr>
            <w:rStyle w:val="Hyperlink"/>
          </w:rPr>
          <w:t>[2]</w:t>
        </w:r>
      </w:hyperlink>
      <w:r w:rsidR="00170BCD">
        <w:t>).</w:t>
      </w:r>
    </w:p>
    <w:p w14:paraId="49FC23D4" w14:textId="77777777" w:rsidR="00170BCD" w:rsidRDefault="00170BCD" w:rsidP="00170BCD">
      <w:pPr>
        <w:keepNext/>
      </w:pPr>
      <w:r w:rsidRPr="00170BCD">
        <w:rPr>
          <w:noProof/>
        </w:rPr>
        <w:drawing>
          <wp:inline distT="0" distB="0" distL="0" distR="0" wp14:anchorId="3C0E4900" wp14:editId="02012059">
            <wp:extent cx="5732145" cy="2341880"/>
            <wp:effectExtent l="0" t="0" r="0" b="0"/>
            <wp:docPr id="122879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5660" name=""/>
                    <pic:cNvPicPr/>
                  </pic:nvPicPr>
                  <pic:blipFill>
                    <a:blip r:embed="rId14"/>
                    <a:stretch>
                      <a:fillRect/>
                    </a:stretch>
                  </pic:blipFill>
                  <pic:spPr>
                    <a:xfrm>
                      <a:off x="0" y="0"/>
                      <a:ext cx="5732145" cy="2341880"/>
                    </a:xfrm>
                    <a:prstGeom prst="rect">
                      <a:avLst/>
                    </a:prstGeom>
                  </pic:spPr>
                </pic:pic>
              </a:graphicData>
            </a:graphic>
          </wp:inline>
        </w:drawing>
      </w:r>
    </w:p>
    <w:p w14:paraId="45EB75DB" w14:textId="1E63A2F2" w:rsidR="0024328A" w:rsidRPr="00170BCD" w:rsidRDefault="00170BCD" w:rsidP="00170BCD">
      <w:pPr>
        <w:pStyle w:val="Caption"/>
        <w:rPr>
          <w:i/>
          <w:iCs/>
          <w:sz w:val="26"/>
          <w:szCs w:val="26"/>
        </w:rPr>
      </w:pPr>
      <w:bookmarkStart w:id="5" w:name="_Toc228214305"/>
      <w:r w:rsidRPr="00170BCD">
        <w:rPr>
          <w:i/>
          <w:iCs/>
          <w:sz w:val="26"/>
          <w:szCs w:val="26"/>
        </w:rPr>
        <w:t xml:space="preserve">Hình  </w:t>
      </w:r>
      <w:r w:rsidRPr="00170BCD">
        <w:rPr>
          <w:i/>
          <w:iCs/>
          <w:sz w:val="26"/>
          <w:szCs w:val="26"/>
        </w:rPr>
        <w:fldChar w:fldCharType="begin"/>
      </w:r>
      <w:r w:rsidRPr="00170BCD">
        <w:rPr>
          <w:i/>
          <w:iCs/>
          <w:sz w:val="26"/>
          <w:szCs w:val="26"/>
        </w:rPr>
        <w:instrText xml:space="preserve"> SEQ Hình_ \* ARABIC </w:instrText>
      </w:r>
      <w:r w:rsidRPr="00170BCD">
        <w:rPr>
          <w:i/>
          <w:iCs/>
          <w:sz w:val="26"/>
          <w:szCs w:val="26"/>
        </w:rPr>
        <w:fldChar w:fldCharType="separate"/>
      </w:r>
      <w:r w:rsidR="00E90299">
        <w:rPr>
          <w:i/>
          <w:iCs/>
          <w:noProof/>
          <w:sz w:val="26"/>
          <w:szCs w:val="26"/>
        </w:rPr>
        <w:t>2</w:t>
      </w:r>
      <w:r w:rsidRPr="00170BCD">
        <w:rPr>
          <w:i/>
          <w:iCs/>
          <w:sz w:val="26"/>
          <w:szCs w:val="26"/>
        </w:rPr>
        <w:fldChar w:fldCharType="end"/>
      </w:r>
      <w:r w:rsidRPr="00170BCD">
        <w:rPr>
          <w:i/>
          <w:iCs/>
          <w:sz w:val="26"/>
          <w:szCs w:val="26"/>
        </w:rPr>
        <w:t>. Tham khảo chỉ số tương quan giữa TVOC và CO2</w:t>
      </w:r>
      <w:bookmarkEnd w:id="5"/>
    </w:p>
    <w:p w14:paraId="3468B055" w14:textId="77522A77" w:rsidR="00170BCD" w:rsidRDefault="00170BCD" w:rsidP="00170BCD">
      <w:pPr>
        <w:pStyle w:val="Heading2"/>
      </w:pPr>
      <w:r>
        <w:lastRenderedPageBreak/>
        <w:tab/>
        <w:t>2.3. Tổng quan về Edge AI</w:t>
      </w:r>
    </w:p>
    <w:p w14:paraId="6071C5B1" w14:textId="38FD12E1" w:rsidR="00170BCD" w:rsidRPr="008E0997" w:rsidRDefault="00170BCD" w:rsidP="00170BCD">
      <w:pPr>
        <w:spacing w:after="0"/>
        <w:rPr>
          <w:rFonts w:cs="Times New Roman"/>
          <w:szCs w:val="26"/>
        </w:rPr>
      </w:pPr>
      <w:r>
        <w:rPr>
          <w:rFonts w:cs="Times New Roman"/>
          <w:szCs w:val="26"/>
        </w:rPr>
        <w:tab/>
      </w:r>
      <w:r w:rsidRPr="008E0997">
        <w:rPr>
          <w:rFonts w:cs="Times New Roman"/>
          <w:szCs w:val="26"/>
        </w:rPr>
        <w:t>Edge AI là sự kết hợp giữa Điện toán biên và Trí tuệ nhân tạo. Trong mô hình này, các thuật toán học máy được triển khai và chạy trực tiếp trên các thiết bị phần cứng cục bộ</w:t>
      </w:r>
      <w:r>
        <w:rPr>
          <w:rFonts w:cs="Times New Roman"/>
          <w:szCs w:val="26"/>
        </w:rPr>
        <w:t xml:space="preserve"> là Kit Renesas CK-RA6M5</w:t>
      </w:r>
      <w:r w:rsidRPr="008E0997">
        <w:rPr>
          <w:rFonts w:cs="Times New Roman"/>
          <w:szCs w:val="26"/>
        </w:rPr>
        <w:t xml:space="preserve"> thay vì gửi dữ liệu về các máy chủ trung tâm</w:t>
      </w:r>
      <w:r>
        <w:rPr>
          <w:rFonts w:cs="Times New Roman"/>
          <w:szCs w:val="26"/>
        </w:rPr>
        <w:t xml:space="preserve"> và đợi máy chủ xử lý</w:t>
      </w:r>
      <w:r w:rsidRPr="008E0997">
        <w:rPr>
          <w:rFonts w:cs="Times New Roman"/>
          <w:szCs w:val="26"/>
        </w:rPr>
        <w:t>. Dữ liệu</w:t>
      </w:r>
      <w:r>
        <w:rPr>
          <w:rFonts w:cs="Times New Roman"/>
          <w:szCs w:val="26"/>
        </w:rPr>
        <w:t xml:space="preserve"> này sẽ</w:t>
      </w:r>
      <w:r w:rsidRPr="008E0997">
        <w:rPr>
          <w:rFonts w:cs="Times New Roman"/>
          <w:szCs w:val="26"/>
        </w:rPr>
        <w:t xml:space="preserve"> được xử lý ngay tại nơi nó được sinh ra, cho phép thiết bị đưa ra quyết định ngay lập tức.</w:t>
      </w:r>
    </w:p>
    <w:p w14:paraId="3337DC27" w14:textId="7C996A5F" w:rsidR="00170BCD" w:rsidRPr="00170BCD" w:rsidRDefault="00170BCD" w:rsidP="00170BCD">
      <w:r w:rsidRPr="00170BCD">
        <w:t>Trong dự án giám sát I</w:t>
      </w:r>
      <w:r w:rsidR="00B24964">
        <w:t>AQ</w:t>
      </w:r>
      <w:r w:rsidRPr="00170BCD">
        <w:t xml:space="preserve"> này, việc triển khai Edge AI mang lại</w:t>
      </w:r>
      <w:r>
        <w:t xml:space="preserve"> các</w:t>
      </w:r>
      <w:r w:rsidRPr="00170BCD">
        <w:t xml:space="preserve"> ưu điểm cốt lõi:</w:t>
      </w:r>
    </w:p>
    <w:p w14:paraId="55CA4052" w14:textId="4D184782" w:rsidR="00170BCD" w:rsidRPr="00170BCD" w:rsidRDefault="00170BCD">
      <w:pPr>
        <w:pStyle w:val="ListParagraph"/>
        <w:numPr>
          <w:ilvl w:val="0"/>
          <w:numId w:val="15"/>
        </w:numPr>
      </w:pPr>
      <w:r w:rsidRPr="00170BCD">
        <w:t>Giảm độ trễ:</w:t>
      </w:r>
      <w:r>
        <w:t xml:space="preserve"> </w:t>
      </w:r>
      <w:r w:rsidRPr="00170BCD">
        <w:t>Mô hình MLP được nhúng trực tiếp trên Kit cho phép thực hiện suy luận ngay khi có đủ dữ liệu</w:t>
      </w:r>
      <w:r>
        <w:t xml:space="preserve"> thu thập từ Cảm biến được tích hợp ZMOD4410</w:t>
      </w:r>
      <w:r w:rsidRPr="00170BCD">
        <w:t>.</w:t>
      </w:r>
      <w:r>
        <w:t xml:space="preserve"> </w:t>
      </w:r>
      <w:r w:rsidRPr="00170BCD">
        <w:t>Thời gian đưa ra dự báo gần như tức thời, giúp hệ thống cảnh báo ô nhiễm nhanh hơn so với việc chờ phản hồi từ máy chủ.</w:t>
      </w:r>
    </w:p>
    <w:p w14:paraId="1568A0E4" w14:textId="5A7C4870" w:rsidR="00170BCD" w:rsidRPr="00170BCD" w:rsidRDefault="00170BCD">
      <w:pPr>
        <w:pStyle w:val="ListParagraph"/>
        <w:numPr>
          <w:ilvl w:val="0"/>
          <w:numId w:val="15"/>
        </w:numPr>
      </w:pPr>
      <w:r w:rsidRPr="00170BCD">
        <w:t>Tăng tính riêng tư và bảo mật:</w:t>
      </w:r>
      <w:r>
        <w:t xml:space="preserve"> </w:t>
      </w:r>
      <w:r w:rsidRPr="00170BCD">
        <w:t>Dữ liệu thô về thói quen sinh hoạt và môi trường trong nhà của người dùng được giữ lại trên thiết bị</w:t>
      </w:r>
      <w:r>
        <w:t xml:space="preserve"> hoặc Cloud riêng</w:t>
      </w:r>
      <w:r w:rsidRPr="00170BCD">
        <w:t>.</w:t>
      </w:r>
      <w:r>
        <w:t xml:space="preserve"> </w:t>
      </w:r>
      <w:r w:rsidRPr="00170BCD">
        <w:t>Việc chỉ truyền kết quả I</w:t>
      </w:r>
      <w:r>
        <w:t>AQ</w:t>
      </w:r>
      <w:r w:rsidRPr="00170BCD">
        <w:t xml:space="preserve"> đã xử lý giúp giảm thiểu nguy cơ rò rỉ thông tin cá nhân trên đường truyền mạng.</w:t>
      </w:r>
    </w:p>
    <w:p w14:paraId="1607150C" w14:textId="716D4C9E" w:rsidR="00170BCD" w:rsidRDefault="00170BCD">
      <w:pPr>
        <w:pStyle w:val="ListParagraph"/>
        <w:numPr>
          <w:ilvl w:val="0"/>
          <w:numId w:val="15"/>
        </w:numPr>
      </w:pPr>
      <w:r w:rsidRPr="00170BCD">
        <w:t>Tiết kiệm băng thông và năng lượng:</w:t>
      </w:r>
      <w:r>
        <w:t xml:space="preserve"> </w:t>
      </w:r>
      <w:r w:rsidRPr="00170BCD">
        <w:t>Hệ thống không cần gửi liên tục luồng dữ liệu thô</w:t>
      </w:r>
      <w:r>
        <w:t xml:space="preserve"> (TVOC, eCO</w:t>
      </w:r>
      <w:r w:rsidRPr="00170BCD">
        <w:rPr>
          <w:vertAlign w:val="subscript"/>
        </w:rPr>
        <w:t>2</w:t>
      </w:r>
      <w:r>
        <w:t>, …)</w:t>
      </w:r>
      <w:r w:rsidRPr="00170BCD">
        <w:t xml:space="preserve"> lên </w:t>
      </w:r>
      <w:r>
        <w:t>S</w:t>
      </w:r>
      <w:r w:rsidRPr="00170BCD">
        <w:t>erver, giúp giảm tải cho mạng WiFi.</w:t>
      </w:r>
      <w:r>
        <w:t xml:space="preserve"> </w:t>
      </w:r>
      <w:r w:rsidRPr="00170BCD">
        <w:t>Việc giảm tần suất truyền tải dữ liệu lớn cũng giúp Kit RA6M5 tối ưu hóa mức tiêu thụ năng lượng.</w:t>
      </w:r>
    </w:p>
    <w:p w14:paraId="498118C9" w14:textId="132F1462" w:rsidR="00B24964" w:rsidRPr="00170BCD" w:rsidRDefault="00B24964" w:rsidP="00B24964">
      <w:pPr>
        <w:pStyle w:val="Heading2"/>
      </w:pPr>
      <w:r>
        <w:tab/>
        <w:t>2.4. Tổng quan về Vi điều khiển Renesas CK-RA6M5</w:t>
      </w:r>
    </w:p>
    <w:p w14:paraId="05998B53" w14:textId="547A9E46" w:rsidR="00B24964" w:rsidRPr="00B24964" w:rsidRDefault="00B24964" w:rsidP="00B24964">
      <w:r>
        <w:tab/>
      </w:r>
      <w:r w:rsidRPr="00B24964">
        <w:t>Dòng</w:t>
      </w:r>
      <w:r>
        <w:t xml:space="preserve"> Kit</w:t>
      </w:r>
      <w:r w:rsidRPr="00B24964">
        <w:t xml:space="preserve"> RA6M5 là một phần của Renesas RA, được thiết kế cho các ứng dụng đòi hỏi hiệu năng cao, bảo mật mạnh mẽ và khả năng kết nối đa dạng.</w:t>
      </w:r>
    </w:p>
    <w:p w14:paraId="6E82B00A" w14:textId="77777777" w:rsidR="00B24964" w:rsidRPr="00B24964" w:rsidRDefault="00B24964">
      <w:pPr>
        <w:pStyle w:val="ListParagraph"/>
        <w:numPr>
          <w:ilvl w:val="0"/>
          <w:numId w:val="17"/>
        </w:numPr>
      </w:pPr>
      <w:r w:rsidRPr="00B24964">
        <w:t>Kiến trúc Core: Sử dụng lõi Arm® Cortex®-M33 với bộ xử lý dấu phẩy động tích hợp, chạy ở tần số lên đến 200 MHz.</w:t>
      </w:r>
    </w:p>
    <w:p w14:paraId="26A85503" w14:textId="77777777" w:rsidR="00B24964" w:rsidRPr="00B24964" w:rsidRDefault="00B24964">
      <w:pPr>
        <w:pStyle w:val="ListParagraph"/>
        <w:numPr>
          <w:ilvl w:val="0"/>
          <w:numId w:val="17"/>
        </w:numPr>
      </w:pPr>
      <w:r w:rsidRPr="00B24964">
        <w:t>Bộ nhớ: Được trang bị lên đến 2MB Flash và 512KB SRAM, cung cấp không gian đủ lớn để lưu trữ các tham số mô hình AI.</w:t>
      </w:r>
    </w:p>
    <w:p w14:paraId="45243CC5" w14:textId="7AFD030D" w:rsidR="00B24964" w:rsidRDefault="00B24964">
      <w:pPr>
        <w:pStyle w:val="ListParagraph"/>
        <w:numPr>
          <w:ilvl w:val="0"/>
          <w:numId w:val="17"/>
        </w:numPr>
      </w:pPr>
      <w:r w:rsidRPr="00B24964">
        <w:t>Bảo mật: Tích hợp công nghệ Arm® TrustZone® và bộ tăng tốc mã hóa phần cứng, giúp bảo vệ các thuật toán trí tuệ nhân tạo nhúng khỏi việc bị truy cập trái phép.</w:t>
      </w:r>
    </w:p>
    <w:p w14:paraId="28BF3DE9" w14:textId="368E21D4" w:rsidR="00170BCD" w:rsidRDefault="00170BCD" w:rsidP="00170BCD">
      <w:r w:rsidRPr="00170BCD">
        <w:lastRenderedPageBreak/>
        <w:t xml:space="preserve">Edge AI trên </w:t>
      </w:r>
      <w:r>
        <w:t>K</w:t>
      </w:r>
      <w:r w:rsidRPr="00170BCD">
        <w:t>it CK</w:t>
      </w:r>
      <w:r w:rsidRPr="00170BCD">
        <w:noBreakHyphen/>
        <w:t>RA6M5 </w:t>
      </w:r>
      <w:r w:rsidR="00B24964">
        <w:t>đóng vai trò quan trọng trong việc tính toán trung tâm, bên cạnh việc thu thập dữ liệu</w:t>
      </w:r>
      <w:r w:rsidRPr="00170BCD">
        <w:t>:</w:t>
      </w:r>
    </w:p>
    <w:p w14:paraId="5B384067" w14:textId="58537811" w:rsidR="00B24964" w:rsidRPr="00B24964" w:rsidRDefault="00B24964">
      <w:pPr>
        <w:pStyle w:val="ListParagraph"/>
        <w:numPr>
          <w:ilvl w:val="0"/>
          <w:numId w:val="3"/>
        </w:numPr>
        <w:rPr>
          <w:rFonts w:cs="Times New Roman"/>
          <w:szCs w:val="26"/>
        </w:rPr>
      </w:pPr>
      <w:r w:rsidRPr="00B24964">
        <w:rPr>
          <w:rFonts w:cs="Times New Roman"/>
          <w:szCs w:val="26"/>
        </w:rPr>
        <w:t xml:space="preserve">Chuẩn hóa dữ liệu (StandardScaler): Phương pháp đưa dữ liệu về phân phối chuẩn </w:t>
      </w:r>
      <m:oMath>
        <m:r>
          <w:rPr>
            <w:rFonts w:ascii="Cambria Math" w:hAnsi="Cambria Math" w:cs="Times New Roman"/>
            <w:szCs w:val="26"/>
          </w:rPr>
          <m:t>z=</m:t>
        </m:r>
        <m:f>
          <m:fPr>
            <m:ctrlPr>
              <w:rPr>
                <w:rFonts w:ascii="Cambria Math" w:hAnsi="Cambria Math" w:cs="Times New Roman"/>
                <w:szCs w:val="26"/>
              </w:rPr>
            </m:ctrlPr>
          </m:fPr>
          <m:num>
            <m:r>
              <w:rPr>
                <w:rFonts w:ascii="Cambria Math" w:hAnsi="Cambria Math" w:cs="Times New Roman"/>
                <w:szCs w:val="26"/>
              </w:rPr>
              <m:t>x-μ</m:t>
            </m:r>
            <m:ctrlPr>
              <w:rPr>
                <w:rFonts w:ascii="Cambria Math" w:hAnsi="Cambria Math" w:cs="Times New Roman"/>
                <w:i/>
                <w:szCs w:val="26"/>
              </w:rPr>
            </m:ctrlPr>
          </m:num>
          <m:den>
            <m:r>
              <w:rPr>
                <w:rFonts w:ascii="Cambria Math" w:hAnsi="Cambria Math" w:cs="Times New Roman"/>
                <w:szCs w:val="26"/>
              </w:rPr>
              <m:t>σ</m:t>
            </m:r>
            <m:ctrlPr>
              <w:rPr>
                <w:rFonts w:ascii="Cambria Math" w:hAnsi="Cambria Math" w:cs="Times New Roman"/>
                <w:i/>
                <w:szCs w:val="26"/>
              </w:rPr>
            </m:ctrlPr>
          </m:den>
        </m:f>
      </m:oMath>
      <w:r w:rsidRPr="00B24964">
        <w:rPr>
          <w:rFonts w:cs="Times New Roman"/>
          <w:szCs w:val="26"/>
        </w:rPr>
        <w:t xml:space="preserve"> để mô hình AI xử lý chính xác</w:t>
      </w:r>
      <w:r>
        <w:rPr>
          <w:rFonts w:cs="Times New Roman"/>
          <w:szCs w:val="26"/>
        </w:rPr>
        <w:t xml:space="preserve"> dựa trên các giá trị trung bình (Mean) và độ lệch (Scale) đã được tính toán từ tập train data.</w:t>
      </w:r>
    </w:p>
    <w:p w14:paraId="4BB6D13C" w14:textId="1531FA92" w:rsidR="00170BCD" w:rsidRPr="00170BCD" w:rsidRDefault="00170BCD">
      <w:pPr>
        <w:pStyle w:val="ListParagraph"/>
        <w:numPr>
          <w:ilvl w:val="0"/>
          <w:numId w:val="16"/>
        </w:numPr>
      </w:pPr>
      <w:r w:rsidRPr="00170BCD">
        <w:t xml:space="preserve">Thu thập dữ liệu từ </w:t>
      </w:r>
      <w:r w:rsidR="00B24964">
        <w:t>Cảm biến ZMOD4410 (TVOC, eCO</w:t>
      </w:r>
      <w:r w:rsidR="00B24964" w:rsidRPr="00B24964">
        <w:rPr>
          <w:vertAlign w:val="subscript"/>
        </w:rPr>
        <w:t>2</w:t>
      </w:r>
      <w:r w:rsidR="00B24964">
        <w:t>, Nhiệt độ, Độ ẩm).</w:t>
      </w:r>
    </w:p>
    <w:p w14:paraId="3F85D07A" w14:textId="44B03403" w:rsidR="00170BCD" w:rsidRPr="00170BCD" w:rsidRDefault="00170BCD">
      <w:pPr>
        <w:pStyle w:val="ListParagraph"/>
        <w:numPr>
          <w:ilvl w:val="0"/>
          <w:numId w:val="16"/>
        </w:numPr>
      </w:pPr>
      <w:r w:rsidRPr="00170BCD">
        <w:t>Xử lý và dự đoán xu hướng</w:t>
      </w:r>
      <w:r w:rsidR="00B24964">
        <w:t xml:space="preserve"> chất lượng không khí trong nhà hoặc mức độ</w:t>
      </w:r>
      <w:r w:rsidRPr="00170BCD">
        <w:t xml:space="preserve"> ô nhiễm ngay tại thiết bị</w:t>
      </w:r>
      <w:r w:rsidR="00B24964">
        <w:t xml:space="preserve"> biên (MCU RA6M5)</w:t>
      </w:r>
      <w:r w:rsidR="00702D9B">
        <w:t xml:space="preserve"> với framework TensorFlow Lite.</w:t>
      </w:r>
    </w:p>
    <w:p w14:paraId="71B70362" w14:textId="77777777" w:rsidR="00702D9B" w:rsidRDefault="00B24964">
      <w:pPr>
        <w:pStyle w:val="ListParagraph"/>
        <w:numPr>
          <w:ilvl w:val="0"/>
          <w:numId w:val="16"/>
        </w:numPr>
      </w:pPr>
      <w:r>
        <w:t>Có thể x</w:t>
      </w:r>
      <w:r w:rsidR="00170BCD" w:rsidRPr="00170BCD">
        <w:t>uất cảnh báo hoặc điều khiển</w:t>
      </w:r>
      <w:r>
        <w:t xml:space="preserve"> các thiết bị như</w:t>
      </w:r>
      <w:r w:rsidR="00170BCD" w:rsidRPr="00170BCD">
        <w:t xml:space="preserve"> quạt/lọc khí mà không cần chờ xử lý ở phía </w:t>
      </w:r>
      <w:r>
        <w:t>Server (Cloud)</w:t>
      </w:r>
      <w:r w:rsidR="00170BCD" w:rsidRPr="00170BCD">
        <w:t>.</w:t>
      </w:r>
    </w:p>
    <w:p w14:paraId="41B432FF" w14:textId="39B66460" w:rsidR="001912BC" w:rsidRPr="00702D9B" w:rsidRDefault="001912BC">
      <w:pPr>
        <w:pStyle w:val="ListParagraph"/>
        <w:numPr>
          <w:ilvl w:val="0"/>
          <w:numId w:val="16"/>
        </w:numPr>
      </w:pPr>
      <w:r w:rsidRPr="00702D9B">
        <w:rPr>
          <w:rFonts w:cs="Times New Roman"/>
          <w:szCs w:val="26"/>
        </w:rPr>
        <w:t>Mạng nơ-ron nhân tạo (MLP):</w:t>
      </w:r>
      <w:r w:rsidR="00702D9B" w:rsidRPr="00702D9B">
        <w:rPr>
          <w:rFonts w:cs="Times New Roman"/>
          <w:szCs w:val="26"/>
        </w:rPr>
        <w:t xml:space="preserve"> hay framework Tensor</w:t>
      </w:r>
      <w:r w:rsidR="00702D9B">
        <w:rPr>
          <w:rFonts w:cs="Times New Roman"/>
          <w:szCs w:val="26"/>
        </w:rPr>
        <w:t>f</w:t>
      </w:r>
      <w:r w:rsidR="00702D9B" w:rsidRPr="00702D9B">
        <w:rPr>
          <w:rFonts w:cs="Times New Roman"/>
          <w:szCs w:val="26"/>
        </w:rPr>
        <w:t>low Lite, là</w:t>
      </w:r>
      <w:r w:rsidRPr="00702D9B">
        <w:rPr>
          <w:rFonts w:cs="Times New Roman"/>
          <w:szCs w:val="26"/>
        </w:rPr>
        <w:t xml:space="preserve"> </w:t>
      </w:r>
      <w:r w:rsidR="00702D9B" w:rsidRPr="00702D9B">
        <w:rPr>
          <w:rFonts w:cs="Times New Roman"/>
          <w:szCs w:val="26"/>
        </w:rPr>
        <w:t>c</w:t>
      </w:r>
      <w:r w:rsidRPr="00702D9B">
        <w:rPr>
          <w:rFonts w:cs="Times New Roman"/>
          <w:szCs w:val="26"/>
        </w:rPr>
        <w:t>ấu trúc mạng gồm các lớp Dense phù hợp với khả năng tính toán của MCU.</w:t>
      </w:r>
    </w:p>
    <w:p w14:paraId="39152F76" w14:textId="24C8E662" w:rsidR="001912BC" w:rsidRPr="00702D9B" w:rsidRDefault="001912BC">
      <w:pPr>
        <w:pStyle w:val="ListParagraph"/>
        <w:numPr>
          <w:ilvl w:val="0"/>
          <w:numId w:val="3"/>
        </w:numPr>
        <w:rPr>
          <w:rFonts w:cs="Times New Roman"/>
          <w:szCs w:val="26"/>
        </w:rPr>
      </w:pPr>
      <w:r w:rsidRPr="00702D9B">
        <w:rPr>
          <w:rFonts w:cs="Times New Roman"/>
          <w:szCs w:val="26"/>
        </w:rPr>
        <w:t>Azure RTOS</w:t>
      </w:r>
      <w:r w:rsidR="0088335D" w:rsidRPr="00702D9B">
        <w:rPr>
          <w:rFonts w:cs="Times New Roman"/>
          <w:szCs w:val="26"/>
        </w:rPr>
        <w:t>:</w:t>
      </w:r>
      <w:r w:rsidRPr="00702D9B">
        <w:rPr>
          <w:rFonts w:cs="Times New Roman"/>
          <w:szCs w:val="26"/>
        </w:rPr>
        <w:t xml:space="preserve"> Cơ chế quản lý đa nhiệm thời gian thực, đảm bảo tính ổn định cho hệ thống.</w:t>
      </w:r>
    </w:p>
    <w:p w14:paraId="599D7496" w14:textId="77777777" w:rsidR="00D728DF" w:rsidRPr="00BF5592" w:rsidRDefault="009D4236">
      <w:pPr>
        <w:pStyle w:val="Heading1"/>
        <w:numPr>
          <w:ilvl w:val="0"/>
          <w:numId w:val="1"/>
        </w:numPr>
        <w:rPr>
          <w:rFonts w:ascii="Times New Roman" w:hAnsi="Times New Roman" w:cs="Times New Roman"/>
          <w:sz w:val="26"/>
          <w:szCs w:val="26"/>
        </w:rPr>
      </w:pPr>
      <w:bookmarkStart w:id="6" w:name="_Toc227842206"/>
      <w:r w:rsidRPr="00BF5592">
        <w:rPr>
          <w:rFonts w:ascii="Times New Roman" w:hAnsi="Times New Roman" w:cs="Times New Roman"/>
          <w:sz w:val="26"/>
          <w:szCs w:val="26"/>
        </w:rPr>
        <w:t>THIẾT KẾ VÀ THỰC HIỆN PHẦN CỨNG</w:t>
      </w:r>
      <w:bookmarkEnd w:id="6"/>
      <w:r w:rsidR="00D728DF" w:rsidRPr="00BF5592">
        <w:rPr>
          <w:rFonts w:ascii="Times New Roman" w:hAnsi="Times New Roman" w:cs="Times New Roman"/>
          <w:sz w:val="26"/>
          <w:szCs w:val="26"/>
        </w:rPr>
        <w:t xml:space="preserve"> </w:t>
      </w:r>
    </w:p>
    <w:p w14:paraId="088E85BF" w14:textId="52F52DA1" w:rsidR="009D4236" w:rsidRPr="00BF5592" w:rsidRDefault="001912BC" w:rsidP="00486951">
      <w:pPr>
        <w:pStyle w:val="Heading2"/>
        <w:ind w:left="720"/>
        <w:rPr>
          <w:rFonts w:ascii="Times New Roman" w:hAnsi="Times New Roman" w:cs="Times New Roman"/>
        </w:rPr>
      </w:pPr>
      <w:bookmarkStart w:id="7" w:name="_Toc227842207"/>
      <w:r w:rsidRPr="00BF5592">
        <w:rPr>
          <w:rFonts w:ascii="Times New Roman" w:hAnsi="Times New Roman" w:cs="Times New Roman"/>
        </w:rPr>
        <w:t xml:space="preserve">3.1. </w:t>
      </w:r>
      <w:r w:rsidR="009D4236" w:rsidRPr="00BF5592">
        <w:rPr>
          <w:rFonts w:ascii="Times New Roman" w:hAnsi="Times New Roman" w:cs="Times New Roman"/>
        </w:rPr>
        <w:t>Yêu cầu thiết kế</w:t>
      </w:r>
      <w:bookmarkEnd w:id="7"/>
    </w:p>
    <w:p w14:paraId="476A9D0F" w14:textId="75D5C010" w:rsidR="004E19E1" w:rsidRPr="004E19E1" w:rsidRDefault="004E19E1" w:rsidP="00486951">
      <w:pPr>
        <w:rPr>
          <w:szCs w:val="26"/>
        </w:rPr>
      </w:pPr>
      <w:bookmarkStart w:id="8" w:name="_Toc227842208"/>
      <w:r>
        <w:rPr>
          <w:szCs w:val="26"/>
        </w:rPr>
        <w:tab/>
        <w:t>Hệ thống Edge AI dự đoán chỉ số Chất lượng không khí trong nhà IAQ (Indoor Air Quality) theo chuẩn UBA (1.0 – 5.0) sử dụng:</w:t>
      </w:r>
      <w:r>
        <w:rPr>
          <w:szCs w:val="26"/>
        </w:rPr>
        <w:tab/>
      </w:r>
    </w:p>
    <w:p w14:paraId="601812C7" w14:textId="77777777" w:rsidR="004E19E1" w:rsidRPr="004E19E1" w:rsidRDefault="004E19E1">
      <w:pPr>
        <w:pStyle w:val="ListParagraph"/>
        <w:numPr>
          <w:ilvl w:val="0"/>
          <w:numId w:val="12"/>
        </w:numPr>
        <w:rPr>
          <w:szCs w:val="26"/>
        </w:rPr>
      </w:pPr>
      <w:r w:rsidRPr="004E19E1">
        <w:rPr>
          <w:szCs w:val="26"/>
        </w:rPr>
        <w:t>Cảm biến: ZMOD4410 (CO2, VOC)</w:t>
      </w:r>
    </w:p>
    <w:p w14:paraId="16953D54" w14:textId="77777777" w:rsidR="004E19E1" w:rsidRDefault="004E19E1">
      <w:pPr>
        <w:pStyle w:val="ListParagraph"/>
        <w:numPr>
          <w:ilvl w:val="0"/>
          <w:numId w:val="12"/>
        </w:numPr>
        <w:rPr>
          <w:szCs w:val="26"/>
        </w:rPr>
      </w:pPr>
      <w:r w:rsidRPr="004E19E1">
        <w:rPr>
          <w:szCs w:val="26"/>
        </w:rPr>
        <w:t>Chip MCU: CK-RA6M5 (Edge AI Inference)</w:t>
      </w:r>
    </w:p>
    <w:p w14:paraId="7308D7D9" w14:textId="0E1011D8" w:rsidR="00702D9B" w:rsidRPr="004E19E1" w:rsidRDefault="00702D9B">
      <w:pPr>
        <w:pStyle w:val="ListParagraph"/>
        <w:numPr>
          <w:ilvl w:val="0"/>
          <w:numId w:val="12"/>
        </w:numPr>
        <w:rPr>
          <w:szCs w:val="26"/>
        </w:rPr>
      </w:pPr>
      <w:r>
        <w:rPr>
          <w:szCs w:val="26"/>
        </w:rPr>
        <w:t>Model/Framework: TensorFlow (tối ưu hóa về TensorFlow Lite)</w:t>
      </w:r>
    </w:p>
    <w:p w14:paraId="765E7B9B" w14:textId="77777777" w:rsidR="004E19E1" w:rsidRPr="004E19E1" w:rsidRDefault="004E19E1">
      <w:pPr>
        <w:pStyle w:val="ListParagraph"/>
        <w:numPr>
          <w:ilvl w:val="0"/>
          <w:numId w:val="12"/>
        </w:numPr>
        <w:rPr>
          <w:szCs w:val="26"/>
        </w:rPr>
      </w:pPr>
      <w:r w:rsidRPr="004E19E1">
        <w:rPr>
          <w:szCs w:val="26"/>
        </w:rPr>
        <w:t>Backend: FastAPI + MQTT + SQLite</w:t>
      </w:r>
    </w:p>
    <w:p w14:paraId="21B8DD13" w14:textId="77777777" w:rsidR="004E19E1" w:rsidRPr="004E19E1" w:rsidRDefault="004E19E1">
      <w:pPr>
        <w:pStyle w:val="ListParagraph"/>
        <w:numPr>
          <w:ilvl w:val="0"/>
          <w:numId w:val="12"/>
        </w:numPr>
        <w:rPr>
          <w:szCs w:val="26"/>
        </w:rPr>
      </w:pPr>
      <w:r w:rsidRPr="004E19E1">
        <w:rPr>
          <w:szCs w:val="26"/>
        </w:rPr>
        <w:t>Frontend: Streamlit Dashboard</w:t>
      </w:r>
    </w:p>
    <w:p w14:paraId="4C05EDCE" w14:textId="77777777" w:rsidR="004E19E1" w:rsidRPr="004E19E1" w:rsidRDefault="004E19E1">
      <w:pPr>
        <w:pStyle w:val="ListParagraph"/>
        <w:numPr>
          <w:ilvl w:val="0"/>
          <w:numId w:val="12"/>
        </w:numPr>
        <w:rPr>
          <w:szCs w:val="26"/>
        </w:rPr>
      </w:pPr>
      <w:r w:rsidRPr="004E19E1">
        <w:rPr>
          <w:szCs w:val="26"/>
        </w:rPr>
        <w:t>MLOps: Tự động học lại model từ dữ liệu thực tế</w:t>
      </w:r>
    </w:p>
    <w:p w14:paraId="5695CE58" w14:textId="69C3BE1D" w:rsidR="001912BC" w:rsidRDefault="001912BC" w:rsidP="00486951">
      <w:pPr>
        <w:pStyle w:val="Heading2"/>
        <w:ind w:left="720"/>
        <w:rPr>
          <w:rFonts w:ascii="Times New Roman" w:hAnsi="Times New Roman" w:cs="Times New Roman"/>
        </w:rPr>
      </w:pPr>
      <w:r w:rsidRPr="00BF5592">
        <w:rPr>
          <w:rFonts w:ascii="Times New Roman" w:hAnsi="Times New Roman" w:cs="Times New Roman"/>
        </w:rPr>
        <w:t>3.2. Phân tích</w:t>
      </w:r>
      <w:bookmarkEnd w:id="8"/>
      <w:r w:rsidRPr="00BF5592">
        <w:rPr>
          <w:rFonts w:ascii="Times New Roman" w:hAnsi="Times New Roman" w:cs="Times New Roman"/>
        </w:rPr>
        <w:t xml:space="preserve"> </w:t>
      </w:r>
    </w:p>
    <w:p w14:paraId="405BB7BA" w14:textId="0BD3E2E9" w:rsidR="00702D9B" w:rsidRPr="006867B8" w:rsidRDefault="006867B8">
      <w:pPr>
        <w:pStyle w:val="ListParagraph"/>
        <w:numPr>
          <w:ilvl w:val="0"/>
          <w:numId w:val="12"/>
        </w:numPr>
        <w:spacing w:after="0"/>
        <w:rPr>
          <w:rFonts w:cs="Times New Roman"/>
          <w:szCs w:val="26"/>
        </w:rPr>
      </w:pPr>
      <w:r w:rsidRPr="006867B8">
        <w:rPr>
          <w:rFonts w:cs="Times New Roman"/>
          <w:b/>
          <w:bCs/>
          <w:szCs w:val="26"/>
        </w:rPr>
        <w:t>Bài toán:</w:t>
      </w:r>
      <w:r>
        <w:rPr>
          <w:rFonts w:cs="Times New Roman"/>
          <w:szCs w:val="26"/>
        </w:rPr>
        <w:t xml:space="preserve"> </w:t>
      </w:r>
      <w:r w:rsidR="00702D9B" w:rsidRPr="006867B8">
        <w:rPr>
          <w:rFonts w:cs="Times New Roman"/>
          <w:szCs w:val="26"/>
        </w:rPr>
        <w:t xml:space="preserve">Dự báo Chất lượng không khí trong nhà được xác định là một bài toán hồi quy chuỗi thời gian. Trong đó, hệ thống sử dụng một tập hợp các giá </w:t>
      </w:r>
      <w:r w:rsidR="00702D9B" w:rsidRPr="006867B8">
        <w:rPr>
          <w:rFonts w:cs="Times New Roman"/>
          <w:szCs w:val="26"/>
        </w:rPr>
        <w:lastRenderedPageBreak/>
        <w:t>trị quan sát được trong quá khứ để dự đoán giá trị số liên tục của chỉ số IAQ trong tương lai. Mục tiêu là tìm ra hàm toán học tối ưu để biểu diễn mối quan hệ giữa các nồng độ khí ô nhiễm và xu hướng thay đổi của IAQ theo dữ liệu cục bộ từ cảm biến.</w:t>
      </w:r>
    </w:p>
    <w:p w14:paraId="105CEC6B" w14:textId="77777777" w:rsidR="00702D9B" w:rsidRPr="00702D9B" w:rsidRDefault="00702D9B" w:rsidP="00702D9B"/>
    <w:p w14:paraId="6CC6B89C" w14:textId="40E0E3E7" w:rsidR="001912BC" w:rsidRPr="0026250B" w:rsidRDefault="001912BC">
      <w:pPr>
        <w:pStyle w:val="ListParagraph"/>
        <w:numPr>
          <w:ilvl w:val="0"/>
          <w:numId w:val="4"/>
        </w:numPr>
        <w:rPr>
          <w:szCs w:val="26"/>
        </w:rPr>
      </w:pPr>
      <w:r w:rsidRPr="0088335D">
        <w:rPr>
          <w:rFonts w:cs="Times New Roman"/>
          <w:b/>
          <w:bCs/>
          <w:szCs w:val="26"/>
        </w:rPr>
        <w:t>Lựa chọn</w:t>
      </w:r>
      <w:r w:rsidRPr="00BF5592">
        <w:rPr>
          <w:rFonts w:cs="Times New Roman"/>
          <w:szCs w:val="26"/>
        </w:rPr>
        <w:t xml:space="preserve">: </w:t>
      </w:r>
      <w:r w:rsidRPr="0026250B">
        <w:rPr>
          <w:szCs w:val="26"/>
        </w:rPr>
        <w:t>CK-RA6M5 được chọn nhờ bộ nhớ Flash/</w:t>
      </w:r>
      <w:r w:rsidR="0026250B" w:rsidRPr="0026250B">
        <w:rPr>
          <w:szCs w:val="26"/>
        </w:rPr>
        <w:t xml:space="preserve"> </w:t>
      </w:r>
      <w:r w:rsidRPr="0026250B">
        <w:rPr>
          <w:szCs w:val="26"/>
        </w:rPr>
        <w:t>RAM lớn</w:t>
      </w:r>
      <w:r w:rsidR="0026250B" w:rsidRPr="0026250B">
        <w:rPr>
          <w:szCs w:val="26"/>
        </w:rPr>
        <w:t xml:space="preserve"> </w:t>
      </w:r>
      <w:r w:rsidRPr="0026250B">
        <w:rPr>
          <w:szCs w:val="26"/>
        </w:rPr>
        <w:t>(2MB/512KB) và khả năng hỗ trợ tốt cho thư viện TensorFlow Lite.</w:t>
      </w:r>
      <w:r w:rsidR="0024328A">
        <w:rPr>
          <w:szCs w:val="26"/>
        </w:rPr>
        <w:t xml:space="preserve"> </w:t>
      </w:r>
      <w:r w:rsidR="0024328A">
        <w:t xml:space="preserve"> Và v</w:t>
      </w:r>
      <w:r w:rsidR="0024328A" w:rsidRPr="00486951">
        <w:t>ới việc triển khai</w:t>
      </w:r>
      <w:r w:rsidR="0024328A">
        <w:t xml:space="preserve"> với khả năng</w:t>
      </w:r>
      <w:r w:rsidR="0024328A" w:rsidRPr="00486951">
        <w:t xml:space="preserve"> tiêu thụ dòng điện cực thấp, ZMOD4410 là một lựa chọn tuyệt vời cho các ứng dụng pin điện áp thấp và siêu tiết kiệm năng lượng.</w:t>
      </w:r>
    </w:p>
    <w:p w14:paraId="1EA5186F" w14:textId="5766723A" w:rsidR="001912BC" w:rsidRPr="00BF5592" w:rsidRDefault="002D6356">
      <w:pPr>
        <w:pStyle w:val="ListParagraph"/>
        <w:numPr>
          <w:ilvl w:val="0"/>
          <w:numId w:val="4"/>
        </w:numPr>
        <w:rPr>
          <w:rFonts w:cs="Times New Roman"/>
          <w:szCs w:val="26"/>
        </w:rPr>
      </w:pPr>
      <w:r w:rsidRPr="0088335D">
        <w:rPr>
          <w:rFonts w:cs="Times New Roman"/>
          <w:b/>
          <w:bCs/>
          <w:szCs w:val="26"/>
        </w:rPr>
        <w:t xml:space="preserve">Các </w:t>
      </w:r>
      <w:r w:rsidR="001912BC" w:rsidRPr="0088335D">
        <w:rPr>
          <w:rFonts w:cs="Times New Roman"/>
          <w:b/>
          <w:bCs/>
          <w:szCs w:val="26"/>
        </w:rPr>
        <w:t>khối</w:t>
      </w:r>
      <w:r w:rsidRPr="0088335D">
        <w:rPr>
          <w:rFonts w:cs="Times New Roman"/>
          <w:b/>
          <w:bCs/>
          <w:szCs w:val="26"/>
        </w:rPr>
        <w:t xml:space="preserve"> chính</w:t>
      </w:r>
      <w:r w:rsidR="001912BC" w:rsidRPr="00BF5592">
        <w:rPr>
          <w:rFonts w:cs="Times New Roman"/>
          <w:szCs w:val="26"/>
        </w:rPr>
        <w:t>:</w:t>
      </w:r>
    </w:p>
    <w:p w14:paraId="3EA71332" w14:textId="77777777" w:rsidR="001912BC" w:rsidRPr="00BF5592" w:rsidRDefault="001912BC">
      <w:pPr>
        <w:pStyle w:val="ListParagraph"/>
        <w:numPr>
          <w:ilvl w:val="1"/>
          <w:numId w:val="4"/>
        </w:numPr>
        <w:rPr>
          <w:rFonts w:cs="Times New Roman"/>
          <w:szCs w:val="26"/>
        </w:rPr>
      </w:pPr>
      <w:r w:rsidRPr="00BF5592">
        <w:rPr>
          <w:rFonts w:cs="Times New Roman"/>
          <w:szCs w:val="26"/>
        </w:rPr>
        <w:t>Khối cảm biến: ZMOD4410.</w:t>
      </w:r>
    </w:p>
    <w:p w14:paraId="2A9839D6" w14:textId="77777777" w:rsidR="001912BC" w:rsidRPr="00BF5592" w:rsidRDefault="001912BC">
      <w:pPr>
        <w:pStyle w:val="ListParagraph"/>
        <w:numPr>
          <w:ilvl w:val="1"/>
          <w:numId w:val="4"/>
        </w:numPr>
        <w:rPr>
          <w:rFonts w:cs="Times New Roman"/>
          <w:szCs w:val="26"/>
        </w:rPr>
      </w:pPr>
      <w:r w:rsidRPr="00BF5592">
        <w:rPr>
          <w:rFonts w:cs="Times New Roman"/>
          <w:szCs w:val="26"/>
        </w:rPr>
        <w:t>Khối xử lý trung tâm: CK-RA6M5.</w:t>
      </w:r>
    </w:p>
    <w:p w14:paraId="2CEF83F6" w14:textId="4EF6C278" w:rsidR="001912BC" w:rsidRPr="00BF5592" w:rsidRDefault="001912BC">
      <w:pPr>
        <w:pStyle w:val="ListParagraph"/>
        <w:numPr>
          <w:ilvl w:val="1"/>
          <w:numId w:val="4"/>
        </w:numPr>
        <w:rPr>
          <w:rFonts w:cs="Times New Roman"/>
          <w:szCs w:val="26"/>
        </w:rPr>
      </w:pPr>
      <w:r w:rsidRPr="00BF5592">
        <w:rPr>
          <w:rFonts w:cs="Times New Roman"/>
          <w:szCs w:val="26"/>
        </w:rPr>
        <w:t>Khối truyền thông: ESP32 kết nối Internet</w:t>
      </w:r>
      <w:r w:rsidR="004E19E1">
        <w:rPr>
          <w:rFonts w:cs="Times New Roman"/>
          <w:szCs w:val="26"/>
        </w:rPr>
        <w:t>/WIFI</w:t>
      </w:r>
      <w:r w:rsidRPr="00BF5592">
        <w:rPr>
          <w:rFonts w:cs="Times New Roman"/>
          <w:szCs w:val="26"/>
        </w:rPr>
        <w:t>.</w:t>
      </w:r>
    </w:p>
    <w:p w14:paraId="77097E6E" w14:textId="535EF226" w:rsidR="002D6356" w:rsidRDefault="001912BC">
      <w:pPr>
        <w:pStyle w:val="ListParagraph"/>
        <w:numPr>
          <w:ilvl w:val="1"/>
          <w:numId w:val="4"/>
        </w:numPr>
        <w:rPr>
          <w:rFonts w:cs="Times New Roman"/>
          <w:szCs w:val="26"/>
        </w:rPr>
      </w:pPr>
      <w:r w:rsidRPr="00BF5592">
        <w:rPr>
          <w:rFonts w:cs="Times New Roman"/>
          <w:szCs w:val="26"/>
        </w:rPr>
        <w:t>Khối nguồn: 5V/3.3V ổn định</w:t>
      </w:r>
      <w:r w:rsidR="004E19E1">
        <w:rPr>
          <w:rFonts w:cs="Times New Roman"/>
          <w:szCs w:val="26"/>
        </w:rPr>
        <w:t xml:space="preserve"> cho Kit</w:t>
      </w:r>
      <w:r w:rsidRPr="00BF5592">
        <w:rPr>
          <w:rFonts w:cs="Times New Roman"/>
          <w:szCs w:val="26"/>
        </w:rPr>
        <w:t>.</w:t>
      </w:r>
    </w:p>
    <w:p w14:paraId="50CAC94E" w14:textId="743758D5" w:rsidR="004E19E1" w:rsidRPr="00BF5592" w:rsidRDefault="004E19E1">
      <w:pPr>
        <w:pStyle w:val="ListParagraph"/>
        <w:numPr>
          <w:ilvl w:val="1"/>
          <w:numId w:val="4"/>
        </w:numPr>
        <w:rPr>
          <w:rFonts w:cs="Times New Roman"/>
          <w:szCs w:val="26"/>
        </w:rPr>
      </w:pPr>
      <w:r>
        <w:rPr>
          <w:rFonts w:cs="Times New Roman"/>
          <w:szCs w:val="26"/>
        </w:rPr>
        <w:t>Khối Dashboard: Là Server để Broker xử lý thông tin và stream real-time.</w:t>
      </w:r>
    </w:p>
    <w:p w14:paraId="0F9EF075" w14:textId="56E9BECE" w:rsidR="002D6356" w:rsidRPr="00BF5592" w:rsidRDefault="002D6356">
      <w:pPr>
        <w:pStyle w:val="ListParagraph"/>
        <w:numPr>
          <w:ilvl w:val="0"/>
          <w:numId w:val="4"/>
        </w:numPr>
        <w:rPr>
          <w:rFonts w:cs="Times New Roman"/>
          <w:szCs w:val="26"/>
        </w:rPr>
      </w:pPr>
      <w:r w:rsidRPr="0088335D">
        <w:rPr>
          <w:rFonts w:cs="Times New Roman"/>
          <w:b/>
          <w:bCs/>
          <w:szCs w:val="26"/>
        </w:rPr>
        <w:t xml:space="preserve">Sơ đồ </w:t>
      </w:r>
      <w:r w:rsidR="003C5069">
        <w:rPr>
          <w:rFonts w:cs="Times New Roman"/>
          <w:b/>
          <w:bCs/>
          <w:szCs w:val="26"/>
        </w:rPr>
        <w:t>cấu trúc hệ thống được thể hiện dưới đây</w:t>
      </w:r>
      <w:r w:rsidRPr="00BF5592">
        <w:rPr>
          <w:rFonts w:cs="Times New Roman"/>
          <w:szCs w:val="26"/>
        </w:rPr>
        <w:t>:</w:t>
      </w:r>
    </w:p>
    <w:p w14:paraId="26945414" w14:textId="77777777" w:rsidR="003C5069" w:rsidRDefault="002D6356" w:rsidP="00486951">
      <w:pPr>
        <w:keepNext/>
        <w:jc w:val="center"/>
      </w:pPr>
      <w:r w:rsidRPr="00BF5592">
        <w:rPr>
          <w:rFonts w:cs="Times New Roman"/>
          <w:szCs w:val="26"/>
        </w:rPr>
        <w:br w:type="page"/>
      </w:r>
      <w:r w:rsidR="003C5069" w:rsidRPr="003C5069">
        <w:rPr>
          <w:rFonts w:cs="Times New Roman"/>
          <w:noProof/>
          <w:szCs w:val="26"/>
        </w:rPr>
        <w:lastRenderedPageBreak/>
        <w:drawing>
          <wp:inline distT="0" distB="0" distL="0" distR="0" wp14:anchorId="3AAFE372" wp14:editId="0439DECC">
            <wp:extent cx="5370830" cy="8260305"/>
            <wp:effectExtent l="0" t="0" r="0" b="0"/>
            <wp:docPr id="21346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9094" name=""/>
                    <pic:cNvPicPr/>
                  </pic:nvPicPr>
                  <pic:blipFill rotWithShape="1">
                    <a:blip r:embed="rId15"/>
                    <a:srcRect l="6423" t="1143" r="1710" b="2477"/>
                    <a:stretch/>
                  </pic:blipFill>
                  <pic:spPr bwMode="auto">
                    <a:xfrm>
                      <a:off x="0" y="0"/>
                      <a:ext cx="5380126" cy="8274602"/>
                    </a:xfrm>
                    <a:prstGeom prst="rect">
                      <a:avLst/>
                    </a:prstGeom>
                    <a:ln>
                      <a:noFill/>
                    </a:ln>
                    <a:extLst>
                      <a:ext uri="{53640926-AAD7-44D8-BBD7-CCE9431645EC}">
                        <a14:shadowObscured xmlns:a14="http://schemas.microsoft.com/office/drawing/2010/main"/>
                      </a:ext>
                    </a:extLst>
                  </pic:spPr>
                </pic:pic>
              </a:graphicData>
            </a:graphic>
          </wp:inline>
        </w:drawing>
      </w:r>
    </w:p>
    <w:p w14:paraId="56951F6C" w14:textId="1803BCA8" w:rsidR="002D6356" w:rsidRPr="003C5069" w:rsidRDefault="003C5069" w:rsidP="00486951">
      <w:pPr>
        <w:pStyle w:val="Caption"/>
        <w:spacing w:line="360" w:lineRule="auto"/>
        <w:rPr>
          <w:rFonts w:cs="Times New Roman"/>
          <w:i/>
          <w:iCs/>
          <w:sz w:val="26"/>
          <w:szCs w:val="26"/>
        </w:rPr>
      </w:pPr>
      <w:bookmarkStart w:id="9" w:name="_Toc228214306"/>
      <w:r w:rsidRPr="003C5069">
        <w:rPr>
          <w:i/>
          <w:iCs/>
          <w:sz w:val="26"/>
          <w:szCs w:val="26"/>
        </w:rPr>
        <w:t xml:space="preserve">Hình  </w:t>
      </w:r>
      <w:r w:rsidRPr="003C5069">
        <w:rPr>
          <w:i/>
          <w:iCs/>
          <w:sz w:val="26"/>
          <w:szCs w:val="26"/>
        </w:rPr>
        <w:fldChar w:fldCharType="begin"/>
      </w:r>
      <w:r w:rsidRPr="003C5069">
        <w:rPr>
          <w:i/>
          <w:iCs/>
          <w:sz w:val="26"/>
          <w:szCs w:val="26"/>
        </w:rPr>
        <w:instrText xml:space="preserve"> SEQ Hình_ \* ARABIC </w:instrText>
      </w:r>
      <w:r w:rsidRPr="003C5069">
        <w:rPr>
          <w:i/>
          <w:iCs/>
          <w:sz w:val="26"/>
          <w:szCs w:val="26"/>
        </w:rPr>
        <w:fldChar w:fldCharType="separate"/>
      </w:r>
      <w:r w:rsidR="00E90299">
        <w:rPr>
          <w:i/>
          <w:iCs/>
          <w:noProof/>
          <w:sz w:val="26"/>
          <w:szCs w:val="26"/>
        </w:rPr>
        <w:t>3</w:t>
      </w:r>
      <w:r w:rsidRPr="003C5069">
        <w:rPr>
          <w:i/>
          <w:iCs/>
          <w:sz w:val="26"/>
          <w:szCs w:val="26"/>
        </w:rPr>
        <w:fldChar w:fldCharType="end"/>
      </w:r>
      <w:r w:rsidRPr="003C5069">
        <w:rPr>
          <w:i/>
          <w:iCs/>
          <w:sz w:val="26"/>
          <w:szCs w:val="26"/>
        </w:rPr>
        <w:t>. Sơ đồ cấu trúc hệ thống</w:t>
      </w:r>
      <w:bookmarkEnd w:id="9"/>
    </w:p>
    <w:p w14:paraId="43EF71DE" w14:textId="401F6340" w:rsidR="003C5069" w:rsidRDefault="002D6356">
      <w:pPr>
        <w:pStyle w:val="ListParagraph"/>
        <w:numPr>
          <w:ilvl w:val="0"/>
          <w:numId w:val="5"/>
        </w:numPr>
        <w:rPr>
          <w:rFonts w:cs="Times New Roman"/>
          <w:b/>
          <w:bCs/>
          <w:szCs w:val="26"/>
        </w:rPr>
      </w:pPr>
      <w:r w:rsidRPr="00BF5592">
        <w:rPr>
          <w:rFonts w:cs="Times New Roman"/>
          <w:b/>
          <w:bCs/>
          <w:szCs w:val="26"/>
        </w:rPr>
        <w:lastRenderedPageBreak/>
        <w:t xml:space="preserve">Giải thích </w:t>
      </w:r>
      <w:r w:rsidR="003C5069">
        <w:rPr>
          <w:rFonts w:cs="Times New Roman"/>
          <w:b/>
          <w:bCs/>
          <w:szCs w:val="26"/>
        </w:rPr>
        <w:t>sơ đồ cấu trúc hệ thống</w:t>
      </w:r>
      <w:r w:rsidRPr="00BF5592">
        <w:rPr>
          <w:rFonts w:cs="Times New Roman"/>
          <w:b/>
          <w:bCs/>
          <w:szCs w:val="26"/>
        </w:rPr>
        <w:t>:</w:t>
      </w:r>
    </w:p>
    <w:p w14:paraId="150CE559" w14:textId="6BB5050B" w:rsidR="00622886" w:rsidRPr="00622886" w:rsidRDefault="003C5069">
      <w:pPr>
        <w:pStyle w:val="ListParagraph"/>
        <w:numPr>
          <w:ilvl w:val="0"/>
          <w:numId w:val="13"/>
        </w:numPr>
        <w:rPr>
          <w:rFonts w:cs="Times New Roman"/>
          <w:szCs w:val="26"/>
        </w:rPr>
      </w:pPr>
      <w:r w:rsidRPr="00622886">
        <w:rPr>
          <w:rFonts w:cs="Times New Roman"/>
          <w:b/>
          <w:bCs/>
          <w:szCs w:val="26"/>
        </w:rPr>
        <w:t>Khối vi điều khiển MCU RA6M5</w:t>
      </w:r>
      <w:r>
        <w:rPr>
          <w:rFonts w:cs="Times New Roman"/>
          <w:szCs w:val="26"/>
        </w:rPr>
        <w:t xml:space="preserve"> đóng vai trò trung tâm, với nhiệm vụ lưu trữ model AI và thực hiện chạy Model Edge AI, ngoài ra còn dùng hệ điều hành RTOS để quản lý đa nhiệm</w:t>
      </w:r>
      <w:r w:rsidR="00622886">
        <w:rPr>
          <w:rFonts w:cs="Times New Roman"/>
          <w:szCs w:val="26"/>
        </w:rPr>
        <w:t>. Bên cạnh đó còn thực hiện nạp lại theo chu kỳ sau khi có Model mới được train lại, và dùng Model đó để thực hiện dự đoán cho hệ thống.</w:t>
      </w:r>
    </w:p>
    <w:p w14:paraId="395AE29C" w14:textId="77777777" w:rsidR="00622886" w:rsidRDefault="002D6356">
      <w:pPr>
        <w:pStyle w:val="ListParagraph"/>
        <w:numPr>
          <w:ilvl w:val="2"/>
          <w:numId w:val="5"/>
        </w:numPr>
        <w:rPr>
          <w:rFonts w:cs="Times New Roman"/>
          <w:szCs w:val="26"/>
        </w:rPr>
      </w:pPr>
      <w:r w:rsidRPr="00BF5592">
        <w:rPr>
          <w:rFonts w:cs="Times New Roman"/>
          <w:b/>
          <w:bCs/>
          <w:szCs w:val="26"/>
        </w:rPr>
        <w:t>Cảm biến</w:t>
      </w:r>
      <w:r w:rsidR="00622886">
        <w:rPr>
          <w:rFonts w:cs="Times New Roman"/>
          <w:b/>
          <w:bCs/>
          <w:szCs w:val="26"/>
        </w:rPr>
        <w:t xml:space="preserve"> môi trường</w:t>
      </w:r>
      <w:r w:rsidRPr="00BF5592">
        <w:rPr>
          <w:rFonts w:cs="Times New Roman"/>
          <w:b/>
          <w:bCs/>
          <w:szCs w:val="26"/>
        </w:rPr>
        <w:t xml:space="preserve"> (ZMOD4410)</w:t>
      </w:r>
      <w:r w:rsidRPr="00BF5592">
        <w:rPr>
          <w:rFonts w:cs="Times New Roman"/>
          <w:szCs w:val="26"/>
        </w:rPr>
        <w:t>: Thu thập các chỉ số hóa học eCO2 và TVOC từ môi trường thực tế</w:t>
      </w:r>
      <w:r w:rsidR="00622886">
        <w:rPr>
          <w:rFonts w:cs="Times New Roman"/>
          <w:szCs w:val="26"/>
        </w:rPr>
        <w:t xml:space="preserve"> gửi đến MCU để mô hình dự đoán chỉ số IAQ</w:t>
      </w:r>
      <w:r w:rsidRPr="00BF5592">
        <w:rPr>
          <w:rFonts w:cs="Times New Roman"/>
          <w:szCs w:val="26"/>
        </w:rPr>
        <w:t>.</w:t>
      </w:r>
      <w:r w:rsidR="00622886">
        <w:rPr>
          <w:rFonts w:cs="Times New Roman"/>
          <w:szCs w:val="26"/>
        </w:rPr>
        <w:t xml:space="preserve"> Bên cạnh đó, dữ liệu còn được gửi đến Server và lưu trữ, nhằm phục vụ mô hình học tăng cường trên dữ liệu mới.</w:t>
      </w:r>
    </w:p>
    <w:p w14:paraId="5975CC39" w14:textId="1CEDC456" w:rsidR="002D6356" w:rsidRPr="00622886" w:rsidRDefault="00622886">
      <w:pPr>
        <w:pStyle w:val="ListParagraph"/>
        <w:numPr>
          <w:ilvl w:val="2"/>
          <w:numId w:val="5"/>
        </w:numPr>
        <w:rPr>
          <w:rFonts w:cs="Times New Roman"/>
          <w:szCs w:val="26"/>
        </w:rPr>
      </w:pPr>
      <w:r>
        <w:rPr>
          <w:rFonts w:cs="Times New Roman"/>
          <w:b/>
          <w:bCs/>
          <w:szCs w:val="26"/>
        </w:rPr>
        <w:t>Khối AI Engine</w:t>
      </w:r>
      <w:r w:rsidR="002D6356" w:rsidRPr="00622886">
        <w:rPr>
          <w:rFonts w:cs="Times New Roman"/>
          <w:b/>
          <w:bCs/>
          <w:szCs w:val="26"/>
        </w:rPr>
        <w:t>:</w:t>
      </w:r>
      <w:r w:rsidR="002D6356" w:rsidRPr="00622886">
        <w:rPr>
          <w:rFonts w:cs="Times New Roman"/>
          <w:szCs w:val="26"/>
        </w:rPr>
        <w:t xml:space="preserve"> Thực hiện chuẩn hóa dữ liệu bằng bộ hằng số Mean/Scale và chạy suy luận AQI từ mô hình MLP.</w:t>
      </w:r>
      <w:r>
        <w:rPr>
          <w:rFonts w:cs="Times New Roman"/>
          <w:szCs w:val="26"/>
        </w:rPr>
        <w:t xml:space="preserve"> Bên cạnh đó, trên Server, Model được retraining để tăng cường độ chính xác dựa tên dữ liệu mới được thu nhận từ cảm biến.</w:t>
      </w:r>
    </w:p>
    <w:p w14:paraId="25893530" w14:textId="1B52CB61" w:rsidR="002D6356" w:rsidRPr="00BF5592" w:rsidRDefault="002D6356">
      <w:pPr>
        <w:pStyle w:val="ListParagraph"/>
        <w:numPr>
          <w:ilvl w:val="2"/>
          <w:numId w:val="5"/>
        </w:numPr>
        <w:rPr>
          <w:rFonts w:cs="Times New Roman"/>
          <w:szCs w:val="26"/>
        </w:rPr>
      </w:pPr>
      <w:r w:rsidRPr="00BF5592">
        <w:rPr>
          <w:rFonts w:cs="Times New Roman"/>
          <w:b/>
          <w:bCs/>
          <w:szCs w:val="26"/>
        </w:rPr>
        <w:t>Khối Module WiFi (ESP32):</w:t>
      </w:r>
      <w:r w:rsidRPr="00BF5592">
        <w:rPr>
          <w:rFonts w:cs="Times New Roman"/>
          <w:szCs w:val="26"/>
        </w:rPr>
        <w:t xml:space="preserve"> Là cầu nối giao tiếp, gửi dữ liệu cảm biến lên Server và nhận gói tin cập nhật mô hình mới</w:t>
      </w:r>
      <w:r w:rsidR="00622886">
        <w:rPr>
          <w:rFonts w:cs="Times New Roman"/>
          <w:szCs w:val="26"/>
        </w:rPr>
        <w:t xml:space="preserve"> thông qua giao tiếp với Server qua Broker bằng giao thức MQTT, kết nối với Server bằng WIFI.</w:t>
      </w:r>
    </w:p>
    <w:p w14:paraId="06417987" w14:textId="39193F6D" w:rsidR="00D20275" w:rsidRPr="00BF5592" w:rsidRDefault="002D6356">
      <w:pPr>
        <w:pStyle w:val="ListParagraph"/>
        <w:numPr>
          <w:ilvl w:val="2"/>
          <w:numId w:val="5"/>
        </w:numPr>
        <w:rPr>
          <w:rFonts w:cs="Times New Roman"/>
          <w:szCs w:val="26"/>
        </w:rPr>
      </w:pPr>
      <w:r w:rsidRPr="00BF5592">
        <w:rPr>
          <w:rFonts w:cs="Times New Roman"/>
          <w:b/>
          <w:bCs/>
          <w:szCs w:val="26"/>
        </w:rPr>
        <w:t>Khối Retraining Script</w:t>
      </w:r>
      <w:r w:rsidR="00DB1C17">
        <w:rPr>
          <w:rFonts w:cs="Times New Roman"/>
          <w:b/>
          <w:bCs/>
          <w:szCs w:val="26"/>
        </w:rPr>
        <w:t xml:space="preserve"> và Model Exporter</w:t>
      </w:r>
      <w:r w:rsidRPr="00BF5592">
        <w:rPr>
          <w:rFonts w:cs="Times New Roman"/>
          <w:b/>
          <w:bCs/>
          <w:szCs w:val="26"/>
        </w:rPr>
        <w:t>:</w:t>
      </w:r>
      <w:r w:rsidRPr="00BF5592">
        <w:rPr>
          <w:rFonts w:cs="Times New Roman"/>
          <w:szCs w:val="26"/>
        </w:rPr>
        <w:t xml:space="preserve"> Chạy trên Server để huấn luyện lại mô hình dựa trên dữ liệu thực tế từ Database, giúp cải thiện sai số MAE.</w:t>
      </w:r>
      <w:r w:rsidR="00DB1C17">
        <w:rPr>
          <w:rFonts w:cs="Times New Roman"/>
          <w:szCs w:val="26"/>
        </w:rPr>
        <w:t xml:space="preserve"> Sau đó, Model sẽ được convert và update lại 2 file header cho Model nạp lại lên MCU.</w:t>
      </w:r>
    </w:p>
    <w:p w14:paraId="38A8D6C4" w14:textId="2452E368" w:rsidR="002D6356" w:rsidRPr="00BF5592" w:rsidRDefault="002D6356">
      <w:pPr>
        <w:pStyle w:val="ListParagraph"/>
        <w:numPr>
          <w:ilvl w:val="2"/>
          <w:numId w:val="5"/>
        </w:numPr>
        <w:rPr>
          <w:rFonts w:cs="Times New Roman"/>
          <w:szCs w:val="26"/>
        </w:rPr>
      </w:pPr>
      <w:r w:rsidRPr="00BF5592">
        <w:rPr>
          <w:rFonts w:cs="Times New Roman"/>
          <w:b/>
          <w:bCs/>
          <w:szCs w:val="26"/>
        </w:rPr>
        <w:t>Khối Dashboard:</w:t>
      </w:r>
      <w:r w:rsidRPr="00BF5592">
        <w:rPr>
          <w:rFonts w:cs="Times New Roman"/>
          <w:szCs w:val="26"/>
        </w:rPr>
        <w:t xml:space="preserve"> </w:t>
      </w:r>
      <w:r w:rsidR="00DB1C17">
        <w:rPr>
          <w:rFonts w:cs="Times New Roman"/>
          <w:szCs w:val="26"/>
        </w:rPr>
        <w:t>Bao gồm Backend và Frontend: Với Backend đóng vai trò nhận dữ liệu gửi từ ESP32 và xử lý lưu trữ dữ liệu TVOC và IAQ thực tế, bên cạnh đó stream data lên Frontend để theo dõi.</w:t>
      </w:r>
    </w:p>
    <w:p w14:paraId="39AA90CD" w14:textId="082603FC" w:rsidR="009D4236" w:rsidRDefault="00D20275" w:rsidP="00486951">
      <w:pPr>
        <w:pStyle w:val="Heading2"/>
        <w:ind w:left="720"/>
        <w:rPr>
          <w:rFonts w:ascii="Times New Roman" w:hAnsi="Times New Roman" w:cs="Times New Roman"/>
        </w:rPr>
      </w:pPr>
      <w:bookmarkStart w:id="10" w:name="_Toc227842209"/>
      <w:r w:rsidRPr="00BF5592">
        <w:rPr>
          <w:rFonts w:ascii="Times New Roman" w:hAnsi="Times New Roman" w:cs="Times New Roman"/>
        </w:rPr>
        <w:lastRenderedPageBreak/>
        <w:t xml:space="preserve">3.3. </w:t>
      </w:r>
      <w:r w:rsidR="009D4236" w:rsidRPr="00BF5592">
        <w:rPr>
          <w:rFonts w:ascii="Times New Roman" w:hAnsi="Times New Roman" w:cs="Times New Roman"/>
        </w:rPr>
        <w:t>Tính toán và vẽ sơ đồ mạch chi tiết</w:t>
      </w:r>
      <w:bookmarkEnd w:id="10"/>
    </w:p>
    <w:p w14:paraId="39A15D9A" w14:textId="77777777" w:rsidR="00E90299" w:rsidRDefault="0085391A" w:rsidP="00E90299">
      <w:pPr>
        <w:keepNext/>
        <w:jc w:val="center"/>
      </w:pPr>
      <w:r>
        <w:rPr>
          <w:noProof/>
        </w:rPr>
        <w:drawing>
          <wp:inline distT="0" distB="0" distL="0" distR="0" wp14:anchorId="71775789" wp14:editId="6343767D">
            <wp:extent cx="5486400" cy="3208020"/>
            <wp:effectExtent l="0" t="0" r="0" b="0"/>
            <wp:docPr id="17410663" name="Picture 3" descr="Sơ đồ hệ thống IAQ với luồng cập nhật model từ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ơ đồ hệ thống IAQ với luồng cập nhật model từ Server"/>
                    <pic:cNvPicPr>
                      <a:picLocks noChangeAspect="1" noChangeArrowheads="1"/>
                    </pic:cNvPicPr>
                  </pic:nvPicPr>
                  <pic:blipFill rotWithShape="1">
                    <a:blip r:embed="rId16">
                      <a:extLst>
                        <a:ext uri="{28A0092B-C50C-407E-A947-70E740481C1C}">
                          <a14:useLocalDpi xmlns:a14="http://schemas.microsoft.com/office/drawing/2010/main" val="0"/>
                        </a:ext>
                      </a:extLst>
                    </a:blip>
                    <a:srcRect t="6665" b="5625"/>
                    <a:stretch/>
                  </pic:blipFill>
                  <pic:spPr bwMode="auto">
                    <a:xfrm>
                      <a:off x="0" y="0"/>
                      <a:ext cx="5486400" cy="3208020"/>
                    </a:xfrm>
                    <a:prstGeom prst="rect">
                      <a:avLst/>
                    </a:prstGeom>
                    <a:noFill/>
                    <a:ln>
                      <a:noFill/>
                    </a:ln>
                    <a:extLst>
                      <a:ext uri="{53640926-AAD7-44D8-BBD7-CCE9431645EC}">
                        <a14:shadowObscured xmlns:a14="http://schemas.microsoft.com/office/drawing/2010/main"/>
                      </a:ext>
                    </a:extLst>
                  </pic:spPr>
                </pic:pic>
              </a:graphicData>
            </a:graphic>
          </wp:inline>
        </w:drawing>
      </w:r>
    </w:p>
    <w:p w14:paraId="57BC5513" w14:textId="67BC0CE1" w:rsidR="001147EE" w:rsidRPr="00E90299" w:rsidRDefault="00E90299" w:rsidP="00E90299">
      <w:pPr>
        <w:pStyle w:val="Caption"/>
        <w:rPr>
          <w:i/>
          <w:iCs/>
          <w:sz w:val="26"/>
          <w:szCs w:val="26"/>
        </w:rPr>
      </w:pPr>
      <w:bookmarkStart w:id="11" w:name="_Toc228214307"/>
      <w:r w:rsidRPr="00E90299">
        <w:rPr>
          <w:i/>
          <w:iCs/>
          <w:sz w:val="26"/>
          <w:szCs w:val="26"/>
        </w:rPr>
        <w:t xml:space="preserve">Hình  </w:t>
      </w:r>
      <w:r w:rsidRPr="00E90299">
        <w:rPr>
          <w:i/>
          <w:iCs/>
          <w:sz w:val="26"/>
          <w:szCs w:val="26"/>
        </w:rPr>
        <w:fldChar w:fldCharType="begin"/>
      </w:r>
      <w:r w:rsidRPr="00E90299">
        <w:rPr>
          <w:i/>
          <w:iCs/>
          <w:sz w:val="26"/>
          <w:szCs w:val="26"/>
        </w:rPr>
        <w:instrText xml:space="preserve"> SEQ Hình_ \* ARABIC </w:instrText>
      </w:r>
      <w:r w:rsidRPr="00E90299">
        <w:rPr>
          <w:i/>
          <w:iCs/>
          <w:sz w:val="26"/>
          <w:szCs w:val="26"/>
        </w:rPr>
        <w:fldChar w:fldCharType="separate"/>
      </w:r>
      <w:r w:rsidRPr="00E90299">
        <w:rPr>
          <w:i/>
          <w:iCs/>
          <w:noProof/>
          <w:sz w:val="26"/>
          <w:szCs w:val="26"/>
        </w:rPr>
        <w:t>4</w:t>
      </w:r>
      <w:r w:rsidRPr="00E90299">
        <w:rPr>
          <w:i/>
          <w:iCs/>
          <w:sz w:val="26"/>
          <w:szCs w:val="26"/>
        </w:rPr>
        <w:fldChar w:fldCharType="end"/>
      </w:r>
      <w:r w:rsidRPr="00E90299">
        <w:rPr>
          <w:i/>
          <w:iCs/>
          <w:sz w:val="26"/>
          <w:szCs w:val="26"/>
        </w:rPr>
        <w:t>. Sơ đồ hệ thống dự đoán IAQ với RA6M5</w:t>
      </w:r>
      <w:bookmarkEnd w:id="11"/>
    </w:p>
    <w:p w14:paraId="7A69D5A2" w14:textId="1917ACED" w:rsidR="0085391A" w:rsidRPr="0085391A" w:rsidRDefault="0085391A" w:rsidP="0085391A">
      <w:r>
        <w:tab/>
        <w:t>N</w:t>
      </w:r>
      <w:r w:rsidRPr="0085391A">
        <w:t>goài luồng thu thập dữ liệu IAQ từ cảm biến ZMOD4410 gửi lên Server qua ESP32 (Wi</w:t>
      </w:r>
      <w:r w:rsidRPr="0085391A">
        <w:noBreakHyphen/>
        <w:t>Fi), còn có luồng nạp lại mô hình (Model) từ Server về MCU sau khi huấn luyện lại để tăng độ chính xác dự đoán.</w:t>
      </w:r>
    </w:p>
    <w:p w14:paraId="4935B11F" w14:textId="3C51C2A2" w:rsidR="0085391A" w:rsidRPr="0085391A" w:rsidRDefault="0085391A" w:rsidP="0085391A">
      <w:r>
        <w:tab/>
      </w:r>
      <w:r w:rsidRPr="0085391A">
        <w:t>Sơ đồ minh họa gồm:</w:t>
      </w:r>
    </w:p>
    <w:p w14:paraId="4BB1EA63" w14:textId="77777777" w:rsidR="0085391A" w:rsidRDefault="0085391A">
      <w:pPr>
        <w:pStyle w:val="ListParagraph"/>
        <w:numPr>
          <w:ilvl w:val="0"/>
          <w:numId w:val="5"/>
        </w:numPr>
      </w:pPr>
      <w:r w:rsidRPr="0085391A">
        <w:t>Kit Renesas CK</w:t>
      </w:r>
      <w:r w:rsidRPr="0085391A">
        <w:noBreakHyphen/>
        <w:t>RA6M5 (tích hợp cảm biến ZMOD4410) → thu thập dữ liệu TVOC, CO₂, nhiệt độ, độ ẩm.</w:t>
      </w:r>
    </w:p>
    <w:p w14:paraId="044E4385" w14:textId="7C52576C" w:rsidR="0085391A" w:rsidRDefault="0085391A">
      <w:pPr>
        <w:pStyle w:val="ListParagraph"/>
        <w:numPr>
          <w:ilvl w:val="0"/>
          <w:numId w:val="5"/>
        </w:numPr>
      </w:pPr>
      <w:r w:rsidRPr="0085391A">
        <w:t>ESP32 (Wi</w:t>
      </w:r>
      <w:r w:rsidRPr="0085391A">
        <w:noBreakHyphen/>
        <w:t>Fi) → truyền dữ liệu</w:t>
      </w:r>
      <w:r>
        <w:t xml:space="preserve"> từ Cảm biến và</w:t>
      </w:r>
      <w:r w:rsidRPr="0085391A">
        <w:t xml:space="preserve"> IAQ</w:t>
      </w:r>
      <w:r>
        <w:t xml:space="preserve"> Thực tế + Dự đoán của MCU</w:t>
      </w:r>
      <w:r w:rsidRPr="0085391A">
        <w:t xml:space="preserve"> lên Server.</w:t>
      </w:r>
    </w:p>
    <w:p w14:paraId="35FAC549" w14:textId="77777777" w:rsidR="0085391A" w:rsidRDefault="0085391A">
      <w:pPr>
        <w:pStyle w:val="ListParagraph"/>
        <w:numPr>
          <w:ilvl w:val="0"/>
          <w:numId w:val="5"/>
        </w:numPr>
      </w:pPr>
      <w:r w:rsidRPr="0085391A">
        <w:t>Server/Cloud → xử lý, phân tích, huấn luyện lại mô hình dự đoán.</w:t>
      </w:r>
    </w:p>
    <w:p w14:paraId="7685EFC6" w14:textId="0A44F495" w:rsidR="0085391A" w:rsidRPr="0085391A" w:rsidRDefault="0085391A">
      <w:pPr>
        <w:pStyle w:val="ListParagraph"/>
        <w:numPr>
          <w:ilvl w:val="0"/>
          <w:numId w:val="5"/>
        </w:numPr>
      </w:pPr>
      <w:r w:rsidRPr="0085391A">
        <w:t>Luồng</w:t>
      </w:r>
      <w:r>
        <w:t xml:space="preserve"> Model updates</w:t>
      </w:r>
      <w:r w:rsidRPr="0085391A">
        <w:t xml:space="preserve"> → Server gửi mô hình mới về MCU để cập nhật firmware hoặc weights AI</w:t>
      </w:r>
      <w:r>
        <w:t xml:space="preserve"> sau khi retrain với datasets mới được tăng cường dựa trên dữ liệu thu thập cục bộ</w:t>
      </w:r>
      <w:r w:rsidRPr="0085391A">
        <w:t>.</w:t>
      </w:r>
    </w:p>
    <w:p w14:paraId="70FF0AAC" w14:textId="77777777" w:rsidR="0085391A" w:rsidRPr="0085391A" w:rsidRDefault="0085391A" w:rsidP="0085391A"/>
    <w:p w14:paraId="12728428" w14:textId="3197871E" w:rsidR="002D130C" w:rsidRPr="00BF5592" w:rsidRDefault="009D4236">
      <w:pPr>
        <w:pStyle w:val="Heading1"/>
        <w:numPr>
          <w:ilvl w:val="0"/>
          <w:numId w:val="1"/>
        </w:numPr>
        <w:rPr>
          <w:rFonts w:ascii="Times New Roman" w:hAnsi="Times New Roman" w:cs="Times New Roman"/>
          <w:sz w:val="26"/>
          <w:szCs w:val="26"/>
        </w:rPr>
      </w:pPr>
      <w:bookmarkStart w:id="12" w:name="_Toc227842210"/>
      <w:r w:rsidRPr="00BF5592">
        <w:rPr>
          <w:rFonts w:ascii="Times New Roman" w:hAnsi="Times New Roman" w:cs="Times New Roman"/>
          <w:sz w:val="26"/>
          <w:szCs w:val="26"/>
        </w:rPr>
        <w:lastRenderedPageBreak/>
        <w:t>THIẾT KẾ VÀ THỰC HIỆN PHẦN MỀ</w:t>
      </w:r>
      <w:r w:rsidR="00CC7D34" w:rsidRPr="00BF5592">
        <w:rPr>
          <w:rFonts w:ascii="Times New Roman" w:hAnsi="Times New Roman" w:cs="Times New Roman"/>
          <w:sz w:val="26"/>
          <w:szCs w:val="26"/>
        </w:rPr>
        <w:t>M</w:t>
      </w:r>
      <w:bookmarkEnd w:id="12"/>
    </w:p>
    <w:p w14:paraId="4E449CDD" w14:textId="036293E9" w:rsidR="009D4236" w:rsidRPr="00BF5592" w:rsidRDefault="001974BC" w:rsidP="00486951">
      <w:pPr>
        <w:pStyle w:val="Heading2"/>
        <w:ind w:left="720"/>
        <w:rPr>
          <w:rFonts w:ascii="Times New Roman" w:hAnsi="Times New Roman" w:cs="Times New Roman"/>
        </w:rPr>
      </w:pPr>
      <w:bookmarkStart w:id="13" w:name="_Toc227842211"/>
      <w:r w:rsidRPr="00BF5592">
        <w:rPr>
          <w:rFonts w:ascii="Times New Roman" w:hAnsi="Times New Roman" w:cs="Times New Roman"/>
        </w:rPr>
        <w:t xml:space="preserve">4.1. </w:t>
      </w:r>
      <w:r w:rsidR="009D4236" w:rsidRPr="00BF5592">
        <w:rPr>
          <w:rFonts w:ascii="Times New Roman" w:hAnsi="Times New Roman" w:cs="Times New Roman"/>
        </w:rPr>
        <w:t>Yêu cầu đặt ra cho phần mềm</w:t>
      </w:r>
      <w:bookmarkEnd w:id="13"/>
    </w:p>
    <w:p w14:paraId="601C2A38" w14:textId="0E238F2E" w:rsidR="006867B8" w:rsidRDefault="006867B8">
      <w:pPr>
        <w:pStyle w:val="ListParagraph"/>
        <w:numPr>
          <w:ilvl w:val="0"/>
          <w:numId w:val="6"/>
        </w:numPr>
        <w:rPr>
          <w:rFonts w:cs="Times New Roman"/>
          <w:szCs w:val="26"/>
        </w:rPr>
      </w:pPr>
      <w:r>
        <w:rPr>
          <w:rFonts w:cs="Times New Roman"/>
          <w:szCs w:val="26"/>
        </w:rPr>
        <w:t>Trực quan hóa dữ liệu: Hiển thị nồng độ TVOC, eCO</w:t>
      </w:r>
      <w:r w:rsidRPr="006867B8">
        <w:rPr>
          <w:rFonts w:cs="Times New Roman"/>
          <w:szCs w:val="26"/>
          <w:vertAlign w:val="subscript"/>
        </w:rPr>
        <w:t>2</w:t>
      </w:r>
      <w:r>
        <w:rPr>
          <w:rFonts w:cs="Times New Roman"/>
          <w:szCs w:val="26"/>
          <w:vertAlign w:val="subscript"/>
        </w:rPr>
        <w:t xml:space="preserve"> </w:t>
      </w:r>
      <w:r>
        <w:rPr>
          <w:rFonts w:cs="Times New Roman"/>
          <w:szCs w:val="26"/>
        </w:rPr>
        <w:t>, … từ cảm biến, và hiển thị IAQ dự đoán trong 1h tiếp theo. Chart theo dõi IAQ thực từ thời điểm bắt đầu khởi động hệ thống.</w:t>
      </w:r>
    </w:p>
    <w:p w14:paraId="1F983DAC" w14:textId="10F9F441" w:rsidR="001974BC" w:rsidRPr="00BF5592" w:rsidRDefault="001974BC">
      <w:pPr>
        <w:pStyle w:val="ListParagraph"/>
        <w:numPr>
          <w:ilvl w:val="0"/>
          <w:numId w:val="6"/>
        </w:numPr>
        <w:rPr>
          <w:rFonts w:cs="Times New Roman"/>
          <w:szCs w:val="26"/>
        </w:rPr>
      </w:pPr>
      <w:r w:rsidRPr="00BF5592">
        <w:rPr>
          <w:rFonts w:cs="Times New Roman"/>
          <w:szCs w:val="26"/>
        </w:rPr>
        <w:t>Thời gian lấy mẫu: 1 phút/lần</w:t>
      </w:r>
      <w:r w:rsidR="004E19E1">
        <w:rPr>
          <w:rFonts w:cs="Times New Roman"/>
          <w:szCs w:val="26"/>
        </w:rPr>
        <w:t xml:space="preserve"> từ cảm biến ZMOD4410</w:t>
      </w:r>
      <w:r w:rsidRPr="00BF5592">
        <w:rPr>
          <w:rFonts w:cs="Times New Roman"/>
          <w:szCs w:val="26"/>
        </w:rPr>
        <w:t>.</w:t>
      </w:r>
    </w:p>
    <w:p w14:paraId="2E82C5A7" w14:textId="34920CAB" w:rsidR="001974BC" w:rsidRPr="00BF5592" w:rsidRDefault="001974BC">
      <w:pPr>
        <w:pStyle w:val="ListParagraph"/>
        <w:numPr>
          <w:ilvl w:val="0"/>
          <w:numId w:val="6"/>
        </w:numPr>
        <w:rPr>
          <w:rFonts w:cs="Times New Roman"/>
          <w:szCs w:val="26"/>
        </w:rPr>
      </w:pPr>
      <w:r w:rsidRPr="00BF5592">
        <w:rPr>
          <w:rFonts w:cs="Times New Roman"/>
          <w:szCs w:val="26"/>
        </w:rPr>
        <w:t xml:space="preserve">Thời gian dự đoán: </w:t>
      </w:r>
      <w:r w:rsidR="004E19E1">
        <w:rPr>
          <w:rFonts w:cs="Times New Roman"/>
          <w:szCs w:val="26"/>
        </w:rPr>
        <w:t>Dự đoán cho tương lai 1h tiếp theo</w:t>
      </w:r>
    </w:p>
    <w:p w14:paraId="69E56D29" w14:textId="66B78DBB" w:rsidR="001974BC" w:rsidRDefault="001974BC">
      <w:pPr>
        <w:pStyle w:val="ListParagraph"/>
        <w:numPr>
          <w:ilvl w:val="0"/>
          <w:numId w:val="6"/>
        </w:numPr>
        <w:rPr>
          <w:rFonts w:cs="Times New Roman"/>
          <w:szCs w:val="26"/>
        </w:rPr>
      </w:pPr>
      <w:r w:rsidRPr="00BF5592">
        <w:rPr>
          <w:rFonts w:cs="Times New Roman"/>
          <w:szCs w:val="26"/>
        </w:rPr>
        <w:t>Đảm bảo</w:t>
      </w:r>
      <w:r w:rsidR="004E19E1">
        <w:rPr>
          <w:rFonts w:cs="Times New Roman"/>
          <w:szCs w:val="26"/>
        </w:rPr>
        <w:t xml:space="preserve"> quản lý</w:t>
      </w:r>
      <w:r w:rsidRPr="00BF5592">
        <w:rPr>
          <w:rFonts w:cs="Times New Roman"/>
          <w:szCs w:val="26"/>
        </w:rPr>
        <w:t xml:space="preserve"> đa nhiệm bằng RTOS.</w:t>
      </w:r>
    </w:p>
    <w:p w14:paraId="351079E3" w14:textId="17344D7B" w:rsidR="004E19E1" w:rsidRPr="00BF5592" w:rsidRDefault="004E19E1">
      <w:pPr>
        <w:pStyle w:val="ListParagraph"/>
        <w:numPr>
          <w:ilvl w:val="0"/>
          <w:numId w:val="6"/>
        </w:numPr>
        <w:rPr>
          <w:rFonts w:cs="Times New Roman"/>
          <w:szCs w:val="26"/>
        </w:rPr>
      </w:pPr>
      <w:r>
        <w:rPr>
          <w:rFonts w:cs="Times New Roman"/>
          <w:szCs w:val="26"/>
        </w:rPr>
        <w:t>Xử lý data và thực hiện retraining cho Model để tăng cường độ chính xác.</w:t>
      </w:r>
    </w:p>
    <w:p w14:paraId="3CFDBD35" w14:textId="0DC98CC2" w:rsidR="00DB1C17" w:rsidRPr="00DB1C17" w:rsidRDefault="001974BC" w:rsidP="00486951">
      <w:pPr>
        <w:pStyle w:val="Heading2"/>
        <w:ind w:left="720"/>
        <w:rPr>
          <w:rFonts w:ascii="Times New Roman" w:hAnsi="Times New Roman" w:cs="Times New Roman"/>
        </w:rPr>
      </w:pPr>
      <w:bookmarkStart w:id="14" w:name="_Toc227842212"/>
      <w:r w:rsidRPr="00BF5592">
        <w:rPr>
          <w:rFonts w:ascii="Times New Roman" w:hAnsi="Times New Roman" w:cs="Times New Roman"/>
        </w:rPr>
        <w:t xml:space="preserve">4.2. </w:t>
      </w:r>
      <w:r w:rsidR="009D4236" w:rsidRPr="00BF5592">
        <w:rPr>
          <w:rFonts w:ascii="Times New Roman" w:hAnsi="Times New Roman" w:cs="Times New Roman"/>
        </w:rPr>
        <w:t>Phân tích</w:t>
      </w:r>
      <w:r w:rsidRPr="00BF5592">
        <w:rPr>
          <w:rFonts w:ascii="Times New Roman" w:hAnsi="Times New Roman" w:cs="Times New Roman"/>
        </w:rPr>
        <w:t xml:space="preserve"> và lưu đồ giải thuật</w:t>
      </w:r>
      <w:bookmarkEnd w:id="14"/>
    </w:p>
    <w:p w14:paraId="5FCFB2A1" w14:textId="10E0DD9C" w:rsidR="00E57638" w:rsidRDefault="00E57638">
      <w:pPr>
        <w:pStyle w:val="ListParagraph"/>
        <w:numPr>
          <w:ilvl w:val="0"/>
          <w:numId w:val="7"/>
        </w:numPr>
        <w:rPr>
          <w:rFonts w:cs="Times New Roman"/>
          <w:szCs w:val="26"/>
        </w:rPr>
      </w:pPr>
      <w:r w:rsidRPr="002F4089">
        <w:rPr>
          <w:rFonts w:cs="Times New Roman"/>
          <w:b/>
          <w:bCs/>
          <w:szCs w:val="26"/>
        </w:rPr>
        <w:t>Lưu đồ giải thuật tổng quát:</w:t>
      </w:r>
      <w:r>
        <w:rPr>
          <w:rFonts w:cs="Times New Roman"/>
          <w:szCs w:val="26"/>
        </w:rPr>
        <w:t xml:space="preserve"> Lưu đồ này mô tả cách hệ thống khởi tạo và quản lý đa nhiệm thông qua RTOS.</w:t>
      </w:r>
    </w:p>
    <w:p w14:paraId="275CF2B5" w14:textId="77777777" w:rsidR="00E90299" w:rsidRDefault="00E90299" w:rsidP="00E90299">
      <w:pPr>
        <w:pStyle w:val="ListParagraph"/>
        <w:ind w:left="0"/>
        <w:rPr>
          <w:rFonts w:cs="Times New Roman"/>
          <w:szCs w:val="26"/>
        </w:rPr>
      </w:pPr>
      <w:r>
        <w:rPr>
          <w:rFonts w:cs="Times New Roman"/>
          <w:szCs w:val="26"/>
        </w:rPr>
        <w:tab/>
        <w:t>Hệ thống bắt đầu bằng việc cấu hình phần cứng ở mức thanh ghi để tối ưu hiệu suất. RTOS sẽ đóng vai trò điều phối, cho phép các tác vụ chạy song song mà không gây treo chip khi model AI đang tính toán.</w:t>
      </w:r>
    </w:p>
    <w:p w14:paraId="33D7D07D" w14:textId="77777777" w:rsidR="00E90299" w:rsidRPr="0026250B" w:rsidRDefault="00E90299" w:rsidP="00E90299">
      <w:pPr>
        <w:pStyle w:val="ListParagraph"/>
        <w:rPr>
          <w:rFonts w:cs="Times New Roman"/>
          <w:b/>
          <w:bCs/>
          <w:szCs w:val="26"/>
        </w:rPr>
      </w:pPr>
      <w:r w:rsidRPr="0026250B">
        <w:rPr>
          <w:rFonts w:cs="Times New Roman"/>
          <w:b/>
          <w:bCs/>
          <w:szCs w:val="26"/>
        </w:rPr>
        <w:t>Cấu trúc RTOS:</w:t>
      </w:r>
    </w:p>
    <w:p w14:paraId="796610DE" w14:textId="77777777" w:rsidR="00E90299" w:rsidRPr="00BF5592" w:rsidRDefault="00E90299">
      <w:pPr>
        <w:pStyle w:val="ListParagraph"/>
        <w:numPr>
          <w:ilvl w:val="1"/>
          <w:numId w:val="7"/>
        </w:numPr>
        <w:rPr>
          <w:rFonts w:cs="Times New Roman"/>
          <w:szCs w:val="26"/>
        </w:rPr>
      </w:pPr>
      <w:r w:rsidRPr="00BF5592">
        <w:rPr>
          <w:rFonts w:cs="Times New Roman"/>
          <w:szCs w:val="26"/>
        </w:rPr>
        <w:t>Task 1 (Ưu tiên cao): Đọc cảm biến</w:t>
      </w:r>
      <w:r>
        <w:rPr>
          <w:rFonts w:cs="Times New Roman"/>
          <w:szCs w:val="26"/>
        </w:rPr>
        <w:t xml:space="preserve"> mỗi 1 phút</w:t>
      </w:r>
    </w:p>
    <w:p w14:paraId="5BA1FD19" w14:textId="77777777" w:rsidR="00E90299" w:rsidRPr="00BF5592" w:rsidRDefault="00E90299">
      <w:pPr>
        <w:pStyle w:val="ListParagraph"/>
        <w:numPr>
          <w:ilvl w:val="1"/>
          <w:numId w:val="7"/>
        </w:numPr>
        <w:rPr>
          <w:rFonts w:cs="Times New Roman"/>
          <w:szCs w:val="26"/>
        </w:rPr>
      </w:pPr>
      <w:r w:rsidRPr="00BF5592">
        <w:rPr>
          <w:rFonts w:cs="Times New Roman"/>
          <w:szCs w:val="26"/>
        </w:rPr>
        <w:t>Task 2 (Ưu tiên trung bình): Tiền xử lý (Scaling) và chạy Inference AI (TFLite).</w:t>
      </w:r>
    </w:p>
    <w:p w14:paraId="70778A03" w14:textId="77777777" w:rsidR="00E90299" w:rsidRDefault="00E90299">
      <w:pPr>
        <w:pStyle w:val="ListParagraph"/>
        <w:numPr>
          <w:ilvl w:val="1"/>
          <w:numId w:val="7"/>
        </w:numPr>
        <w:rPr>
          <w:rFonts w:cs="Times New Roman"/>
          <w:szCs w:val="26"/>
        </w:rPr>
      </w:pPr>
      <w:r w:rsidRPr="00BF5592">
        <w:rPr>
          <w:rFonts w:cs="Times New Roman"/>
          <w:szCs w:val="26"/>
        </w:rPr>
        <w:t>Task 3 (Ưu tiên thấp): Đóng gói dữ liệu MQTT và gửi sang ESP32</w:t>
      </w:r>
      <w:r>
        <w:rPr>
          <w:rFonts w:cs="Times New Roman"/>
          <w:szCs w:val="26"/>
        </w:rPr>
        <w:t xml:space="preserve"> liên tục, bên cạnh đó update model mới sau khi đã hoàn thành retraining</w:t>
      </w:r>
      <w:r w:rsidRPr="00BF5592">
        <w:rPr>
          <w:rFonts w:cs="Times New Roman"/>
          <w:szCs w:val="26"/>
        </w:rPr>
        <w:t>.</w:t>
      </w:r>
    </w:p>
    <w:p w14:paraId="34F67E71" w14:textId="2B605D60" w:rsidR="00E90299" w:rsidRDefault="00E90299" w:rsidP="00E90299">
      <w:pPr>
        <w:pStyle w:val="ListParagraph"/>
        <w:ind w:left="0"/>
        <w:rPr>
          <w:rFonts w:cs="Times New Roman"/>
          <w:szCs w:val="26"/>
        </w:rPr>
      </w:pPr>
      <w:r>
        <w:rPr>
          <w:rFonts w:cs="Times New Roman"/>
          <w:szCs w:val="26"/>
        </w:rPr>
        <w:tab/>
      </w:r>
      <w:r w:rsidRPr="00E57638">
        <w:rPr>
          <w:rFonts w:cs="Times New Roman"/>
          <w:szCs w:val="26"/>
        </w:rPr>
        <w:t>Lập trình thanh ghi</w:t>
      </w:r>
      <w:r>
        <w:rPr>
          <w:rFonts w:cs="Times New Roman"/>
          <w:szCs w:val="26"/>
        </w:rPr>
        <w:t xml:space="preserve"> (Baremetal)</w:t>
      </w:r>
      <w:r w:rsidRPr="00E57638">
        <w:rPr>
          <w:rFonts w:cs="Times New Roman"/>
          <w:szCs w:val="26"/>
        </w:rPr>
        <w:t>: Thực hiện cấu hình bộ SCI (Serial Communication Interface) cho UART để tối ưu tốc độ truyền nhận Model AI (OTA).</w:t>
      </w:r>
    </w:p>
    <w:p w14:paraId="35520A2B" w14:textId="77777777" w:rsidR="00E90299" w:rsidRDefault="00E90299" w:rsidP="00E90299">
      <w:pPr>
        <w:pStyle w:val="ListParagraph"/>
        <w:ind w:left="1080"/>
        <w:rPr>
          <w:rFonts w:cs="Times New Roman"/>
          <w:szCs w:val="26"/>
        </w:rPr>
      </w:pPr>
    </w:p>
    <w:p w14:paraId="41FE9742" w14:textId="77777777" w:rsidR="00CF508E" w:rsidRDefault="002243D9" w:rsidP="00486951">
      <w:pPr>
        <w:keepNext/>
        <w:jc w:val="center"/>
      </w:pPr>
      <w:r w:rsidRPr="002243D9">
        <w:rPr>
          <w:rFonts w:cs="Times New Roman"/>
          <w:noProof/>
          <w:szCs w:val="26"/>
        </w:rPr>
        <w:lastRenderedPageBreak/>
        <w:drawing>
          <wp:inline distT="0" distB="0" distL="0" distR="0" wp14:anchorId="0FFAA60B" wp14:editId="0CD0EB44">
            <wp:extent cx="5422278" cy="4968240"/>
            <wp:effectExtent l="0" t="0" r="0" b="0"/>
            <wp:docPr id="201606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60048" name=""/>
                    <pic:cNvPicPr/>
                  </pic:nvPicPr>
                  <pic:blipFill rotWithShape="1">
                    <a:blip r:embed="rId17"/>
                    <a:srcRect l="6912" t="3833" r="10535" b="1333"/>
                    <a:stretch/>
                  </pic:blipFill>
                  <pic:spPr bwMode="auto">
                    <a:xfrm>
                      <a:off x="0" y="0"/>
                      <a:ext cx="5445150" cy="4989197"/>
                    </a:xfrm>
                    <a:prstGeom prst="rect">
                      <a:avLst/>
                    </a:prstGeom>
                    <a:ln>
                      <a:noFill/>
                    </a:ln>
                    <a:extLst>
                      <a:ext uri="{53640926-AAD7-44D8-BBD7-CCE9431645EC}">
                        <a14:shadowObscured xmlns:a14="http://schemas.microsoft.com/office/drawing/2010/main"/>
                      </a:ext>
                    </a:extLst>
                  </pic:spPr>
                </pic:pic>
              </a:graphicData>
            </a:graphic>
          </wp:inline>
        </w:drawing>
      </w:r>
    </w:p>
    <w:p w14:paraId="7AD635B6" w14:textId="0EA0C7A0" w:rsidR="00E57638" w:rsidRPr="00CF508E" w:rsidRDefault="00CF508E" w:rsidP="00486951">
      <w:pPr>
        <w:pStyle w:val="Caption"/>
        <w:spacing w:line="360" w:lineRule="auto"/>
        <w:rPr>
          <w:rFonts w:cs="Times New Roman"/>
          <w:i/>
          <w:iCs/>
          <w:sz w:val="26"/>
          <w:szCs w:val="26"/>
        </w:rPr>
      </w:pPr>
      <w:bookmarkStart w:id="15" w:name="_Toc228214308"/>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5</w:t>
      </w:r>
      <w:r w:rsidRPr="00CF508E">
        <w:rPr>
          <w:i/>
          <w:iCs/>
          <w:sz w:val="26"/>
          <w:szCs w:val="26"/>
        </w:rPr>
        <w:fldChar w:fldCharType="end"/>
      </w:r>
      <w:r w:rsidRPr="00CF508E">
        <w:rPr>
          <w:i/>
          <w:iCs/>
          <w:sz w:val="26"/>
          <w:szCs w:val="26"/>
        </w:rPr>
        <w:t>. Lưu đồ giải thuật tổng quát</w:t>
      </w:r>
      <w:bookmarkEnd w:id="15"/>
    </w:p>
    <w:p w14:paraId="096144E7" w14:textId="3560E0F3" w:rsidR="00E57638" w:rsidRPr="002F4089" w:rsidRDefault="00E57638">
      <w:pPr>
        <w:pStyle w:val="ListParagraph"/>
        <w:numPr>
          <w:ilvl w:val="0"/>
          <w:numId w:val="7"/>
        </w:numPr>
        <w:spacing w:after="0"/>
        <w:rPr>
          <w:rFonts w:cs="Times New Roman"/>
          <w:b/>
          <w:bCs/>
          <w:szCs w:val="26"/>
        </w:rPr>
      </w:pPr>
      <w:r w:rsidRPr="002F4089">
        <w:rPr>
          <w:rFonts w:cs="Times New Roman"/>
          <w:b/>
          <w:bCs/>
          <w:szCs w:val="26"/>
        </w:rPr>
        <w:t>Lưu đồ chi tiết task AI Inference (Edge AI)</w:t>
      </w:r>
      <w:r w:rsidR="002F4089">
        <w:rPr>
          <w:rFonts w:cs="Times New Roman"/>
          <w:b/>
          <w:bCs/>
          <w:szCs w:val="26"/>
        </w:rPr>
        <w:t>:</w:t>
      </w:r>
    </w:p>
    <w:p w14:paraId="0C620064" w14:textId="0882D471" w:rsidR="00E57638" w:rsidRDefault="002F4089" w:rsidP="00702D9B">
      <w:pPr>
        <w:spacing w:before="0"/>
        <w:ind w:left="360"/>
        <w:rPr>
          <w:szCs w:val="26"/>
        </w:rPr>
      </w:pPr>
      <w:r>
        <w:rPr>
          <w:rFonts w:cs="Times New Roman"/>
          <w:szCs w:val="26"/>
        </w:rPr>
        <w:tab/>
      </w:r>
      <w:r w:rsidR="00E57638">
        <w:rPr>
          <w:rFonts w:cs="Times New Roman"/>
          <w:szCs w:val="26"/>
        </w:rPr>
        <w:t xml:space="preserve">Đây là phần giải thuật của model xử lý dữ liệu từ notebook </w:t>
      </w:r>
      <w:r w:rsidRPr="002F4089">
        <w:rPr>
          <w:szCs w:val="26"/>
        </w:rPr>
        <w:t>environmental-edgeai.ipynb</w:t>
      </w:r>
      <w:r w:rsidR="0026250B">
        <w:rPr>
          <w:szCs w:val="26"/>
        </w:rPr>
        <w:t>:</w:t>
      </w:r>
    </w:p>
    <w:p w14:paraId="735EF99F" w14:textId="77777777" w:rsidR="0026250B" w:rsidRPr="002F4089" w:rsidRDefault="0026250B">
      <w:pPr>
        <w:pStyle w:val="ListParagraph"/>
        <w:numPr>
          <w:ilvl w:val="0"/>
          <w:numId w:val="11"/>
        </w:numPr>
        <w:rPr>
          <w:szCs w:val="26"/>
        </w:rPr>
      </w:pPr>
      <w:r w:rsidRPr="002F4089">
        <w:rPr>
          <w:szCs w:val="26"/>
        </w:rPr>
        <w:t xml:space="preserve">Tiền xử lý: Sử dụng công thức chuẩn hóa </w:t>
      </w:r>
      <m:oMath>
        <m:r>
          <w:rPr>
            <w:rFonts w:ascii="Cambria Math" w:hAnsi="Cambria Math"/>
            <w:szCs w:val="26"/>
          </w:rPr>
          <m:t>z=</m:t>
        </m:r>
        <m:f>
          <m:fPr>
            <m:ctrlPr>
              <w:rPr>
                <w:rFonts w:ascii="Cambria Math" w:hAnsi="Cambria Math"/>
                <w:szCs w:val="26"/>
              </w:rPr>
            </m:ctrlPr>
          </m:fPr>
          <m:num>
            <m:r>
              <w:rPr>
                <w:rFonts w:ascii="Cambria Math" w:hAnsi="Cambria Math"/>
                <w:szCs w:val="26"/>
              </w:rPr>
              <m:t>x-</m:t>
            </m:r>
            <m:r>
              <m:rPr>
                <m:sty m:val="p"/>
              </m:rPr>
              <w:rPr>
                <w:rFonts w:ascii="Cambria Math" w:hAnsi="Cambria Math"/>
                <w:szCs w:val="26"/>
              </w:rPr>
              <m:t>μ</m:t>
            </m:r>
            <m:ctrlPr>
              <w:rPr>
                <w:rFonts w:ascii="Cambria Math" w:hAnsi="Cambria Math"/>
                <w:i/>
                <w:szCs w:val="26"/>
              </w:rPr>
            </m:ctrlPr>
          </m:num>
          <m:den>
            <m:r>
              <m:rPr>
                <m:sty m:val="p"/>
              </m:rPr>
              <w:rPr>
                <w:rFonts w:ascii="Cambria Math" w:hAnsi="Cambria Math"/>
                <w:szCs w:val="26"/>
              </w:rPr>
              <m:t>σ</m:t>
            </m:r>
            <m:ctrlPr>
              <w:rPr>
                <w:rFonts w:ascii="Cambria Math" w:hAnsi="Cambria Math"/>
                <w:i/>
                <w:szCs w:val="26"/>
              </w:rPr>
            </m:ctrlPr>
          </m:den>
        </m:f>
      </m:oMath>
      <w:r w:rsidRPr="002F4089">
        <w:rPr>
          <w:szCs w:val="26"/>
        </w:rPr>
        <w:t xml:space="preserve"> với bộ hằng số Mean và Scale đã lưu để đưa dữ liệu thô về dạng mô hình hiểu được.</w:t>
      </w:r>
    </w:p>
    <w:p w14:paraId="1D9B2E24" w14:textId="77777777" w:rsidR="0026250B" w:rsidRPr="002F4089" w:rsidRDefault="0026250B">
      <w:pPr>
        <w:pStyle w:val="ListParagraph"/>
        <w:numPr>
          <w:ilvl w:val="0"/>
          <w:numId w:val="11"/>
        </w:numPr>
        <w:rPr>
          <w:szCs w:val="26"/>
        </w:rPr>
      </w:pPr>
      <w:r w:rsidRPr="002F4089">
        <w:rPr>
          <w:szCs w:val="26"/>
        </w:rPr>
        <w:t>Invoke: Đây là bước tiêu tốn tài nguyên nhất, thực hiện phép toán ma trận của mô hình MLP để đưa ra kết quả dự báo.</w:t>
      </w:r>
    </w:p>
    <w:p w14:paraId="6545EBC6" w14:textId="77777777" w:rsidR="0026250B" w:rsidRDefault="0026250B">
      <w:pPr>
        <w:pStyle w:val="ListParagraph"/>
        <w:numPr>
          <w:ilvl w:val="0"/>
          <w:numId w:val="11"/>
        </w:numPr>
        <w:rPr>
          <w:szCs w:val="26"/>
        </w:rPr>
      </w:pPr>
      <w:r w:rsidRPr="002F4089">
        <w:rPr>
          <w:szCs w:val="26"/>
        </w:rPr>
        <w:t>Local Bias: Hiệu chỉnh kết quả dựa trên sai số thực tế đo được tại phòng (Incremental Learning).</w:t>
      </w:r>
    </w:p>
    <w:p w14:paraId="52E697EB" w14:textId="77777777" w:rsidR="0026250B" w:rsidRDefault="0026250B" w:rsidP="00486951">
      <w:pPr>
        <w:ind w:left="360"/>
        <w:rPr>
          <w:szCs w:val="26"/>
        </w:rPr>
      </w:pPr>
    </w:p>
    <w:p w14:paraId="03CA4494" w14:textId="77777777" w:rsidR="00CF508E" w:rsidRDefault="00426590" w:rsidP="00486951">
      <w:pPr>
        <w:keepNext/>
        <w:ind w:left="360"/>
        <w:jc w:val="center"/>
      </w:pPr>
      <w:r w:rsidRPr="00426590">
        <w:rPr>
          <w:rFonts w:cs="Times New Roman"/>
          <w:noProof/>
          <w:szCs w:val="26"/>
        </w:rPr>
        <w:lastRenderedPageBreak/>
        <w:drawing>
          <wp:inline distT="0" distB="0" distL="0" distR="0" wp14:anchorId="687C122E" wp14:editId="2C51BD49">
            <wp:extent cx="5505450" cy="8275320"/>
            <wp:effectExtent l="0" t="0" r="0" b="0"/>
            <wp:docPr id="21272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23" name=""/>
                    <pic:cNvPicPr/>
                  </pic:nvPicPr>
                  <pic:blipFill rotWithShape="1">
                    <a:blip r:embed="rId18"/>
                    <a:srcRect t="2145" b="782"/>
                    <a:stretch/>
                  </pic:blipFill>
                  <pic:spPr bwMode="auto">
                    <a:xfrm>
                      <a:off x="0" y="0"/>
                      <a:ext cx="5506218" cy="8276474"/>
                    </a:xfrm>
                    <a:prstGeom prst="rect">
                      <a:avLst/>
                    </a:prstGeom>
                    <a:ln>
                      <a:noFill/>
                    </a:ln>
                    <a:extLst>
                      <a:ext uri="{53640926-AAD7-44D8-BBD7-CCE9431645EC}">
                        <a14:shadowObscured xmlns:a14="http://schemas.microsoft.com/office/drawing/2010/main"/>
                      </a:ext>
                    </a:extLst>
                  </pic:spPr>
                </pic:pic>
              </a:graphicData>
            </a:graphic>
          </wp:inline>
        </w:drawing>
      </w:r>
    </w:p>
    <w:p w14:paraId="6DC1391C" w14:textId="695BB865" w:rsidR="002F4089" w:rsidRPr="00CF508E" w:rsidRDefault="00CF508E" w:rsidP="00486951">
      <w:pPr>
        <w:pStyle w:val="Caption"/>
        <w:spacing w:line="360" w:lineRule="auto"/>
        <w:rPr>
          <w:rFonts w:cs="Times New Roman"/>
          <w:i/>
          <w:iCs/>
          <w:sz w:val="26"/>
          <w:szCs w:val="26"/>
        </w:rPr>
      </w:pPr>
      <w:bookmarkStart w:id="16" w:name="_Toc228214309"/>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6</w:t>
      </w:r>
      <w:r w:rsidRPr="00CF508E">
        <w:rPr>
          <w:i/>
          <w:iCs/>
          <w:sz w:val="26"/>
          <w:szCs w:val="26"/>
        </w:rPr>
        <w:fldChar w:fldCharType="end"/>
      </w:r>
      <w:r w:rsidRPr="00CF508E">
        <w:rPr>
          <w:i/>
          <w:iCs/>
          <w:sz w:val="26"/>
          <w:szCs w:val="26"/>
        </w:rPr>
        <w:t>. Lưu đồ AI Inference</w:t>
      </w:r>
      <w:bookmarkEnd w:id="16"/>
    </w:p>
    <w:p w14:paraId="43CE9DB8" w14:textId="2EC267A1" w:rsidR="00702D9B" w:rsidRPr="00702D9B" w:rsidRDefault="00702D9B">
      <w:pPr>
        <w:pStyle w:val="ListParagraph"/>
        <w:numPr>
          <w:ilvl w:val="0"/>
          <w:numId w:val="7"/>
        </w:numPr>
        <w:spacing w:after="0"/>
        <w:rPr>
          <w:rFonts w:cs="Times New Roman"/>
          <w:b/>
          <w:bCs/>
          <w:szCs w:val="26"/>
        </w:rPr>
      </w:pPr>
      <w:r w:rsidRPr="00702D9B">
        <w:rPr>
          <w:rFonts w:cs="Times New Roman"/>
          <w:b/>
          <w:bCs/>
          <w:szCs w:val="26"/>
        </w:rPr>
        <w:lastRenderedPageBreak/>
        <w:t>Lưu đồ chi tiết Task Học tăng cường (Cập nhật Model Increamental Learning OTA)</w:t>
      </w:r>
    </w:p>
    <w:p w14:paraId="23530348" w14:textId="73B083D2" w:rsidR="00CF508E" w:rsidRDefault="00702D9B" w:rsidP="00486951">
      <w:pPr>
        <w:ind w:left="360"/>
        <w:rPr>
          <w:rFonts w:cs="Times New Roman"/>
          <w:szCs w:val="26"/>
        </w:rPr>
      </w:pPr>
      <w:r>
        <w:rPr>
          <w:rFonts w:cs="Times New Roman"/>
          <w:szCs w:val="26"/>
        </w:rPr>
        <w:tab/>
      </w:r>
      <w:r w:rsidR="002F4089">
        <w:rPr>
          <w:rFonts w:cs="Times New Roman"/>
          <w:szCs w:val="26"/>
        </w:rPr>
        <w:t>Lưu đồ này mô tả quy trình nhận model mới từ Server sau khi training tăng cường dựa trên dữ liệu mới thông qua WIFI.</w:t>
      </w:r>
    </w:p>
    <w:p w14:paraId="7E0228AA" w14:textId="77777777" w:rsidR="00CF508E" w:rsidRDefault="00426590" w:rsidP="00486951">
      <w:pPr>
        <w:keepNext/>
        <w:ind w:left="360"/>
        <w:jc w:val="center"/>
      </w:pPr>
      <w:r w:rsidRPr="00426590">
        <w:rPr>
          <w:rFonts w:cs="Times New Roman"/>
          <w:noProof/>
          <w:szCs w:val="26"/>
        </w:rPr>
        <w:drawing>
          <wp:inline distT="0" distB="0" distL="0" distR="0" wp14:anchorId="302A54B2" wp14:editId="29F5CE56">
            <wp:extent cx="4886221" cy="6830291"/>
            <wp:effectExtent l="0" t="0" r="0" b="0"/>
            <wp:docPr id="14745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49666" name=""/>
                    <pic:cNvPicPr/>
                  </pic:nvPicPr>
                  <pic:blipFill rotWithShape="1">
                    <a:blip r:embed="rId19"/>
                    <a:srcRect t="1662" b="1091"/>
                    <a:stretch/>
                  </pic:blipFill>
                  <pic:spPr bwMode="auto">
                    <a:xfrm>
                      <a:off x="0" y="0"/>
                      <a:ext cx="4917251" cy="6873667"/>
                    </a:xfrm>
                    <a:prstGeom prst="rect">
                      <a:avLst/>
                    </a:prstGeom>
                    <a:ln>
                      <a:noFill/>
                    </a:ln>
                    <a:extLst>
                      <a:ext uri="{53640926-AAD7-44D8-BBD7-CCE9431645EC}">
                        <a14:shadowObscured xmlns:a14="http://schemas.microsoft.com/office/drawing/2010/main"/>
                      </a:ext>
                    </a:extLst>
                  </pic:spPr>
                </pic:pic>
              </a:graphicData>
            </a:graphic>
          </wp:inline>
        </w:drawing>
      </w:r>
    </w:p>
    <w:p w14:paraId="30669B0C" w14:textId="39BC8271" w:rsidR="002F4089" w:rsidRDefault="00CF508E" w:rsidP="00486951">
      <w:pPr>
        <w:pStyle w:val="Caption"/>
        <w:spacing w:line="360" w:lineRule="auto"/>
        <w:rPr>
          <w:i/>
          <w:iCs/>
          <w:sz w:val="26"/>
          <w:szCs w:val="26"/>
        </w:rPr>
      </w:pPr>
      <w:bookmarkStart w:id="17" w:name="_Toc228214310"/>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7</w:t>
      </w:r>
      <w:r w:rsidRPr="00CF508E">
        <w:rPr>
          <w:i/>
          <w:iCs/>
          <w:sz w:val="26"/>
          <w:szCs w:val="26"/>
        </w:rPr>
        <w:fldChar w:fldCharType="end"/>
      </w:r>
      <w:r w:rsidRPr="00CF508E">
        <w:rPr>
          <w:i/>
          <w:iCs/>
          <w:sz w:val="26"/>
          <w:szCs w:val="26"/>
        </w:rPr>
        <w:t>. Lưu đồ OTA</w:t>
      </w:r>
      <w:bookmarkEnd w:id="17"/>
    </w:p>
    <w:p w14:paraId="76520261" w14:textId="52DABFFD" w:rsidR="002F5E6E" w:rsidRPr="002F5E6E" w:rsidRDefault="002F5E6E" w:rsidP="002F5E6E">
      <w:r>
        <w:lastRenderedPageBreak/>
        <w:tab/>
        <w:t>Đây</w:t>
      </w:r>
      <w:r w:rsidRPr="002F5E6E">
        <w:t xml:space="preserve"> là bức tranh toàn cảnh về hành trình của một model mới, tính từ giây phút nó vừa được huấn luyện xong cho đến khi nó bắt đầu tự động dự đoán trên mạch RA6M5. Quá trình này hoàn toàn tự động (OTA - Over-The-Air) và được chia làm 3 chặng rõ rệt:</w:t>
      </w:r>
    </w:p>
    <w:p w14:paraId="3C5FD926" w14:textId="77777777" w:rsidR="002F5E6E" w:rsidRDefault="002F5E6E" w:rsidP="002F5E6E">
      <w:pPr>
        <w:rPr>
          <w:b/>
          <w:bCs/>
          <w:i/>
          <w:iCs/>
        </w:rPr>
      </w:pPr>
      <w:r w:rsidRPr="002F5E6E">
        <w:rPr>
          <w:b/>
          <w:bCs/>
          <w:i/>
          <w:iCs/>
        </w:rPr>
        <w:t>Chặng 1: Tại Server (Đóng gói &amp; Cung cấp)</w:t>
      </w:r>
    </w:p>
    <w:p w14:paraId="1377F511" w14:textId="77777777" w:rsidR="002F5E6E" w:rsidRPr="002F5E6E" w:rsidRDefault="002F5E6E">
      <w:pPr>
        <w:pStyle w:val="ListParagraph"/>
        <w:numPr>
          <w:ilvl w:val="0"/>
          <w:numId w:val="7"/>
        </w:numPr>
        <w:rPr>
          <w:b/>
          <w:bCs/>
          <w:i/>
          <w:iCs/>
        </w:rPr>
      </w:pPr>
      <w:r w:rsidRPr="002F5E6E">
        <w:t xml:space="preserve">Hoàn tất </w:t>
      </w:r>
      <w:r>
        <w:t>h</w:t>
      </w:r>
      <w:r w:rsidRPr="002F5E6E">
        <w:t>uấn luyện: Khi thu thập đủ ngưỡng 500 mẫu mới, kịch bản retraining_script.py chạy xong hàm model.fit() và lưu cập nhật trọng số vào file Keras (.h5).</w:t>
      </w:r>
    </w:p>
    <w:p w14:paraId="7799DF2A" w14:textId="7722F758" w:rsidR="002F5E6E" w:rsidRPr="002F5E6E" w:rsidRDefault="002F5E6E">
      <w:pPr>
        <w:pStyle w:val="ListParagraph"/>
        <w:numPr>
          <w:ilvl w:val="0"/>
          <w:numId w:val="7"/>
        </w:numPr>
        <w:rPr>
          <w:b/>
          <w:bCs/>
          <w:i/>
          <w:iCs/>
        </w:rPr>
      </w:pPr>
      <w:r w:rsidRPr="002F5E6E">
        <w:t>Chuyển</w:t>
      </w:r>
      <w:r>
        <w:t xml:space="preserve"> </w:t>
      </w:r>
      <w:r w:rsidRPr="002F5E6E">
        <w:t>đổi</w:t>
      </w:r>
      <w:r>
        <w:t xml:space="preserve"> đ</w:t>
      </w:r>
      <w:r w:rsidRPr="002F5E6E">
        <w:t>ịnh</w:t>
      </w:r>
      <w:r>
        <w:t xml:space="preserve"> </w:t>
      </w:r>
      <w:r w:rsidRPr="002F5E6E">
        <w:t>dạng (Quantization): Server tự động</w:t>
      </w:r>
      <w:r>
        <w:t xml:space="preserve"> </w:t>
      </w:r>
      <w:r w:rsidRPr="002F5E6E">
        <w:t>gọi TFLiteConverter nén file Keras khổng lồ thành một tệp nhị phân siêu nhỏ bé tên là iaq_model.tflite (được tối ưu hóa bằng phương pháp lượng tử hóa để phù hợp với tài nguyên của vi điều khiển).</w:t>
      </w:r>
      <w:r>
        <w:t xml:space="preserve"> </w:t>
      </w:r>
    </w:p>
    <w:p w14:paraId="36407F96" w14:textId="65134744" w:rsidR="002F5E6E" w:rsidRPr="002F5E6E" w:rsidRDefault="002F5E6E">
      <w:pPr>
        <w:pStyle w:val="ListParagraph"/>
        <w:numPr>
          <w:ilvl w:val="0"/>
          <w:numId w:val="7"/>
        </w:numPr>
      </w:pPr>
      <w:r w:rsidRPr="002F5E6E">
        <w:t xml:space="preserve">Cập nhật </w:t>
      </w:r>
      <w:r>
        <w:t>p</w:t>
      </w:r>
      <w:r w:rsidRPr="002F5E6E">
        <w:t>hiên bản: API GET /api/v1/model/version tự động lấy Thời gian chỉnh sửa file (Last Modified Time) của tệp .tflite vừa tạo ra để làm "Mã Version" mới. File nhị phân này giờ đây nằm chờ sẵn ở cổng GET /api/v1/model/latest.</w:t>
      </w:r>
    </w:p>
    <w:p w14:paraId="636B69C4" w14:textId="1AD2CC8D" w:rsidR="002F5E6E" w:rsidRPr="002F5E6E" w:rsidRDefault="002F5E6E" w:rsidP="002F5E6E">
      <w:pPr>
        <w:rPr>
          <w:b/>
          <w:bCs/>
          <w:i/>
          <w:iCs/>
        </w:rPr>
      </w:pPr>
      <w:r w:rsidRPr="002F5E6E">
        <w:rPr>
          <w:b/>
          <w:bCs/>
          <w:i/>
          <w:iCs/>
        </w:rPr>
        <w:t xml:space="preserve">Chặng 2: Tại ESP32-C6 </w:t>
      </w:r>
    </w:p>
    <w:p w14:paraId="65D002C6" w14:textId="77777777" w:rsidR="002F5E6E" w:rsidRDefault="002F5E6E">
      <w:pPr>
        <w:pStyle w:val="ListParagraph"/>
        <w:numPr>
          <w:ilvl w:val="0"/>
          <w:numId w:val="18"/>
        </w:numPr>
      </w:pPr>
      <w:r w:rsidRPr="002F5E6E">
        <w:t>Thăm dò (Polling): Theo định kỳ (chu kỳ 60 giây), một luồng (task) ẩn trên ESP32 sẽ hỏi Server: "Có version nào mới hơn version tôi đang giữ không?" thông qua API /version.</w:t>
      </w:r>
    </w:p>
    <w:p w14:paraId="35F74FA1" w14:textId="77777777" w:rsidR="002F5E6E" w:rsidRDefault="002F5E6E">
      <w:pPr>
        <w:pStyle w:val="ListParagraph"/>
        <w:numPr>
          <w:ilvl w:val="0"/>
          <w:numId w:val="18"/>
        </w:numPr>
      </w:pPr>
      <w:r w:rsidRPr="002F5E6E">
        <w:t>Kéo dữ liệu về (HTTP Download): Khi phát hiện mốc thời gian của model đã thay đổi, ESP32 gọi API /latest để kéo toàn bộ luồng byte của file .tflite về và hứng vào một vùng nhớ đệm cấp phát động (RAM Buffer) của mình.</w:t>
      </w:r>
    </w:p>
    <w:p w14:paraId="5F3A8431" w14:textId="77777777" w:rsidR="002F5E6E" w:rsidRDefault="002F5E6E">
      <w:pPr>
        <w:pStyle w:val="ListParagraph"/>
        <w:numPr>
          <w:ilvl w:val="0"/>
          <w:numId w:val="18"/>
        </w:numPr>
      </w:pPr>
      <w:r>
        <w:t>Chia</w:t>
      </w:r>
      <w:r w:rsidRPr="002F5E6E">
        <w:t xml:space="preserve"> nhỏ &amp; Vận chuyển (UART): Vì băng thông UART có hạn, ESP32 không ném cục dữ liệu vài KB này sang RA6M5 cùng lúc, mà đóng gói theo quy trình:</w:t>
      </w:r>
    </w:p>
    <w:p w14:paraId="04BBB679" w14:textId="77777777" w:rsidR="002F5E6E" w:rsidRDefault="002F5E6E">
      <w:pPr>
        <w:pStyle w:val="ListParagraph"/>
        <w:numPr>
          <w:ilvl w:val="1"/>
          <w:numId w:val="18"/>
        </w:numPr>
      </w:pPr>
      <w:r w:rsidRPr="002F5E6E">
        <w:t>Gửi lệnh báo hiệu CMD_START kèm theo tổng kích thước file.</w:t>
      </w:r>
    </w:p>
    <w:p w14:paraId="53F76C80" w14:textId="340D7E86" w:rsidR="002F5E6E" w:rsidRPr="002F5E6E" w:rsidRDefault="002F5E6E">
      <w:pPr>
        <w:pStyle w:val="ListParagraph"/>
        <w:numPr>
          <w:ilvl w:val="1"/>
          <w:numId w:val="18"/>
        </w:numPr>
      </w:pPr>
      <w:r>
        <w:lastRenderedPageBreak/>
        <w:t>Chia</w:t>
      </w:r>
      <w:r w:rsidRPr="002F5E6E">
        <w:t xml:space="preserve"> nhỏ luồng byte trong RAM thành từng khối (chunk) tối đa 128 bytes và gửi lần lượt sang RA6M5 bằng lệnh CMD_DATA. Đi kèm mỗi gói đều có mã kiểm tra lỗi CRC-16 để chống nhiễu loạn từ môi trường.</w:t>
      </w:r>
    </w:p>
    <w:p w14:paraId="560A4D7B" w14:textId="210E74CD" w:rsidR="002F5E6E" w:rsidRPr="002F5E6E" w:rsidRDefault="002F5E6E" w:rsidP="002F5E6E">
      <w:pPr>
        <w:rPr>
          <w:b/>
          <w:bCs/>
          <w:i/>
          <w:iCs/>
        </w:rPr>
      </w:pPr>
      <w:r w:rsidRPr="002F5E6E">
        <w:rPr>
          <w:b/>
          <w:bCs/>
          <w:i/>
          <w:iCs/>
        </w:rPr>
        <w:t>Chặng 3: Tại Kit RA6M5</w:t>
      </w:r>
    </w:p>
    <w:p w14:paraId="644B3F7F" w14:textId="03AAEE77" w:rsidR="002F5E6E" w:rsidRPr="002F5E6E" w:rsidRDefault="002F5E6E">
      <w:pPr>
        <w:pStyle w:val="ListParagraph"/>
        <w:numPr>
          <w:ilvl w:val="0"/>
          <w:numId w:val="19"/>
        </w:numPr>
      </w:pPr>
      <w:r>
        <w:t>Capture</w:t>
      </w:r>
      <w:r w:rsidRPr="002F5E6E">
        <w:t xml:space="preserve"> &amp; Ghi Flash: Driver </w:t>
      </w:r>
      <w:r w:rsidRPr="002F5E6E">
        <w:rPr>
          <w:i/>
          <w:iCs/>
        </w:rPr>
        <w:t>fwupdate_receiver</w:t>
      </w:r>
      <w:r w:rsidRPr="002F5E6E">
        <w:t> trên RA6M5 đứng chờ ở cổng UART. Mỗi khi nhận đủ 1 khối 128 bytes và tính toán mã CRC trùng khớp, nó gửi trả chữ ACK (Đã nhận) cho ESP32. Sau đó, nó mở khóa và ghi thẳng 128 bytes nhị phân thô này vào Data Flash (bắt đầu từ địa chỉ cố định 0x08000000). Cứ lặp lại như vậy cho đến hết file.</w:t>
      </w:r>
    </w:p>
    <w:p w14:paraId="35CFE6D8" w14:textId="4F2A0EA8" w:rsidR="002F5E6E" w:rsidRPr="002F5E6E" w:rsidRDefault="002F5E6E">
      <w:pPr>
        <w:pStyle w:val="ListParagraph"/>
        <w:numPr>
          <w:ilvl w:val="0"/>
          <w:numId w:val="19"/>
        </w:numPr>
      </w:pPr>
      <w:r>
        <w:t>Chốt dữ liệu</w:t>
      </w:r>
      <w:r w:rsidRPr="002F5E6E">
        <w:t xml:space="preserve"> &amp; Kiểm tra chéo: Gửi xong gói cuối, ESP32 gửi lệnh CMD_END kèm theo mã kiểm tra chéo (CRC) của toàn bộ file. RA6M5 tự động đọc lại nguyên bộ nhớ Data Flash vừa ghi, tính toán lại từ đầu xem có khớp với mã của ESP32 không. Nếu khớp, nó chốt quá trình OTA thành công.</w:t>
      </w:r>
    </w:p>
    <w:p w14:paraId="03D7C20A" w14:textId="432F0955" w:rsidR="002F5E6E" w:rsidRPr="002F5E6E" w:rsidRDefault="002F5E6E">
      <w:pPr>
        <w:pStyle w:val="ListParagraph"/>
        <w:numPr>
          <w:ilvl w:val="0"/>
          <w:numId w:val="19"/>
        </w:numPr>
      </w:pPr>
      <w:r w:rsidRPr="002F5E6E">
        <w:t xml:space="preserve">Thực thi </w:t>
      </w:r>
      <w:r>
        <w:t>m</w:t>
      </w:r>
      <w:r w:rsidRPr="002F5E6E">
        <w:t>ô hình mới: Khi vòng lặp suy luận AI tiếp theo diễn ra, thư viện TensorFlow Lite for Microcontrollers (TFLM) trên RA6M5 chỉ việc gán một con trỏ trỏ thẳng tới địa chỉ vùng Data Flash 0x08000000:</w:t>
      </w:r>
    </w:p>
    <w:p w14:paraId="073BBDBF" w14:textId="77777777" w:rsidR="002F5E6E" w:rsidRPr="002F5E6E" w:rsidRDefault="002F5E6E" w:rsidP="002F5E6E">
      <w:pPr>
        <w:shd w:val="clear" w:color="auto" w:fill="F2F2F2" w:themeFill="background1" w:themeFillShade="F2"/>
        <w:ind w:left="360"/>
        <w:rPr>
          <w:rFonts w:ascii="Consolas" w:hAnsi="Consolas"/>
          <w:sz w:val="22"/>
          <w:szCs w:val="20"/>
        </w:rPr>
      </w:pPr>
      <w:r w:rsidRPr="002F5E6E">
        <w:rPr>
          <w:rFonts w:ascii="Consolas" w:hAnsi="Consolas"/>
          <w:sz w:val="22"/>
          <w:szCs w:val="20"/>
        </w:rPr>
        <w:t>cpp</w:t>
      </w:r>
    </w:p>
    <w:p w14:paraId="19EB0023" w14:textId="77777777" w:rsidR="002F5E6E" w:rsidRPr="002F5E6E" w:rsidRDefault="002F5E6E" w:rsidP="002F5E6E">
      <w:pPr>
        <w:shd w:val="clear" w:color="auto" w:fill="F2F2F2" w:themeFill="background1" w:themeFillShade="F2"/>
        <w:ind w:left="360"/>
        <w:rPr>
          <w:rFonts w:ascii="Consolas" w:hAnsi="Consolas"/>
          <w:sz w:val="22"/>
          <w:szCs w:val="20"/>
        </w:rPr>
      </w:pPr>
      <w:r w:rsidRPr="002F5E6E">
        <w:rPr>
          <w:rFonts w:ascii="Consolas" w:hAnsi="Consolas"/>
          <w:sz w:val="22"/>
          <w:szCs w:val="20"/>
        </w:rPr>
        <w:t>const tflite::Model* model = tflite::GetModel((const void*)0x08000000);</w:t>
      </w:r>
    </w:p>
    <w:p w14:paraId="3B315ECB" w14:textId="7E85C982" w:rsidR="002F5E6E" w:rsidRPr="002F5E6E" w:rsidRDefault="002F5E6E" w:rsidP="002F5E6E">
      <w:r w:rsidRPr="002F5E6E">
        <w:t xml:space="preserve">Ngay lập tức, Kit RA6M5 sẽ bắt đầu dự đoán chất lượng không khí bằng "bộ não" mới tinh vừa được Server truyền xuống. Không cần biên dịch lại Code, không cần Reset phần cứng. </w:t>
      </w:r>
    </w:p>
    <w:p w14:paraId="0FD324B7" w14:textId="2A99824C" w:rsidR="004E19E1" w:rsidRPr="00426590" w:rsidRDefault="004E19E1">
      <w:pPr>
        <w:pStyle w:val="ListParagraph"/>
        <w:numPr>
          <w:ilvl w:val="0"/>
          <w:numId w:val="7"/>
        </w:numPr>
        <w:rPr>
          <w:b/>
          <w:bCs/>
          <w:szCs w:val="26"/>
        </w:rPr>
      </w:pPr>
      <w:r w:rsidRPr="00426590">
        <w:rPr>
          <w:b/>
          <w:bCs/>
          <w:szCs w:val="26"/>
        </w:rPr>
        <w:t>Lưu đồ Data processing MQTT:</w:t>
      </w:r>
      <w:r w:rsidR="009744B5" w:rsidRPr="00426590">
        <w:rPr>
          <w:b/>
          <w:bCs/>
          <w:szCs w:val="26"/>
        </w:rPr>
        <w:t xml:space="preserve"> </w:t>
      </w:r>
    </w:p>
    <w:p w14:paraId="4D56982C" w14:textId="4EB03216" w:rsidR="009744B5" w:rsidRPr="009744B5" w:rsidRDefault="00CF508E" w:rsidP="00486951">
      <w:pPr>
        <w:ind w:left="720"/>
        <w:rPr>
          <w:szCs w:val="26"/>
        </w:rPr>
      </w:pPr>
      <w:r>
        <w:rPr>
          <w:szCs w:val="26"/>
        </w:rPr>
        <w:tab/>
      </w:r>
      <w:r w:rsidR="009744B5">
        <w:rPr>
          <w:szCs w:val="26"/>
        </w:rPr>
        <w:t>Lưu đồ này thể hiện quy trình thực hiện của hệ thống, từ việc đóng gói thông tin và gửi đến Server qua Broker bằng giao thức MQTT:</w:t>
      </w:r>
    </w:p>
    <w:p w14:paraId="44BAE6A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12F0E2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ESP32 gửi dữ liệu MQTT                       │</w:t>
      </w:r>
    </w:p>
    <w:p w14:paraId="153EA93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[547034 ms] Published: TVOC=144.0ppb | Actual=1.86 | Predict=1.80</w:t>
      </w:r>
    </w:p>
    <w:p w14:paraId="1FEE5B8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lastRenderedPageBreak/>
        <w:t>│  [548171 ms] [sensor:263] T=31.1 C  RH=46.9%                    │</w:t>
      </w:r>
    </w:p>
    <w:p w14:paraId="163B0F6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2C9F04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4814A1A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A8B2C4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MQTT Client (backend/mqtt_client.py)                     │</w:t>
      </w:r>
    </w:p>
    <w:p w14:paraId="282FB0F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Subscribe: iaq/node/data                                      │</w:t>
      </w:r>
    </w:p>
    <w:p w14:paraId="48A4942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Parse với Regex Patterns                                      │</w:t>
      </w:r>
    </w:p>
    <w:p w14:paraId="6CD54EC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TVOC=(\d+\.?\d*)\s*ppb                                      │</w:t>
      </w:r>
    </w:p>
    <w:p w14:paraId="4E3BE64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Actual=(\d+\.?\d*)                                          │</w:t>
      </w:r>
    </w:p>
    <w:p w14:paraId="6AFD543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T=(\d+\.?\d*)\s*C                                           │</w:t>
      </w:r>
    </w:p>
    <w:p w14:paraId="1394541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RH=(\d+\.?\d*)%                                             │</w:t>
      </w:r>
    </w:p>
    <w:p w14:paraId="3C6BB4E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Validate: đủ TVOC, Actual, Predict?                           │</w:t>
      </w:r>
    </w:p>
    <w:p w14:paraId="0B06D523"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Cache: latest temperature/humidity                            │</w:t>
      </w:r>
    </w:p>
    <w:p w14:paraId="202B587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39EC876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 (Dữ liệu hợp lệ)</w:t>
      </w:r>
    </w:p>
    <w:p w14:paraId="4213FFB1"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144511C1"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Database Manager (backend/database_manager.py)               │</w:t>
      </w:r>
    </w:p>
    <w:p w14:paraId="38C6D488"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Save to SQLite: air_quality_logs                              │</w:t>
      </w:r>
    </w:p>
    <w:p w14:paraId="3ED440D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timestamp, tvoc, iaq_actual, iaq_forecast                   │</w:t>
      </w:r>
    </w:p>
    <w:p w14:paraId="6FC782D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temperature, humidity                                       │</w:t>
      </w:r>
    </w:p>
    <w:p w14:paraId="53F3680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Auto migration (thêm columns nếu cần)                         │</w:t>
      </w:r>
    </w:p>
    <w:p w14:paraId="3BEB443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Count samples (check trigger retrain at 500)                  │</w:t>
      </w:r>
    </w:p>
    <w:p w14:paraId="4BA5B49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2F0F172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70F7C90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CE8ACB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Trigger Checks &amp; Processing                         │</w:t>
      </w:r>
    </w:p>
    <w:p w14:paraId="353612B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677C4A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Check Retrain      │   API Handler   │  Frontend Update        │</w:t>
      </w:r>
    </w:p>
    <w:p w14:paraId="6BC0F969"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(500 samples?)     │   /api/v1/      │  (Streamlit refresh)    │</w:t>
      </w:r>
    </w:p>
    <w:p w14:paraId="652D25F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YES              │   latest        │  ↓                      │</w:t>
      </w:r>
    </w:p>
    <w:p w14:paraId="101608B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Start Retraining   │   history       │  Dashboard shows:       │</w:t>
      </w:r>
    </w:p>
    <w:p w14:paraId="385A013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(async thread)     │                 │  • Metrics              │</w:t>
      </w:r>
    </w:p>
    <w:p w14:paraId="6FEE8568"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  • Charts &amp; Trends      │</w:t>
      </w:r>
    </w:p>
    <w:p w14:paraId="2C80D77A"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5D71DF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08A6555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025C48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AI Engine Retraining (ai_engine/retraining_script.py)       │</w:t>
      </w:r>
    </w:p>
    <w:p w14:paraId="73F2210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(Triggered every 500 samples)                                   │</w:t>
      </w:r>
    </w:p>
    <w:p w14:paraId="2AEAC2A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lastRenderedPageBreak/>
        <w:t>│  • Extract data from database                                    │</w:t>
      </w:r>
    </w:p>
    <w:p w14:paraId="0B3AF6F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Normalize: StandardScaler                                     │</w:t>
      </w:r>
    </w:p>
    <w:p w14:paraId="7020F0D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Fine-tune: Epochs=15, LR=0.0001                               │</w:t>
      </w:r>
    </w:p>
    <w:p w14:paraId="3AC542A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Export: TFLite + C-Header (updates/)                          │</w:t>
      </w:r>
    </w:p>
    <w:p w14:paraId="3C9AB79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Ready for OTA update to MCU                                   │</w:t>
      </w:r>
    </w:p>
    <w:p w14:paraId="126CAF5E" w14:textId="7BB41E5D" w:rsidR="002F4089" w:rsidRPr="003B57AA"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270B21A8" w14:textId="77777777" w:rsidR="002D130C" w:rsidRPr="00BF5592" w:rsidRDefault="00F11A5D">
      <w:pPr>
        <w:pStyle w:val="Heading1"/>
        <w:numPr>
          <w:ilvl w:val="0"/>
          <w:numId w:val="1"/>
        </w:numPr>
        <w:rPr>
          <w:rFonts w:ascii="Times New Roman" w:hAnsi="Times New Roman" w:cs="Times New Roman"/>
          <w:sz w:val="26"/>
          <w:szCs w:val="26"/>
        </w:rPr>
      </w:pPr>
      <w:bookmarkStart w:id="18" w:name="_Toc227842213"/>
      <w:r w:rsidRPr="00BF5592">
        <w:rPr>
          <w:rFonts w:ascii="Times New Roman" w:hAnsi="Times New Roman" w:cs="Times New Roman"/>
          <w:sz w:val="26"/>
          <w:szCs w:val="26"/>
        </w:rPr>
        <w:t xml:space="preserve">KẾT QUẢ </w:t>
      </w:r>
      <w:r w:rsidR="002E3A83" w:rsidRPr="00BF5592">
        <w:rPr>
          <w:rFonts w:ascii="Times New Roman" w:hAnsi="Times New Roman" w:cs="Times New Roman"/>
          <w:sz w:val="26"/>
          <w:szCs w:val="26"/>
        </w:rPr>
        <w:t>THỰC HIỆN</w:t>
      </w:r>
      <w:bookmarkEnd w:id="18"/>
    </w:p>
    <w:p w14:paraId="7116F3FC" w14:textId="6931237A" w:rsidR="009D4236" w:rsidRPr="00BF5592" w:rsidRDefault="001974BC" w:rsidP="00486951">
      <w:pPr>
        <w:pStyle w:val="Heading2"/>
        <w:ind w:left="720"/>
        <w:rPr>
          <w:rFonts w:ascii="Times New Roman" w:hAnsi="Times New Roman" w:cs="Times New Roman"/>
          <w:lang w:eastAsia="ja-JP"/>
        </w:rPr>
      </w:pPr>
      <w:bookmarkStart w:id="19" w:name="_Toc227842214"/>
      <w:r w:rsidRPr="00BF5592">
        <w:rPr>
          <w:rFonts w:ascii="Times New Roman" w:hAnsi="Times New Roman" w:cs="Times New Roman"/>
          <w:lang w:eastAsia="ja-JP"/>
        </w:rPr>
        <w:t>5.1. Cách thức đo đạc, thử nghiệm</w:t>
      </w:r>
      <w:bookmarkEnd w:id="19"/>
    </w:p>
    <w:p w14:paraId="29338EE5" w14:textId="6186A114" w:rsidR="001974BC" w:rsidRDefault="001974BC">
      <w:pPr>
        <w:pStyle w:val="ListParagraph"/>
        <w:numPr>
          <w:ilvl w:val="0"/>
          <w:numId w:val="8"/>
        </w:numPr>
        <w:rPr>
          <w:rFonts w:cs="Times New Roman"/>
          <w:szCs w:val="26"/>
        </w:rPr>
      </w:pPr>
      <w:r w:rsidRPr="00BF5592">
        <w:rPr>
          <w:rFonts w:cs="Times New Roman"/>
          <w:szCs w:val="26"/>
        </w:rPr>
        <w:t xml:space="preserve">Sử dụng Visual Studio Code để lập trình nhúng (Code C) vào </w:t>
      </w:r>
      <w:r w:rsidR="00170BCD">
        <w:rPr>
          <w:rFonts w:cs="Times New Roman"/>
          <w:szCs w:val="26"/>
        </w:rPr>
        <w:t>K</w:t>
      </w:r>
      <w:r w:rsidRPr="00BF5592">
        <w:rPr>
          <w:rFonts w:cs="Times New Roman"/>
          <w:szCs w:val="26"/>
        </w:rPr>
        <w:t>it và theo dõi thời gian suy luận (Inference Time).</w:t>
      </w:r>
    </w:p>
    <w:p w14:paraId="12C8EBDE" w14:textId="39981A2F" w:rsidR="00E90299" w:rsidRPr="00BF5592" w:rsidRDefault="00E90299">
      <w:pPr>
        <w:pStyle w:val="ListParagraph"/>
        <w:numPr>
          <w:ilvl w:val="0"/>
          <w:numId w:val="8"/>
        </w:numPr>
        <w:rPr>
          <w:rFonts w:cs="Times New Roman"/>
          <w:szCs w:val="26"/>
        </w:rPr>
      </w:pPr>
      <w:r>
        <w:rPr>
          <w:rFonts w:cs="Times New Roman"/>
          <w:szCs w:val="26"/>
        </w:rPr>
        <w:t>Thiết kế Dashboard, Broker với Mosquitto để xử lý dữ liệu qua giao thức MQTT để hiển thị tổng quát các giá trị được gửi từ Edge đến Server, nhằm theo dõi và tính toán, ước tính, đánh giá các thông số của mô hình.</w:t>
      </w:r>
    </w:p>
    <w:p w14:paraId="129BF593" w14:textId="77777777" w:rsidR="00E90299" w:rsidRDefault="001974BC">
      <w:pPr>
        <w:pStyle w:val="ListParagraph"/>
        <w:numPr>
          <w:ilvl w:val="0"/>
          <w:numId w:val="8"/>
        </w:numPr>
        <w:rPr>
          <w:rFonts w:cs="Times New Roman"/>
          <w:szCs w:val="26"/>
        </w:rPr>
      </w:pPr>
      <w:r w:rsidRPr="00BF5592">
        <w:rPr>
          <w:rFonts w:cs="Times New Roman"/>
          <w:szCs w:val="26"/>
        </w:rPr>
        <w:t>Sử dụng Kaggle Notebook và ngôn ngữ Python để huấn luyện</w:t>
      </w:r>
      <w:r w:rsidR="006867B8">
        <w:rPr>
          <w:rFonts w:cs="Times New Roman"/>
          <w:szCs w:val="26"/>
        </w:rPr>
        <w:t xml:space="preserve"> framework TensorFlow</w:t>
      </w:r>
      <w:r w:rsidR="00E90299">
        <w:rPr>
          <w:rFonts w:cs="Times New Roman"/>
          <w:szCs w:val="26"/>
        </w:rPr>
        <w:t>.</w:t>
      </w:r>
    </w:p>
    <w:p w14:paraId="39FDB917" w14:textId="0428C925" w:rsidR="001974BC" w:rsidRPr="00BF5592" w:rsidRDefault="00E90299">
      <w:pPr>
        <w:pStyle w:val="ListParagraph"/>
        <w:numPr>
          <w:ilvl w:val="0"/>
          <w:numId w:val="8"/>
        </w:numPr>
        <w:rPr>
          <w:rFonts w:cs="Times New Roman"/>
          <w:szCs w:val="26"/>
        </w:rPr>
      </w:pPr>
      <w:r>
        <w:rPr>
          <w:rFonts w:cs="Times New Roman"/>
          <w:szCs w:val="26"/>
        </w:rPr>
        <w:t>C</w:t>
      </w:r>
      <w:r w:rsidR="006867B8">
        <w:rPr>
          <w:rFonts w:cs="Times New Roman"/>
          <w:szCs w:val="26"/>
        </w:rPr>
        <w:t>onvert sang định dạng Lite, chuyển đổi định dạng Header</w:t>
      </w:r>
      <w:r w:rsidR="001974BC" w:rsidRPr="00BF5592">
        <w:rPr>
          <w:rFonts w:cs="Times New Roman"/>
          <w:szCs w:val="26"/>
        </w:rPr>
        <w:t xml:space="preserve"> và kiểm tra sai số MAE trước khi nạp xuống Kit.</w:t>
      </w:r>
    </w:p>
    <w:p w14:paraId="39FBA583" w14:textId="2748ED1A" w:rsidR="001974BC" w:rsidRPr="00BF5592" w:rsidRDefault="001974BC" w:rsidP="00486951">
      <w:pPr>
        <w:pStyle w:val="Heading2"/>
        <w:ind w:left="720"/>
        <w:rPr>
          <w:rFonts w:ascii="Times New Roman" w:hAnsi="Times New Roman" w:cs="Times New Roman"/>
        </w:rPr>
      </w:pPr>
      <w:bookmarkStart w:id="20" w:name="_Toc227842215"/>
      <w:r w:rsidRPr="00BF5592">
        <w:rPr>
          <w:rFonts w:ascii="Times New Roman" w:hAnsi="Times New Roman" w:cs="Times New Roman"/>
        </w:rPr>
        <w:t>5.2. Số liệu đo đạc</w:t>
      </w:r>
      <w:bookmarkEnd w:id="20"/>
    </w:p>
    <w:p w14:paraId="5F551DD2" w14:textId="2B0C95FC" w:rsidR="001974BC" w:rsidRPr="00BF5592" w:rsidRDefault="001974BC">
      <w:pPr>
        <w:pStyle w:val="ListParagraph"/>
        <w:numPr>
          <w:ilvl w:val="0"/>
          <w:numId w:val="9"/>
        </w:numPr>
        <w:rPr>
          <w:rFonts w:cs="Times New Roman"/>
          <w:szCs w:val="26"/>
        </w:rPr>
      </w:pPr>
      <w:r w:rsidRPr="00BF5592">
        <w:rPr>
          <w:rFonts w:cs="Times New Roman"/>
          <w:szCs w:val="26"/>
        </w:rPr>
        <w:t xml:space="preserve">Sai số mô hình (MAE): </w:t>
      </w:r>
      <w:r w:rsidR="00841617">
        <w:rPr>
          <w:rFonts w:cs="Times New Roman"/>
          <w:szCs w:val="26"/>
        </w:rPr>
        <w:t>khoảng dưới 0.</w:t>
      </w:r>
      <w:r w:rsidR="006867B8">
        <w:rPr>
          <w:rFonts w:cs="Times New Roman"/>
          <w:szCs w:val="26"/>
        </w:rPr>
        <w:t>075</w:t>
      </w:r>
      <w:r w:rsidR="00841617">
        <w:rPr>
          <w:rFonts w:cs="Times New Roman"/>
          <w:szCs w:val="26"/>
        </w:rPr>
        <w:t xml:space="preserve"> dựa trên tập dữ liệu đã train</w:t>
      </w:r>
      <w:r w:rsidR="006867B8">
        <w:rPr>
          <w:rFonts w:cs="Times New Roman"/>
          <w:szCs w:val="26"/>
        </w:rPr>
        <w:t xml:space="preserve"> mới nhất</w:t>
      </w:r>
      <w:r w:rsidR="00841617">
        <w:rPr>
          <w:rFonts w:cs="Times New Roman"/>
          <w:szCs w:val="26"/>
        </w:rPr>
        <w:t>.</w:t>
      </w:r>
    </w:p>
    <w:p w14:paraId="653D687F" w14:textId="21E9B97E" w:rsidR="001974BC" w:rsidRPr="0019592F" w:rsidRDefault="001974BC">
      <w:pPr>
        <w:pStyle w:val="ListParagraph"/>
        <w:numPr>
          <w:ilvl w:val="0"/>
          <w:numId w:val="9"/>
        </w:numPr>
        <w:rPr>
          <w:rFonts w:cs="Times New Roman"/>
          <w:szCs w:val="26"/>
        </w:rPr>
      </w:pPr>
      <w:r w:rsidRPr="00BF5592">
        <w:rPr>
          <w:rFonts w:cs="Times New Roman"/>
          <w:szCs w:val="26"/>
        </w:rPr>
        <w:t>Thời gian Inference trên RA6M5: ~ ms.</w:t>
      </w:r>
    </w:p>
    <w:tbl>
      <w:tblPr>
        <w:tblW w:w="0" w:type="auto"/>
        <w:jc w:val="center"/>
        <w:tblCellSpacing w:w="15" w:type="dxa"/>
        <w:tblBorders>
          <w:top w:val="single" w:sz="4" w:space="0" w:color="auto"/>
          <w:bottom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572"/>
        <w:gridCol w:w="3572"/>
      </w:tblGrid>
      <w:tr w:rsidR="001974BC" w:rsidRPr="00BF5592" w14:paraId="7B18BE14" w14:textId="77777777" w:rsidTr="001974BC">
        <w:trPr>
          <w:trHeight w:val="737"/>
          <w:tblHeader/>
          <w:tblCellSpacing w:w="15" w:type="dxa"/>
          <w:jc w:val="center"/>
        </w:trPr>
        <w:tc>
          <w:tcPr>
            <w:tcW w:w="3527" w:type="dxa"/>
            <w:tcBorders>
              <w:top w:val="nil"/>
              <w:bottom w:val="single" w:sz="4" w:space="0" w:color="auto"/>
            </w:tcBorders>
            <w:shd w:val="clear" w:color="auto" w:fill="D9D9D9" w:themeFill="background1" w:themeFillShade="D9"/>
            <w:vAlign w:val="center"/>
            <w:hideMark/>
          </w:tcPr>
          <w:p w14:paraId="7FDECF23" w14:textId="77777777" w:rsidR="001974BC" w:rsidRPr="001974BC" w:rsidRDefault="001974BC" w:rsidP="00486951">
            <w:pPr>
              <w:rPr>
                <w:rFonts w:cs="Times New Roman"/>
                <w:szCs w:val="26"/>
              </w:rPr>
            </w:pPr>
            <w:r w:rsidRPr="001974BC">
              <w:rPr>
                <w:rFonts w:cs="Times New Roman"/>
                <w:szCs w:val="26"/>
              </w:rPr>
              <w:t>Chỉ số</w:t>
            </w:r>
          </w:p>
        </w:tc>
        <w:tc>
          <w:tcPr>
            <w:tcW w:w="3527" w:type="dxa"/>
            <w:tcBorders>
              <w:top w:val="nil"/>
              <w:bottom w:val="single" w:sz="4" w:space="0" w:color="auto"/>
            </w:tcBorders>
            <w:shd w:val="clear" w:color="auto" w:fill="D9D9D9" w:themeFill="background1" w:themeFillShade="D9"/>
            <w:vAlign w:val="center"/>
            <w:hideMark/>
          </w:tcPr>
          <w:p w14:paraId="21BD6D59" w14:textId="77777777" w:rsidR="001974BC" w:rsidRPr="001974BC" w:rsidRDefault="001974BC" w:rsidP="00486951">
            <w:pPr>
              <w:rPr>
                <w:rFonts w:cs="Times New Roman"/>
                <w:szCs w:val="26"/>
              </w:rPr>
            </w:pPr>
            <w:r w:rsidRPr="001974BC">
              <w:rPr>
                <w:rFonts w:cs="Times New Roman"/>
                <w:szCs w:val="26"/>
              </w:rPr>
              <w:t>Giá trị</w:t>
            </w:r>
          </w:p>
        </w:tc>
      </w:tr>
      <w:tr w:rsidR="001974BC" w:rsidRPr="00BF5592" w14:paraId="11FEEB45" w14:textId="77777777" w:rsidTr="001974BC">
        <w:trPr>
          <w:trHeight w:val="737"/>
          <w:tblCellSpacing w:w="15" w:type="dxa"/>
          <w:jc w:val="center"/>
        </w:trPr>
        <w:tc>
          <w:tcPr>
            <w:tcW w:w="3527" w:type="dxa"/>
            <w:vAlign w:val="center"/>
            <w:hideMark/>
          </w:tcPr>
          <w:p w14:paraId="7F4101CB" w14:textId="77777777" w:rsidR="001974BC" w:rsidRPr="001974BC" w:rsidRDefault="001974BC" w:rsidP="00486951">
            <w:pPr>
              <w:rPr>
                <w:rFonts w:cs="Times New Roman"/>
                <w:szCs w:val="26"/>
              </w:rPr>
            </w:pPr>
            <w:r w:rsidRPr="001974BC">
              <w:rPr>
                <w:rFonts w:cs="Times New Roman"/>
                <w:szCs w:val="26"/>
              </w:rPr>
              <w:t>RAM Usage</w:t>
            </w:r>
          </w:p>
        </w:tc>
        <w:tc>
          <w:tcPr>
            <w:tcW w:w="3527" w:type="dxa"/>
            <w:vAlign w:val="center"/>
            <w:hideMark/>
          </w:tcPr>
          <w:p w14:paraId="7BEEC4C0" w14:textId="77777777" w:rsidR="001974BC" w:rsidRPr="001974BC" w:rsidRDefault="001974BC" w:rsidP="00486951">
            <w:pPr>
              <w:rPr>
                <w:rFonts w:cs="Times New Roman"/>
                <w:szCs w:val="26"/>
              </w:rPr>
            </w:pPr>
            <w:r w:rsidRPr="001974BC">
              <w:rPr>
                <w:rFonts w:cs="Times New Roman"/>
                <w:szCs w:val="26"/>
              </w:rPr>
              <w:t>~120 KB</w:t>
            </w:r>
          </w:p>
        </w:tc>
      </w:tr>
      <w:tr w:rsidR="001974BC" w:rsidRPr="00BF5592" w14:paraId="3F63BFAA" w14:textId="77777777" w:rsidTr="001974BC">
        <w:trPr>
          <w:trHeight w:val="737"/>
          <w:tblCellSpacing w:w="15" w:type="dxa"/>
          <w:jc w:val="center"/>
        </w:trPr>
        <w:tc>
          <w:tcPr>
            <w:tcW w:w="3527" w:type="dxa"/>
            <w:vAlign w:val="center"/>
            <w:hideMark/>
          </w:tcPr>
          <w:p w14:paraId="7B9470BB" w14:textId="77777777" w:rsidR="001974BC" w:rsidRPr="001974BC" w:rsidRDefault="001974BC" w:rsidP="00486951">
            <w:pPr>
              <w:rPr>
                <w:rFonts w:cs="Times New Roman"/>
                <w:szCs w:val="26"/>
              </w:rPr>
            </w:pPr>
            <w:r w:rsidRPr="001974BC">
              <w:rPr>
                <w:rFonts w:cs="Times New Roman"/>
                <w:szCs w:val="26"/>
              </w:rPr>
              <w:t>Flash Usage</w:t>
            </w:r>
          </w:p>
        </w:tc>
        <w:tc>
          <w:tcPr>
            <w:tcW w:w="3527" w:type="dxa"/>
            <w:vAlign w:val="center"/>
            <w:hideMark/>
          </w:tcPr>
          <w:p w14:paraId="08B5BEC2" w14:textId="77777777" w:rsidR="001974BC" w:rsidRPr="001974BC" w:rsidRDefault="001974BC" w:rsidP="00486951">
            <w:pPr>
              <w:rPr>
                <w:rFonts w:cs="Times New Roman"/>
                <w:szCs w:val="26"/>
              </w:rPr>
            </w:pPr>
            <w:r w:rsidRPr="001974BC">
              <w:rPr>
                <w:rFonts w:cs="Times New Roman"/>
                <w:szCs w:val="26"/>
              </w:rPr>
              <w:t>~350 KB</w:t>
            </w:r>
          </w:p>
        </w:tc>
      </w:tr>
      <w:tr w:rsidR="001974BC" w:rsidRPr="00BF5592" w14:paraId="77AF762F" w14:textId="77777777" w:rsidTr="001974BC">
        <w:trPr>
          <w:trHeight w:val="737"/>
          <w:tblCellSpacing w:w="15" w:type="dxa"/>
          <w:jc w:val="center"/>
        </w:trPr>
        <w:tc>
          <w:tcPr>
            <w:tcW w:w="3527" w:type="dxa"/>
            <w:vAlign w:val="center"/>
            <w:hideMark/>
          </w:tcPr>
          <w:p w14:paraId="70BCB685" w14:textId="77777777" w:rsidR="001974BC" w:rsidRPr="001974BC" w:rsidRDefault="001974BC" w:rsidP="00486951">
            <w:pPr>
              <w:rPr>
                <w:rFonts w:cs="Times New Roman"/>
                <w:szCs w:val="26"/>
              </w:rPr>
            </w:pPr>
            <w:r w:rsidRPr="001974BC">
              <w:rPr>
                <w:rFonts w:cs="Times New Roman"/>
                <w:szCs w:val="26"/>
              </w:rPr>
              <w:t>Độ trễ truyền WiFi</w:t>
            </w:r>
          </w:p>
        </w:tc>
        <w:tc>
          <w:tcPr>
            <w:tcW w:w="3527" w:type="dxa"/>
            <w:vAlign w:val="center"/>
            <w:hideMark/>
          </w:tcPr>
          <w:p w14:paraId="12B2FD63" w14:textId="77777777" w:rsidR="001974BC" w:rsidRPr="001974BC" w:rsidRDefault="001974BC" w:rsidP="00486951">
            <w:pPr>
              <w:keepNext/>
              <w:rPr>
                <w:rFonts w:cs="Times New Roman"/>
                <w:szCs w:val="26"/>
              </w:rPr>
            </w:pPr>
            <w:r w:rsidRPr="001974BC">
              <w:rPr>
                <w:rFonts w:cs="Times New Roman"/>
                <w:szCs w:val="26"/>
              </w:rPr>
              <w:t>&lt; 500 ms</w:t>
            </w:r>
          </w:p>
        </w:tc>
      </w:tr>
    </w:tbl>
    <w:p w14:paraId="5B29FC7B" w14:textId="2FFAA7D7" w:rsidR="0019592F" w:rsidRPr="006867B8" w:rsidRDefault="0019592F" w:rsidP="006867B8">
      <w:pPr>
        <w:pStyle w:val="Caption"/>
        <w:spacing w:before="240" w:line="360" w:lineRule="auto"/>
        <w:rPr>
          <w:i/>
          <w:iCs/>
          <w:sz w:val="26"/>
          <w:szCs w:val="26"/>
        </w:rPr>
      </w:pPr>
      <w:bookmarkStart w:id="21" w:name="_Toc228139704"/>
      <w:r w:rsidRPr="0019592F">
        <w:rPr>
          <w:i/>
          <w:iCs/>
          <w:sz w:val="26"/>
          <w:szCs w:val="26"/>
        </w:rPr>
        <w:lastRenderedPageBreak/>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1</w:t>
      </w:r>
      <w:r w:rsidRPr="0019592F">
        <w:rPr>
          <w:i/>
          <w:iCs/>
          <w:sz w:val="26"/>
          <w:szCs w:val="26"/>
        </w:rPr>
        <w:fldChar w:fldCharType="end"/>
      </w:r>
      <w:r w:rsidRPr="0019592F">
        <w:rPr>
          <w:i/>
          <w:iCs/>
          <w:sz w:val="26"/>
          <w:szCs w:val="26"/>
        </w:rPr>
        <w:t>. Thông số hệ thống</w:t>
      </w:r>
      <w:bookmarkEnd w:id="21"/>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300"/>
        <w:gridCol w:w="2279"/>
        <w:gridCol w:w="2265"/>
      </w:tblGrid>
      <w:tr w:rsidR="0019592F" w:rsidRPr="0019592F" w14:paraId="583CF3A1" w14:textId="77777777" w:rsidTr="0019592F">
        <w:trPr>
          <w:tblHeader/>
          <w:jc w:val="center"/>
        </w:trPr>
        <w:tc>
          <w:tcPr>
            <w:tcW w:w="0" w:type="auto"/>
            <w:tcMar>
              <w:top w:w="75" w:type="dxa"/>
              <w:left w:w="150" w:type="dxa"/>
              <w:bottom w:w="75" w:type="dxa"/>
              <w:right w:w="150" w:type="dxa"/>
            </w:tcMar>
            <w:vAlign w:val="center"/>
            <w:hideMark/>
          </w:tcPr>
          <w:p w14:paraId="4064FBD9"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Metric</w:t>
            </w:r>
          </w:p>
        </w:tc>
        <w:tc>
          <w:tcPr>
            <w:tcW w:w="0" w:type="auto"/>
            <w:tcMar>
              <w:top w:w="75" w:type="dxa"/>
              <w:left w:w="150" w:type="dxa"/>
              <w:bottom w:w="75" w:type="dxa"/>
              <w:right w:w="150" w:type="dxa"/>
            </w:tcMar>
            <w:vAlign w:val="center"/>
            <w:hideMark/>
          </w:tcPr>
          <w:p w14:paraId="7D1E892C"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Value</w:t>
            </w:r>
          </w:p>
        </w:tc>
        <w:tc>
          <w:tcPr>
            <w:tcW w:w="0" w:type="auto"/>
            <w:tcMar>
              <w:top w:w="75" w:type="dxa"/>
              <w:left w:w="150" w:type="dxa"/>
              <w:bottom w:w="75" w:type="dxa"/>
              <w:right w:w="150" w:type="dxa"/>
            </w:tcMar>
            <w:vAlign w:val="center"/>
            <w:hideMark/>
          </w:tcPr>
          <w:p w14:paraId="178158EB"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Notes</w:t>
            </w:r>
          </w:p>
        </w:tc>
      </w:tr>
      <w:tr w:rsidR="0019592F" w:rsidRPr="0019592F" w14:paraId="15AB4384" w14:textId="77777777" w:rsidTr="0019592F">
        <w:trPr>
          <w:jc w:val="center"/>
        </w:trPr>
        <w:tc>
          <w:tcPr>
            <w:tcW w:w="0" w:type="auto"/>
            <w:tcMar>
              <w:top w:w="75" w:type="dxa"/>
              <w:left w:w="150" w:type="dxa"/>
              <w:bottom w:w="75" w:type="dxa"/>
              <w:right w:w="150" w:type="dxa"/>
            </w:tcMar>
            <w:vAlign w:val="center"/>
            <w:hideMark/>
          </w:tcPr>
          <w:p w14:paraId="355B5389"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MQTT Parse Time</w:t>
            </w:r>
          </w:p>
        </w:tc>
        <w:tc>
          <w:tcPr>
            <w:tcW w:w="0" w:type="auto"/>
            <w:tcMar>
              <w:top w:w="75" w:type="dxa"/>
              <w:left w:w="150" w:type="dxa"/>
              <w:bottom w:w="75" w:type="dxa"/>
              <w:right w:w="150" w:type="dxa"/>
            </w:tcMar>
            <w:vAlign w:val="center"/>
            <w:hideMark/>
          </w:tcPr>
          <w:p w14:paraId="0BA085C4"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~1ms</w:t>
            </w:r>
          </w:p>
        </w:tc>
        <w:tc>
          <w:tcPr>
            <w:tcW w:w="0" w:type="auto"/>
            <w:tcMar>
              <w:top w:w="75" w:type="dxa"/>
              <w:left w:w="150" w:type="dxa"/>
              <w:bottom w:w="75" w:type="dxa"/>
              <w:right w:w="150" w:type="dxa"/>
            </w:tcMar>
            <w:vAlign w:val="center"/>
            <w:hideMark/>
          </w:tcPr>
          <w:p w14:paraId="28385F43"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Regex patterns</w:t>
            </w:r>
          </w:p>
        </w:tc>
      </w:tr>
      <w:tr w:rsidR="0019592F" w:rsidRPr="0019592F" w14:paraId="4176999C" w14:textId="77777777" w:rsidTr="0019592F">
        <w:trPr>
          <w:jc w:val="center"/>
        </w:trPr>
        <w:tc>
          <w:tcPr>
            <w:tcW w:w="0" w:type="auto"/>
            <w:tcMar>
              <w:top w:w="75" w:type="dxa"/>
              <w:left w:w="150" w:type="dxa"/>
              <w:bottom w:w="75" w:type="dxa"/>
              <w:right w:w="150" w:type="dxa"/>
            </w:tcMar>
            <w:vAlign w:val="center"/>
            <w:hideMark/>
          </w:tcPr>
          <w:p w14:paraId="6649DEF1"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Database Insert</w:t>
            </w:r>
          </w:p>
        </w:tc>
        <w:tc>
          <w:tcPr>
            <w:tcW w:w="0" w:type="auto"/>
            <w:tcMar>
              <w:top w:w="75" w:type="dxa"/>
              <w:left w:w="150" w:type="dxa"/>
              <w:bottom w:w="75" w:type="dxa"/>
              <w:right w:w="150" w:type="dxa"/>
            </w:tcMar>
            <w:vAlign w:val="center"/>
            <w:hideMark/>
          </w:tcPr>
          <w:p w14:paraId="3AFAA209"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~5ms</w:t>
            </w:r>
          </w:p>
        </w:tc>
        <w:tc>
          <w:tcPr>
            <w:tcW w:w="0" w:type="auto"/>
            <w:tcMar>
              <w:top w:w="75" w:type="dxa"/>
              <w:left w:w="150" w:type="dxa"/>
              <w:bottom w:w="75" w:type="dxa"/>
              <w:right w:w="150" w:type="dxa"/>
            </w:tcMar>
            <w:vAlign w:val="center"/>
            <w:hideMark/>
          </w:tcPr>
          <w:p w14:paraId="3C270EFB"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SQLite</w:t>
            </w:r>
          </w:p>
        </w:tc>
      </w:tr>
      <w:tr w:rsidR="0019592F" w:rsidRPr="0019592F" w14:paraId="522B1088" w14:textId="77777777" w:rsidTr="0019592F">
        <w:trPr>
          <w:jc w:val="center"/>
        </w:trPr>
        <w:tc>
          <w:tcPr>
            <w:tcW w:w="0" w:type="auto"/>
            <w:tcMar>
              <w:top w:w="75" w:type="dxa"/>
              <w:left w:w="150" w:type="dxa"/>
              <w:bottom w:w="75" w:type="dxa"/>
              <w:right w:w="150" w:type="dxa"/>
            </w:tcMar>
            <w:vAlign w:val="center"/>
            <w:hideMark/>
          </w:tcPr>
          <w:p w14:paraId="7DEFDB1F"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API Response</w:t>
            </w:r>
          </w:p>
        </w:tc>
        <w:tc>
          <w:tcPr>
            <w:tcW w:w="0" w:type="auto"/>
            <w:tcMar>
              <w:top w:w="75" w:type="dxa"/>
              <w:left w:w="150" w:type="dxa"/>
              <w:bottom w:w="75" w:type="dxa"/>
              <w:right w:w="150" w:type="dxa"/>
            </w:tcMar>
            <w:vAlign w:val="center"/>
            <w:hideMark/>
          </w:tcPr>
          <w:p w14:paraId="75B63237"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&lt;100ms</w:t>
            </w:r>
          </w:p>
        </w:tc>
        <w:tc>
          <w:tcPr>
            <w:tcW w:w="0" w:type="auto"/>
            <w:tcMar>
              <w:top w:w="75" w:type="dxa"/>
              <w:left w:w="150" w:type="dxa"/>
              <w:bottom w:w="75" w:type="dxa"/>
              <w:right w:w="150" w:type="dxa"/>
            </w:tcMar>
            <w:vAlign w:val="center"/>
            <w:hideMark/>
          </w:tcPr>
          <w:p w14:paraId="69B14EDB"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Simple queries</w:t>
            </w:r>
          </w:p>
        </w:tc>
      </w:tr>
      <w:tr w:rsidR="0019592F" w:rsidRPr="0019592F" w14:paraId="2DAA6D83" w14:textId="77777777" w:rsidTr="0019592F">
        <w:trPr>
          <w:jc w:val="center"/>
        </w:trPr>
        <w:tc>
          <w:tcPr>
            <w:tcW w:w="0" w:type="auto"/>
            <w:tcMar>
              <w:top w:w="75" w:type="dxa"/>
              <w:left w:w="150" w:type="dxa"/>
              <w:bottom w:w="75" w:type="dxa"/>
              <w:right w:w="150" w:type="dxa"/>
            </w:tcMar>
            <w:vAlign w:val="center"/>
            <w:hideMark/>
          </w:tcPr>
          <w:p w14:paraId="59261D9A"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Dashboard Refresh</w:t>
            </w:r>
          </w:p>
        </w:tc>
        <w:tc>
          <w:tcPr>
            <w:tcW w:w="0" w:type="auto"/>
            <w:tcMar>
              <w:top w:w="75" w:type="dxa"/>
              <w:left w:w="150" w:type="dxa"/>
              <w:bottom w:w="75" w:type="dxa"/>
              <w:right w:w="150" w:type="dxa"/>
            </w:tcMar>
            <w:vAlign w:val="center"/>
            <w:hideMark/>
          </w:tcPr>
          <w:p w14:paraId="264A81E0"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3s</w:t>
            </w:r>
          </w:p>
        </w:tc>
        <w:tc>
          <w:tcPr>
            <w:tcW w:w="0" w:type="auto"/>
            <w:tcMar>
              <w:top w:w="75" w:type="dxa"/>
              <w:left w:w="150" w:type="dxa"/>
              <w:bottom w:w="75" w:type="dxa"/>
              <w:right w:w="150" w:type="dxa"/>
            </w:tcMar>
            <w:vAlign w:val="center"/>
            <w:hideMark/>
          </w:tcPr>
          <w:p w14:paraId="13653B8E"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Streamlit polling</w:t>
            </w:r>
          </w:p>
        </w:tc>
      </w:tr>
      <w:tr w:rsidR="0019592F" w:rsidRPr="0019592F" w14:paraId="740AE89A" w14:textId="77777777" w:rsidTr="0019592F">
        <w:trPr>
          <w:jc w:val="center"/>
        </w:trPr>
        <w:tc>
          <w:tcPr>
            <w:tcW w:w="0" w:type="auto"/>
            <w:tcMar>
              <w:top w:w="75" w:type="dxa"/>
              <w:left w:w="150" w:type="dxa"/>
              <w:bottom w:w="75" w:type="dxa"/>
              <w:right w:w="150" w:type="dxa"/>
            </w:tcMar>
            <w:vAlign w:val="center"/>
            <w:hideMark/>
          </w:tcPr>
          <w:p w14:paraId="7E37F388"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Model Inference</w:t>
            </w:r>
          </w:p>
        </w:tc>
        <w:tc>
          <w:tcPr>
            <w:tcW w:w="0" w:type="auto"/>
            <w:tcMar>
              <w:top w:w="75" w:type="dxa"/>
              <w:left w:w="150" w:type="dxa"/>
              <w:bottom w:w="75" w:type="dxa"/>
              <w:right w:w="150" w:type="dxa"/>
            </w:tcMar>
            <w:vAlign w:val="center"/>
            <w:hideMark/>
          </w:tcPr>
          <w:p w14:paraId="4386AA68"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~50ms</w:t>
            </w:r>
          </w:p>
        </w:tc>
        <w:tc>
          <w:tcPr>
            <w:tcW w:w="0" w:type="auto"/>
            <w:tcMar>
              <w:top w:w="75" w:type="dxa"/>
              <w:left w:w="150" w:type="dxa"/>
              <w:bottom w:w="75" w:type="dxa"/>
              <w:right w:w="150" w:type="dxa"/>
            </w:tcMar>
            <w:vAlign w:val="center"/>
            <w:hideMark/>
          </w:tcPr>
          <w:p w14:paraId="20443751"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TFLite on RA6M5</w:t>
            </w:r>
          </w:p>
        </w:tc>
      </w:tr>
      <w:tr w:rsidR="0019592F" w:rsidRPr="0019592F" w14:paraId="56A2EFFC" w14:textId="77777777" w:rsidTr="0019592F">
        <w:trPr>
          <w:jc w:val="center"/>
        </w:trPr>
        <w:tc>
          <w:tcPr>
            <w:tcW w:w="0" w:type="auto"/>
            <w:tcMar>
              <w:top w:w="75" w:type="dxa"/>
              <w:left w:w="150" w:type="dxa"/>
              <w:bottom w:w="75" w:type="dxa"/>
              <w:right w:w="150" w:type="dxa"/>
            </w:tcMar>
            <w:vAlign w:val="center"/>
            <w:hideMark/>
          </w:tcPr>
          <w:p w14:paraId="618A5567"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Retrain Trigger</w:t>
            </w:r>
          </w:p>
        </w:tc>
        <w:tc>
          <w:tcPr>
            <w:tcW w:w="0" w:type="auto"/>
            <w:tcMar>
              <w:top w:w="75" w:type="dxa"/>
              <w:left w:w="150" w:type="dxa"/>
              <w:bottom w:w="75" w:type="dxa"/>
              <w:right w:w="150" w:type="dxa"/>
            </w:tcMar>
            <w:vAlign w:val="center"/>
            <w:hideMark/>
          </w:tcPr>
          <w:p w14:paraId="12FB3B32"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Every 500 samples</w:t>
            </w:r>
          </w:p>
        </w:tc>
        <w:tc>
          <w:tcPr>
            <w:tcW w:w="0" w:type="auto"/>
            <w:tcMar>
              <w:top w:w="75" w:type="dxa"/>
              <w:left w:w="150" w:type="dxa"/>
              <w:bottom w:w="75" w:type="dxa"/>
              <w:right w:w="150" w:type="dxa"/>
            </w:tcMar>
            <w:vAlign w:val="center"/>
            <w:hideMark/>
          </w:tcPr>
          <w:p w14:paraId="4B1A9A6C" w14:textId="77777777" w:rsidR="0019592F" w:rsidRPr="0019592F" w:rsidRDefault="0019592F" w:rsidP="00486951">
            <w:pPr>
              <w:keepNext/>
              <w:spacing w:before="0" w:after="168"/>
              <w:rPr>
                <w:rFonts w:eastAsia="Times New Roman" w:cs="Times New Roman"/>
                <w:szCs w:val="26"/>
              </w:rPr>
            </w:pPr>
            <w:r w:rsidRPr="0019592F">
              <w:rPr>
                <w:rFonts w:eastAsia="Times New Roman" w:cs="Times New Roman"/>
                <w:szCs w:val="26"/>
              </w:rPr>
              <w:t>~25 minutes</w:t>
            </w:r>
          </w:p>
        </w:tc>
      </w:tr>
    </w:tbl>
    <w:p w14:paraId="66C9593D" w14:textId="4CC1BC3B" w:rsidR="0019592F" w:rsidRPr="0019592F" w:rsidRDefault="0019592F" w:rsidP="00486951">
      <w:pPr>
        <w:pStyle w:val="Caption"/>
        <w:spacing w:line="360" w:lineRule="auto"/>
        <w:rPr>
          <w:i/>
          <w:iCs/>
          <w:sz w:val="26"/>
          <w:szCs w:val="26"/>
        </w:rPr>
      </w:pPr>
      <w:bookmarkStart w:id="22" w:name="_Toc228139705"/>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2</w:t>
      </w:r>
      <w:r w:rsidRPr="0019592F">
        <w:rPr>
          <w:i/>
          <w:iCs/>
          <w:sz w:val="26"/>
          <w:szCs w:val="26"/>
        </w:rPr>
        <w:fldChar w:fldCharType="end"/>
      </w:r>
      <w:r w:rsidRPr="0019592F">
        <w:rPr>
          <w:i/>
          <w:iCs/>
          <w:sz w:val="26"/>
          <w:szCs w:val="26"/>
        </w:rPr>
        <w:t>. Đánh giá hiệu năng hệ thống</w:t>
      </w:r>
      <w:bookmarkEnd w:id="22"/>
    </w:p>
    <w:p w14:paraId="056FD991" w14:textId="77777777" w:rsidR="0019592F" w:rsidRPr="0019592F" w:rsidRDefault="0019592F" w:rsidP="00486951"/>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07"/>
        <w:gridCol w:w="1037"/>
        <w:gridCol w:w="2210"/>
        <w:gridCol w:w="1463"/>
      </w:tblGrid>
      <w:tr w:rsidR="0019592F" w:rsidRPr="00DB1C17" w14:paraId="2D876F36" w14:textId="77777777" w:rsidTr="000560ED">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7946C6E3" w14:textId="77777777" w:rsidR="0019592F" w:rsidRPr="00DB1C17" w:rsidRDefault="0019592F" w:rsidP="00486951">
            <w:pPr>
              <w:spacing w:after="168"/>
              <w:rPr>
                <w:rFonts w:cs="Times New Roman"/>
                <w:b/>
                <w:bCs/>
                <w:szCs w:val="26"/>
              </w:rPr>
            </w:pPr>
            <w:r w:rsidRPr="00DB1C17">
              <w:rPr>
                <w:rFonts w:cs="Times New Roman"/>
                <w:b/>
                <w:bCs/>
                <w:szCs w:val="26"/>
              </w:rPr>
              <w:t>Level</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B48E4CF" w14:textId="77777777" w:rsidR="0019592F" w:rsidRPr="00DB1C17" w:rsidRDefault="0019592F" w:rsidP="00486951">
            <w:pPr>
              <w:spacing w:after="168"/>
              <w:rPr>
                <w:rFonts w:cs="Times New Roman"/>
                <w:b/>
                <w:bCs/>
                <w:szCs w:val="26"/>
              </w:rPr>
            </w:pPr>
            <w:r w:rsidRPr="00DB1C17">
              <w:rPr>
                <w:rFonts w:cs="Times New Roman"/>
                <w:b/>
                <w:bCs/>
                <w:szCs w:val="26"/>
              </w:rPr>
              <w:t>Range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67E93DF" w14:textId="77777777" w:rsidR="0019592F" w:rsidRPr="00DB1C17" w:rsidRDefault="0019592F" w:rsidP="00486951">
            <w:pPr>
              <w:spacing w:after="168"/>
              <w:rPr>
                <w:rFonts w:cs="Times New Roman"/>
                <w:b/>
                <w:bCs/>
                <w:szCs w:val="26"/>
              </w:rPr>
            </w:pPr>
            <w:r w:rsidRPr="00DB1C17">
              <w:rPr>
                <w:rFonts w:cs="Times New Roman"/>
                <w:b/>
                <w:bCs/>
                <w:szCs w:val="26"/>
              </w:rPr>
              <w:t>Color</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60FB8E1A" w14:textId="77777777" w:rsidR="0019592F" w:rsidRPr="00DB1C17" w:rsidRDefault="0019592F" w:rsidP="00486951">
            <w:pPr>
              <w:spacing w:after="168"/>
              <w:rPr>
                <w:rFonts w:cs="Times New Roman"/>
                <w:b/>
                <w:bCs/>
                <w:szCs w:val="26"/>
              </w:rPr>
            </w:pPr>
            <w:r w:rsidRPr="00DB1C17">
              <w:rPr>
                <w:rFonts w:cs="Times New Roman"/>
                <w:b/>
                <w:bCs/>
                <w:szCs w:val="26"/>
              </w:rPr>
              <w:t>Meaning</w:t>
            </w:r>
          </w:p>
        </w:tc>
      </w:tr>
      <w:tr w:rsidR="0019592F" w:rsidRPr="00DB1C17" w14:paraId="411BF337" w14:textId="77777777" w:rsidTr="000560ED">
        <w:trPr>
          <w:jc w:val="center"/>
        </w:trPr>
        <w:tc>
          <w:tcPr>
            <w:tcW w:w="0" w:type="auto"/>
            <w:tcBorders>
              <w:top w:val="single" w:sz="4" w:space="0" w:color="auto"/>
            </w:tcBorders>
            <w:tcMar>
              <w:top w:w="75" w:type="dxa"/>
              <w:left w:w="150" w:type="dxa"/>
              <w:bottom w:w="75" w:type="dxa"/>
              <w:right w:w="150" w:type="dxa"/>
            </w:tcMar>
            <w:vAlign w:val="center"/>
            <w:hideMark/>
          </w:tcPr>
          <w:p w14:paraId="3FC23672" w14:textId="77777777" w:rsidR="0019592F" w:rsidRPr="00DB1C17" w:rsidRDefault="0019592F" w:rsidP="00486951">
            <w:pPr>
              <w:spacing w:after="168"/>
              <w:rPr>
                <w:rFonts w:cs="Times New Roman"/>
                <w:szCs w:val="26"/>
              </w:rPr>
            </w:pPr>
            <w:r w:rsidRPr="00DB1C17">
              <w:rPr>
                <w:rStyle w:val="Strong"/>
                <w:rFonts w:cs="Times New Roman"/>
                <w:szCs w:val="26"/>
              </w:rPr>
              <w:t>1</w:t>
            </w:r>
          </w:p>
        </w:tc>
        <w:tc>
          <w:tcPr>
            <w:tcW w:w="0" w:type="auto"/>
            <w:tcBorders>
              <w:top w:val="single" w:sz="4" w:space="0" w:color="auto"/>
            </w:tcBorders>
            <w:tcMar>
              <w:top w:w="75" w:type="dxa"/>
              <w:left w:w="150" w:type="dxa"/>
              <w:bottom w:w="75" w:type="dxa"/>
              <w:right w:w="150" w:type="dxa"/>
            </w:tcMar>
            <w:vAlign w:val="center"/>
            <w:hideMark/>
          </w:tcPr>
          <w:p w14:paraId="18AF865D" w14:textId="77777777" w:rsidR="0019592F" w:rsidRPr="00DB1C17" w:rsidRDefault="0019592F" w:rsidP="00486951">
            <w:pPr>
              <w:spacing w:after="168"/>
              <w:rPr>
                <w:rFonts w:cs="Times New Roman"/>
                <w:szCs w:val="26"/>
              </w:rPr>
            </w:pPr>
            <w:r w:rsidRPr="00DB1C17">
              <w:rPr>
                <w:rFonts w:cs="Times New Roman"/>
                <w:szCs w:val="26"/>
              </w:rPr>
              <w:t>1.0-1.9</w:t>
            </w:r>
          </w:p>
        </w:tc>
        <w:tc>
          <w:tcPr>
            <w:tcW w:w="0" w:type="auto"/>
            <w:tcBorders>
              <w:top w:val="single" w:sz="4" w:space="0" w:color="auto"/>
            </w:tcBorders>
            <w:tcMar>
              <w:top w:w="75" w:type="dxa"/>
              <w:left w:w="150" w:type="dxa"/>
              <w:bottom w:w="75" w:type="dxa"/>
              <w:right w:w="150" w:type="dxa"/>
            </w:tcMar>
            <w:vAlign w:val="center"/>
            <w:hideMark/>
          </w:tcPr>
          <w:p w14:paraId="20C2542F"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Green</w:t>
            </w:r>
          </w:p>
        </w:tc>
        <w:tc>
          <w:tcPr>
            <w:tcW w:w="0" w:type="auto"/>
            <w:tcBorders>
              <w:top w:val="single" w:sz="4" w:space="0" w:color="auto"/>
            </w:tcBorders>
            <w:tcMar>
              <w:top w:w="75" w:type="dxa"/>
              <w:left w:w="150" w:type="dxa"/>
              <w:bottom w:w="75" w:type="dxa"/>
              <w:right w:w="150" w:type="dxa"/>
            </w:tcMar>
            <w:vAlign w:val="center"/>
            <w:hideMark/>
          </w:tcPr>
          <w:p w14:paraId="5A2463F7" w14:textId="77777777" w:rsidR="0019592F" w:rsidRPr="00DB1C17" w:rsidRDefault="0019592F" w:rsidP="00486951">
            <w:pPr>
              <w:spacing w:after="168"/>
              <w:rPr>
                <w:rFonts w:cs="Times New Roman"/>
                <w:szCs w:val="26"/>
              </w:rPr>
            </w:pPr>
            <w:r w:rsidRPr="00DB1C17">
              <w:rPr>
                <w:rFonts w:cs="Times New Roman"/>
                <w:szCs w:val="26"/>
              </w:rPr>
              <w:t>Very Good</w:t>
            </w:r>
          </w:p>
        </w:tc>
      </w:tr>
      <w:tr w:rsidR="0019592F" w:rsidRPr="00DB1C17" w14:paraId="4CD7DCE7" w14:textId="77777777" w:rsidTr="000560ED">
        <w:trPr>
          <w:jc w:val="center"/>
        </w:trPr>
        <w:tc>
          <w:tcPr>
            <w:tcW w:w="0" w:type="auto"/>
            <w:tcMar>
              <w:top w:w="75" w:type="dxa"/>
              <w:left w:w="150" w:type="dxa"/>
              <w:bottom w:w="75" w:type="dxa"/>
              <w:right w:w="150" w:type="dxa"/>
            </w:tcMar>
            <w:vAlign w:val="center"/>
            <w:hideMark/>
          </w:tcPr>
          <w:p w14:paraId="684E61D1" w14:textId="77777777" w:rsidR="0019592F" w:rsidRPr="00DB1C17" w:rsidRDefault="0019592F" w:rsidP="00486951">
            <w:pPr>
              <w:spacing w:after="168"/>
              <w:rPr>
                <w:rFonts w:cs="Times New Roman"/>
                <w:szCs w:val="26"/>
              </w:rPr>
            </w:pPr>
            <w:r w:rsidRPr="00DB1C17">
              <w:rPr>
                <w:rStyle w:val="Strong"/>
                <w:rFonts w:cs="Times New Roman"/>
                <w:szCs w:val="26"/>
              </w:rPr>
              <w:t>2</w:t>
            </w:r>
          </w:p>
        </w:tc>
        <w:tc>
          <w:tcPr>
            <w:tcW w:w="0" w:type="auto"/>
            <w:tcMar>
              <w:top w:w="75" w:type="dxa"/>
              <w:left w:w="150" w:type="dxa"/>
              <w:bottom w:w="75" w:type="dxa"/>
              <w:right w:w="150" w:type="dxa"/>
            </w:tcMar>
            <w:vAlign w:val="center"/>
            <w:hideMark/>
          </w:tcPr>
          <w:p w14:paraId="220B6ACA" w14:textId="77777777" w:rsidR="0019592F" w:rsidRPr="00DB1C17" w:rsidRDefault="0019592F" w:rsidP="00486951">
            <w:pPr>
              <w:spacing w:after="168"/>
              <w:rPr>
                <w:rFonts w:cs="Times New Roman"/>
                <w:szCs w:val="26"/>
              </w:rPr>
            </w:pPr>
            <w:r w:rsidRPr="00DB1C17">
              <w:rPr>
                <w:rFonts w:cs="Times New Roman"/>
                <w:szCs w:val="26"/>
              </w:rPr>
              <w:t>1.9-2.9</w:t>
            </w:r>
          </w:p>
        </w:tc>
        <w:tc>
          <w:tcPr>
            <w:tcW w:w="0" w:type="auto"/>
            <w:tcMar>
              <w:top w:w="75" w:type="dxa"/>
              <w:left w:w="150" w:type="dxa"/>
              <w:bottom w:w="75" w:type="dxa"/>
              <w:right w:w="150" w:type="dxa"/>
            </w:tcMar>
            <w:vAlign w:val="center"/>
            <w:hideMark/>
          </w:tcPr>
          <w:p w14:paraId="2B0C9563"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Yellow-Green</w:t>
            </w:r>
          </w:p>
        </w:tc>
        <w:tc>
          <w:tcPr>
            <w:tcW w:w="0" w:type="auto"/>
            <w:tcMar>
              <w:top w:w="75" w:type="dxa"/>
              <w:left w:w="150" w:type="dxa"/>
              <w:bottom w:w="75" w:type="dxa"/>
              <w:right w:w="150" w:type="dxa"/>
            </w:tcMar>
            <w:vAlign w:val="center"/>
            <w:hideMark/>
          </w:tcPr>
          <w:p w14:paraId="1CCBADD1" w14:textId="77777777" w:rsidR="0019592F" w:rsidRPr="00DB1C17" w:rsidRDefault="0019592F" w:rsidP="00486951">
            <w:pPr>
              <w:spacing w:after="168"/>
              <w:rPr>
                <w:rFonts w:cs="Times New Roman"/>
                <w:szCs w:val="26"/>
              </w:rPr>
            </w:pPr>
            <w:r w:rsidRPr="00DB1C17">
              <w:rPr>
                <w:rFonts w:cs="Times New Roman"/>
                <w:szCs w:val="26"/>
              </w:rPr>
              <w:t>Good</w:t>
            </w:r>
          </w:p>
        </w:tc>
      </w:tr>
      <w:tr w:rsidR="0019592F" w:rsidRPr="00DB1C17" w14:paraId="318D443C" w14:textId="77777777" w:rsidTr="000560ED">
        <w:trPr>
          <w:jc w:val="center"/>
        </w:trPr>
        <w:tc>
          <w:tcPr>
            <w:tcW w:w="0" w:type="auto"/>
            <w:tcMar>
              <w:top w:w="75" w:type="dxa"/>
              <w:left w:w="150" w:type="dxa"/>
              <w:bottom w:w="75" w:type="dxa"/>
              <w:right w:w="150" w:type="dxa"/>
            </w:tcMar>
            <w:vAlign w:val="center"/>
            <w:hideMark/>
          </w:tcPr>
          <w:p w14:paraId="104269AE" w14:textId="77777777" w:rsidR="0019592F" w:rsidRPr="00DB1C17" w:rsidRDefault="0019592F" w:rsidP="00486951">
            <w:pPr>
              <w:spacing w:after="168"/>
              <w:rPr>
                <w:rFonts w:cs="Times New Roman"/>
                <w:szCs w:val="26"/>
              </w:rPr>
            </w:pPr>
            <w:r w:rsidRPr="00DB1C17">
              <w:rPr>
                <w:rStyle w:val="Strong"/>
                <w:rFonts w:cs="Times New Roman"/>
                <w:szCs w:val="26"/>
              </w:rPr>
              <w:t>3</w:t>
            </w:r>
          </w:p>
        </w:tc>
        <w:tc>
          <w:tcPr>
            <w:tcW w:w="0" w:type="auto"/>
            <w:tcMar>
              <w:top w:w="75" w:type="dxa"/>
              <w:left w:w="150" w:type="dxa"/>
              <w:bottom w:w="75" w:type="dxa"/>
              <w:right w:w="150" w:type="dxa"/>
            </w:tcMar>
            <w:vAlign w:val="center"/>
            <w:hideMark/>
          </w:tcPr>
          <w:p w14:paraId="5EDCF0EE" w14:textId="77777777" w:rsidR="0019592F" w:rsidRPr="00DB1C17" w:rsidRDefault="0019592F" w:rsidP="00486951">
            <w:pPr>
              <w:spacing w:after="168"/>
              <w:rPr>
                <w:rFonts w:cs="Times New Roman"/>
                <w:szCs w:val="26"/>
              </w:rPr>
            </w:pPr>
            <w:r w:rsidRPr="00DB1C17">
              <w:rPr>
                <w:rFonts w:cs="Times New Roman"/>
                <w:szCs w:val="26"/>
              </w:rPr>
              <w:t>2.9-3.9</w:t>
            </w:r>
          </w:p>
        </w:tc>
        <w:tc>
          <w:tcPr>
            <w:tcW w:w="0" w:type="auto"/>
            <w:tcMar>
              <w:top w:w="75" w:type="dxa"/>
              <w:left w:w="150" w:type="dxa"/>
              <w:bottom w:w="75" w:type="dxa"/>
              <w:right w:w="150" w:type="dxa"/>
            </w:tcMar>
            <w:vAlign w:val="center"/>
            <w:hideMark/>
          </w:tcPr>
          <w:p w14:paraId="5D13C78E"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Yellow</w:t>
            </w:r>
          </w:p>
        </w:tc>
        <w:tc>
          <w:tcPr>
            <w:tcW w:w="0" w:type="auto"/>
            <w:tcMar>
              <w:top w:w="75" w:type="dxa"/>
              <w:left w:w="150" w:type="dxa"/>
              <w:bottom w:w="75" w:type="dxa"/>
              <w:right w:w="150" w:type="dxa"/>
            </w:tcMar>
            <w:vAlign w:val="center"/>
            <w:hideMark/>
          </w:tcPr>
          <w:p w14:paraId="5ADB7E68" w14:textId="77777777" w:rsidR="0019592F" w:rsidRPr="00DB1C17" w:rsidRDefault="0019592F" w:rsidP="00486951">
            <w:pPr>
              <w:spacing w:after="168"/>
              <w:rPr>
                <w:rFonts w:cs="Times New Roman"/>
                <w:szCs w:val="26"/>
              </w:rPr>
            </w:pPr>
            <w:r w:rsidRPr="00DB1C17">
              <w:rPr>
                <w:rFonts w:cs="Times New Roman"/>
                <w:szCs w:val="26"/>
              </w:rPr>
              <w:t>Fair</w:t>
            </w:r>
          </w:p>
        </w:tc>
      </w:tr>
      <w:tr w:rsidR="0019592F" w:rsidRPr="00DB1C17" w14:paraId="676E53F5" w14:textId="77777777" w:rsidTr="000560ED">
        <w:trPr>
          <w:jc w:val="center"/>
        </w:trPr>
        <w:tc>
          <w:tcPr>
            <w:tcW w:w="0" w:type="auto"/>
            <w:tcMar>
              <w:top w:w="75" w:type="dxa"/>
              <w:left w:w="150" w:type="dxa"/>
              <w:bottom w:w="75" w:type="dxa"/>
              <w:right w:w="150" w:type="dxa"/>
            </w:tcMar>
            <w:vAlign w:val="center"/>
            <w:hideMark/>
          </w:tcPr>
          <w:p w14:paraId="137F6D38" w14:textId="77777777" w:rsidR="0019592F" w:rsidRPr="00DB1C17" w:rsidRDefault="0019592F" w:rsidP="00486951">
            <w:pPr>
              <w:spacing w:after="168"/>
              <w:rPr>
                <w:rFonts w:cs="Times New Roman"/>
                <w:szCs w:val="26"/>
              </w:rPr>
            </w:pPr>
            <w:r w:rsidRPr="00DB1C17">
              <w:rPr>
                <w:rStyle w:val="Strong"/>
                <w:rFonts w:cs="Times New Roman"/>
                <w:szCs w:val="26"/>
              </w:rPr>
              <w:t>4</w:t>
            </w:r>
          </w:p>
        </w:tc>
        <w:tc>
          <w:tcPr>
            <w:tcW w:w="0" w:type="auto"/>
            <w:tcMar>
              <w:top w:w="75" w:type="dxa"/>
              <w:left w:w="150" w:type="dxa"/>
              <w:bottom w:w="75" w:type="dxa"/>
              <w:right w:w="150" w:type="dxa"/>
            </w:tcMar>
            <w:vAlign w:val="center"/>
            <w:hideMark/>
          </w:tcPr>
          <w:p w14:paraId="1A8DB265" w14:textId="77777777" w:rsidR="0019592F" w:rsidRPr="00DB1C17" w:rsidRDefault="0019592F" w:rsidP="00486951">
            <w:pPr>
              <w:spacing w:after="168"/>
              <w:rPr>
                <w:rFonts w:cs="Times New Roman"/>
                <w:szCs w:val="26"/>
              </w:rPr>
            </w:pPr>
            <w:r w:rsidRPr="00DB1C17">
              <w:rPr>
                <w:rFonts w:cs="Times New Roman"/>
                <w:szCs w:val="26"/>
              </w:rPr>
              <w:t>3.9-4.9</w:t>
            </w:r>
          </w:p>
        </w:tc>
        <w:tc>
          <w:tcPr>
            <w:tcW w:w="0" w:type="auto"/>
            <w:tcMar>
              <w:top w:w="75" w:type="dxa"/>
              <w:left w:w="150" w:type="dxa"/>
              <w:bottom w:w="75" w:type="dxa"/>
              <w:right w:w="150" w:type="dxa"/>
            </w:tcMar>
            <w:vAlign w:val="center"/>
            <w:hideMark/>
          </w:tcPr>
          <w:p w14:paraId="4901973F"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Orange</w:t>
            </w:r>
          </w:p>
        </w:tc>
        <w:tc>
          <w:tcPr>
            <w:tcW w:w="0" w:type="auto"/>
            <w:tcMar>
              <w:top w:w="75" w:type="dxa"/>
              <w:left w:w="150" w:type="dxa"/>
              <w:bottom w:w="75" w:type="dxa"/>
              <w:right w:w="150" w:type="dxa"/>
            </w:tcMar>
            <w:vAlign w:val="center"/>
            <w:hideMark/>
          </w:tcPr>
          <w:p w14:paraId="5D141B76" w14:textId="77777777" w:rsidR="0019592F" w:rsidRPr="00DB1C17" w:rsidRDefault="0019592F" w:rsidP="00486951">
            <w:pPr>
              <w:spacing w:after="168"/>
              <w:rPr>
                <w:rFonts w:cs="Times New Roman"/>
                <w:szCs w:val="26"/>
              </w:rPr>
            </w:pPr>
            <w:r w:rsidRPr="00DB1C17">
              <w:rPr>
                <w:rFonts w:cs="Times New Roman"/>
                <w:szCs w:val="26"/>
              </w:rPr>
              <w:t>Poor</w:t>
            </w:r>
          </w:p>
        </w:tc>
      </w:tr>
      <w:tr w:rsidR="0019592F" w:rsidRPr="00DB1C17" w14:paraId="14FEC1FE" w14:textId="77777777" w:rsidTr="000560ED">
        <w:trPr>
          <w:jc w:val="center"/>
        </w:trPr>
        <w:tc>
          <w:tcPr>
            <w:tcW w:w="0" w:type="auto"/>
            <w:tcMar>
              <w:top w:w="75" w:type="dxa"/>
              <w:left w:w="150" w:type="dxa"/>
              <w:bottom w:w="75" w:type="dxa"/>
              <w:right w:w="150" w:type="dxa"/>
            </w:tcMar>
            <w:vAlign w:val="center"/>
            <w:hideMark/>
          </w:tcPr>
          <w:p w14:paraId="0E97D2E5" w14:textId="77777777" w:rsidR="0019592F" w:rsidRPr="00DB1C17" w:rsidRDefault="0019592F" w:rsidP="00486951">
            <w:pPr>
              <w:spacing w:after="168"/>
              <w:rPr>
                <w:rFonts w:cs="Times New Roman"/>
                <w:szCs w:val="26"/>
              </w:rPr>
            </w:pPr>
            <w:r w:rsidRPr="00DB1C17">
              <w:rPr>
                <w:rStyle w:val="Strong"/>
                <w:rFonts w:cs="Times New Roman"/>
                <w:szCs w:val="26"/>
              </w:rPr>
              <w:t>5</w:t>
            </w:r>
          </w:p>
        </w:tc>
        <w:tc>
          <w:tcPr>
            <w:tcW w:w="0" w:type="auto"/>
            <w:tcMar>
              <w:top w:w="75" w:type="dxa"/>
              <w:left w:w="150" w:type="dxa"/>
              <w:bottom w:w="75" w:type="dxa"/>
              <w:right w:w="150" w:type="dxa"/>
            </w:tcMar>
            <w:vAlign w:val="center"/>
            <w:hideMark/>
          </w:tcPr>
          <w:p w14:paraId="71825C74" w14:textId="77777777" w:rsidR="0019592F" w:rsidRPr="00DB1C17" w:rsidRDefault="0019592F" w:rsidP="00486951">
            <w:pPr>
              <w:spacing w:after="168"/>
              <w:rPr>
                <w:rFonts w:cs="Times New Roman"/>
                <w:szCs w:val="26"/>
              </w:rPr>
            </w:pPr>
            <w:r w:rsidRPr="00DB1C17">
              <w:rPr>
                <w:rFonts w:cs="Times New Roman"/>
                <w:szCs w:val="26"/>
              </w:rPr>
              <w:t>4.9-5.0</w:t>
            </w:r>
          </w:p>
        </w:tc>
        <w:tc>
          <w:tcPr>
            <w:tcW w:w="0" w:type="auto"/>
            <w:tcMar>
              <w:top w:w="75" w:type="dxa"/>
              <w:left w:w="150" w:type="dxa"/>
              <w:bottom w:w="75" w:type="dxa"/>
              <w:right w:w="150" w:type="dxa"/>
            </w:tcMar>
            <w:vAlign w:val="center"/>
            <w:hideMark/>
          </w:tcPr>
          <w:p w14:paraId="3121B000"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Red</w:t>
            </w:r>
          </w:p>
        </w:tc>
        <w:tc>
          <w:tcPr>
            <w:tcW w:w="0" w:type="auto"/>
            <w:tcMar>
              <w:top w:w="75" w:type="dxa"/>
              <w:left w:w="150" w:type="dxa"/>
              <w:bottom w:w="75" w:type="dxa"/>
              <w:right w:w="150" w:type="dxa"/>
            </w:tcMar>
            <w:vAlign w:val="center"/>
            <w:hideMark/>
          </w:tcPr>
          <w:p w14:paraId="7469AC2A" w14:textId="77777777" w:rsidR="0019592F" w:rsidRPr="00DB1C17" w:rsidRDefault="0019592F" w:rsidP="00486951">
            <w:pPr>
              <w:keepNext/>
              <w:spacing w:after="168"/>
              <w:rPr>
                <w:rFonts w:cs="Times New Roman"/>
                <w:szCs w:val="26"/>
              </w:rPr>
            </w:pPr>
            <w:r w:rsidRPr="00DB1C17">
              <w:rPr>
                <w:rFonts w:cs="Times New Roman"/>
                <w:szCs w:val="26"/>
              </w:rPr>
              <w:t>Very Poor</w:t>
            </w:r>
          </w:p>
        </w:tc>
      </w:tr>
    </w:tbl>
    <w:p w14:paraId="33368809" w14:textId="2200D2A7" w:rsidR="0019592F" w:rsidRPr="0019592F" w:rsidRDefault="0019592F" w:rsidP="00486951">
      <w:pPr>
        <w:pStyle w:val="Caption"/>
        <w:spacing w:before="240" w:line="360" w:lineRule="auto"/>
        <w:rPr>
          <w:rFonts w:cs="Times New Roman"/>
          <w:i/>
          <w:iCs/>
          <w:noProof/>
          <w:sz w:val="26"/>
          <w:szCs w:val="26"/>
        </w:rPr>
      </w:pPr>
      <w:bookmarkStart w:id="23" w:name="_Toc228139706"/>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3</w:t>
      </w:r>
      <w:r w:rsidRPr="0019592F">
        <w:rPr>
          <w:i/>
          <w:iCs/>
          <w:sz w:val="26"/>
          <w:szCs w:val="26"/>
        </w:rPr>
        <w:fldChar w:fldCharType="end"/>
      </w:r>
      <w:r w:rsidRPr="0019592F">
        <w:rPr>
          <w:i/>
          <w:iCs/>
          <w:sz w:val="26"/>
          <w:szCs w:val="26"/>
        </w:rPr>
        <w:t>. IAQ UBA Rating Levels on Dashboard</w:t>
      </w:r>
      <w:bookmarkEnd w:id="23"/>
    </w:p>
    <w:p w14:paraId="45188DD7" w14:textId="77777777" w:rsidR="003B57AA" w:rsidRDefault="00426590" w:rsidP="00486951">
      <w:pPr>
        <w:keepNext/>
        <w:jc w:val="center"/>
      </w:pPr>
      <w:r w:rsidRPr="00426590">
        <w:rPr>
          <w:rFonts w:cs="Times New Roman"/>
          <w:noProof/>
          <w:szCs w:val="26"/>
        </w:rPr>
        <w:lastRenderedPageBreak/>
        <w:drawing>
          <wp:inline distT="0" distB="0" distL="0" distR="0" wp14:anchorId="5F3CBC8A" wp14:editId="53B96FA4">
            <wp:extent cx="5732145" cy="2128520"/>
            <wp:effectExtent l="0" t="0" r="0" b="0"/>
            <wp:docPr id="199131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10497" name=""/>
                    <pic:cNvPicPr/>
                  </pic:nvPicPr>
                  <pic:blipFill>
                    <a:blip r:embed="rId20"/>
                    <a:stretch>
                      <a:fillRect/>
                    </a:stretch>
                  </pic:blipFill>
                  <pic:spPr>
                    <a:xfrm>
                      <a:off x="0" y="0"/>
                      <a:ext cx="5732145" cy="2128520"/>
                    </a:xfrm>
                    <a:prstGeom prst="rect">
                      <a:avLst/>
                    </a:prstGeom>
                  </pic:spPr>
                </pic:pic>
              </a:graphicData>
            </a:graphic>
          </wp:inline>
        </w:drawing>
      </w:r>
    </w:p>
    <w:p w14:paraId="0AF41553" w14:textId="5AB12E12" w:rsidR="001974BC" w:rsidRPr="003B57AA" w:rsidRDefault="003B57AA" w:rsidP="00486951">
      <w:pPr>
        <w:pStyle w:val="Caption"/>
        <w:spacing w:line="360" w:lineRule="auto"/>
        <w:rPr>
          <w:rFonts w:cs="Times New Roman"/>
          <w:i/>
          <w:iCs/>
          <w:sz w:val="26"/>
          <w:szCs w:val="26"/>
        </w:rPr>
      </w:pPr>
      <w:bookmarkStart w:id="24" w:name="_Toc228214311"/>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E90299">
        <w:rPr>
          <w:i/>
          <w:iCs/>
          <w:noProof/>
          <w:sz w:val="26"/>
          <w:szCs w:val="26"/>
        </w:rPr>
        <w:t>8</w:t>
      </w:r>
      <w:r w:rsidRPr="003B57AA">
        <w:rPr>
          <w:i/>
          <w:iCs/>
          <w:sz w:val="26"/>
          <w:szCs w:val="26"/>
        </w:rPr>
        <w:fldChar w:fldCharType="end"/>
      </w:r>
      <w:r w:rsidRPr="003B57AA">
        <w:rPr>
          <w:i/>
          <w:iCs/>
          <w:sz w:val="26"/>
          <w:szCs w:val="26"/>
        </w:rPr>
        <w:t>. Sơ đồ biến đổi LOSS và MAE</w:t>
      </w:r>
      <w:bookmarkEnd w:id="24"/>
    </w:p>
    <w:p w14:paraId="65358F3A" w14:textId="40A40252" w:rsidR="009D217D" w:rsidRPr="00BF5592" w:rsidRDefault="008F78D0" w:rsidP="00486951">
      <w:pPr>
        <w:rPr>
          <w:rFonts w:cs="Times New Roman"/>
          <w:szCs w:val="26"/>
        </w:rPr>
      </w:pPr>
      <w:r w:rsidRPr="00BF5592">
        <w:rPr>
          <w:rFonts w:cs="Times New Roman"/>
          <w:szCs w:val="26"/>
        </w:rPr>
        <w:tab/>
      </w:r>
      <w:r w:rsidR="009D217D" w:rsidRPr="00BF5592">
        <w:rPr>
          <w:rFonts w:cs="Times New Roman"/>
          <w:szCs w:val="26"/>
        </w:rPr>
        <w:t>Đánh giá chung: Khi đường Train Loss và Validation Loss cùng giảm dần đến một ngưỡng nhất định rồi bắt đầu đi ngang (flatten out) thì chứng tỏ một dấu hiệu tích cực trong quá trình training model. Trong Machine Learning, đây là hiện tượng Sự hội tụ (Convergence).</w:t>
      </w:r>
      <w:r w:rsidR="003B57AA">
        <w:rPr>
          <w:rFonts w:cs="Times New Roman"/>
          <w:szCs w:val="26"/>
        </w:rPr>
        <w:t xml:space="preserve"> Với mô hình IAQ, chỉ số MAE giảm đến mức thấp nhất là khoảng 0.25 và không giảm về 0 bởi vì mô hình AI dự đoán lúc nào cũng có sai số, không hoàn toàn chính xác tuyệt đối.</w:t>
      </w:r>
    </w:p>
    <w:p w14:paraId="2B4F3597" w14:textId="77777777" w:rsidR="003B57AA" w:rsidRDefault="00426590" w:rsidP="00486951">
      <w:pPr>
        <w:keepNext/>
        <w:jc w:val="center"/>
      </w:pPr>
      <w:r w:rsidRPr="00426590">
        <w:rPr>
          <w:rFonts w:cs="Times New Roman"/>
          <w:noProof/>
          <w:szCs w:val="26"/>
        </w:rPr>
        <w:drawing>
          <wp:inline distT="0" distB="0" distL="0" distR="0" wp14:anchorId="30382061" wp14:editId="7D2056A3">
            <wp:extent cx="5732145" cy="2271395"/>
            <wp:effectExtent l="0" t="0" r="0" b="0"/>
            <wp:docPr id="199536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65526" name=""/>
                    <pic:cNvPicPr/>
                  </pic:nvPicPr>
                  <pic:blipFill>
                    <a:blip r:embed="rId21"/>
                    <a:stretch>
                      <a:fillRect/>
                    </a:stretch>
                  </pic:blipFill>
                  <pic:spPr>
                    <a:xfrm>
                      <a:off x="0" y="0"/>
                      <a:ext cx="5732145" cy="2271395"/>
                    </a:xfrm>
                    <a:prstGeom prst="rect">
                      <a:avLst/>
                    </a:prstGeom>
                  </pic:spPr>
                </pic:pic>
              </a:graphicData>
            </a:graphic>
          </wp:inline>
        </w:drawing>
      </w:r>
    </w:p>
    <w:p w14:paraId="6A8F2A8F" w14:textId="532A8EB8" w:rsidR="001974BC" w:rsidRPr="003B57AA" w:rsidRDefault="003B57AA" w:rsidP="00486951">
      <w:pPr>
        <w:pStyle w:val="Caption"/>
        <w:spacing w:line="360" w:lineRule="auto"/>
        <w:rPr>
          <w:rFonts w:cs="Times New Roman"/>
          <w:i/>
          <w:iCs/>
          <w:sz w:val="26"/>
          <w:szCs w:val="26"/>
        </w:rPr>
      </w:pPr>
      <w:bookmarkStart w:id="25" w:name="_Toc228214312"/>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E90299">
        <w:rPr>
          <w:i/>
          <w:iCs/>
          <w:noProof/>
          <w:sz w:val="26"/>
          <w:szCs w:val="26"/>
        </w:rPr>
        <w:t>9</w:t>
      </w:r>
      <w:r w:rsidRPr="003B57AA">
        <w:rPr>
          <w:i/>
          <w:iCs/>
          <w:sz w:val="26"/>
          <w:szCs w:val="26"/>
        </w:rPr>
        <w:fldChar w:fldCharType="end"/>
      </w:r>
      <w:r w:rsidRPr="003B57AA">
        <w:rPr>
          <w:i/>
          <w:iCs/>
          <w:sz w:val="26"/>
          <w:szCs w:val="26"/>
        </w:rPr>
        <w:t>. Sơ đồ đối soát IAQ Rating</w:t>
      </w:r>
      <w:bookmarkEnd w:id="25"/>
    </w:p>
    <w:p w14:paraId="7594AF87" w14:textId="672EA3CE" w:rsidR="009744B5" w:rsidRDefault="008F78D0" w:rsidP="00486951">
      <w:pPr>
        <w:rPr>
          <w:rFonts w:cs="Times New Roman"/>
          <w:szCs w:val="26"/>
        </w:rPr>
      </w:pPr>
      <w:r w:rsidRPr="00BF5592">
        <w:rPr>
          <w:rFonts w:cs="Times New Roman"/>
          <w:szCs w:val="26"/>
        </w:rPr>
        <w:tab/>
      </w:r>
      <w:r w:rsidR="009D217D" w:rsidRPr="00BF5592">
        <w:rPr>
          <w:rFonts w:cs="Times New Roman"/>
          <w:szCs w:val="26"/>
        </w:rPr>
        <w:t>Kết quả cho thấy mô hình MLP có khả năng nhận diện các mốc thay đổi của eCO2 khi có tác động từ môi trường (như nấu ăn hoặc đông người). Sai số ban đầu còn cao nhưng được cải thiện rõ rệt sau chu kỳ học lại tại Server (Incremental Learning).</w:t>
      </w:r>
      <w:r w:rsidR="003B57AA">
        <w:rPr>
          <w:rFonts w:cs="Times New Roman"/>
          <w:szCs w:val="26"/>
        </w:rPr>
        <w:t xml:space="preserve"> Mô hình đã dự đoán khá sát so với chỉ số IAQ thực tế, với đa dạng các levels, không bị giới hạn bởi các chỉ số trung bình ở giữa. Điều này thể hiện Model có </w:t>
      </w:r>
      <w:r w:rsidR="003B57AA">
        <w:rPr>
          <w:rFonts w:cs="Times New Roman"/>
          <w:szCs w:val="26"/>
        </w:rPr>
        <w:lastRenderedPageBreak/>
        <w:t>thể thích ứng nhanh nếu Chất lượng không khí có sự biến đổi mạnh, hoặc có lượng dữ liệu bất thường thu được từ cảm biến cục bộ.</w:t>
      </w:r>
    </w:p>
    <w:p w14:paraId="3F4E6FFE" w14:textId="77777777" w:rsidR="006867B8" w:rsidRDefault="006867B8" w:rsidP="006867B8">
      <w:pPr>
        <w:keepNext/>
        <w:jc w:val="center"/>
      </w:pPr>
      <w:r w:rsidRPr="006867B8">
        <w:rPr>
          <w:rFonts w:cs="Times New Roman"/>
          <w:noProof/>
          <w:szCs w:val="26"/>
        </w:rPr>
        <w:drawing>
          <wp:inline distT="0" distB="0" distL="0" distR="0" wp14:anchorId="79AEA0AF" wp14:editId="46332285">
            <wp:extent cx="5732145" cy="3053080"/>
            <wp:effectExtent l="0" t="0" r="0" b="0"/>
            <wp:docPr id="94539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94121" name=""/>
                    <pic:cNvPicPr/>
                  </pic:nvPicPr>
                  <pic:blipFill>
                    <a:blip r:embed="rId22"/>
                    <a:stretch>
                      <a:fillRect/>
                    </a:stretch>
                  </pic:blipFill>
                  <pic:spPr>
                    <a:xfrm>
                      <a:off x="0" y="0"/>
                      <a:ext cx="5732145" cy="3053080"/>
                    </a:xfrm>
                    <a:prstGeom prst="rect">
                      <a:avLst/>
                    </a:prstGeom>
                  </pic:spPr>
                </pic:pic>
              </a:graphicData>
            </a:graphic>
          </wp:inline>
        </w:drawing>
      </w:r>
    </w:p>
    <w:p w14:paraId="3E4E949A" w14:textId="45B49485" w:rsidR="006867B8" w:rsidRPr="006867B8" w:rsidRDefault="006867B8" w:rsidP="006867B8">
      <w:pPr>
        <w:pStyle w:val="Caption"/>
        <w:rPr>
          <w:rFonts w:cs="Times New Roman"/>
          <w:i/>
          <w:iCs/>
          <w:sz w:val="26"/>
          <w:szCs w:val="26"/>
        </w:rPr>
      </w:pPr>
      <w:bookmarkStart w:id="26" w:name="_Toc228214313"/>
      <w:r w:rsidRPr="006867B8">
        <w:rPr>
          <w:i/>
          <w:iCs/>
          <w:sz w:val="26"/>
          <w:szCs w:val="26"/>
        </w:rPr>
        <w:t xml:space="preserve">Hình  </w:t>
      </w:r>
      <w:r w:rsidRPr="006867B8">
        <w:rPr>
          <w:i/>
          <w:iCs/>
          <w:sz w:val="26"/>
          <w:szCs w:val="26"/>
        </w:rPr>
        <w:fldChar w:fldCharType="begin"/>
      </w:r>
      <w:r w:rsidRPr="006867B8">
        <w:rPr>
          <w:i/>
          <w:iCs/>
          <w:sz w:val="26"/>
          <w:szCs w:val="26"/>
        </w:rPr>
        <w:instrText xml:space="preserve"> SEQ Hình_ \* ARABIC </w:instrText>
      </w:r>
      <w:r w:rsidRPr="006867B8">
        <w:rPr>
          <w:i/>
          <w:iCs/>
          <w:sz w:val="26"/>
          <w:szCs w:val="26"/>
        </w:rPr>
        <w:fldChar w:fldCharType="separate"/>
      </w:r>
      <w:r w:rsidR="00E90299">
        <w:rPr>
          <w:i/>
          <w:iCs/>
          <w:noProof/>
          <w:sz w:val="26"/>
          <w:szCs w:val="26"/>
        </w:rPr>
        <w:t>10</w:t>
      </w:r>
      <w:r w:rsidRPr="006867B8">
        <w:rPr>
          <w:i/>
          <w:iCs/>
          <w:sz w:val="26"/>
          <w:szCs w:val="26"/>
        </w:rPr>
        <w:fldChar w:fldCharType="end"/>
      </w:r>
      <w:r w:rsidRPr="006867B8">
        <w:rPr>
          <w:i/>
          <w:iCs/>
          <w:sz w:val="26"/>
          <w:szCs w:val="26"/>
        </w:rPr>
        <w:t>. Dashboard giám sát IAQ</w:t>
      </w:r>
      <w:bookmarkEnd w:id="26"/>
    </w:p>
    <w:p w14:paraId="2B22792D" w14:textId="77777777" w:rsidR="0030045F" w:rsidRPr="00BF5592" w:rsidRDefault="00B53DE3">
      <w:pPr>
        <w:pStyle w:val="Heading1"/>
        <w:numPr>
          <w:ilvl w:val="0"/>
          <w:numId w:val="1"/>
        </w:numPr>
        <w:rPr>
          <w:rFonts w:ascii="Times New Roman" w:hAnsi="Times New Roman" w:cs="Times New Roman"/>
          <w:sz w:val="26"/>
          <w:szCs w:val="26"/>
        </w:rPr>
      </w:pPr>
      <w:bookmarkStart w:id="27" w:name="_Toc227842216"/>
      <w:r w:rsidRPr="00BF5592">
        <w:rPr>
          <w:rFonts w:ascii="Times New Roman" w:hAnsi="Times New Roman" w:cs="Times New Roman"/>
          <w:sz w:val="26"/>
          <w:szCs w:val="26"/>
        </w:rPr>
        <w:t>KẾT LUẬN VÀ HƯỚNG PHÁT TRIỂN</w:t>
      </w:r>
      <w:bookmarkEnd w:id="27"/>
    </w:p>
    <w:p w14:paraId="648F8D69" w14:textId="77777777" w:rsidR="002D130C" w:rsidRPr="00BF5592" w:rsidRDefault="00B53DE3">
      <w:pPr>
        <w:pStyle w:val="Heading2"/>
        <w:numPr>
          <w:ilvl w:val="1"/>
          <w:numId w:val="1"/>
        </w:numPr>
        <w:rPr>
          <w:rFonts w:ascii="Times New Roman" w:hAnsi="Times New Roman" w:cs="Times New Roman"/>
          <w:lang w:eastAsia="ja-JP"/>
        </w:rPr>
      </w:pPr>
      <w:bookmarkStart w:id="28" w:name="_Toc227842217"/>
      <w:r w:rsidRPr="00BF5592">
        <w:rPr>
          <w:rFonts w:ascii="Times New Roman" w:hAnsi="Times New Roman" w:cs="Times New Roman"/>
          <w:lang w:eastAsia="ja-JP"/>
        </w:rPr>
        <w:t>Kết luận</w:t>
      </w:r>
      <w:bookmarkEnd w:id="28"/>
    </w:p>
    <w:p w14:paraId="00F12458" w14:textId="04B6185E" w:rsidR="009D217D" w:rsidRPr="00BF5592" w:rsidRDefault="009D217D">
      <w:pPr>
        <w:pStyle w:val="ListParagraph"/>
        <w:numPr>
          <w:ilvl w:val="0"/>
          <w:numId w:val="9"/>
        </w:numPr>
        <w:rPr>
          <w:rFonts w:cs="Times New Roman"/>
          <w:szCs w:val="26"/>
        </w:rPr>
      </w:pPr>
      <w:r w:rsidRPr="00BF5592">
        <w:rPr>
          <w:rFonts w:cs="Times New Roman"/>
          <w:szCs w:val="26"/>
        </w:rPr>
        <w:t>Hệ thống đã hiện thực hiện thành công việc nhúng AI vào vi điều khiển RA6M5.</w:t>
      </w:r>
    </w:p>
    <w:p w14:paraId="3E0BE683" w14:textId="52007F5A" w:rsidR="009D217D" w:rsidRPr="00BF5592" w:rsidRDefault="009D217D">
      <w:pPr>
        <w:pStyle w:val="ListParagraph"/>
        <w:numPr>
          <w:ilvl w:val="0"/>
          <w:numId w:val="9"/>
        </w:numPr>
        <w:rPr>
          <w:rFonts w:cs="Times New Roman"/>
          <w:szCs w:val="26"/>
        </w:rPr>
      </w:pPr>
      <w:r w:rsidRPr="00BF5592">
        <w:rPr>
          <w:rFonts w:cs="Times New Roman"/>
          <w:szCs w:val="26"/>
        </w:rPr>
        <w:t>Ứng dụng hiệu quả RTOS để quản lý đa nhiệm và lập trình thanh ghi để tối ưu hiệu năng.</w:t>
      </w:r>
    </w:p>
    <w:p w14:paraId="69970DAF" w14:textId="5B7CD4AD" w:rsidR="009D217D" w:rsidRPr="00BF5592" w:rsidRDefault="009D217D">
      <w:pPr>
        <w:pStyle w:val="ListParagraph"/>
        <w:numPr>
          <w:ilvl w:val="0"/>
          <w:numId w:val="9"/>
        </w:numPr>
        <w:rPr>
          <w:rFonts w:cs="Times New Roman"/>
          <w:szCs w:val="26"/>
        </w:rPr>
      </w:pPr>
      <w:r w:rsidRPr="00BF5592">
        <w:rPr>
          <w:rFonts w:cs="Times New Roman"/>
          <w:szCs w:val="26"/>
        </w:rPr>
        <w:t>Hệ thống vận hành đúng workflow: Thu thập -&gt; Dự đoán -&gt; Truyền tin -&gt; Cập nhật.</w:t>
      </w:r>
    </w:p>
    <w:p w14:paraId="576A153B" w14:textId="77777777" w:rsidR="00B53DE3" w:rsidRPr="00BF5592" w:rsidRDefault="00B53DE3">
      <w:pPr>
        <w:pStyle w:val="Heading2"/>
        <w:numPr>
          <w:ilvl w:val="1"/>
          <w:numId w:val="1"/>
        </w:numPr>
        <w:rPr>
          <w:rFonts w:ascii="Times New Roman" w:hAnsi="Times New Roman" w:cs="Times New Roman"/>
          <w:lang w:eastAsia="ja-JP"/>
        </w:rPr>
      </w:pPr>
      <w:bookmarkStart w:id="29" w:name="_Toc227842218"/>
      <w:r w:rsidRPr="00BF5592">
        <w:rPr>
          <w:rFonts w:ascii="Times New Roman" w:hAnsi="Times New Roman" w:cs="Times New Roman"/>
          <w:lang w:eastAsia="ja-JP"/>
        </w:rPr>
        <w:t>H</w:t>
      </w:r>
      <w:r w:rsidRPr="00BF5592">
        <w:rPr>
          <w:rFonts w:ascii="Times New Roman" w:hAnsi="Times New Roman" w:cs="Times New Roman"/>
          <w:lang w:val="vi-VN" w:eastAsia="ja-JP"/>
        </w:rPr>
        <w:t>ướ</w:t>
      </w:r>
      <w:r w:rsidRPr="00BF5592">
        <w:rPr>
          <w:rFonts w:ascii="Times New Roman" w:hAnsi="Times New Roman" w:cs="Times New Roman"/>
          <w:lang w:eastAsia="ja-JP"/>
        </w:rPr>
        <w:t>ng phát triển</w:t>
      </w:r>
      <w:bookmarkEnd w:id="29"/>
    </w:p>
    <w:p w14:paraId="553AED27" w14:textId="3AA2826B" w:rsidR="009D217D" w:rsidRPr="00BF5592" w:rsidRDefault="009D217D">
      <w:pPr>
        <w:pStyle w:val="NormalWeb"/>
        <w:numPr>
          <w:ilvl w:val="0"/>
          <w:numId w:val="10"/>
        </w:numPr>
        <w:spacing w:line="360" w:lineRule="auto"/>
        <w:rPr>
          <w:szCs w:val="26"/>
        </w:rPr>
      </w:pPr>
      <w:r w:rsidRPr="00BF5592">
        <w:rPr>
          <w:szCs w:val="26"/>
        </w:rPr>
        <w:t>Tích hợp thêm cảm biến bụi mịn PM2.5</w:t>
      </w:r>
      <w:r w:rsidR="006867B8">
        <w:rPr>
          <w:szCs w:val="26"/>
        </w:rPr>
        <w:t>, Ozone hay NO</w:t>
      </w:r>
      <w:r w:rsidR="006867B8" w:rsidRPr="006867B8">
        <w:rPr>
          <w:szCs w:val="26"/>
          <w:vertAlign w:val="subscript"/>
        </w:rPr>
        <w:t>3</w:t>
      </w:r>
      <w:r w:rsidRPr="00BF5592">
        <w:rPr>
          <w:szCs w:val="26"/>
        </w:rPr>
        <w:t xml:space="preserve"> thực tế để tăng độ chính xác cho mô hình.</w:t>
      </w:r>
    </w:p>
    <w:p w14:paraId="50A8D7E5" w14:textId="62A4D4AA" w:rsidR="009D217D" w:rsidRDefault="009D217D">
      <w:pPr>
        <w:pStyle w:val="NormalWeb"/>
        <w:numPr>
          <w:ilvl w:val="0"/>
          <w:numId w:val="10"/>
        </w:numPr>
        <w:spacing w:line="360" w:lineRule="auto"/>
        <w:rPr>
          <w:szCs w:val="26"/>
        </w:rPr>
      </w:pPr>
      <w:r w:rsidRPr="00BF5592">
        <w:rPr>
          <w:szCs w:val="26"/>
        </w:rPr>
        <w:t xml:space="preserve">Xây dựng ứng dụng di động (Android) để cảnh báo tức thời khi </w:t>
      </w:r>
      <w:r w:rsidR="006867B8">
        <w:rPr>
          <w:szCs w:val="26"/>
        </w:rPr>
        <w:t>IAQ</w:t>
      </w:r>
      <w:r w:rsidRPr="00BF5592">
        <w:rPr>
          <w:szCs w:val="26"/>
        </w:rPr>
        <w:t xml:space="preserve"> vượt ngưỡng nguy hiểm.</w:t>
      </w:r>
    </w:p>
    <w:p w14:paraId="78F9F29F" w14:textId="3B2D8C36" w:rsidR="006867B8" w:rsidRPr="00BF5592" w:rsidRDefault="006867B8">
      <w:pPr>
        <w:pStyle w:val="NormalWeb"/>
        <w:numPr>
          <w:ilvl w:val="0"/>
          <w:numId w:val="10"/>
        </w:numPr>
        <w:spacing w:line="360" w:lineRule="auto"/>
        <w:rPr>
          <w:szCs w:val="26"/>
        </w:rPr>
      </w:pPr>
      <w:r>
        <w:rPr>
          <w:szCs w:val="26"/>
        </w:rPr>
        <w:lastRenderedPageBreak/>
        <w:t>Tích hợp thêm các bộ Actuator để tự động hóa các quy trình xử lý, đối phó khi IAQ đạt ngưỡng cảnh báo hoặc nguy hiểm.</w:t>
      </w:r>
    </w:p>
    <w:p w14:paraId="4D3768FE" w14:textId="18B966D7" w:rsidR="006A43A0" w:rsidRPr="00BF5592" w:rsidRDefault="009D217D">
      <w:pPr>
        <w:pStyle w:val="Heading1"/>
        <w:numPr>
          <w:ilvl w:val="0"/>
          <w:numId w:val="1"/>
        </w:numPr>
        <w:rPr>
          <w:rFonts w:ascii="Times New Roman" w:hAnsi="Times New Roman" w:cs="Times New Roman"/>
          <w:sz w:val="26"/>
          <w:szCs w:val="26"/>
        </w:rPr>
      </w:pPr>
      <w:bookmarkStart w:id="30" w:name="_TÀI_LIỆU_THAM"/>
      <w:bookmarkEnd w:id="30"/>
      <w:r w:rsidRPr="00BF5592">
        <w:rPr>
          <w:rFonts w:ascii="Times New Roman" w:hAnsi="Times New Roman" w:cs="Times New Roman"/>
          <w:sz w:val="26"/>
          <w:szCs w:val="26"/>
        </w:rPr>
        <w:br w:type="page"/>
      </w:r>
      <w:bookmarkStart w:id="31" w:name="_Toc227842219"/>
      <w:r w:rsidRPr="00BF5592">
        <w:rPr>
          <w:rFonts w:ascii="Times New Roman" w:hAnsi="Times New Roman" w:cs="Times New Roman"/>
          <w:sz w:val="26"/>
          <w:szCs w:val="26"/>
        </w:rPr>
        <w:lastRenderedPageBreak/>
        <w:t>TÀI LIỆU THAM KHẢO</w:t>
      </w:r>
      <w:bookmarkEnd w:id="31"/>
    </w:p>
    <w:p w14:paraId="0E178A26" w14:textId="77777777" w:rsidR="009D217D" w:rsidRDefault="009D217D" w:rsidP="00486951">
      <w:pPr>
        <w:rPr>
          <w:rFonts w:cs="Times New Roman"/>
          <w:szCs w:val="26"/>
        </w:rPr>
      </w:pPr>
      <w:r w:rsidRPr="00BF5592">
        <w:rPr>
          <w:rFonts w:cs="Times New Roman"/>
          <w:szCs w:val="26"/>
        </w:rPr>
        <w:t xml:space="preserve">[1] Renesas, "CK-RA6M5 Cloud Kit User's Manual", 2023. </w:t>
      </w:r>
    </w:p>
    <w:p w14:paraId="15383DA4" w14:textId="060C3EB6" w:rsidR="00486951" w:rsidRPr="00BF5592" w:rsidRDefault="00486951" w:rsidP="00486951">
      <w:pPr>
        <w:rPr>
          <w:rFonts w:cs="Times New Roman"/>
          <w:szCs w:val="26"/>
        </w:rPr>
      </w:pPr>
      <w:r>
        <w:rPr>
          <w:rFonts w:cs="Times New Roman"/>
          <w:szCs w:val="26"/>
        </w:rPr>
        <w:t>[2] Renesas, “</w:t>
      </w:r>
      <w:r w:rsidR="0024328A">
        <w:rPr>
          <w:rFonts w:cs="Times New Roman"/>
          <w:szCs w:val="26"/>
        </w:rPr>
        <w:t>ZMOD4410 Datasheet”, 2025</w:t>
      </w:r>
    </w:p>
    <w:p w14:paraId="146C37F5" w14:textId="751583F6" w:rsidR="009D217D" w:rsidRPr="00BF5592" w:rsidRDefault="009D217D" w:rsidP="00486951">
      <w:pPr>
        <w:rPr>
          <w:rFonts w:cs="Times New Roman"/>
          <w:szCs w:val="26"/>
        </w:rPr>
      </w:pPr>
      <w:r w:rsidRPr="00BF5592">
        <w:rPr>
          <w:rFonts w:cs="Times New Roman"/>
          <w:szCs w:val="26"/>
        </w:rPr>
        <w:t>[</w:t>
      </w:r>
      <w:r w:rsidR="0024328A">
        <w:rPr>
          <w:rFonts w:cs="Times New Roman"/>
          <w:szCs w:val="26"/>
        </w:rPr>
        <w:t>3</w:t>
      </w:r>
      <w:r w:rsidRPr="00BF5592">
        <w:rPr>
          <w:rFonts w:cs="Times New Roman"/>
          <w:szCs w:val="26"/>
        </w:rPr>
        <w:t xml:space="preserve">] TensorFlow, "TensorFlow Lite for Microcontrollers Documentation", 2024. </w:t>
      </w:r>
    </w:p>
    <w:p w14:paraId="22B1DD7D" w14:textId="70526F3A" w:rsidR="009D217D" w:rsidRDefault="009D217D" w:rsidP="00486951">
      <w:pPr>
        <w:jc w:val="left"/>
        <w:rPr>
          <w:rFonts w:cs="Times New Roman"/>
          <w:szCs w:val="26"/>
        </w:rPr>
      </w:pPr>
      <w:r w:rsidRPr="00BF5592">
        <w:rPr>
          <w:rFonts w:cs="Times New Roman"/>
          <w:szCs w:val="26"/>
        </w:rPr>
        <w:t>[</w:t>
      </w:r>
      <w:r w:rsidR="0024328A">
        <w:rPr>
          <w:rFonts w:cs="Times New Roman"/>
          <w:szCs w:val="26"/>
        </w:rPr>
        <w:t>4</w:t>
      </w:r>
      <w:r w:rsidRPr="00BF5592">
        <w:rPr>
          <w:rFonts w:cs="Times New Roman"/>
          <w:szCs w:val="26"/>
        </w:rPr>
        <w:t>]</w:t>
      </w:r>
      <w:r w:rsidR="00E57638">
        <w:rPr>
          <w:rFonts w:cs="Times New Roman"/>
          <w:szCs w:val="26"/>
        </w:rPr>
        <w:t xml:space="preserve"> </w:t>
      </w:r>
      <w:r w:rsidRPr="00BF5592">
        <w:rPr>
          <w:rFonts w:cs="Times New Roman"/>
          <w:szCs w:val="26"/>
        </w:rPr>
        <w:t>Open-Meteo,</w:t>
      </w:r>
      <w:r w:rsidR="00E57638">
        <w:rPr>
          <w:rFonts w:cs="Times New Roman"/>
          <w:szCs w:val="26"/>
        </w:rPr>
        <w:t xml:space="preserve"> </w:t>
      </w:r>
      <w:r w:rsidRPr="00BF5592">
        <w:rPr>
          <w:rFonts w:cs="Times New Roman"/>
          <w:szCs w:val="26"/>
        </w:rPr>
        <w:t>"Air Quality API Documentation"</w:t>
      </w:r>
      <w:r w:rsidR="00E57638">
        <w:rPr>
          <w:rFonts w:cs="Times New Roman"/>
          <w:szCs w:val="26"/>
        </w:rPr>
        <w:t xml:space="preserve">, </w:t>
      </w:r>
      <w:hyperlink r:id="rId23" w:history="1">
        <w:r w:rsidR="00E57638" w:rsidRPr="00170823">
          <w:rPr>
            <w:rStyle w:val="Hyperlink"/>
            <w:rFonts w:cs="Times New Roman"/>
            <w:szCs w:val="26"/>
          </w:rPr>
          <w:t>https://www.google.com/search?q=air-quality-api.open-meteo.com</w:t>
        </w:r>
      </w:hyperlink>
      <w:r w:rsidRPr="00BF5592">
        <w:rPr>
          <w:rFonts w:cs="Times New Roman"/>
          <w:szCs w:val="26"/>
        </w:rPr>
        <w:t>.</w:t>
      </w:r>
    </w:p>
    <w:p w14:paraId="37892BC6" w14:textId="099A269F" w:rsidR="009744B5" w:rsidRPr="00CF508E" w:rsidRDefault="00634C4C">
      <w:pPr>
        <w:pStyle w:val="Heading1"/>
        <w:numPr>
          <w:ilvl w:val="0"/>
          <w:numId w:val="1"/>
        </w:numPr>
        <w:rPr>
          <w:rFonts w:ascii="Times New Roman" w:hAnsi="Times New Roman" w:cs="Times New Roman"/>
          <w:sz w:val="26"/>
          <w:szCs w:val="26"/>
        </w:rPr>
      </w:pPr>
      <w:bookmarkStart w:id="32" w:name="_Toc227842220"/>
      <w:r w:rsidRPr="00BF5592">
        <w:rPr>
          <w:rFonts w:ascii="Times New Roman" w:hAnsi="Times New Roman" w:cs="Times New Roman"/>
          <w:sz w:val="26"/>
          <w:szCs w:val="26"/>
        </w:rPr>
        <w:t>PHỤ LỤC</w:t>
      </w:r>
      <w:bookmarkEnd w:id="32"/>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2955"/>
        <w:gridCol w:w="1283"/>
        <w:gridCol w:w="1824"/>
      </w:tblGrid>
      <w:tr w:rsidR="009744B5" w:rsidRPr="009744B5" w14:paraId="13A55579" w14:textId="77777777" w:rsidTr="009744B5">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46123F2" w14:textId="77777777" w:rsidR="009744B5" w:rsidRPr="009744B5" w:rsidRDefault="009744B5" w:rsidP="00486951">
            <w:pPr>
              <w:spacing w:after="168"/>
              <w:jc w:val="center"/>
              <w:rPr>
                <w:rFonts w:cs="Times New Roman"/>
                <w:b/>
                <w:bCs/>
                <w:szCs w:val="26"/>
              </w:rPr>
            </w:pPr>
            <w:r w:rsidRPr="009744B5">
              <w:rPr>
                <w:rFonts w:cs="Times New Roman"/>
                <w:b/>
                <w:bCs/>
                <w:szCs w:val="26"/>
              </w:rPr>
              <w:t>Field</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3DACCCA9" w14:textId="77777777" w:rsidR="009744B5" w:rsidRPr="009744B5" w:rsidRDefault="009744B5" w:rsidP="00486951">
            <w:pPr>
              <w:spacing w:after="168"/>
              <w:jc w:val="center"/>
              <w:rPr>
                <w:rFonts w:cs="Times New Roman"/>
                <w:b/>
                <w:bCs/>
                <w:szCs w:val="26"/>
              </w:rPr>
            </w:pPr>
            <w:r w:rsidRPr="009744B5">
              <w:rPr>
                <w:rFonts w:cs="Times New Roman"/>
                <w:b/>
                <w:bCs/>
                <w:szCs w:val="26"/>
              </w:rPr>
              <w:t>Regex Pattern</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9344FC1" w14:textId="77777777" w:rsidR="009744B5" w:rsidRPr="009744B5" w:rsidRDefault="009744B5" w:rsidP="00486951">
            <w:pPr>
              <w:spacing w:after="168"/>
              <w:jc w:val="center"/>
              <w:rPr>
                <w:rFonts w:cs="Times New Roman"/>
                <w:b/>
                <w:bCs/>
                <w:szCs w:val="26"/>
              </w:rPr>
            </w:pPr>
            <w:r w:rsidRPr="009744B5">
              <w:rPr>
                <w:rFonts w:cs="Times New Roman"/>
                <w:b/>
                <w:bCs/>
                <w:szCs w:val="26"/>
              </w:rPr>
              <w:t>Example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56E46937" w14:textId="77777777" w:rsidR="009744B5" w:rsidRPr="009744B5" w:rsidRDefault="009744B5" w:rsidP="00486951">
            <w:pPr>
              <w:spacing w:after="168"/>
              <w:jc w:val="center"/>
              <w:rPr>
                <w:rFonts w:cs="Times New Roman"/>
                <w:b/>
                <w:bCs/>
                <w:szCs w:val="26"/>
              </w:rPr>
            </w:pPr>
            <w:r w:rsidRPr="009744B5">
              <w:rPr>
                <w:rFonts w:cs="Times New Roman"/>
                <w:b/>
                <w:bCs/>
                <w:szCs w:val="26"/>
              </w:rPr>
              <w:t>Range</w:t>
            </w:r>
          </w:p>
        </w:tc>
      </w:tr>
      <w:tr w:rsidR="009744B5" w:rsidRPr="009744B5" w14:paraId="1A2A5783" w14:textId="77777777" w:rsidTr="009744B5">
        <w:trPr>
          <w:jc w:val="center"/>
        </w:trPr>
        <w:tc>
          <w:tcPr>
            <w:tcW w:w="0" w:type="auto"/>
            <w:tcBorders>
              <w:top w:val="single" w:sz="4" w:space="0" w:color="auto"/>
            </w:tcBorders>
            <w:tcMar>
              <w:top w:w="75" w:type="dxa"/>
              <w:left w:w="150" w:type="dxa"/>
              <w:bottom w:w="75" w:type="dxa"/>
              <w:right w:w="150" w:type="dxa"/>
            </w:tcMar>
            <w:vAlign w:val="center"/>
            <w:hideMark/>
          </w:tcPr>
          <w:p w14:paraId="48CCCB6A" w14:textId="77777777" w:rsidR="009744B5" w:rsidRPr="009744B5" w:rsidRDefault="009744B5" w:rsidP="00486951">
            <w:pPr>
              <w:spacing w:after="168"/>
              <w:jc w:val="center"/>
              <w:rPr>
                <w:rFonts w:cs="Times New Roman"/>
                <w:szCs w:val="26"/>
              </w:rPr>
            </w:pPr>
            <w:r w:rsidRPr="009744B5">
              <w:rPr>
                <w:rStyle w:val="Strong"/>
                <w:rFonts w:cs="Times New Roman"/>
                <w:szCs w:val="26"/>
              </w:rPr>
              <w:t>TVOC</w:t>
            </w:r>
          </w:p>
        </w:tc>
        <w:tc>
          <w:tcPr>
            <w:tcW w:w="0" w:type="auto"/>
            <w:tcBorders>
              <w:top w:val="single" w:sz="4" w:space="0" w:color="auto"/>
            </w:tcBorders>
            <w:tcMar>
              <w:top w:w="75" w:type="dxa"/>
              <w:left w:w="150" w:type="dxa"/>
              <w:bottom w:w="75" w:type="dxa"/>
              <w:right w:w="150" w:type="dxa"/>
            </w:tcMar>
            <w:vAlign w:val="center"/>
            <w:hideMark/>
          </w:tcPr>
          <w:p w14:paraId="73A46DC8"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TVOC=(\d+\.?\d*)\s*ppb</w:t>
            </w:r>
          </w:p>
        </w:tc>
        <w:tc>
          <w:tcPr>
            <w:tcW w:w="0" w:type="auto"/>
            <w:tcBorders>
              <w:top w:val="single" w:sz="4" w:space="0" w:color="auto"/>
            </w:tcBorders>
            <w:tcMar>
              <w:top w:w="75" w:type="dxa"/>
              <w:left w:w="150" w:type="dxa"/>
              <w:bottom w:w="75" w:type="dxa"/>
              <w:right w:w="150" w:type="dxa"/>
            </w:tcMar>
            <w:vAlign w:val="center"/>
            <w:hideMark/>
          </w:tcPr>
          <w:p w14:paraId="06148E6A" w14:textId="77777777" w:rsidR="009744B5" w:rsidRPr="009744B5" w:rsidRDefault="009744B5" w:rsidP="00486951">
            <w:pPr>
              <w:spacing w:after="168"/>
              <w:jc w:val="center"/>
              <w:rPr>
                <w:rFonts w:cs="Times New Roman"/>
                <w:szCs w:val="26"/>
              </w:rPr>
            </w:pPr>
            <w:r w:rsidRPr="009744B5">
              <w:rPr>
                <w:rFonts w:cs="Times New Roman"/>
                <w:szCs w:val="26"/>
              </w:rPr>
              <w:t>144.0</w:t>
            </w:r>
          </w:p>
        </w:tc>
        <w:tc>
          <w:tcPr>
            <w:tcW w:w="0" w:type="auto"/>
            <w:tcBorders>
              <w:top w:val="single" w:sz="4" w:space="0" w:color="auto"/>
            </w:tcBorders>
            <w:tcMar>
              <w:top w:w="75" w:type="dxa"/>
              <w:left w:w="150" w:type="dxa"/>
              <w:bottom w:w="75" w:type="dxa"/>
              <w:right w:w="150" w:type="dxa"/>
            </w:tcMar>
            <w:vAlign w:val="center"/>
            <w:hideMark/>
          </w:tcPr>
          <w:p w14:paraId="5DA83C9E" w14:textId="77777777" w:rsidR="009744B5" w:rsidRPr="009744B5" w:rsidRDefault="009744B5" w:rsidP="00486951">
            <w:pPr>
              <w:spacing w:after="168"/>
              <w:jc w:val="center"/>
              <w:rPr>
                <w:rFonts w:cs="Times New Roman"/>
                <w:szCs w:val="26"/>
              </w:rPr>
            </w:pPr>
            <w:r w:rsidRPr="009744B5">
              <w:rPr>
                <w:rFonts w:cs="Times New Roman"/>
                <w:szCs w:val="26"/>
              </w:rPr>
              <w:t>0-5000 ppb</w:t>
            </w:r>
          </w:p>
        </w:tc>
      </w:tr>
      <w:tr w:rsidR="009744B5" w:rsidRPr="009744B5" w14:paraId="5AE99604" w14:textId="77777777" w:rsidTr="009744B5">
        <w:trPr>
          <w:jc w:val="center"/>
        </w:trPr>
        <w:tc>
          <w:tcPr>
            <w:tcW w:w="0" w:type="auto"/>
            <w:tcMar>
              <w:top w:w="75" w:type="dxa"/>
              <w:left w:w="150" w:type="dxa"/>
              <w:bottom w:w="75" w:type="dxa"/>
              <w:right w:w="150" w:type="dxa"/>
            </w:tcMar>
            <w:vAlign w:val="center"/>
            <w:hideMark/>
          </w:tcPr>
          <w:p w14:paraId="656BF575" w14:textId="77777777" w:rsidR="009744B5" w:rsidRPr="009744B5" w:rsidRDefault="009744B5" w:rsidP="00486951">
            <w:pPr>
              <w:spacing w:after="168"/>
              <w:jc w:val="center"/>
              <w:rPr>
                <w:rFonts w:cs="Times New Roman"/>
                <w:szCs w:val="26"/>
              </w:rPr>
            </w:pPr>
            <w:r w:rsidRPr="009744B5">
              <w:rPr>
                <w:rStyle w:val="Strong"/>
                <w:rFonts w:cs="Times New Roman"/>
                <w:szCs w:val="26"/>
              </w:rPr>
              <w:t>IAQ Actual</w:t>
            </w:r>
          </w:p>
        </w:tc>
        <w:tc>
          <w:tcPr>
            <w:tcW w:w="0" w:type="auto"/>
            <w:tcMar>
              <w:top w:w="75" w:type="dxa"/>
              <w:left w:w="150" w:type="dxa"/>
              <w:bottom w:w="75" w:type="dxa"/>
              <w:right w:w="150" w:type="dxa"/>
            </w:tcMar>
            <w:vAlign w:val="center"/>
            <w:hideMark/>
          </w:tcPr>
          <w:p w14:paraId="79B48488"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Actual=(\d+\.?\d*)</w:t>
            </w:r>
          </w:p>
        </w:tc>
        <w:tc>
          <w:tcPr>
            <w:tcW w:w="0" w:type="auto"/>
            <w:tcMar>
              <w:top w:w="75" w:type="dxa"/>
              <w:left w:w="150" w:type="dxa"/>
              <w:bottom w:w="75" w:type="dxa"/>
              <w:right w:w="150" w:type="dxa"/>
            </w:tcMar>
            <w:vAlign w:val="center"/>
            <w:hideMark/>
          </w:tcPr>
          <w:p w14:paraId="1D4D5F5A" w14:textId="77777777" w:rsidR="009744B5" w:rsidRPr="009744B5" w:rsidRDefault="009744B5" w:rsidP="00486951">
            <w:pPr>
              <w:spacing w:after="168"/>
              <w:jc w:val="center"/>
              <w:rPr>
                <w:rFonts w:cs="Times New Roman"/>
                <w:szCs w:val="26"/>
              </w:rPr>
            </w:pPr>
            <w:r w:rsidRPr="009744B5">
              <w:rPr>
                <w:rFonts w:cs="Times New Roman"/>
                <w:szCs w:val="26"/>
              </w:rPr>
              <w:t>1.86</w:t>
            </w:r>
          </w:p>
        </w:tc>
        <w:tc>
          <w:tcPr>
            <w:tcW w:w="0" w:type="auto"/>
            <w:tcMar>
              <w:top w:w="75" w:type="dxa"/>
              <w:left w:w="150" w:type="dxa"/>
              <w:bottom w:w="75" w:type="dxa"/>
              <w:right w:w="150" w:type="dxa"/>
            </w:tcMar>
            <w:vAlign w:val="center"/>
            <w:hideMark/>
          </w:tcPr>
          <w:p w14:paraId="3C4FC29B" w14:textId="77777777" w:rsidR="009744B5" w:rsidRPr="009744B5" w:rsidRDefault="009744B5" w:rsidP="00486951">
            <w:pPr>
              <w:spacing w:after="168"/>
              <w:jc w:val="center"/>
              <w:rPr>
                <w:rFonts w:cs="Times New Roman"/>
                <w:szCs w:val="26"/>
              </w:rPr>
            </w:pPr>
            <w:r w:rsidRPr="009744B5">
              <w:rPr>
                <w:rFonts w:cs="Times New Roman"/>
                <w:szCs w:val="26"/>
              </w:rPr>
              <w:t>1.0-5.0 (UBA)</w:t>
            </w:r>
          </w:p>
        </w:tc>
      </w:tr>
      <w:tr w:rsidR="009744B5" w:rsidRPr="009744B5" w14:paraId="01BDE75D" w14:textId="77777777" w:rsidTr="009744B5">
        <w:trPr>
          <w:jc w:val="center"/>
        </w:trPr>
        <w:tc>
          <w:tcPr>
            <w:tcW w:w="0" w:type="auto"/>
            <w:tcMar>
              <w:top w:w="75" w:type="dxa"/>
              <w:left w:w="150" w:type="dxa"/>
              <w:bottom w:w="75" w:type="dxa"/>
              <w:right w:w="150" w:type="dxa"/>
            </w:tcMar>
            <w:vAlign w:val="center"/>
            <w:hideMark/>
          </w:tcPr>
          <w:p w14:paraId="4E2CEBE6" w14:textId="77777777" w:rsidR="009744B5" w:rsidRPr="009744B5" w:rsidRDefault="009744B5" w:rsidP="00486951">
            <w:pPr>
              <w:spacing w:after="168"/>
              <w:jc w:val="center"/>
              <w:rPr>
                <w:rFonts w:cs="Times New Roman"/>
                <w:szCs w:val="26"/>
              </w:rPr>
            </w:pPr>
            <w:r w:rsidRPr="009744B5">
              <w:rPr>
                <w:rStyle w:val="Strong"/>
                <w:rFonts w:cs="Times New Roman"/>
                <w:szCs w:val="26"/>
              </w:rPr>
              <w:t>IAQ Predict</w:t>
            </w:r>
          </w:p>
        </w:tc>
        <w:tc>
          <w:tcPr>
            <w:tcW w:w="0" w:type="auto"/>
            <w:tcMar>
              <w:top w:w="75" w:type="dxa"/>
              <w:left w:w="150" w:type="dxa"/>
              <w:bottom w:w="75" w:type="dxa"/>
              <w:right w:w="150" w:type="dxa"/>
            </w:tcMar>
            <w:vAlign w:val="center"/>
            <w:hideMark/>
          </w:tcPr>
          <w:p w14:paraId="2C62A53B"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Predict=(\d+\.?\d*)</w:t>
            </w:r>
          </w:p>
        </w:tc>
        <w:tc>
          <w:tcPr>
            <w:tcW w:w="0" w:type="auto"/>
            <w:tcMar>
              <w:top w:w="75" w:type="dxa"/>
              <w:left w:w="150" w:type="dxa"/>
              <w:bottom w:w="75" w:type="dxa"/>
              <w:right w:w="150" w:type="dxa"/>
            </w:tcMar>
            <w:vAlign w:val="center"/>
            <w:hideMark/>
          </w:tcPr>
          <w:p w14:paraId="5F6997A2" w14:textId="77777777" w:rsidR="009744B5" w:rsidRPr="009744B5" w:rsidRDefault="009744B5" w:rsidP="00486951">
            <w:pPr>
              <w:spacing w:after="168"/>
              <w:jc w:val="center"/>
              <w:rPr>
                <w:rFonts w:cs="Times New Roman"/>
                <w:szCs w:val="26"/>
              </w:rPr>
            </w:pPr>
            <w:r w:rsidRPr="009744B5">
              <w:rPr>
                <w:rFonts w:cs="Times New Roman"/>
                <w:szCs w:val="26"/>
              </w:rPr>
              <w:t>1.80</w:t>
            </w:r>
          </w:p>
        </w:tc>
        <w:tc>
          <w:tcPr>
            <w:tcW w:w="0" w:type="auto"/>
            <w:tcMar>
              <w:top w:w="75" w:type="dxa"/>
              <w:left w:w="150" w:type="dxa"/>
              <w:bottom w:w="75" w:type="dxa"/>
              <w:right w:w="150" w:type="dxa"/>
            </w:tcMar>
            <w:vAlign w:val="center"/>
            <w:hideMark/>
          </w:tcPr>
          <w:p w14:paraId="70EAFB77" w14:textId="77777777" w:rsidR="009744B5" w:rsidRPr="009744B5" w:rsidRDefault="009744B5" w:rsidP="00486951">
            <w:pPr>
              <w:spacing w:after="168"/>
              <w:jc w:val="center"/>
              <w:rPr>
                <w:rFonts w:cs="Times New Roman"/>
                <w:szCs w:val="26"/>
              </w:rPr>
            </w:pPr>
            <w:r w:rsidRPr="009744B5">
              <w:rPr>
                <w:rFonts w:cs="Times New Roman"/>
                <w:szCs w:val="26"/>
              </w:rPr>
              <w:t>1.0-5.0 (UBA)</w:t>
            </w:r>
          </w:p>
        </w:tc>
      </w:tr>
      <w:tr w:rsidR="009744B5" w:rsidRPr="009744B5" w14:paraId="305469C3" w14:textId="77777777" w:rsidTr="009744B5">
        <w:trPr>
          <w:jc w:val="center"/>
        </w:trPr>
        <w:tc>
          <w:tcPr>
            <w:tcW w:w="0" w:type="auto"/>
            <w:tcMar>
              <w:top w:w="75" w:type="dxa"/>
              <w:left w:w="150" w:type="dxa"/>
              <w:bottom w:w="75" w:type="dxa"/>
              <w:right w:w="150" w:type="dxa"/>
            </w:tcMar>
            <w:vAlign w:val="center"/>
            <w:hideMark/>
          </w:tcPr>
          <w:p w14:paraId="6D619A3F" w14:textId="77777777" w:rsidR="009744B5" w:rsidRPr="009744B5" w:rsidRDefault="009744B5" w:rsidP="00486951">
            <w:pPr>
              <w:spacing w:after="168"/>
              <w:jc w:val="center"/>
              <w:rPr>
                <w:rFonts w:cs="Times New Roman"/>
                <w:szCs w:val="26"/>
              </w:rPr>
            </w:pPr>
            <w:r w:rsidRPr="009744B5">
              <w:rPr>
                <w:rStyle w:val="Strong"/>
                <w:rFonts w:cs="Times New Roman"/>
                <w:szCs w:val="26"/>
              </w:rPr>
              <w:t>Temperature</w:t>
            </w:r>
          </w:p>
        </w:tc>
        <w:tc>
          <w:tcPr>
            <w:tcW w:w="0" w:type="auto"/>
            <w:tcMar>
              <w:top w:w="75" w:type="dxa"/>
              <w:left w:w="150" w:type="dxa"/>
              <w:bottom w:w="75" w:type="dxa"/>
              <w:right w:w="150" w:type="dxa"/>
            </w:tcMar>
            <w:vAlign w:val="center"/>
            <w:hideMark/>
          </w:tcPr>
          <w:p w14:paraId="54675D52"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T=(\d+\.?\d*)\s*C</w:t>
            </w:r>
          </w:p>
        </w:tc>
        <w:tc>
          <w:tcPr>
            <w:tcW w:w="0" w:type="auto"/>
            <w:tcMar>
              <w:top w:w="75" w:type="dxa"/>
              <w:left w:w="150" w:type="dxa"/>
              <w:bottom w:w="75" w:type="dxa"/>
              <w:right w:w="150" w:type="dxa"/>
            </w:tcMar>
            <w:vAlign w:val="center"/>
            <w:hideMark/>
          </w:tcPr>
          <w:p w14:paraId="1C73FC11" w14:textId="77777777" w:rsidR="009744B5" w:rsidRPr="009744B5" w:rsidRDefault="009744B5" w:rsidP="00486951">
            <w:pPr>
              <w:spacing w:after="168"/>
              <w:jc w:val="center"/>
              <w:rPr>
                <w:rFonts w:cs="Times New Roman"/>
                <w:szCs w:val="26"/>
              </w:rPr>
            </w:pPr>
            <w:r w:rsidRPr="009744B5">
              <w:rPr>
                <w:rFonts w:cs="Times New Roman"/>
                <w:szCs w:val="26"/>
              </w:rPr>
              <w:t>31.1</w:t>
            </w:r>
          </w:p>
        </w:tc>
        <w:tc>
          <w:tcPr>
            <w:tcW w:w="0" w:type="auto"/>
            <w:tcMar>
              <w:top w:w="75" w:type="dxa"/>
              <w:left w:w="150" w:type="dxa"/>
              <w:bottom w:w="75" w:type="dxa"/>
              <w:right w:w="150" w:type="dxa"/>
            </w:tcMar>
            <w:vAlign w:val="center"/>
            <w:hideMark/>
          </w:tcPr>
          <w:p w14:paraId="2899D385" w14:textId="77777777" w:rsidR="009744B5" w:rsidRPr="009744B5" w:rsidRDefault="009744B5" w:rsidP="00486951">
            <w:pPr>
              <w:spacing w:after="168"/>
              <w:jc w:val="center"/>
              <w:rPr>
                <w:rFonts w:cs="Times New Roman"/>
                <w:szCs w:val="26"/>
              </w:rPr>
            </w:pPr>
            <w:r w:rsidRPr="009744B5">
              <w:rPr>
                <w:rFonts w:cs="Times New Roman"/>
                <w:szCs w:val="26"/>
              </w:rPr>
              <w:t>-40 to 85 °C</w:t>
            </w:r>
          </w:p>
        </w:tc>
      </w:tr>
      <w:tr w:rsidR="009744B5" w:rsidRPr="009744B5" w14:paraId="75956BC5" w14:textId="77777777" w:rsidTr="009744B5">
        <w:trPr>
          <w:jc w:val="center"/>
        </w:trPr>
        <w:tc>
          <w:tcPr>
            <w:tcW w:w="0" w:type="auto"/>
            <w:tcMar>
              <w:top w:w="75" w:type="dxa"/>
              <w:left w:w="150" w:type="dxa"/>
              <w:bottom w:w="75" w:type="dxa"/>
              <w:right w:w="150" w:type="dxa"/>
            </w:tcMar>
            <w:vAlign w:val="center"/>
            <w:hideMark/>
          </w:tcPr>
          <w:p w14:paraId="316A2C84" w14:textId="77777777" w:rsidR="009744B5" w:rsidRPr="009744B5" w:rsidRDefault="009744B5" w:rsidP="00486951">
            <w:pPr>
              <w:spacing w:after="168"/>
              <w:jc w:val="center"/>
              <w:rPr>
                <w:rFonts w:cs="Times New Roman"/>
                <w:szCs w:val="26"/>
              </w:rPr>
            </w:pPr>
            <w:r w:rsidRPr="009744B5">
              <w:rPr>
                <w:rStyle w:val="Strong"/>
                <w:rFonts w:cs="Times New Roman"/>
                <w:szCs w:val="26"/>
              </w:rPr>
              <w:t>Humidity</w:t>
            </w:r>
          </w:p>
        </w:tc>
        <w:tc>
          <w:tcPr>
            <w:tcW w:w="0" w:type="auto"/>
            <w:tcMar>
              <w:top w:w="75" w:type="dxa"/>
              <w:left w:w="150" w:type="dxa"/>
              <w:bottom w:w="75" w:type="dxa"/>
              <w:right w:w="150" w:type="dxa"/>
            </w:tcMar>
            <w:vAlign w:val="center"/>
            <w:hideMark/>
          </w:tcPr>
          <w:p w14:paraId="513A9327"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RH=(\d+\.?\d*)%</w:t>
            </w:r>
          </w:p>
        </w:tc>
        <w:tc>
          <w:tcPr>
            <w:tcW w:w="0" w:type="auto"/>
            <w:tcMar>
              <w:top w:w="75" w:type="dxa"/>
              <w:left w:w="150" w:type="dxa"/>
              <w:bottom w:w="75" w:type="dxa"/>
              <w:right w:w="150" w:type="dxa"/>
            </w:tcMar>
            <w:vAlign w:val="center"/>
            <w:hideMark/>
          </w:tcPr>
          <w:p w14:paraId="4F2C18C8" w14:textId="77777777" w:rsidR="009744B5" w:rsidRPr="009744B5" w:rsidRDefault="009744B5" w:rsidP="00486951">
            <w:pPr>
              <w:spacing w:after="168"/>
              <w:jc w:val="center"/>
              <w:rPr>
                <w:rFonts w:cs="Times New Roman"/>
                <w:szCs w:val="26"/>
              </w:rPr>
            </w:pPr>
            <w:r w:rsidRPr="009744B5">
              <w:rPr>
                <w:rFonts w:cs="Times New Roman"/>
                <w:szCs w:val="26"/>
              </w:rPr>
              <w:t>46.9</w:t>
            </w:r>
          </w:p>
        </w:tc>
        <w:tc>
          <w:tcPr>
            <w:tcW w:w="0" w:type="auto"/>
            <w:tcMar>
              <w:top w:w="75" w:type="dxa"/>
              <w:left w:w="150" w:type="dxa"/>
              <w:bottom w:w="75" w:type="dxa"/>
              <w:right w:w="150" w:type="dxa"/>
            </w:tcMar>
            <w:vAlign w:val="center"/>
            <w:hideMark/>
          </w:tcPr>
          <w:p w14:paraId="69BF93C9" w14:textId="77777777" w:rsidR="009744B5" w:rsidRPr="009744B5" w:rsidRDefault="009744B5" w:rsidP="00486951">
            <w:pPr>
              <w:keepNext/>
              <w:spacing w:after="168"/>
              <w:jc w:val="center"/>
              <w:rPr>
                <w:rFonts w:cs="Times New Roman"/>
                <w:szCs w:val="26"/>
              </w:rPr>
            </w:pPr>
            <w:r w:rsidRPr="009744B5">
              <w:rPr>
                <w:rFonts w:cs="Times New Roman"/>
                <w:szCs w:val="26"/>
              </w:rPr>
              <w:t>0-100 %</w:t>
            </w:r>
          </w:p>
        </w:tc>
      </w:tr>
    </w:tbl>
    <w:p w14:paraId="214D6DE3" w14:textId="24BB14B6" w:rsidR="00CF508E" w:rsidRPr="00CF508E" w:rsidRDefault="00CF508E" w:rsidP="00486951">
      <w:pPr>
        <w:pStyle w:val="Caption"/>
        <w:spacing w:before="240" w:line="360" w:lineRule="auto"/>
        <w:rPr>
          <w:i/>
          <w:iCs/>
          <w:sz w:val="26"/>
          <w:szCs w:val="26"/>
        </w:rPr>
      </w:pPr>
      <w:bookmarkStart w:id="33" w:name="_Toc228139707"/>
      <w:r w:rsidRPr="00CF508E">
        <w:rPr>
          <w:i/>
          <w:iCs/>
          <w:sz w:val="26"/>
          <w:szCs w:val="26"/>
        </w:rPr>
        <w:t xml:space="preserve">Bảng </w:t>
      </w:r>
      <w:r w:rsidRPr="00CF508E">
        <w:rPr>
          <w:i/>
          <w:iCs/>
          <w:sz w:val="26"/>
          <w:szCs w:val="26"/>
        </w:rPr>
        <w:fldChar w:fldCharType="begin"/>
      </w:r>
      <w:r w:rsidRPr="00CF508E">
        <w:rPr>
          <w:i/>
          <w:iCs/>
          <w:sz w:val="26"/>
          <w:szCs w:val="26"/>
        </w:rPr>
        <w:instrText xml:space="preserve"> SEQ Bảng \* ARABIC </w:instrText>
      </w:r>
      <w:r w:rsidRPr="00CF508E">
        <w:rPr>
          <w:i/>
          <w:iCs/>
          <w:sz w:val="26"/>
          <w:szCs w:val="26"/>
        </w:rPr>
        <w:fldChar w:fldCharType="separate"/>
      </w:r>
      <w:r w:rsidRPr="00CF508E">
        <w:rPr>
          <w:i/>
          <w:iCs/>
          <w:noProof/>
          <w:sz w:val="26"/>
          <w:szCs w:val="26"/>
        </w:rPr>
        <w:t>4</w:t>
      </w:r>
      <w:r w:rsidRPr="00CF508E">
        <w:rPr>
          <w:i/>
          <w:iCs/>
          <w:sz w:val="26"/>
          <w:szCs w:val="26"/>
        </w:rPr>
        <w:fldChar w:fldCharType="end"/>
      </w:r>
      <w:r w:rsidRPr="00CF508E">
        <w:rPr>
          <w:i/>
          <w:iCs/>
          <w:sz w:val="26"/>
          <w:szCs w:val="26"/>
        </w:rPr>
        <w:t>. Extract Fields</w:t>
      </w:r>
      <w:bookmarkEnd w:id="33"/>
    </w:p>
    <w:p w14:paraId="084A810B" w14:textId="77777777" w:rsidR="009744B5" w:rsidRPr="009744B5" w:rsidRDefault="009744B5" w:rsidP="00486951">
      <w:pPr>
        <w:pStyle w:val="Heading3"/>
        <w:spacing w:before="360" w:after="240"/>
        <w:jc w:val="center"/>
        <w:rPr>
          <w:rFonts w:ascii="Times New Roman" w:hAnsi="Times New Roman" w:cs="Times New Roman"/>
          <w:b/>
          <w:bCs/>
          <w:color w:val="auto"/>
          <w:szCs w:val="26"/>
        </w:rPr>
      </w:pPr>
      <w:r w:rsidRPr="009744B5">
        <w:rPr>
          <w:rFonts w:ascii="Times New Roman" w:hAnsi="Times New Roman" w:cs="Times New Roman"/>
          <w:b/>
          <w:bCs/>
          <w:color w:val="auto"/>
          <w:szCs w:val="26"/>
        </w:rPr>
        <w:t>Database Schema</w:t>
      </w:r>
    </w:p>
    <w:p w14:paraId="2D452E75"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ljs-keyword"/>
          <w:rFonts w:ascii="Consolas" w:hAnsi="Consolas" w:cs="Times New Roman"/>
          <w:sz w:val="22"/>
          <w:szCs w:val="22"/>
        </w:rPr>
        <w:t>CREATE</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TABLE</w:t>
      </w:r>
      <w:r w:rsidRPr="009744B5">
        <w:rPr>
          <w:rStyle w:val="HTMLCode"/>
          <w:rFonts w:ascii="Consolas" w:hAnsi="Consolas" w:cs="Times New Roman"/>
          <w:sz w:val="22"/>
          <w:szCs w:val="22"/>
        </w:rPr>
        <w:t xml:space="preserve"> air_quality_logs (</w:t>
      </w:r>
    </w:p>
    <w:p w14:paraId="5213FF77"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id </w:t>
      </w:r>
      <w:r w:rsidRPr="009744B5">
        <w:rPr>
          <w:rStyle w:val="hljs-type"/>
          <w:rFonts w:ascii="Consolas" w:hAnsi="Consolas" w:cs="Times New Roman"/>
          <w:sz w:val="22"/>
          <w:szCs w:val="22"/>
        </w:rPr>
        <w:t>INTEGER</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PRIMARY</w:t>
      </w:r>
      <w:r w:rsidRPr="009744B5">
        <w:rPr>
          <w:rStyle w:val="HTMLCode"/>
          <w:rFonts w:ascii="Consolas" w:hAnsi="Consolas" w:cs="Times New Roman"/>
          <w:sz w:val="22"/>
          <w:szCs w:val="22"/>
        </w:rPr>
        <w:t xml:space="preserve"> KEY AUTOINCREMENT,</w:t>
      </w:r>
    </w:p>
    <w:p w14:paraId="643C6493"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w:t>
      </w:r>
      <w:r w:rsidRPr="009744B5">
        <w:rPr>
          <w:rStyle w:val="hljs-type"/>
          <w:rFonts w:ascii="Consolas" w:hAnsi="Consolas" w:cs="Times New Roman"/>
          <w:sz w:val="22"/>
          <w:szCs w:val="22"/>
        </w:rPr>
        <w:t>timestamp</w:t>
      </w:r>
      <w:r w:rsidRPr="009744B5">
        <w:rPr>
          <w:rStyle w:val="HTMLCode"/>
          <w:rFonts w:ascii="Consolas" w:hAnsi="Consolas" w:cs="Times New Roman"/>
          <w:sz w:val="22"/>
          <w:szCs w:val="22"/>
        </w:rPr>
        <w:t xml:space="preserve"> DATETIME,           </w:t>
      </w:r>
      <w:r w:rsidRPr="009744B5">
        <w:rPr>
          <w:rStyle w:val="hljs-comment"/>
          <w:rFonts w:ascii="Consolas" w:hAnsi="Consolas" w:cs="Times New Roman"/>
          <w:i/>
          <w:iCs/>
          <w:sz w:val="22"/>
          <w:szCs w:val="22"/>
        </w:rPr>
        <w:t>-- "2024-04-26 10:30:45"</w:t>
      </w:r>
    </w:p>
    <w:p w14:paraId="7BEB4E44"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tvoc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-- 144.0 ppb</w:t>
      </w:r>
    </w:p>
    <w:p w14:paraId="0D267201"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iaq_actual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-- 1.86 (UBA)</w:t>
      </w:r>
    </w:p>
    <w:p w14:paraId="16F0480A"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iaq_forecast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-- 1.80 (UBA)</w:t>
      </w:r>
    </w:p>
    <w:p w14:paraId="1B08598A"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lastRenderedPageBreak/>
        <w:t xml:space="preserve">    temperature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-- 31.1 °C (NEW)</w:t>
      </w:r>
    </w:p>
    <w:p w14:paraId="2A5FB590"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humidity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-- 46.9 % (NEW)</w:t>
      </w:r>
    </w:p>
    <w:p w14:paraId="34C51228" w14:textId="77777777" w:rsidR="009744B5" w:rsidRPr="009744B5" w:rsidRDefault="009744B5" w:rsidP="00486951">
      <w:pPr>
        <w:pStyle w:val="HTMLPreformatted"/>
        <w:spacing w:line="360" w:lineRule="auto"/>
        <w:rPr>
          <w:rFonts w:ascii="Consolas" w:hAnsi="Consolas" w:cs="Times New Roman"/>
          <w:sz w:val="22"/>
          <w:szCs w:val="22"/>
        </w:rPr>
      </w:pPr>
      <w:r w:rsidRPr="009744B5">
        <w:rPr>
          <w:rStyle w:val="HTMLCode"/>
          <w:rFonts w:ascii="Consolas" w:hAnsi="Consolas" w:cs="Times New Roman"/>
          <w:sz w:val="22"/>
          <w:szCs w:val="22"/>
        </w:rPr>
        <w:t>);</w:t>
      </w:r>
    </w:p>
    <w:p w14:paraId="0694B9B0" w14:textId="77777777" w:rsidR="009744B5" w:rsidRDefault="009744B5" w:rsidP="00486951">
      <w:pPr>
        <w:rPr>
          <w:rFonts w:cs="Times New Roman"/>
          <w:szCs w:val="26"/>
          <w:lang w:eastAsia="ja-JP"/>
        </w:rPr>
      </w:pPr>
    </w:p>
    <w:p w14:paraId="3751BFC5" w14:textId="057C97A8" w:rsidR="009744B5" w:rsidRPr="00BF5592" w:rsidRDefault="00634C4C" w:rsidP="00486951">
      <w:pPr>
        <w:rPr>
          <w:rFonts w:cs="Times New Roman"/>
          <w:szCs w:val="26"/>
          <w:lang w:eastAsia="ja-JP"/>
        </w:rPr>
      </w:pPr>
      <w:r w:rsidRPr="00BF5592">
        <w:rPr>
          <w:rFonts w:cs="Times New Roman"/>
          <w:szCs w:val="26"/>
          <w:lang w:eastAsia="ja-JP"/>
        </w:rPr>
        <w:t>Trong phần này, sinh viên có thể trình bày</w:t>
      </w:r>
      <w:r w:rsidR="003B1178" w:rsidRPr="00BF5592">
        <w:rPr>
          <w:rFonts w:cs="Times New Roman"/>
          <w:szCs w:val="26"/>
          <w:lang w:eastAsia="ja-JP"/>
        </w:rPr>
        <w:t>:</w:t>
      </w:r>
    </w:p>
    <w:p w14:paraId="18DD5F1D" w14:textId="3D4BAE33" w:rsidR="00634C4C" w:rsidRPr="00BF5592" w:rsidRDefault="003B1178">
      <w:pPr>
        <w:pStyle w:val="ListParagraph"/>
        <w:numPr>
          <w:ilvl w:val="0"/>
          <w:numId w:val="2"/>
        </w:numPr>
        <w:ind w:left="709"/>
        <w:rPr>
          <w:rFonts w:cs="Times New Roman"/>
          <w:szCs w:val="26"/>
          <w:lang w:eastAsia="ja-JP"/>
        </w:rPr>
      </w:pPr>
      <w:r w:rsidRPr="00BF5592">
        <w:rPr>
          <w:rFonts w:cs="Times New Roman"/>
          <w:szCs w:val="26"/>
          <w:lang w:eastAsia="ja-JP"/>
        </w:rPr>
        <w:t>Nh</w:t>
      </w:r>
      <w:r w:rsidR="00634C4C" w:rsidRPr="00BF5592">
        <w:rPr>
          <w:rFonts w:cs="Times New Roman"/>
          <w:szCs w:val="26"/>
          <w:lang w:eastAsia="ja-JP"/>
        </w:rPr>
        <w:t xml:space="preserve">ững kết quả nghiên cứu </w:t>
      </w:r>
      <w:r w:rsidRPr="00BF5592">
        <w:rPr>
          <w:rFonts w:cs="Times New Roman"/>
          <w:szCs w:val="26"/>
          <w:lang w:eastAsia="ja-JP"/>
        </w:rPr>
        <w:t xml:space="preserve">bổ sung </w:t>
      </w:r>
      <w:r w:rsidR="00634C4C" w:rsidRPr="00BF5592">
        <w:rPr>
          <w:rFonts w:cs="Times New Roman"/>
          <w:szCs w:val="26"/>
          <w:lang w:eastAsia="ja-JP"/>
        </w:rPr>
        <w:t>mà trong phần Kết quả</w:t>
      </w:r>
      <w:r w:rsidR="00CC7D34" w:rsidRPr="00BF5592">
        <w:rPr>
          <w:rFonts w:cs="Times New Roman"/>
          <w:szCs w:val="26"/>
          <w:lang w:eastAsia="ja-JP"/>
        </w:rPr>
        <w:t xml:space="preserve"> </w:t>
      </w:r>
      <w:r w:rsidR="00634C4C" w:rsidRPr="00BF5592">
        <w:rPr>
          <w:rFonts w:cs="Times New Roman"/>
          <w:szCs w:val="26"/>
          <w:lang w:eastAsia="ja-JP"/>
        </w:rPr>
        <w:t>chưa trình bày hết.</w:t>
      </w:r>
    </w:p>
    <w:p w14:paraId="7F969B98" w14:textId="77777777" w:rsidR="00634C4C" w:rsidRPr="00BF5592" w:rsidRDefault="00634C4C">
      <w:pPr>
        <w:pStyle w:val="ListParagraph"/>
        <w:numPr>
          <w:ilvl w:val="0"/>
          <w:numId w:val="2"/>
        </w:numPr>
        <w:ind w:left="709"/>
        <w:rPr>
          <w:rFonts w:cs="Times New Roman"/>
          <w:szCs w:val="26"/>
          <w:lang w:eastAsia="ja-JP"/>
        </w:rPr>
      </w:pPr>
      <w:r w:rsidRPr="00BF5592">
        <w:rPr>
          <w:rFonts w:cs="Times New Roman"/>
          <w:szCs w:val="26"/>
          <w:lang w:eastAsia="ja-JP"/>
        </w:rPr>
        <w:t>Phần mã nguồn chương trình, sinh viên cũng có thể trình bày trong mục này. Để ngắn gọn, sinh viên chỉ đưa những mã nguồn chính vào phần Phụ lục.</w:t>
      </w:r>
    </w:p>
    <w:p w14:paraId="4B128B03" w14:textId="6EF07886" w:rsidR="006A43A0" w:rsidRPr="009744B5" w:rsidRDefault="003B1178">
      <w:pPr>
        <w:pStyle w:val="ListParagraph"/>
        <w:numPr>
          <w:ilvl w:val="0"/>
          <w:numId w:val="2"/>
        </w:numPr>
        <w:ind w:left="709"/>
        <w:rPr>
          <w:rFonts w:cs="Times New Roman"/>
          <w:szCs w:val="26"/>
          <w:lang w:eastAsia="ja-JP"/>
        </w:rPr>
      </w:pPr>
      <w:r w:rsidRPr="00BF5592">
        <w:rPr>
          <w:rFonts w:cs="Times New Roman"/>
          <w:szCs w:val="26"/>
          <w:lang w:eastAsia="ja-JP"/>
        </w:rPr>
        <w:t>Sơ đồ toàn mạch chi tiết</w:t>
      </w:r>
    </w:p>
    <w:sectPr w:rsidR="006A43A0" w:rsidRPr="009744B5" w:rsidSect="007D158F">
      <w:pgSz w:w="11907" w:h="16840"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292E64" w14:textId="77777777" w:rsidR="009F08F0" w:rsidRDefault="009F08F0" w:rsidP="00333FF0">
      <w:pPr>
        <w:spacing w:before="0" w:after="0" w:line="240" w:lineRule="auto"/>
      </w:pPr>
      <w:r>
        <w:separator/>
      </w:r>
    </w:p>
    <w:p w14:paraId="60E59D79" w14:textId="77777777" w:rsidR="009F08F0" w:rsidRDefault="009F08F0"/>
  </w:endnote>
  <w:endnote w:type="continuationSeparator" w:id="0">
    <w:p w14:paraId="4F29E661" w14:textId="77777777" w:rsidR="009F08F0" w:rsidRDefault="009F08F0" w:rsidP="00333FF0">
      <w:pPr>
        <w:spacing w:before="0" w:after="0" w:line="240" w:lineRule="auto"/>
      </w:pPr>
      <w:r>
        <w:continuationSeparator/>
      </w:r>
    </w:p>
    <w:p w14:paraId="1577EF48" w14:textId="77777777" w:rsidR="009F08F0" w:rsidRDefault="009F08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3"/>
      <w:docPartObj>
        <w:docPartGallery w:val="Page Numbers (Bottom of Page)"/>
        <w:docPartUnique/>
      </w:docPartObj>
    </w:sdtPr>
    <w:sdtContent>
      <w:p w14:paraId="0BCDB41B" w14:textId="77777777" w:rsidR="00D82A67" w:rsidRDefault="009C2CBD">
        <w:pPr>
          <w:pStyle w:val="Footer"/>
          <w:jc w:val="right"/>
        </w:pPr>
        <w:r>
          <w:fldChar w:fldCharType="begin"/>
        </w:r>
        <w:r>
          <w:instrText xml:space="preserve"> PAGE   \* MERGEFORMAT </w:instrText>
        </w:r>
        <w:r>
          <w:fldChar w:fldCharType="separate"/>
        </w:r>
        <w:r w:rsidR="008C111E">
          <w:rPr>
            <w:noProof/>
          </w:rPr>
          <w:t>i</w:t>
        </w:r>
        <w:r>
          <w:rPr>
            <w:noProof/>
          </w:rPr>
          <w:fldChar w:fldCharType="end"/>
        </w:r>
      </w:p>
    </w:sdtContent>
  </w:sdt>
  <w:p w14:paraId="6D831558" w14:textId="77777777" w:rsidR="001E73D0" w:rsidRDefault="001E73D0" w:rsidP="008555E7">
    <w:pPr>
      <w:pStyle w:val="Footer"/>
      <w:tabs>
        <w:tab w:val="clear" w:pos="1276"/>
        <w:tab w:val="clear" w:pos="3828"/>
        <w:tab w:val="left" w:pos="1134"/>
        <w:tab w:val="left" w:pos="368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4"/>
      <w:docPartObj>
        <w:docPartGallery w:val="Page Numbers (Bottom of Page)"/>
        <w:docPartUnique/>
      </w:docPartObj>
    </w:sdtPr>
    <w:sdtContent>
      <w:p w14:paraId="605A01A9" w14:textId="77777777" w:rsidR="00D82A67" w:rsidRDefault="009C2CBD">
        <w:pPr>
          <w:pStyle w:val="Footer"/>
          <w:jc w:val="right"/>
        </w:pPr>
        <w:r>
          <w:fldChar w:fldCharType="begin"/>
        </w:r>
        <w:r>
          <w:instrText xml:space="preserve"> PAGE   \* MERGEFORMAT </w:instrText>
        </w:r>
        <w:r>
          <w:fldChar w:fldCharType="separate"/>
        </w:r>
        <w:r w:rsidR="00E8253C">
          <w:rPr>
            <w:noProof/>
          </w:rPr>
          <w:t>4</w:t>
        </w:r>
        <w:r>
          <w:rPr>
            <w:noProof/>
          </w:rPr>
          <w:fldChar w:fldCharType="end"/>
        </w:r>
      </w:p>
    </w:sdtContent>
  </w:sdt>
  <w:p w14:paraId="77FE9EFC" w14:textId="77777777" w:rsidR="00D82A67" w:rsidRDefault="00D82A67" w:rsidP="008555E7">
    <w:pPr>
      <w:pStyle w:val="Footer"/>
      <w:tabs>
        <w:tab w:val="clear" w:pos="1276"/>
        <w:tab w:val="clear" w:pos="3828"/>
        <w:tab w:val="left" w:pos="1134"/>
        <w:tab w:val="left" w:pos="368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8EF841" w14:textId="77777777" w:rsidR="009F08F0" w:rsidRDefault="009F08F0" w:rsidP="00333FF0">
      <w:pPr>
        <w:spacing w:before="0" w:after="0" w:line="240" w:lineRule="auto"/>
      </w:pPr>
      <w:r>
        <w:separator/>
      </w:r>
    </w:p>
    <w:p w14:paraId="7BD695E6" w14:textId="77777777" w:rsidR="009F08F0" w:rsidRDefault="009F08F0"/>
  </w:footnote>
  <w:footnote w:type="continuationSeparator" w:id="0">
    <w:p w14:paraId="58ADE64F" w14:textId="77777777" w:rsidR="009F08F0" w:rsidRDefault="009F08F0" w:rsidP="00333FF0">
      <w:pPr>
        <w:spacing w:before="0" w:after="0" w:line="240" w:lineRule="auto"/>
      </w:pPr>
      <w:r>
        <w:continuationSeparator/>
      </w:r>
    </w:p>
    <w:p w14:paraId="226953AC" w14:textId="77777777" w:rsidR="009F08F0" w:rsidRDefault="009F08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1EC044" w14:textId="34E23EA2" w:rsidR="001E73D0" w:rsidRDefault="001E73D0" w:rsidP="00CC7D34">
    <w:pPr>
      <w:pStyle w:val="Header"/>
      <w:pBdr>
        <w:bottom w:val="thickThinSmallGap" w:sz="24" w:space="0" w:color="622423" w:themeColor="accent2" w:themeShade="7F"/>
      </w:pBdr>
      <w:rPr>
        <w:rFonts w:asciiTheme="majorHAnsi" w:eastAsiaTheme="majorEastAsia" w:hAnsiTheme="majorHAnsi" w:cstheme="majorBidi"/>
        <w:sz w:val="32"/>
        <w:szCs w:val="32"/>
      </w:rPr>
    </w:pPr>
  </w:p>
  <w:p w14:paraId="50C2E118" w14:textId="77777777" w:rsidR="001E73D0" w:rsidRDefault="001E73D0" w:rsidP="008555E7">
    <w:pPr>
      <w:pStyle w:val="Header"/>
      <w:tabs>
        <w:tab w:val="clear" w:pos="4680"/>
        <w:tab w:val="clear" w:pos="9360"/>
        <w:tab w:val="left" w:pos="284"/>
        <w:tab w:val="left" w:pos="4230"/>
        <w:tab w:val="right" w:pos="8789"/>
      </w:tabs>
      <w:rPr>
        <w:lang w:eastAsia="ja-JP"/>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63687" w14:textId="4E584129" w:rsidR="001E73D0" w:rsidRDefault="00000000" w:rsidP="008555E7">
    <w:pPr>
      <w:pStyle w:val="Header"/>
      <w:tabs>
        <w:tab w:val="clear" w:pos="4680"/>
        <w:tab w:val="clear" w:pos="9360"/>
        <w:tab w:val="left" w:pos="284"/>
        <w:tab w:val="left" w:pos="4230"/>
        <w:tab w:val="right" w:pos="8789"/>
      </w:tabs>
      <w:rPr>
        <w:lang w:eastAsia="ja-JP"/>
      </w:rPr>
    </w:pPr>
    <w:r>
      <w:rPr>
        <w:noProof/>
        <w:lang w:eastAsia="ja-JP"/>
      </w:rPr>
      <w:pict w14:anchorId="5B2E76E2">
        <v:shapetype id="_x0000_t32" coordsize="21600,21600" o:spt="32" o:oned="t" path="m,l21600,21600e" filled="f">
          <v:path arrowok="t" fillok="f" o:connecttype="none"/>
          <o:lock v:ext="edit" shapetype="t"/>
        </v:shapetype>
        <v:shape id="_x0000_s1027" type="#_x0000_t32" style="position:absolute;left:0;text-align:left;margin-left:-1.85pt;margin-top:16.4pt;width:457.25pt;height:0;z-index:251662336" o:connectortype="straight" strokeweight="2.25pt"/>
      </w:pict>
    </w:r>
    <w:r w:rsidR="00E57638">
      <w:rPr>
        <w:lang w:eastAsia="ja-JP"/>
      </w:rPr>
      <w:t>Lập trình</w:t>
    </w:r>
    <w:r w:rsidR="00CC7D34">
      <w:rPr>
        <w:lang w:eastAsia="ja-JP"/>
      </w:rPr>
      <w:t xml:space="preserve"> hệ thống nhúng</w:t>
    </w:r>
    <w:r w:rsidR="001E73D0">
      <w:rPr>
        <w:lang w:eastAsia="ja-JP"/>
      </w:rPr>
      <w:t xml:space="preserve">                                                       </w:t>
    </w:r>
    <w:r w:rsidR="00CC7D34">
      <w:rPr>
        <w:lang w:eastAsia="ja-JP"/>
      </w:rPr>
      <w:t xml:space="preserve">                 Bộ môn Điện tử</w:t>
    </w:r>
    <w:r w:rsidR="001E73D0">
      <w:rPr>
        <w:lang w:eastAsia="ja-JP"/>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1882"/>
    <w:multiLevelType w:val="hybridMultilevel"/>
    <w:tmpl w:val="F9246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41242"/>
    <w:multiLevelType w:val="hybridMultilevel"/>
    <w:tmpl w:val="9FDE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CC1B00"/>
    <w:multiLevelType w:val="hybridMultilevel"/>
    <w:tmpl w:val="1E947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361781"/>
    <w:multiLevelType w:val="hybridMultilevel"/>
    <w:tmpl w:val="EE469D9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10456A9"/>
    <w:multiLevelType w:val="hybridMultilevel"/>
    <w:tmpl w:val="5B3A2E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27BE6F1F"/>
    <w:multiLevelType w:val="hybridMultilevel"/>
    <w:tmpl w:val="413024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8696D97"/>
    <w:multiLevelType w:val="hybridMultilevel"/>
    <w:tmpl w:val="EEC0F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A6F28A6"/>
    <w:multiLevelType w:val="hybridMultilevel"/>
    <w:tmpl w:val="6090CA0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2A8271E9"/>
    <w:multiLevelType w:val="hybridMultilevel"/>
    <w:tmpl w:val="E1482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C0CB6"/>
    <w:multiLevelType w:val="multilevel"/>
    <w:tmpl w:val="7102FD3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340A1632"/>
    <w:multiLevelType w:val="hybridMultilevel"/>
    <w:tmpl w:val="88F4602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493363DF"/>
    <w:multiLevelType w:val="hybridMultilevel"/>
    <w:tmpl w:val="5AAAC12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A5E2A54"/>
    <w:multiLevelType w:val="hybridMultilevel"/>
    <w:tmpl w:val="424825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EA25D08"/>
    <w:multiLevelType w:val="hybridMultilevel"/>
    <w:tmpl w:val="3BF20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EF36B0"/>
    <w:multiLevelType w:val="hybridMultilevel"/>
    <w:tmpl w:val="8D241F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6D56F5D"/>
    <w:multiLevelType w:val="hybridMultilevel"/>
    <w:tmpl w:val="41E09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DB06E7"/>
    <w:multiLevelType w:val="hybridMultilevel"/>
    <w:tmpl w:val="FA869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8971B8B"/>
    <w:multiLevelType w:val="hybridMultilevel"/>
    <w:tmpl w:val="AA561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C7D2BBC"/>
    <w:multiLevelType w:val="hybridMultilevel"/>
    <w:tmpl w:val="D1621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8213037">
    <w:abstractNumId w:val="9"/>
  </w:num>
  <w:num w:numId="2" w16cid:durableId="1588341785">
    <w:abstractNumId w:val="16"/>
  </w:num>
  <w:num w:numId="3" w16cid:durableId="1417509629">
    <w:abstractNumId w:val="0"/>
  </w:num>
  <w:num w:numId="4" w16cid:durableId="137303161">
    <w:abstractNumId w:val="5"/>
  </w:num>
  <w:num w:numId="5" w16cid:durableId="1756366475">
    <w:abstractNumId w:val="4"/>
  </w:num>
  <w:num w:numId="6" w16cid:durableId="880170642">
    <w:abstractNumId w:val="17"/>
  </w:num>
  <w:num w:numId="7" w16cid:durableId="2073045064">
    <w:abstractNumId w:val="3"/>
  </w:num>
  <w:num w:numId="8" w16cid:durableId="132992819">
    <w:abstractNumId w:val="6"/>
  </w:num>
  <w:num w:numId="9" w16cid:durableId="567694036">
    <w:abstractNumId w:val="14"/>
  </w:num>
  <w:num w:numId="10" w16cid:durableId="288980431">
    <w:abstractNumId w:val="7"/>
  </w:num>
  <w:num w:numId="11" w16cid:durableId="797527526">
    <w:abstractNumId w:val="10"/>
  </w:num>
  <w:num w:numId="12" w16cid:durableId="1619920175">
    <w:abstractNumId w:val="1"/>
  </w:num>
  <w:num w:numId="13" w16cid:durableId="913705639">
    <w:abstractNumId w:val="11"/>
  </w:num>
  <w:num w:numId="14" w16cid:durableId="708336130">
    <w:abstractNumId w:val="15"/>
  </w:num>
  <w:num w:numId="15" w16cid:durableId="113984894">
    <w:abstractNumId w:val="8"/>
  </w:num>
  <w:num w:numId="16" w16cid:durableId="1673490267">
    <w:abstractNumId w:val="13"/>
  </w:num>
  <w:num w:numId="17" w16cid:durableId="238642419">
    <w:abstractNumId w:val="18"/>
  </w:num>
  <w:num w:numId="18" w16cid:durableId="1281037524">
    <w:abstractNumId w:val="12"/>
  </w:num>
  <w:num w:numId="19" w16cid:durableId="2078703074">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1"/>
    <o:shapelayout v:ext="edit">
      <o:idmap v:ext="edit" data="1"/>
      <o:rules v:ext="edit">
        <o:r id="V:Rule1" type="connector" idref="#_x0000_s102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75A9"/>
    <w:rsid w:val="000014D3"/>
    <w:rsid w:val="00006EDE"/>
    <w:rsid w:val="0000700E"/>
    <w:rsid w:val="00007CBF"/>
    <w:rsid w:val="0001102B"/>
    <w:rsid w:val="00011924"/>
    <w:rsid w:val="00011D44"/>
    <w:rsid w:val="000147F6"/>
    <w:rsid w:val="0001525D"/>
    <w:rsid w:val="00016149"/>
    <w:rsid w:val="00016626"/>
    <w:rsid w:val="00020DA6"/>
    <w:rsid w:val="00020FC1"/>
    <w:rsid w:val="0002242E"/>
    <w:rsid w:val="00022C48"/>
    <w:rsid w:val="000238A6"/>
    <w:rsid w:val="00025645"/>
    <w:rsid w:val="00025F1D"/>
    <w:rsid w:val="000343DC"/>
    <w:rsid w:val="00034D03"/>
    <w:rsid w:val="00040708"/>
    <w:rsid w:val="00047E45"/>
    <w:rsid w:val="00052076"/>
    <w:rsid w:val="00065757"/>
    <w:rsid w:val="000657AB"/>
    <w:rsid w:val="000667BB"/>
    <w:rsid w:val="00067452"/>
    <w:rsid w:val="00067D0B"/>
    <w:rsid w:val="000826A6"/>
    <w:rsid w:val="00082DF5"/>
    <w:rsid w:val="00083616"/>
    <w:rsid w:val="0008537B"/>
    <w:rsid w:val="00092822"/>
    <w:rsid w:val="00096C5C"/>
    <w:rsid w:val="0009751E"/>
    <w:rsid w:val="000A13DA"/>
    <w:rsid w:val="000A2C25"/>
    <w:rsid w:val="000A3BA4"/>
    <w:rsid w:val="000A3F1F"/>
    <w:rsid w:val="000A575F"/>
    <w:rsid w:val="000A6FFB"/>
    <w:rsid w:val="000A78DC"/>
    <w:rsid w:val="000B44F4"/>
    <w:rsid w:val="000B66BE"/>
    <w:rsid w:val="000B7979"/>
    <w:rsid w:val="000B7B28"/>
    <w:rsid w:val="000C21E2"/>
    <w:rsid w:val="000C22C8"/>
    <w:rsid w:val="000C2CD1"/>
    <w:rsid w:val="000C5EB8"/>
    <w:rsid w:val="000C5EFE"/>
    <w:rsid w:val="000C6633"/>
    <w:rsid w:val="000D1105"/>
    <w:rsid w:val="000D540C"/>
    <w:rsid w:val="000D72A5"/>
    <w:rsid w:val="000D7D63"/>
    <w:rsid w:val="000E09C4"/>
    <w:rsid w:val="000E2C7B"/>
    <w:rsid w:val="000E3EC1"/>
    <w:rsid w:val="000E4FBE"/>
    <w:rsid w:val="000E594B"/>
    <w:rsid w:val="000E6EE4"/>
    <w:rsid w:val="000F2337"/>
    <w:rsid w:val="000F3093"/>
    <w:rsid w:val="000F3508"/>
    <w:rsid w:val="000F3D33"/>
    <w:rsid w:val="000F4B03"/>
    <w:rsid w:val="000F4D82"/>
    <w:rsid w:val="00101399"/>
    <w:rsid w:val="001014C6"/>
    <w:rsid w:val="00104528"/>
    <w:rsid w:val="001125B9"/>
    <w:rsid w:val="00114073"/>
    <w:rsid w:val="001147EE"/>
    <w:rsid w:val="00115FCD"/>
    <w:rsid w:val="00121E47"/>
    <w:rsid w:val="001234E5"/>
    <w:rsid w:val="00124295"/>
    <w:rsid w:val="001245AE"/>
    <w:rsid w:val="001303F2"/>
    <w:rsid w:val="0013130B"/>
    <w:rsid w:val="00132A03"/>
    <w:rsid w:val="00132AC9"/>
    <w:rsid w:val="001346B1"/>
    <w:rsid w:val="00137354"/>
    <w:rsid w:val="00144CFB"/>
    <w:rsid w:val="001503D4"/>
    <w:rsid w:val="00150CA2"/>
    <w:rsid w:val="00153471"/>
    <w:rsid w:val="001535D1"/>
    <w:rsid w:val="00156114"/>
    <w:rsid w:val="00156E5E"/>
    <w:rsid w:val="0015797E"/>
    <w:rsid w:val="00157B26"/>
    <w:rsid w:val="0016246D"/>
    <w:rsid w:val="0016429E"/>
    <w:rsid w:val="00170BCD"/>
    <w:rsid w:val="00170FC7"/>
    <w:rsid w:val="00171755"/>
    <w:rsid w:val="0017406E"/>
    <w:rsid w:val="00184073"/>
    <w:rsid w:val="001912BC"/>
    <w:rsid w:val="00192C09"/>
    <w:rsid w:val="00192C94"/>
    <w:rsid w:val="00195560"/>
    <w:rsid w:val="0019592F"/>
    <w:rsid w:val="001974BC"/>
    <w:rsid w:val="00197A57"/>
    <w:rsid w:val="001A1158"/>
    <w:rsid w:val="001A3002"/>
    <w:rsid w:val="001A3EC6"/>
    <w:rsid w:val="001A4F99"/>
    <w:rsid w:val="001A5721"/>
    <w:rsid w:val="001B2DB2"/>
    <w:rsid w:val="001B42A2"/>
    <w:rsid w:val="001B6D85"/>
    <w:rsid w:val="001B7169"/>
    <w:rsid w:val="001C1682"/>
    <w:rsid w:val="001C2337"/>
    <w:rsid w:val="001C6503"/>
    <w:rsid w:val="001D13A8"/>
    <w:rsid w:val="001D2BCD"/>
    <w:rsid w:val="001D5616"/>
    <w:rsid w:val="001D7274"/>
    <w:rsid w:val="001E0EAE"/>
    <w:rsid w:val="001E452B"/>
    <w:rsid w:val="001E73D0"/>
    <w:rsid w:val="001F0A73"/>
    <w:rsid w:val="001F11B8"/>
    <w:rsid w:val="001F2D91"/>
    <w:rsid w:val="001F2D99"/>
    <w:rsid w:val="001F53CE"/>
    <w:rsid w:val="00200F6A"/>
    <w:rsid w:val="00203F8B"/>
    <w:rsid w:val="00204A8D"/>
    <w:rsid w:val="002065D7"/>
    <w:rsid w:val="0020704F"/>
    <w:rsid w:val="00207BEC"/>
    <w:rsid w:val="00214D69"/>
    <w:rsid w:val="00217150"/>
    <w:rsid w:val="002219D3"/>
    <w:rsid w:val="00224049"/>
    <w:rsid w:val="002243D9"/>
    <w:rsid w:val="00227AD5"/>
    <w:rsid w:val="00230313"/>
    <w:rsid w:val="002304CC"/>
    <w:rsid w:val="00230F20"/>
    <w:rsid w:val="00233024"/>
    <w:rsid w:val="00236357"/>
    <w:rsid w:val="00236884"/>
    <w:rsid w:val="0023730D"/>
    <w:rsid w:val="0024328A"/>
    <w:rsid w:val="00243562"/>
    <w:rsid w:val="00244096"/>
    <w:rsid w:val="00245235"/>
    <w:rsid w:val="00250260"/>
    <w:rsid w:val="002506D4"/>
    <w:rsid w:val="002515CB"/>
    <w:rsid w:val="00254636"/>
    <w:rsid w:val="00254D07"/>
    <w:rsid w:val="0025503B"/>
    <w:rsid w:val="002578BC"/>
    <w:rsid w:val="00260985"/>
    <w:rsid w:val="0026250B"/>
    <w:rsid w:val="00263A53"/>
    <w:rsid w:val="00264113"/>
    <w:rsid w:val="00272067"/>
    <w:rsid w:val="00272E26"/>
    <w:rsid w:val="00275003"/>
    <w:rsid w:val="002753CC"/>
    <w:rsid w:val="00276EB0"/>
    <w:rsid w:val="00276F49"/>
    <w:rsid w:val="00277CFC"/>
    <w:rsid w:val="002825BF"/>
    <w:rsid w:val="00290685"/>
    <w:rsid w:val="002916FF"/>
    <w:rsid w:val="00291745"/>
    <w:rsid w:val="00296144"/>
    <w:rsid w:val="002A020D"/>
    <w:rsid w:val="002A11C3"/>
    <w:rsid w:val="002A1296"/>
    <w:rsid w:val="002A552C"/>
    <w:rsid w:val="002A638B"/>
    <w:rsid w:val="002A663F"/>
    <w:rsid w:val="002A6B16"/>
    <w:rsid w:val="002B11A3"/>
    <w:rsid w:val="002B1B19"/>
    <w:rsid w:val="002B289C"/>
    <w:rsid w:val="002B334D"/>
    <w:rsid w:val="002B6960"/>
    <w:rsid w:val="002C33D3"/>
    <w:rsid w:val="002C407D"/>
    <w:rsid w:val="002C4E41"/>
    <w:rsid w:val="002C4F39"/>
    <w:rsid w:val="002C670C"/>
    <w:rsid w:val="002C6795"/>
    <w:rsid w:val="002C78F2"/>
    <w:rsid w:val="002D130C"/>
    <w:rsid w:val="002D57BD"/>
    <w:rsid w:val="002D624D"/>
    <w:rsid w:val="002D6356"/>
    <w:rsid w:val="002D6360"/>
    <w:rsid w:val="002D72B9"/>
    <w:rsid w:val="002E3A83"/>
    <w:rsid w:val="002E43BB"/>
    <w:rsid w:val="002E679B"/>
    <w:rsid w:val="002E6969"/>
    <w:rsid w:val="002E6F54"/>
    <w:rsid w:val="002E7AEA"/>
    <w:rsid w:val="002F0102"/>
    <w:rsid w:val="002F1870"/>
    <w:rsid w:val="002F20D6"/>
    <w:rsid w:val="002F2C04"/>
    <w:rsid w:val="002F4089"/>
    <w:rsid w:val="002F5735"/>
    <w:rsid w:val="002F599A"/>
    <w:rsid w:val="002F5E6E"/>
    <w:rsid w:val="002F7084"/>
    <w:rsid w:val="0030045F"/>
    <w:rsid w:val="00300E44"/>
    <w:rsid w:val="0030100F"/>
    <w:rsid w:val="0030135E"/>
    <w:rsid w:val="00303118"/>
    <w:rsid w:val="00303221"/>
    <w:rsid w:val="00305178"/>
    <w:rsid w:val="00306FB3"/>
    <w:rsid w:val="00310D5D"/>
    <w:rsid w:val="00312A49"/>
    <w:rsid w:val="003139C8"/>
    <w:rsid w:val="00315199"/>
    <w:rsid w:val="00316748"/>
    <w:rsid w:val="0032048C"/>
    <w:rsid w:val="00323F08"/>
    <w:rsid w:val="003252DA"/>
    <w:rsid w:val="00331A37"/>
    <w:rsid w:val="00333272"/>
    <w:rsid w:val="00333FF0"/>
    <w:rsid w:val="003428AF"/>
    <w:rsid w:val="0034458B"/>
    <w:rsid w:val="003551C0"/>
    <w:rsid w:val="003607B8"/>
    <w:rsid w:val="00360B64"/>
    <w:rsid w:val="00360CBA"/>
    <w:rsid w:val="00361825"/>
    <w:rsid w:val="003635F9"/>
    <w:rsid w:val="00364801"/>
    <w:rsid w:val="00370D98"/>
    <w:rsid w:val="003738C4"/>
    <w:rsid w:val="003739DB"/>
    <w:rsid w:val="0038336C"/>
    <w:rsid w:val="003847DC"/>
    <w:rsid w:val="00384CAD"/>
    <w:rsid w:val="003852F1"/>
    <w:rsid w:val="00385CB3"/>
    <w:rsid w:val="00386134"/>
    <w:rsid w:val="0038744C"/>
    <w:rsid w:val="00387C4C"/>
    <w:rsid w:val="003949A1"/>
    <w:rsid w:val="00395135"/>
    <w:rsid w:val="003956D2"/>
    <w:rsid w:val="00396E1C"/>
    <w:rsid w:val="003A12DF"/>
    <w:rsid w:val="003A19F4"/>
    <w:rsid w:val="003A272E"/>
    <w:rsid w:val="003A3B03"/>
    <w:rsid w:val="003A4548"/>
    <w:rsid w:val="003B1178"/>
    <w:rsid w:val="003B28F4"/>
    <w:rsid w:val="003B51FF"/>
    <w:rsid w:val="003B57AA"/>
    <w:rsid w:val="003B690C"/>
    <w:rsid w:val="003C0A24"/>
    <w:rsid w:val="003C4570"/>
    <w:rsid w:val="003C5069"/>
    <w:rsid w:val="003C5A61"/>
    <w:rsid w:val="003C658E"/>
    <w:rsid w:val="003C6B7B"/>
    <w:rsid w:val="003D0126"/>
    <w:rsid w:val="003D09E9"/>
    <w:rsid w:val="003D32F3"/>
    <w:rsid w:val="003D3DDE"/>
    <w:rsid w:val="003D51A0"/>
    <w:rsid w:val="003D67C3"/>
    <w:rsid w:val="003D6D75"/>
    <w:rsid w:val="003E0C65"/>
    <w:rsid w:val="003E28A9"/>
    <w:rsid w:val="003E30E9"/>
    <w:rsid w:val="003F03A8"/>
    <w:rsid w:val="003F392A"/>
    <w:rsid w:val="003F4DD6"/>
    <w:rsid w:val="003F4E7E"/>
    <w:rsid w:val="003F60F2"/>
    <w:rsid w:val="003F6FCD"/>
    <w:rsid w:val="00400B52"/>
    <w:rsid w:val="004011A0"/>
    <w:rsid w:val="00401568"/>
    <w:rsid w:val="0040240D"/>
    <w:rsid w:val="0040456D"/>
    <w:rsid w:val="0040533A"/>
    <w:rsid w:val="00406D8D"/>
    <w:rsid w:val="00411601"/>
    <w:rsid w:val="00412102"/>
    <w:rsid w:val="004126CC"/>
    <w:rsid w:val="004134DB"/>
    <w:rsid w:val="0041521C"/>
    <w:rsid w:val="0042109D"/>
    <w:rsid w:val="004242A5"/>
    <w:rsid w:val="00424AEE"/>
    <w:rsid w:val="004255F6"/>
    <w:rsid w:val="00426365"/>
    <w:rsid w:val="00426590"/>
    <w:rsid w:val="00434A00"/>
    <w:rsid w:val="00436C34"/>
    <w:rsid w:val="00453950"/>
    <w:rsid w:val="00454151"/>
    <w:rsid w:val="00457F88"/>
    <w:rsid w:val="0046086A"/>
    <w:rsid w:val="00464E43"/>
    <w:rsid w:val="00466CFD"/>
    <w:rsid w:val="00466E31"/>
    <w:rsid w:val="0047079A"/>
    <w:rsid w:val="0047577C"/>
    <w:rsid w:val="00476050"/>
    <w:rsid w:val="004768D9"/>
    <w:rsid w:val="00477741"/>
    <w:rsid w:val="004800D8"/>
    <w:rsid w:val="00486951"/>
    <w:rsid w:val="00490B43"/>
    <w:rsid w:val="00492B91"/>
    <w:rsid w:val="00493ADF"/>
    <w:rsid w:val="00494056"/>
    <w:rsid w:val="0049546D"/>
    <w:rsid w:val="00495E35"/>
    <w:rsid w:val="004A5440"/>
    <w:rsid w:val="004A6B42"/>
    <w:rsid w:val="004B1617"/>
    <w:rsid w:val="004B4D9C"/>
    <w:rsid w:val="004C30C4"/>
    <w:rsid w:val="004C6F14"/>
    <w:rsid w:val="004D37AC"/>
    <w:rsid w:val="004D56C5"/>
    <w:rsid w:val="004D69EA"/>
    <w:rsid w:val="004E05AC"/>
    <w:rsid w:val="004E19E1"/>
    <w:rsid w:val="004E5E3E"/>
    <w:rsid w:val="004E705C"/>
    <w:rsid w:val="004F3FEC"/>
    <w:rsid w:val="004F444A"/>
    <w:rsid w:val="004F68CF"/>
    <w:rsid w:val="00501581"/>
    <w:rsid w:val="005037D0"/>
    <w:rsid w:val="00505BD6"/>
    <w:rsid w:val="00506748"/>
    <w:rsid w:val="005067F1"/>
    <w:rsid w:val="005100D8"/>
    <w:rsid w:val="00516B56"/>
    <w:rsid w:val="00520B33"/>
    <w:rsid w:val="005237BA"/>
    <w:rsid w:val="00534BBE"/>
    <w:rsid w:val="0053510F"/>
    <w:rsid w:val="0053581F"/>
    <w:rsid w:val="00535EC1"/>
    <w:rsid w:val="00540004"/>
    <w:rsid w:val="00543047"/>
    <w:rsid w:val="0054319A"/>
    <w:rsid w:val="005457BC"/>
    <w:rsid w:val="00546547"/>
    <w:rsid w:val="00546BCA"/>
    <w:rsid w:val="00547817"/>
    <w:rsid w:val="00550A24"/>
    <w:rsid w:val="005514FE"/>
    <w:rsid w:val="005563B7"/>
    <w:rsid w:val="005569C0"/>
    <w:rsid w:val="00557FBD"/>
    <w:rsid w:val="005606C2"/>
    <w:rsid w:val="00570553"/>
    <w:rsid w:val="00574ADC"/>
    <w:rsid w:val="00574CBA"/>
    <w:rsid w:val="00575398"/>
    <w:rsid w:val="0057556B"/>
    <w:rsid w:val="0058056F"/>
    <w:rsid w:val="005805DD"/>
    <w:rsid w:val="00582433"/>
    <w:rsid w:val="00582749"/>
    <w:rsid w:val="00582DCA"/>
    <w:rsid w:val="00582FE5"/>
    <w:rsid w:val="00583C23"/>
    <w:rsid w:val="00585CBA"/>
    <w:rsid w:val="00586B82"/>
    <w:rsid w:val="00586FCD"/>
    <w:rsid w:val="005927A0"/>
    <w:rsid w:val="0059562C"/>
    <w:rsid w:val="005A0B14"/>
    <w:rsid w:val="005A146D"/>
    <w:rsid w:val="005A5D7F"/>
    <w:rsid w:val="005B2BCB"/>
    <w:rsid w:val="005B3271"/>
    <w:rsid w:val="005C4056"/>
    <w:rsid w:val="005C4871"/>
    <w:rsid w:val="005C579B"/>
    <w:rsid w:val="005C5A01"/>
    <w:rsid w:val="005C5F9A"/>
    <w:rsid w:val="005C7560"/>
    <w:rsid w:val="005D2BA6"/>
    <w:rsid w:val="005E2C17"/>
    <w:rsid w:val="005E6D97"/>
    <w:rsid w:val="005F14E6"/>
    <w:rsid w:val="005F332B"/>
    <w:rsid w:val="005F4589"/>
    <w:rsid w:val="005F75D4"/>
    <w:rsid w:val="00606B8A"/>
    <w:rsid w:val="00607C9C"/>
    <w:rsid w:val="00611D64"/>
    <w:rsid w:val="00612471"/>
    <w:rsid w:val="00613FF1"/>
    <w:rsid w:val="00614280"/>
    <w:rsid w:val="0061477C"/>
    <w:rsid w:val="00616EDE"/>
    <w:rsid w:val="0062094F"/>
    <w:rsid w:val="00621E81"/>
    <w:rsid w:val="00622886"/>
    <w:rsid w:val="006251D4"/>
    <w:rsid w:val="00626B81"/>
    <w:rsid w:val="006317BA"/>
    <w:rsid w:val="00632BF4"/>
    <w:rsid w:val="00633364"/>
    <w:rsid w:val="00634555"/>
    <w:rsid w:val="00634C4C"/>
    <w:rsid w:val="00634FEC"/>
    <w:rsid w:val="0064026B"/>
    <w:rsid w:val="00642828"/>
    <w:rsid w:val="006454DD"/>
    <w:rsid w:val="006461E1"/>
    <w:rsid w:val="00646834"/>
    <w:rsid w:val="00651756"/>
    <w:rsid w:val="00653E97"/>
    <w:rsid w:val="00654191"/>
    <w:rsid w:val="00655293"/>
    <w:rsid w:val="00656D8A"/>
    <w:rsid w:val="006625F0"/>
    <w:rsid w:val="006660BB"/>
    <w:rsid w:val="00667F3A"/>
    <w:rsid w:val="0067484D"/>
    <w:rsid w:val="0067520D"/>
    <w:rsid w:val="0068084D"/>
    <w:rsid w:val="00682F09"/>
    <w:rsid w:val="00685CA9"/>
    <w:rsid w:val="006867B8"/>
    <w:rsid w:val="00693A80"/>
    <w:rsid w:val="0069682B"/>
    <w:rsid w:val="006A0989"/>
    <w:rsid w:val="006A0DE8"/>
    <w:rsid w:val="006A1FC3"/>
    <w:rsid w:val="006A43A0"/>
    <w:rsid w:val="006A5699"/>
    <w:rsid w:val="006B0B7A"/>
    <w:rsid w:val="006B1C1E"/>
    <w:rsid w:val="006B3344"/>
    <w:rsid w:val="006B3663"/>
    <w:rsid w:val="006B6DA6"/>
    <w:rsid w:val="006C1B8D"/>
    <w:rsid w:val="006C50EE"/>
    <w:rsid w:val="006D02D5"/>
    <w:rsid w:val="006D1707"/>
    <w:rsid w:val="006D274A"/>
    <w:rsid w:val="006D33A0"/>
    <w:rsid w:val="006D4240"/>
    <w:rsid w:val="006D60A1"/>
    <w:rsid w:val="006D6D1F"/>
    <w:rsid w:val="006D7E13"/>
    <w:rsid w:val="006E08B0"/>
    <w:rsid w:val="006E2BC6"/>
    <w:rsid w:val="006E48B5"/>
    <w:rsid w:val="006F16CC"/>
    <w:rsid w:val="006F1D87"/>
    <w:rsid w:val="006F26B9"/>
    <w:rsid w:val="006F2A02"/>
    <w:rsid w:val="006F34EC"/>
    <w:rsid w:val="006F4080"/>
    <w:rsid w:val="006F6092"/>
    <w:rsid w:val="006F6E54"/>
    <w:rsid w:val="006F7453"/>
    <w:rsid w:val="00702D9B"/>
    <w:rsid w:val="00710D05"/>
    <w:rsid w:val="007131C6"/>
    <w:rsid w:val="00720C9F"/>
    <w:rsid w:val="007244B5"/>
    <w:rsid w:val="00725701"/>
    <w:rsid w:val="00732ADA"/>
    <w:rsid w:val="00733095"/>
    <w:rsid w:val="00733528"/>
    <w:rsid w:val="007360C6"/>
    <w:rsid w:val="00741266"/>
    <w:rsid w:val="007467B2"/>
    <w:rsid w:val="0075185F"/>
    <w:rsid w:val="007554E0"/>
    <w:rsid w:val="0075761A"/>
    <w:rsid w:val="00761DBC"/>
    <w:rsid w:val="00762F04"/>
    <w:rsid w:val="00763E91"/>
    <w:rsid w:val="007645C5"/>
    <w:rsid w:val="00764624"/>
    <w:rsid w:val="00766C49"/>
    <w:rsid w:val="007675B8"/>
    <w:rsid w:val="007706D7"/>
    <w:rsid w:val="00770CFB"/>
    <w:rsid w:val="00772C30"/>
    <w:rsid w:val="00780B21"/>
    <w:rsid w:val="00780EE9"/>
    <w:rsid w:val="0078472C"/>
    <w:rsid w:val="00784A34"/>
    <w:rsid w:val="00787BE3"/>
    <w:rsid w:val="007938F6"/>
    <w:rsid w:val="007A1B03"/>
    <w:rsid w:val="007A3745"/>
    <w:rsid w:val="007A381B"/>
    <w:rsid w:val="007A5690"/>
    <w:rsid w:val="007A66A5"/>
    <w:rsid w:val="007A7916"/>
    <w:rsid w:val="007B1B7C"/>
    <w:rsid w:val="007B241B"/>
    <w:rsid w:val="007B4C62"/>
    <w:rsid w:val="007B5F14"/>
    <w:rsid w:val="007D03A1"/>
    <w:rsid w:val="007D158F"/>
    <w:rsid w:val="007D2AC0"/>
    <w:rsid w:val="007D4494"/>
    <w:rsid w:val="007D4A18"/>
    <w:rsid w:val="007E29AB"/>
    <w:rsid w:val="007E6499"/>
    <w:rsid w:val="007E7EC4"/>
    <w:rsid w:val="007F15DE"/>
    <w:rsid w:val="007F2C36"/>
    <w:rsid w:val="00800343"/>
    <w:rsid w:val="008011AA"/>
    <w:rsid w:val="00805143"/>
    <w:rsid w:val="00805702"/>
    <w:rsid w:val="0081212A"/>
    <w:rsid w:val="00812BE4"/>
    <w:rsid w:val="008134EA"/>
    <w:rsid w:val="00813CFB"/>
    <w:rsid w:val="0081458E"/>
    <w:rsid w:val="00820EBF"/>
    <w:rsid w:val="00821F22"/>
    <w:rsid w:val="00822DCE"/>
    <w:rsid w:val="00824B86"/>
    <w:rsid w:val="008253FD"/>
    <w:rsid w:val="0082585A"/>
    <w:rsid w:val="00826359"/>
    <w:rsid w:val="0082658A"/>
    <w:rsid w:val="0083149D"/>
    <w:rsid w:val="0083538F"/>
    <w:rsid w:val="00840303"/>
    <w:rsid w:val="00840CAA"/>
    <w:rsid w:val="00841617"/>
    <w:rsid w:val="00845EB7"/>
    <w:rsid w:val="00851D44"/>
    <w:rsid w:val="0085391A"/>
    <w:rsid w:val="00854624"/>
    <w:rsid w:val="008555E7"/>
    <w:rsid w:val="00857B91"/>
    <w:rsid w:val="008618A3"/>
    <w:rsid w:val="00863FA0"/>
    <w:rsid w:val="008653B4"/>
    <w:rsid w:val="0086744F"/>
    <w:rsid w:val="008741B9"/>
    <w:rsid w:val="00875F01"/>
    <w:rsid w:val="00881778"/>
    <w:rsid w:val="008829C9"/>
    <w:rsid w:val="0088335D"/>
    <w:rsid w:val="00883B66"/>
    <w:rsid w:val="00884AB5"/>
    <w:rsid w:val="00884D30"/>
    <w:rsid w:val="00887DAA"/>
    <w:rsid w:val="008925EE"/>
    <w:rsid w:val="008935AA"/>
    <w:rsid w:val="00894610"/>
    <w:rsid w:val="00895CED"/>
    <w:rsid w:val="00897662"/>
    <w:rsid w:val="008A10D5"/>
    <w:rsid w:val="008A16DB"/>
    <w:rsid w:val="008A3A91"/>
    <w:rsid w:val="008A48F2"/>
    <w:rsid w:val="008A71A9"/>
    <w:rsid w:val="008A7B13"/>
    <w:rsid w:val="008B6872"/>
    <w:rsid w:val="008C0BAB"/>
    <w:rsid w:val="008C111E"/>
    <w:rsid w:val="008C2E4C"/>
    <w:rsid w:val="008C3699"/>
    <w:rsid w:val="008C3E01"/>
    <w:rsid w:val="008C4763"/>
    <w:rsid w:val="008C7554"/>
    <w:rsid w:val="008D1F9A"/>
    <w:rsid w:val="008D4317"/>
    <w:rsid w:val="008D4B28"/>
    <w:rsid w:val="008D5FC6"/>
    <w:rsid w:val="008D7100"/>
    <w:rsid w:val="008E086B"/>
    <w:rsid w:val="008E0D6E"/>
    <w:rsid w:val="008E7EA4"/>
    <w:rsid w:val="008F19C1"/>
    <w:rsid w:val="008F2454"/>
    <w:rsid w:val="008F65D3"/>
    <w:rsid w:val="008F6EE7"/>
    <w:rsid w:val="008F78D0"/>
    <w:rsid w:val="008F7F48"/>
    <w:rsid w:val="009027DC"/>
    <w:rsid w:val="0090552D"/>
    <w:rsid w:val="0091007C"/>
    <w:rsid w:val="00910727"/>
    <w:rsid w:val="0091164C"/>
    <w:rsid w:val="00911683"/>
    <w:rsid w:val="009118FD"/>
    <w:rsid w:val="0092118F"/>
    <w:rsid w:val="0092512C"/>
    <w:rsid w:val="00927FE1"/>
    <w:rsid w:val="009332B6"/>
    <w:rsid w:val="00934758"/>
    <w:rsid w:val="00940D10"/>
    <w:rsid w:val="0094273F"/>
    <w:rsid w:val="00943833"/>
    <w:rsid w:val="009440AD"/>
    <w:rsid w:val="00945EA4"/>
    <w:rsid w:val="00945F39"/>
    <w:rsid w:val="009471B2"/>
    <w:rsid w:val="009477B5"/>
    <w:rsid w:val="009510EB"/>
    <w:rsid w:val="00953C08"/>
    <w:rsid w:val="0095525A"/>
    <w:rsid w:val="00955A01"/>
    <w:rsid w:val="0095632A"/>
    <w:rsid w:val="00956D48"/>
    <w:rsid w:val="00960CCB"/>
    <w:rsid w:val="00961687"/>
    <w:rsid w:val="009639AE"/>
    <w:rsid w:val="009644F7"/>
    <w:rsid w:val="009647C5"/>
    <w:rsid w:val="00967F37"/>
    <w:rsid w:val="0097089E"/>
    <w:rsid w:val="00971C09"/>
    <w:rsid w:val="00971C5A"/>
    <w:rsid w:val="00973928"/>
    <w:rsid w:val="00973C9A"/>
    <w:rsid w:val="009744B5"/>
    <w:rsid w:val="00975664"/>
    <w:rsid w:val="0097687F"/>
    <w:rsid w:val="00983785"/>
    <w:rsid w:val="00990DB4"/>
    <w:rsid w:val="00992F41"/>
    <w:rsid w:val="009931CD"/>
    <w:rsid w:val="0099379D"/>
    <w:rsid w:val="00993EDE"/>
    <w:rsid w:val="00994089"/>
    <w:rsid w:val="00995EBD"/>
    <w:rsid w:val="009976C9"/>
    <w:rsid w:val="009977D6"/>
    <w:rsid w:val="009A0E8F"/>
    <w:rsid w:val="009A3E90"/>
    <w:rsid w:val="009A5043"/>
    <w:rsid w:val="009A6ADD"/>
    <w:rsid w:val="009B4AE5"/>
    <w:rsid w:val="009B67C9"/>
    <w:rsid w:val="009C2CBD"/>
    <w:rsid w:val="009C3AB8"/>
    <w:rsid w:val="009D217D"/>
    <w:rsid w:val="009D2D0A"/>
    <w:rsid w:val="009D4236"/>
    <w:rsid w:val="009D56AD"/>
    <w:rsid w:val="009E2EF8"/>
    <w:rsid w:val="009E4D83"/>
    <w:rsid w:val="009E6870"/>
    <w:rsid w:val="009E76BB"/>
    <w:rsid w:val="009F08F0"/>
    <w:rsid w:val="009F2E01"/>
    <w:rsid w:val="009F4CBF"/>
    <w:rsid w:val="009F6C69"/>
    <w:rsid w:val="009F6ECF"/>
    <w:rsid w:val="009F7AA1"/>
    <w:rsid w:val="00A004C8"/>
    <w:rsid w:val="00A00F81"/>
    <w:rsid w:val="00A01784"/>
    <w:rsid w:val="00A02610"/>
    <w:rsid w:val="00A02A6A"/>
    <w:rsid w:val="00A03E06"/>
    <w:rsid w:val="00A060D1"/>
    <w:rsid w:val="00A06803"/>
    <w:rsid w:val="00A06D27"/>
    <w:rsid w:val="00A10F67"/>
    <w:rsid w:val="00A1170D"/>
    <w:rsid w:val="00A17AAF"/>
    <w:rsid w:val="00A215DF"/>
    <w:rsid w:val="00A233A5"/>
    <w:rsid w:val="00A25976"/>
    <w:rsid w:val="00A26036"/>
    <w:rsid w:val="00A30757"/>
    <w:rsid w:val="00A375F7"/>
    <w:rsid w:val="00A41CC5"/>
    <w:rsid w:val="00A4316E"/>
    <w:rsid w:val="00A4595B"/>
    <w:rsid w:val="00A460BA"/>
    <w:rsid w:val="00A4724B"/>
    <w:rsid w:val="00A5232B"/>
    <w:rsid w:val="00A55478"/>
    <w:rsid w:val="00A564AB"/>
    <w:rsid w:val="00A60A2A"/>
    <w:rsid w:val="00A60F57"/>
    <w:rsid w:val="00A612E1"/>
    <w:rsid w:val="00A6267C"/>
    <w:rsid w:val="00A65011"/>
    <w:rsid w:val="00A722C4"/>
    <w:rsid w:val="00A74604"/>
    <w:rsid w:val="00A77293"/>
    <w:rsid w:val="00A77CA6"/>
    <w:rsid w:val="00A806DA"/>
    <w:rsid w:val="00A82272"/>
    <w:rsid w:val="00A83492"/>
    <w:rsid w:val="00A84024"/>
    <w:rsid w:val="00A847A2"/>
    <w:rsid w:val="00A87D04"/>
    <w:rsid w:val="00A93BFA"/>
    <w:rsid w:val="00A96006"/>
    <w:rsid w:val="00AA0D23"/>
    <w:rsid w:val="00AA1B40"/>
    <w:rsid w:val="00AA1CBE"/>
    <w:rsid w:val="00AA56E3"/>
    <w:rsid w:val="00AA5C78"/>
    <w:rsid w:val="00AA6F3E"/>
    <w:rsid w:val="00AB3D5D"/>
    <w:rsid w:val="00AB5B1F"/>
    <w:rsid w:val="00AB6F5E"/>
    <w:rsid w:val="00AB70B4"/>
    <w:rsid w:val="00AB729A"/>
    <w:rsid w:val="00AB7D4A"/>
    <w:rsid w:val="00AC0C33"/>
    <w:rsid w:val="00AC35CA"/>
    <w:rsid w:val="00AC4ACD"/>
    <w:rsid w:val="00AC5CAA"/>
    <w:rsid w:val="00AC6DE7"/>
    <w:rsid w:val="00AD10D4"/>
    <w:rsid w:val="00AD1644"/>
    <w:rsid w:val="00AD4C4F"/>
    <w:rsid w:val="00AD5633"/>
    <w:rsid w:val="00AD5B48"/>
    <w:rsid w:val="00AD74BD"/>
    <w:rsid w:val="00AE0009"/>
    <w:rsid w:val="00AE2B92"/>
    <w:rsid w:val="00AE44EB"/>
    <w:rsid w:val="00AF1FB2"/>
    <w:rsid w:val="00AF3731"/>
    <w:rsid w:val="00AF3804"/>
    <w:rsid w:val="00AF4284"/>
    <w:rsid w:val="00AF492F"/>
    <w:rsid w:val="00AF691A"/>
    <w:rsid w:val="00AF760F"/>
    <w:rsid w:val="00B02CD0"/>
    <w:rsid w:val="00B02D72"/>
    <w:rsid w:val="00B06BF3"/>
    <w:rsid w:val="00B076B3"/>
    <w:rsid w:val="00B13C47"/>
    <w:rsid w:val="00B1507B"/>
    <w:rsid w:val="00B17A5F"/>
    <w:rsid w:val="00B24964"/>
    <w:rsid w:val="00B26107"/>
    <w:rsid w:val="00B3225B"/>
    <w:rsid w:val="00B326A8"/>
    <w:rsid w:val="00B350CB"/>
    <w:rsid w:val="00B373E5"/>
    <w:rsid w:val="00B40982"/>
    <w:rsid w:val="00B43E6F"/>
    <w:rsid w:val="00B45A85"/>
    <w:rsid w:val="00B53DE3"/>
    <w:rsid w:val="00B55DDA"/>
    <w:rsid w:val="00B61647"/>
    <w:rsid w:val="00B63C0E"/>
    <w:rsid w:val="00B63D30"/>
    <w:rsid w:val="00B64565"/>
    <w:rsid w:val="00B668E6"/>
    <w:rsid w:val="00B67407"/>
    <w:rsid w:val="00B71695"/>
    <w:rsid w:val="00B7350E"/>
    <w:rsid w:val="00B74E49"/>
    <w:rsid w:val="00B765B5"/>
    <w:rsid w:val="00B771E2"/>
    <w:rsid w:val="00B84B89"/>
    <w:rsid w:val="00B87478"/>
    <w:rsid w:val="00B87B86"/>
    <w:rsid w:val="00B9054E"/>
    <w:rsid w:val="00B90C2D"/>
    <w:rsid w:val="00B9131C"/>
    <w:rsid w:val="00B937EA"/>
    <w:rsid w:val="00B951BD"/>
    <w:rsid w:val="00BA04AD"/>
    <w:rsid w:val="00BA5991"/>
    <w:rsid w:val="00BA5B93"/>
    <w:rsid w:val="00BA6EC3"/>
    <w:rsid w:val="00BB4DC6"/>
    <w:rsid w:val="00BB5644"/>
    <w:rsid w:val="00BB6D78"/>
    <w:rsid w:val="00BB7A30"/>
    <w:rsid w:val="00BC039F"/>
    <w:rsid w:val="00BC31E6"/>
    <w:rsid w:val="00BC32AB"/>
    <w:rsid w:val="00BC3F11"/>
    <w:rsid w:val="00BD021E"/>
    <w:rsid w:val="00BD2596"/>
    <w:rsid w:val="00BD325F"/>
    <w:rsid w:val="00BD4797"/>
    <w:rsid w:val="00BE2ED9"/>
    <w:rsid w:val="00BE47AF"/>
    <w:rsid w:val="00BE7F60"/>
    <w:rsid w:val="00BF5592"/>
    <w:rsid w:val="00BF69CB"/>
    <w:rsid w:val="00BF7CDD"/>
    <w:rsid w:val="00C024F1"/>
    <w:rsid w:val="00C07905"/>
    <w:rsid w:val="00C07CF0"/>
    <w:rsid w:val="00C10A7B"/>
    <w:rsid w:val="00C1153F"/>
    <w:rsid w:val="00C12A67"/>
    <w:rsid w:val="00C167E3"/>
    <w:rsid w:val="00C20A9A"/>
    <w:rsid w:val="00C25A4D"/>
    <w:rsid w:val="00C30A29"/>
    <w:rsid w:val="00C37C13"/>
    <w:rsid w:val="00C42105"/>
    <w:rsid w:val="00C4275C"/>
    <w:rsid w:val="00C440C7"/>
    <w:rsid w:val="00C443E7"/>
    <w:rsid w:val="00C44BD1"/>
    <w:rsid w:val="00C44FC9"/>
    <w:rsid w:val="00C45305"/>
    <w:rsid w:val="00C4781B"/>
    <w:rsid w:val="00C53DD6"/>
    <w:rsid w:val="00C6149C"/>
    <w:rsid w:val="00C655F5"/>
    <w:rsid w:val="00C67716"/>
    <w:rsid w:val="00C72AE9"/>
    <w:rsid w:val="00C75D5C"/>
    <w:rsid w:val="00C77830"/>
    <w:rsid w:val="00C84765"/>
    <w:rsid w:val="00C8567C"/>
    <w:rsid w:val="00C862D3"/>
    <w:rsid w:val="00C91867"/>
    <w:rsid w:val="00C936FA"/>
    <w:rsid w:val="00C94110"/>
    <w:rsid w:val="00C947E8"/>
    <w:rsid w:val="00C972E8"/>
    <w:rsid w:val="00C97C17"/>
    <w:rsid w:val="00CA1D61"/>
    <w:rsid w:val="00CA217E"/>
    <w:rsid w:val="00CA2BAD"/>
    <w:rsid w:val="00CA3CB7"/>
    <w:rsid w:val="00CA4A99"/>
    <w:rsid w:val="00CA7BE2"/>
    <w:rsid w:val="00CB10AC"/>
    <w:rsid w:val="00CB43F0"/>
    <w:rsid w:val="00CC3147"/>
    <w:rsid w:val="00CC662D"/>
    <w:rsid w:val="00CC7D34"/>
    <w:rsid w:val="00CD17FA"/>
    <w:rsid w:val="00CD49C1"/>
    <w:rsid w:val="00CD4D4C"/>
    <w:rsid w:val="00CD5743"/>
    <w:rsid w:val="00CD6DA4"/>
    <w:rsid w:val="00CE0FB8"/>
    <w:rsid w:val="00CE2E6A"/>
    <w:rsid w:val="00CE3C65"/>
    <w:rsid w:val="00CE5704"/>
    <w:rsid w:val="00CE5BFA"/>
    <w:rsid w:val="00CF15CD"/>
    <w:rsid w:val="00CF508E"/>
    <w:rsid w:val="00CF6952"/>
    <w:rsid w:val="00CF7B6B"/>
    <w:rsid w:val="00D02BAD"/>
    <w:rsid w:val="00D044E0"/>
    <w:rsid w:val="00D05B61"/>
    <w:rsid w:val="00D07F15"/>
    <w:rsid w:val="00D15F11"/>
    <w:rsid w:val="00D165F5"/>
    <w:rsid w:val="00D16D89"/>
    <w:rsid w:val="00D20275"/>
    <w:rsid w:val="00D2259D"/>
    <w:rsid w:val="00D234EC"/>
    <w:rsid w:val="00D23EC2"/>
    <w:rsid w:val="00D242BA"/>
    <w:rsid w:val="00D27126"/>
    <w:rsid w:val="00D31B63"/>
    <w:rsid w:val="00D32AB5"/>
    <w:rsid w:val="00D34058"/>
    <w:rsid w:val="00D3408D"/>
    <w:rsid w:val="00D42B15"/>
    <w:rsid w:val="00D4510D"/>
    <w:rsid w:val="00D503D6"/>
    <w:rsid w:val="00D51DC2"/>
    <w:rsid w:val="00D54C2B"/>
    <w:rsid w:val="00D553EA"/>
    <w:rsid w:val="00D554BD"/>
    <w:rsid w:val="00D56917"/>
    <w:rsid w:val="00D63CE2"/>
    <w:rsid w:val="00D6786E"/>
    <w:rsid w:val="00D71630"/>
    <w:rsid w:val="00D728DF"/>
    <w:rsid w:val="00D72B86"/>
    <w:rsid w:val="00D77925"/>
    <w:rsid w:val="00D82822"/>
    <w:rsid w:val="00D82A67"/>
    <w:rsid w:val="00D83B47"/>
    <w:rsid w:val="00D84A9F"/>
    <w:rsid w:val="00D84B55"/>
    <w:rsid w:val="00D87318"/>
    <w:rsid w:val="00D90D7F"/>
    <w:rsid w:val="00D91117"/>
    <w:rsid w:val="00D93A8F"/>
    <w:rsid w:val="00D94E80"/>
    <w:rsid w:val="00D95506"/>
    <w:rsid w:val="00D9605F"/>
    <w:rsid w:val="00D97E87"/>
    <w:rsid w:val="00DA39AC"/>
    <w:rsid w:val="00DA6069"/>
    <w:rsid w:val="00DB0E74"/>
    <w:rsid w:val="00DB16A7"/>
    <w:rsid w:val="00DB1C17"/>
    <w:rsid w:val="00DB1FEA"/>
    <w:rsid w:val="00DB2F9A"/>
    <w:rsid w:val="00DC0108"/>
    <w:rsid w:val="00DC464E"/>
    <w:rsid w:val="00DC566D"/>
    <w:rsid w:val="00DC61F4"/>
    <w:rsid w:val="00DC7432"/>
    <w:rsid w:val="00DD1AD1"/>
    <w:rsid w:val="00DD1DD4"/>
    <w:rsid w:val="00DD23BC"/>
    <w:rsid w:val="00DD6826"/>
    <w:rsid w:val="00DE03FF"/>
    <w:rsid w:val="00DE1BC2"/>
    <w:rsid w:val="00DE26D9"/>
    <w:rsid w:val="00DE35F5"/>
    <w:rsid w:val="00DE4A4F"/>
    <w:rsid w:val="00DE5442"/>
    <w:rsid w:val="00DE6CCF"/>
    <w:rsid w:val="00DE6D32"/>
    <w:rsid w:val="00DF12FE"/>
    <w:rsid w:val="00E00EE6"/>
    <w:rsid w:val="00E03F4A"/>
    <w:rsid w:val="00E043FC"/>
    <w:rsid w:val="00E04597"/>
    <w:rsid w:val="00E05E24"/>
    <w:rsid w:val="00E075A9"/>
    <w:rsid w:val="00E11A44"/>
    <w:rsid w:val="00E171CE"/>
    <w:rsid w:val="00E2032D"/>
    <w:rsid w:val="00E203FC"/>
    <w:rsid w:val="00E21F3F"/>
    <w:rsid w:val="00E23E0C"/>
    <w:rsid w:val="00E23F03"/>
    <w:rsid w:val="00E24E86"/>
    <w:rsid w:val="00E25D4B"/>
    <w:rsid w:val="00E260CE"/>
    <w:rsid w:val="00E26BAB"/>
    <w:rsid w:val="00E3291C"/>
    <w:rsid w:val="00E3320D"/>
    <w:rsid w:val="00E33F90"/>
    <w:rsid w:val="00E43819"/>
    <w:rsid w:val="00E458E0"/>
    <w:rsid w:val="00E4611E"/>
    <w:rsid w:val="00E4672C"/>
    <w:rsid w:val="00E53D7A"/>
    <w:rsid w:val="00E56805"/>
    <w:rsid w:val="00E57228"/>
    <w:rsid w:val="00E5751B"/>
    <w:rsid w:val="00E57638"/>
    <w:rsid w:val="00E5781F"/>
    <w:rsid w:val="00E57873"/>
    <w:rsid w:val="00E578E4"/>
    <w:rsid w:val="00E6168A"/>
    <w:rsid w:val="00E632AD"/>
    <w:rsid w:val="00E6599C"/>
    <w:rsid w:val="00E66FC0"/>
    <w:rsid w:val="00E67AD4"/>
    <w:rsid w:val="00E700E5"/>
    <w:rsid w:val="00E70868"/>
    <w:rsid w:val="00E70FAB"/>
    <w:rsid w:val="00E715FA"/>
    <w:rsid w:val="00E72039"/>
    <w:rsid w:val="00E7329D"/>
    <w:rsid w:val="00E75449"/>
    <w:rsid w:val="00E821BF"/>
    <w:rsid w:val="00E8253C"/>
    <w:rsid w:val="00E874B4"/>
    <w:rsid w:val="00E90299"/>
    <w:rsid w:val="00E92C86"/>
    <w:rsid w:val="00E972FC"/>
    <w:rsid w:val="00EA170B"/>
    <w:rsid w:val="00EA304D"/>
    <w:rsid w:val="00EB2437"/>
    <w:rsid w:val="00EB497D"/>
    <w:rsid w:val="00EB5376"/>
    <w:rsid w:val="00EB62BF"/>
    <w:rsid w:val="00EC0B27"/>
    <w:rsid w:val="00EC19FE"/>
    <w:rsid w:val="00EC43D3"/>
    <w:rsid w:val="00EC5177"/>
    <w:rsid w:val="00ED0D0D"/>
    <w:rsid w:val="00ED23D0"/>
    <w:rsid w:val="00ED31DC"/>
    <w:rsid w:val="00ED3CE3"/>
    <w:rsid w:val="00ED55E0"/>
    <w:rsid w:val="00ED65CC"/>
    <w:rsid w:val="00ED7C1B"/>
    <w:rsid w:val="00EE023E"/>
    <w:rsid w:val="00EE337A"/>
    <w:rsid w:val="00EE3E9B"/>
    <w:rsid w:val="00EF6CDE"/>
    <w:rsid w:val="00F03523"/>
    <w:rsid w:val="00F0780A"/>
    <w:rsid w:val="00F07ED5"/>
    <w:rsid w:val="00F11A5D"/>
    <w:rsid w:val="00F11F35"/>
    <w:rsid w:val="00F14195"/>
    <w:rsid w:val="00F15B49"/>
    <w:rsid w:val="00F20431"/>
    <w:rsid w:val="00F22025"/>
    <w:rsid w:val="00F26F78"/>
    <w:rsid w:val="00F32AEB"/>
    <w:rsid w:val="00F33325"/>
    <w:rsid w:val="00F355E3"/>
    <w:rsid w:val="00F35BD9"/>
    <w:rsid w:val="00F3612A"/>
    <w:rsid w:val="00F3666B"/>
    <w:rsid w:val="00F378AF"/>
    <w:rsid w:val="00F41F3A"/>
    <w:rsid w:val="00F4240A"/>
    <w:rsid w:val="00F44061"/>
    <w:rsid w:val="00F445BF"/>
    <w:rsid w:val="00F4543D"/>
    <w:rsid w:val="00F47DDF"/>
    <w:rsid w:val="00F52724"/>
    <w:rsid w:val="00F54590"/>
    <w:rsid w:val="00F64487"/>
    <w:rsid w:val="00F661E1"/>
    <w:rsid w:val="00F67894"/>
    <w:rsid w:val="00F733D8"/>
    <w:rsid w:val="00F7456E"/>
    <w:rsid w:val="00F75113"/>
    <w:rsid w:val="00F77B47"/>
    <w:rsid w:val="00F82EE8"/>
    <w:rsid w:val="00F83984"/>
    <w:rsid w:val="00F87FDC"/>
    <w:rsid w:val="00F943EF"/>
    <w:rsid w:val="00F95146"/>
    <w:rsid w:val="00F97970"/>
    <w:rsid w:val="00FA298C"/>
    <w:rsid w:val="00FA53A4"/>
    <w:rsid w:val="00FB0DC3"/>
    <w:rsid w:val="00FB116A"/>
    <w:rsid w:val="00FB12EA"/>
    <w:rsid w:val="00FB43A0"/>
    <w:rsid w:val="00FB4550"/>
    <w:rsid w:val="00FB7BA5"/>
    <w:rsid w:val="00FC1A7A"/>
    <w:rsid w:val="00FC4F98"/>
    <w:rsid w:val="00FC6B02"/>
    <w:rsid w:val="00FC7A84"/>
    <w:rsid w:val="00FD1D80"/>
    <w:rsid w:val="00FD2AF7"/>
    <w:rsid w:val="00FD42F4"/>
    <w:rsid w:val="00FD5BC3"/>
    <w:rsid w:val="00FD76F7"/>
    <w:rsid w:val="00FE24CC"/>
    <w:rsid w:val="00FE320F"/>
    <w:rsid w:val="00FE4ED2"/>
    <w:rsid w:val="00FE57B1"/>
    <w:rsid w:val="00FF00B9"/>
    <w:rsid w:val="00FF05D4"/>
    <w:rsid w:val="00FF19DB"/>
    <w:rsid w:val="00FF2C65"/>
    <w:rsid w:val="00FF3954"/>
    <w:rsid w:val="00FF47E5"/>
    <w:rsid w:val="00FF55EA"/>
    <w:rsid w:val="00FF7F1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A871DBA"/>
  <w15:docId w15:val="{12B48E7D-DB2C-4223-8BF9-4096AD044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4"/>
        <w:szCs w:val="24"/>
        <w:lang w:val="en-US" w:eastAsia="en-US" w:bidi="ar-SA"/>
      </w:rPr>
    </w:rPrDefault>
    <w:pPrDefault>
      <w:pPr>
        <w:spacing w:before="120"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4BD"/>
    <w:pPr>
      <w:jc w:val="both"/>
    </w:pPr>
    <w:rPr>
      <w:sz w:val="26"/>
    </w:rPr>
  </w:style>
  <w:style w:type="paragraph" w:styleId="Heading1">
    <w:name w:val="heading 1"/>
    <w:basedOn w:val="Normal"/>
    <w:next w:val="Normal"/>
    <w:link w:val="Heading1Char"/>
    <w:uiPriority w:val="9"/>
    <w:qFormat/>
    <w:rsid w:val="00207BE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A6F3E"/>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2D6356"/>
    <w:pPr>
      <w:keepNext/>
      <w:keepLines/>
      <w:spacing w:before="40" w:after="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75A9"/>
    <w:pPr>
      <w:tabs>
        <w:tab w:val="center" w:pos="4680"/>
        <w:tab w:val="right" w:pos="9360"/>
      </w:tabs>
      <w:spacing w:before="0" w:after="0" w:line="240" w:lineRule="auto"/>
    </w:pPr>
    <w:rPr>
      <w:rFonts w:eastAsiaTheme="minorEastAsia" w:cs="Times New Roman"/>
    </w:rPr>
  </w:style>
  <w:style w:type="character" w:customStyle="1" w:styleId="HeaderChar">
    <w:name w:val="Header Char"/>
    <w:basedOn w:val="DefaultParagraphFont"/>
    <w:link w:val="Header"/>
    <w:uiPriority w:val="99"/>
    <w:rsid w:val="00E075A9"/>
    <w:rPr>
      <w:rFonts w:eastAsiaTheme="minorEastAsia" w:cs="Times New Roman"/>
    </w:rPr>
  </w:style>
  <w:style w:type="paragraph" w:styleId="Footer">
    <w:name w:val="footer"/>
    <w:basedOn w:val="Normal"/>
    <w:link w:val="FooterChar"/>
    <w:uiPriority w:val="99"/>
    <w:unhideWhenUsed/>
    <w:rsid w:val="00E075A9"/>
    <w:pPr>
      <w:tabs>
        <w:tab w:val="left" w:pos="284"/>
        <w:tab w:val="left" w:pos="1276"/>
        <w:tab w:val="left" w:pos="3828"/>
        <w:tab w:val="right" w:pos="8789"/>
      </w:tabs>
      <w:spacing w:before="0" w:after="0" w:line="240" w:lineRule="auto"/>
    </w:pPr>
    <w:rPr>
      <w:rFonts w:eastAsiaTheme="minorEastAsia" w:cs="Times New Roman"/>
      <w:lang w:eastAsia="ja-JP"/>
    </w:rPr>
  </w:style>
  <w:style w:type="character" w:customStyle="1" w:styleId="FooterChar">
    <w:name w:val="Footer Char"/>
    <w:basedOn w:val="DefaultParagraphFont"/>
    <w:link w:val="Footer"/>
    <w:uiPriority w:val="99"/>
    <w:rsid w:val="00E075A9"/>
    <w:rPr>
      <w:rFonts w:eastAsiaTheme="minorEastAsia" w:cs="Times New Roman"/>
      <w:lang w:eastAsia="ja-JP"/>
    </w:rPr>
  </w:style>
  <w:style w:type="paragraph" w:styleId="BalloonText">
    <w:name w:val="Balloon Text"/>
    <w:basedOn w:val="Normal"/>
    <w:link w:val="BalloonTextChar"/>
    <w:uiPriority w:val="99"/>
    <w:semiHidden/>
    <w:unhideWhenUsed/>
    <w:rsid w:val="00E075A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5A9"/>
    <w:rPr>
      <w:rFonts w:ascii="Tahoma" w:hAnsi="Tahoma" w:cs="Tahoma"/>
      <w:sz w:val="16"/>
      <w:szCs w:val="16"/>
    </w:rPr>
  </w:style>
  <w:style w:type="paragraph" w:styleId="ListParagraph">
    <w:name w:val="List Paragraph"/>
    <w:basedOn w:val="Normal"/>
    <w:uiPriority w:val="34"/>
    <w:qFormat/>
    <w:rsid w:val="005067F1"/>
    <w:pPr>
      <w:ind w:left="720"/>
      <w:contextualSpacing/>
    </w:pPr>
  </w:style>
  <w:style w:type="character" w:styleId="Hyperlink">
    <w:name w:val="Hyperlink"/>
    <w:basedOn w:val="DefaultParagraphFont"/>
    <w:uiPriority w:val="99"/>
    <w:rsid w:val="00207BEC"/>
    <w:rPr>
      <w:color w:val="0000FF"/>
      <w:u w:val="single"/>
    </w:rPr>
  </w:style>
  <w:style w:type="character" w:customStyle="1" w:styleId="Heading1Char">
    <w:name w:val="Heading 1 Char"/>
    <w:basedOn w:val="DefaultParagraphFont"/>
    <w:link w:val="Heading1"/>
    <w:uiPriority w:val="9"/>
    <w:rsid w:val="00207BE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07BEC"/>
    <w:pPr>
      <w:spacing w:line="276" w:lineRule="auto"/>
      <w:outlineLvl w:val="9"/>
    </w:pPr>
    <w:rPr>
      <w:rFonts w:ascii="Cambria" w:eastAsia="Times New Roman" w:hAnsi="Cambria" w:cs="Times New Roman"/>
      <w:color w:val="365F91"/>
    </w:rPr>
  </w:style>
  <w:style w:type="paragraph" w:styleId="TOC1">
    <w:name w:val="toc 1"/>
    <w:basedOn w:val="Normal"/>
    <w:next w:val="Normal"/>
    <w:autoRedefine/>
    <w:uiPriority w:val="39"/>
    <w:unhideWhenUsed/>
    <w:rsid w:val="0088335D"/>
    <w:pPr>
      <w:tabs>
        <w:tab w:val="left" w:pos="440"/>
        <w:tab w:val="right" w:leader="dot" w:pos="9062"/>
      </w:tabs>
      <w:spacing w:before="0" w:line="276" w:lineRule="auto"/>
    </w:pPr>
    <w:rPr>
      <w:rFonts w:ascii="Calibri" w:eastAsia="Calibri" w:hAnsi="Calibri" w:cs="Times New Roman"/>
      <w:sz w:val="22"/>
      <w:szCs w:val="22"/>
    </w:rPr>
  </w:style>
  <w:style w:type="paragraph" w:styleId="TOC2">
    <w:name w:val="toc 2"/>
    <w:basedOn w:val="Normal"/>
    <w:next w:val="Normal"/>
    <w:autoRedefine/>
    <w:uiPriority w:val="39"/>
    <w:unhideWhenUsed/>
    <w:rsid w:val="00207BEC"/>
    <w:pPr>
      <w:spacing w:before="0" w:line="276" w:lineRule="auto"/>
      <w:ind w:left="220"/>
    </w:pPr>
    <w:rPr>
      <w:rFonts w:ascii="Calibri" w:eastAsia="Calibri" w:hAnsi="Calibri" w:cs="Times New Roman"/>
      <w:sz w:val="22"/>
      <w:szCs w:val="22"/>
    </w:rPr>
  </w:style>
  <w:style w:type="paragraph" w:styleId="TOC3">
    <w:name w:val="toc 3"/>
    <w:basedOn w:val="Normal"/>
    <w:next w:val="Normal"/>
    <w:autoRedefine/>
    <w:uiPriority w:val="39"/>
    <w:unhideWhenUsed/>
    <w:rsid w:val="00207BEC"/>
    <w:pPr>
      <w:spacing w:before="0" w:line="276" w:lineRule="auto"/>
      <w:ind w:left="440"/>
    </w:pPr>
    <w:rPr>
      <w:rFonts w:ascii="Calibri" w:eastAsia="Calibri" w:hAnsi="Calibri" w:cs="Times New Roman"/>
      <w:sz w:val="22"/>
      <w:szCs w:val="22"/>
    </w:rPr>
  </w:style>
  <w:style w:type="paragraph" w:styleId="TableofFigures">
    <w:name w:val="table of figures"/>
    <w:basedOn w:val="Normal"/>
    <w:next w:val="Normal"/>
    <w:uiPriority w:val="99"/>
    <w:unhideWhenUsed/>
    <w:rsid w:val="00207BEC"/>
    <w:pPr>
      <w:spacing w:before="0" w:line="276" w:lineRule="auto"/>
    </w:pPr>
    <w:rPr>
      <w:rFonts w:ascii="Calibri" w:eastAsia="Calibri" w:hAnsi="Calibri" w:cs="Times New Roman"/>
      <w:sz w:val="22"/>
      <w:szCs w:val="22"/>
    </w:rPr>
  </w:style>
  <w:style w:type="character" w:customStyle="1" w:styleId="Heading2Char">
    <w:name w:val="Heading 2 Char"/>
    <w:basedOn w:val="DefaultParagraphFont"/>
    <w:link w:val="Heading2"/>
    <w:uiPriority w:val="9"/>
    <w:rsid w:val="00AA6F3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08537B"/>
    <w:pPr>
      <w:spacing w:before="0" w:line="240" w:lineRule="auto"/>
      <w:jc w:val="center"/>
    </w:pPr>
    <w:rPr>
      <w:bCs/>
      <w:sz w:val="22"/>
      <w:szCs w:val="18"/>
    </w:rPr>
  </w:style>
  <w:style w:type="table" w:styleId="TableGrid">
    <w:name w:val="Table Grid"/>
    <w:basedOn w:val="TableNormal"/>
    <w:uiPriority w:val="59"/>
    <w:rsid w:val="001B42A2"/>
    <w:pPr>
      <w:spacing w:before="0"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912BC"/>
    <w:pPr>
      <w:spacing w:before="100" w:beforeAutospacing="1" w:after="100" w:afterAutospacing="1" w:line="240" w:lineRule="auto"/>
    </w:pPr>
    <w:rPr>
      <w:rFonts w:eastAsia="Times New Roman" w:cs="Times New Roman"/>
    </w:rPr>
  </w:style>
  <w:style w:type="character" w:customStyle="1" w:styleId="math-inline">
    <w:name w:val="math-inline"/>
    <w:basedOn w:val="DefaultParagraphFont"/>
    <w:rsid w:val="001912BC"/>
  </w:style>
  <w:style w:type="character" w:customStyle="1" w:styleId="Heading3Char">
    <w:name w:val="Heading 3 Char"/>
    <w:basedOn w:val="DefaultParagraphFont"/>
    <w:link w:val="Heading3"/>
    <w:uiPriority w:val="9"/>
    <w:semiHidden/>
    <w:rsid w:val="002D6356"/>
    <w:rPr>
      <w:rFonts w:asciiTheme="majorHAnsi" w:eastAsiaTheme="majorEastAsia" w:hAnsiTheme="majorHAnsi" w:cstheme="majorBidi"/>
      <w:color w:val="243F60" w:themeColor="accent1" w:themeShade="7F"/>
    </w:rPr>
  </w:style>
  <w:style w:type="character" w:styleId="Strong">
    <w:name w:val="Strong"/>
    <w:basedOn w:val="DefaultParagraphFont"/>
    <w:uiPriority w:val="22"/>
    <w:qFormat/>
    <w:rsid w:val="001974BC"/>
    <w:rPr>
      <w:b/>
      <w:bCs/>
    </w:rPr>
  </w:style>
  <w:style w:type="character" w:styleId="UnresolvedMention">
    <w:name w:val="Unresolved Mention"/>
    <w:basedOn w:val="DefaultParagraphFont"/>
    <w:uiPriority w:val="99"/>
    <w:semiHidden/>
    <w:unhideWhenUsed/>
    <w:rsid w:val="009D217D"/>
    <w:rPr>
      <w:color w:val="605E5C"/>
      <w:shd w:val="clear" w:color="auto" w:fill="E1DFDD"/>
    </w:rPr>
  </w:style>
  <w:style w:type="character" w:customStyle="1" w:styleId="citation-38">
    <w:name w:val="citation-38"/>
    <w:basedOn w:val="DefaultParagraphFont"/>
    <w:rsid w:val="002F4089"/>
  </w:style>
  <w:style w:type="character" w:customStyle="1" w:styleId="citation-37">
    <w:name w:val="citation-37"/>
    <w:basedOn w:val="DefaultParagraphFont"/>
    <w:rsid w:val="002F4089"/>
  </w:style>
  <w:style w:type="character" w:customStyle="1" w:styleId="citation-36">
    <w:name w:val="citation-36"/>
    <w:basedOn w:val="DefaultParagraphFont"/>
    <w:rsid w:val="002F4089"/>
  </w:style>
  <w:style w:type="character" w:customStyle="1" w:styleId="citation-35">
    <w:name w:val="citation-35"/>
    <w:basedOn w:val="DefaultParagraphFont"/>
    <w:rsid w:val="002F4089"/>
  </w:style>
  <w:style w:type="character" w:customStyle="1" w:styleId="citation-34">
    <w:name w:val="citation-34"/>
    <w:basedOn w:val="DefaultParagraphFont"/>
    <w:rsid w:val="002F4089"/>
  </w:style>
  <w:style w:type="paragraph" w:customStyle="1" w:styleId="code-line">
    <w:name w:val="code-line"/>
    <w:basedOn w:val="Normal"/>
    <w:rsid w:val="004E19E1"/>
    <w:pPr>
      <w:spacing w:before="100" w:beforeAutospacing="1" w:after="100" w:afterAutospacing="1" w:line="240" w:lineRule="auto"/>
    </w:pPr>
    <w:rPr>
      <w:rFonts w:eastAsia="Times New Roman" w:cs="Times New Roman"/>
    </w:rPr>
  </w:style>
  <w:style w:type="paragraph" w:styleId="HTMLPreformatted">
    <w:name w:val="HTML Preformatted"/>
    <w:basedOn w:val="Normal"/>
    <w:link w:val="HTMLPreformattedChar"/>
    <w:uiPriority w:val="99"/>
    <w:semiHidden/>
    <w:unhideWhenUsed/>
    <w:rsid w:val="004E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19E1"/>
    <w:rPr>
      <w:rFonts w:ascii="Courier New" w:eastAsia="Times New Roman" w:hAnsi="Courier New" w:cs="Courier New"/>
      <w:sz w:val="20"/>
      <w:szCs w:val="20"/>
    </w:rPr>
  </w:style>
  <w:style w:type="character" w:styleId="HTMLCode">
    <w:name w:val="HTML Code"/>
    <w:basedOn w:val="DefaultParagraphFont"/>
    <w:uiPriority w:val="99"/>
    <w:semiHidden/>
    <w:unhideWhenUsed/>
    <w:rsid w:val="004E19E1"/>
    <w:rPr>
      <w:rFonts w:ascii="Courier New" w:eastAsia="Times New Roman" w:hAnsi="Courier New" w:cs="Courier New"/>
      <w:sz w:val="20"/>
      <w:szCs w:val="20"/>
    </w:rPr>
  </w:style>
  <w:style w:type="character" w:customStyle="1" w:styleId="hljs-keyword">
    <w:name w:val="hljs-keyword"/>
    <w:basedOn w:val="DefaultParagraphFont"/>
    <w:rsid w:val="009744B5"/>
  </w:style>
  <w:style w:type="character" w:customStyle="1" w:styleId="hljs-type">
    <w:name w:val="hljs-type"/>
    <w:basedOn w:val="DefaultParagraphFont"/>
    <w:rsid w:val="009744B5"/>
  </w:style>
  <w:style w:type="character" w:customStyle="1" w:styleId="hljs-comment">
    <w:name w:val="hljs-comment"/>
    <w:basedOn w:val="DefaultParagraphFont"/>
    <w:rsid w:val="009744B5"/>
  </w:style>
  <w:style w:type="character" w:styleId="Emphasis">
    <w:name w:val="Emphasis"/>
    <w:basedOn w:val="DefaultParagraphFont"/>
    <w:uiPriority w:val="20"/>
    <w:qFormat/>
    <w:rsid w:val="002F5E6E"/>
    <w:rPr>
      <w:i/>
      <w:iCs/>
    </w:rPr>
  </w:style>
  <w:style w:type="character" w:customStyle="1" w:styleId="mtk5">
    <w:name w:val="mtk5"/>
    <w:basedOn w:val="DefaultParagraphFont"/>
    <w:rsid w:val="002F5E6E"/>
  </w:style>
  <w:style w:type="character" w:customStyle="1" w:styleId="mtk1">
    <w:name w:val="mtk1"/>
    <w:basedOn w:val="DefaultParagraphFont"/>
    <w:rsid w:val="002F5E6E"/>
  </w:style>
  <w:style w:type="character" w:customStyle="1" w:styleId="mtk15">
    <w:name w:val="mtk15"/>
    <w:basedOn w:val="DefaultParagraphFont"/>
    <w:rsid w:val="002F5E6E"/>
  </w:style>
  <w:style w:type="character" w:customStyle="1" w:styleId="mtk6">
    <w:name w:val="mtk6"/>
    <w:basedOn w:val="DefaultParagraphFont"/>
    <w:rsid w:val="002F5E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532078">
      <w:bodyDiv w:val="1"/>
      <w:marLeft w:val="0"/>
      <w:marRight w:val="0"/>
      <w:marTop w:val="0"/>
      <w:marBottom w:val="0"/>
      <w:divBdr>
        <w:top w:val="none" w:sz="0" w:space="0" w:color="auto"/>
        <w:left w:val="none" w:sz="0" w:space="0" w:color="auto"/>
        <w:bottom w:val="none" w:sz="0" w:space="0" w:color="auto"/>
        <w:right w:val="none" w:sz="0" w:space="0" w:color="auto"/>
      </w:divBdr>
    </w:div>
    <w:div w:id="101731639">
      <w:bodyDiv w:val="1"/>
      <w:marLeft w:val="0"/>
      <w:marRight w:val="0"/>
      <w:marTop w:val="0"/>
      <w:marBottom w:val="0"/>
      <w:divBdr>
        <w:top w:val="none" w:sz="0" w:space="0" w:color="auto"/>
        <w:left w:val="none" w:sz="0" w:space="0" w:color="auto"/>
        <w:bottom w:val="none" w:sz="0" w:space="0" w:color="auto"/>
        <w:right w:val="none" w:sz="0" w:space="0" w:color="auto"/>
      </w:divBdr>
    </w:div>
    <w:div w:id="125130130">
      <w:bodyDiv w:val="1"/>
      <w:marLeft w:val="0"/>
      <w:marRight w:val="0"/>
      <w:marTop w:val="0"/>
      <w:marBottom w:val="0"/>
      <w:divBdr>
        <w:top w:val="none" w:sz="0" w:space="0" w:color="auto"/>
        <w:left w:val="none" w:sz="0" w:space="0" w:color="auto"/>
        <w:bottom w:val="none" w:sz="0" w:space="0" w:color="auto"/>
        <w:right w:val="none" w:sz="0" w:space="0" w:color="auto"/>
      </w:divBdr>
    </w:div>
    <w:div w:id="322707061">
      <w:bodyDiv w:val="1"/>
      <w:marLeft w:val="0"/>
      <w:marRight w:val="0"/>
      <w:marTop w:val="0"/>
      <w:marBottom w:val="0"/>
      <w:divBdr>
        <w:top w:val="none" w:sz="0" w:space="0" w:color="auto"/>
        <w:left w:val="none" w:sz="0" w:space="0" w:color="auto"/>
        <w:bottom w:val="none" w:sz="0" w:space="0" w:color="auto"/>
        <w:right w:val="none" w:sz="0" w:space="0" w:color="auto"/>
      </w:divBdr>
    </w:div>
    <w:div w:id="379938481">
      <w:bodyDiv w:val="1"/>
      <w:marLeft w:val="0"/>
      <w:marRight w:val="0"/>
      <w:marTop w:val="0"/>
      <w:marBottom w:val="0"/>
      <w:divBdr>
        <w:top w:val="none" w:sz="0" w:space="0" w:color="auto"/>
        <w:left w:val="none" w:sz="0" w:space="0" w:color="auto"/>
        <w:bottom w:val="none" w:sz="0" w:space="0" w:color="auto"/>
        <w:right w:val="none" w:sz="0" w:space="0" w:color="auto"/>
      </w:divBdr>
    </w:div>
    <w:div w:id="497816615">
      <w:bodyDiv w:val="1"/>
      <w:marLeft w:val="0"/>
      <w:marRight w:val="0"/>
      <w:marTop w:val="0"/>
      <w:marBottom w:val="0"/>
      <w:divBdr>
        <w:top w:val="none" w:sz="0" w:space="0" w:color="auto"/>
        <w:left w:val="none" w:sz="0" w:space="0" w:color="auto"/>
        <w:bottom w:val="none" w:sz="0" w:space="0" w:color="auto"/>
        <w:right w:val="none" w:sz="0" w:space="0" w:color="auto"/>
      </w:divBdr>
    </w:div>
    <w:div w:id="510531405">
      <w:bodyDiv w:val="1"/>
      <w:marLeft w:val="0"/>
      <w:marRight w:val="0"/>
      <w:marTop w:val="0"/>
      <w:marBottom w:val="0"/>
      <w:divBdr>
        <w:top w:val="none" w:sz="0" w:space="0" w:color="auto"/>
        <w:left w:val="none" w:sz="0" w:space="0" w:color="auto"/>
        <w:bottom w:val="none" w:sz="0" w:space="0" w:color="auto"/>
        <w:right w:val="none" w:sz="0" w:space="0" w:color="auto"/>
      </w:divBdr>
    </w:div>
    <w:div w:id="532038373">
      <w:bodyDiv w:val="1"/>
      <w:marLeft w:val="0"/>
      <w:marRight w:val="0"/>
      <w:marTop w:val="0"/>
      <w:marBottom w:val="0"/>
      <w:divBdr>
        <w:top w:val="none" w:sz="0" w:space="0" w:color="auto"/>
        <w:left w:val="none" w:sz="0" w:space="0" w:color="auto"/>
        <w:bottom w:val="none" w:sz="0" w:space="0" w:color="auto"/>
        <w:right w:val="none" w:sz="0" w:space="0" w:color="auto"/>
      </w:divBdr>
    </w:div>
    <w:div w:id="791361342">
      <w:bodyDiv w:val="1"/>
      <w:marLeft w:val="0"/>
      <w:marRight w:val="0"/>
      <w:marTop w:val="0"/>
      <w:marBottom w:val="0"/>
      <w:divBdr>
        <w:top w:val="none" w:sz="0" w:space="0" w:color="auto"/>
        <w:left w:val="none" w:sz="0" w:space="0" w:color="auto"/>
        <w:bottom w:val="none" w:sz="0" w:space="0" w:color="auto"/>
        <w:right w:val="none" w:sz="0" w:space="0" w:color="auto"/>
      </w:divBdr>
    </w:div>
    <w:div w:id="809829682">
      <w:bodyDiv w:val="1"/>
      <w:marLeft w:val="0"/>
      <w:marRight w:val="0"/>
      <w:marTop w:val="0"/>
      <w:marBottom w:val="0"/>
      <w:divBdr>
        <w:top w:val="none" w:sz="0" w:space="0" w:color="auto"/>
        <w:left w:val="none" w:sz="0" w:space="0" w:color="auto"/>
        <w:bottom w:val="none" w:sz="0" w:space="0" w:color="auto"/>
        <w:right w:val="none" w:sz="0" w:space="0" w:color="auto"/>
      </w:divBdr>
    </w:div>
    <w:div w:id="885720336">
      <w:bodyDiv w:val="1"/>
      <w:marLeft w:val="0"/>
      <w:marRight w:val="0"/>
      <w:marTop w:val="0"/>
      <w:marBottom w:val="0"/>
      <w:divBdr>
        <w:top w:val="none" w:sz="0" w:space="0" w:color="auto"/>
        <w:left w:val="none" w:sz="0" w:space="0" w:color="auto"/>
        <w:bottom w:val="none" w:sz="0" w:space="0" w:color="auto"/>
        <w:right w:val="none" w:sz="0" w:space="0" w:color="auto"/>
      </w:divBdr>
    </w:div>
    <w:div w:id="1004169537">
      <w:bodyDiv w:val="1"/>
      <w:marLeft w:val="0"/>
      <w:marRight w:val="0"/>
      <w:marTop w:val="0"/>
      <w:marBottom w:val="0"/>
      <w:divBdr>
        <w:top w:val="none" w:sz="0" w:space="0" w:color="auto"/>
        <w:left w:val="none" w:sz="0" w:space="0" w:color="auto"/>
        <w:bottom w:val="none" w:sz="0" w:space="0" w:color="auto"/>
        <w:right w:val="none" w:sz="0" w:space="0" w:color="auto"/>
      </w:divBdr>
    </w:div>
    <w:div w:id="1021510281">
      <w:bodyDiv w:val="1"/>
      <w:marLeft w:val="0"/>
      <w:marRight w:val="0"/>
      <w:marTop w:val="0"/>
      <w:marBottom w:val="0"/>
      <w:divBdr>
        <w:top w:val="none" w:sz="0" w:space="0" w:color="auto"/>
        <w:left w:val="none" w:sz="0" w:space="0" w:color="auto"/>
        <w:bottom w:val="none" w:sz="0" w:space="0" w:color="auto"/>
        <w:right w:val="none" w:sz="0" w:space="0" w:color="auto"/>
      </w:divBdr>
    </w:div>
    <w:div w:id="1115445121">
      <w:bodyDiv w:val="1"/>
      <w:marLeft w:val="0"/>
      <w:marRight w:val="0"/>
      <w:marTop w:val="0"/>
      <w:marBottom w:val="0"/>
      <w:divBdr>
        <w:top w:val="none" w:sz="0" w:space="0" w:color="auto"/>
        <w:left w:val="none" w:sz="0" w:space="0" w:color="auto"/>
        <w:bottom w:val="none" w:sz="0" w:space="0" w:color="auto"/>
        <w:right w:val="none" w:sz="0" w:space="0" w:color="auto"/>
      </w:divBdr>
    </w:div>
    <w:div w:id="1145586728">
      <w:bodyDiv w:val="1"/>
      <w:marLeft w:val="0"/>
      <w:marRight w:val="0"/>
      <w:marTop w:val="0"/>
      <w:marBottom w:val="0"/>
      <w:divBdr>
        <w:top w:val="none" w:sz="0" w:space="0" w:color="auto"/>
        <w:left w:val="none" w:sz="0" w:space="0" w:color="auto"/>
        <w:bottom w:val="none" w:sz="0" w:space="0" w:color="auto"/>
        <w:right w:val="none" w:sz="0" w:space="0" w:color="auto"/>
      </w:divBdr>
    </w:div>
    <w:div w:id="1302884667">
      <w:bodyDiv w:val="1"/>
      <w:marLeft w:val="0"/>
      <w:marRight w:val="0"/>
      <w:marTop w:val="0"/>
      <w:marBottom w:val="0"/>
      <w:divBdr>
        <w:top w:val="none" w:sz="0" w:space="0" w:color="auto"/>
        <w:left w:val="none" w:sz="0" w:space="0" w:color="auto"/>
        <w:bottom w:val="none" w:sz="0" w:space="0" w:color="auto"/>
        <w:right w:val="none" w:sz="0" w:space="0" w:color="auto"/>
      </w:divBdr>
    </w:div>
    <w:div w:id="1532766145">
      <w:bodyDiv w:val="1"/>
      <w:marLeft w:val="0"/>
      <w:marRight w:val="0"/>
      <w:marTop w:val="0"/>
      <w:marBottom w:val="0"/>
      <w:divBdr>
        <w:top w:val="none" w:sz="0" w:space="0" w:color="auto"/>
        <w:left w:val="none" w:sz="0" w:space="0" w:color="auto"/>
        <w:bottom w:val="none" w:sz="0" w:space="0" w:color="auto"/>
        <w:right w:val="none" w:sz="0" w:space="0" w:color="auto"/>
      </w:divBdr>
    </w:div>
    <w:div w:id="1556315860">
      <w:bodyDiv w:val="1"/>
      <w:marLeft w:val="0"/>
      <w:marRight w:val="0"/>
      <w:marTop w:val="0"/>
      <w:marBottom w:val="0"/>
      <w:divBdr>
        <w:top w:val="none" w:sz="0" w:space="0" w:color="auto"/>
        <w:left w:val="none" w:sz="0" w:space="0" w:color="auto"/>
        <w:bottom w:val="none" w:sz="0" w:space="0" w:color="auto"/>
        <w:right w:val="none" w:sz="0" w:space="0" w:color="auto"/>
      </w:divBdr>
    </w:div>
    <w:div w:id="1724257200">
      <w:bodyDiv w:val="1"/>
      <w:marLeft w:val="0"/>
      <w:marRight w:val="0"/>
      <w:marTop w:val="0"/>
      <w:marBottom w:val="0"/>
      <w:divBdr>
        <w:top w:val="none" w:sz="0" w:space="0" w:color="auto"/>
        <w:left w:val="none" w:sz="0" w:space="0" w:color="auto"/>
        <w:bottom w:val="none" w:sz="0" w:space="0" w:color="auto"/>
        <w:right w:val="none" w:sz="0" w:space="0" w:color="auto"/>
      </w:divBdr>
    </w:div>
    <w:div w:id="1984583845">
      <w:bodyDiv w:val="1"/>
      <w:marLeft w:val="0"/>
      <w:marRight w:val="0"/>
      <w:marTop w:val="0"/>
      <w:marBottom w:val="0"/>
      <w:divBdr>
        <w:top w:val="none" w:sz="0" w:space="0" w:color="auto"/>
        <w:left w:val="none" w:sz="0" w:space="0" w:color="auto"/>
        <w:bottom w:val="none" w:sz="0" w:space="0" w:color="auto"/>
        <w:right w:val="none" w:sz="0" w:space="0" w:color="auto"/>
      </w:divBdr>
    </w:div>
    <w:div w:id="1991858866">
      <w:bodyDiv w:val="1"/>
      <w:marLeft w:val="0"/>
      <w:marRight w:val="0"/>
      <w:marTop w:val="0"/>
      <w:marBottom w:val="0"/>
      <w:divBdr>
        <w:top w:val="none" w:sz="0" w:space="0" w:color="auto"/>
        <w:left w:val="none" w:sz="0" w:space="0" w:color="auto"/>
        <w:bottom w:val="none" w:sz="0" w:space="0" w:color="auto"/>
        <w:right w:val="none" w:sz="0" w:space="0" w:color="auto"/>
      </w:divBdr>
      <w:divsChild>
        <w:div w:id="1471821317">
          <w:marLeft w:val="0"/>
          <w:marRight w:val="0"/>
          <w:marTop w:val="0"/>
          <w:marBottom w:val="0"/>
          <w:divBdr>
            <w:top w:val="single" w:sz="6" w:space="0" w:color="auto"/>
            <w:left w:val="single" w:sz="6" w:space="0" w:color="auto"/>
            <w:bottom w:val="single" w:sz="6" w:space="0" w:color="auto"/>
            <w:right w:val="single" w:sz="6" w:space="0" w:color="auto"/>
          </w:divBdr>
          <w:divsChild>
            <w:div w:id="21709295">
              <w:marLeft w:val="0"/>
              <w:marRight w:val="0"/>
              <w:marTop w:val="0"/>
              <w:marBottom w:val="0"/>
              <w:divBdr>
                <w:top w:val="single" w:sz="2" w:space="0" w:color="auto"/>
                <w:left w:val="single" w:sz="2" w:space="0" w:color="auto"/>
                <w:bottom w:val="single" w:sz="6" w:space="0" w:color="auto"/>
                <w:right w:val="single" w:sz="2" w:space="0" w:color="auto"/>
              </w:divBdr>
              <w:divsChild>
                <w:div w:id="2080664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78714495">
              <w:marLeft w:val="0"/>
              <w:marRight w:val="0"/>
              <w:marTop w:val="0"/>
              <w:marBottom w:val="0"/>
              <w:divBdr>
                <w:top w:val="single" w:sz="2" w:space="0" w:color="E5E7EB"/>
                <w:left w:val="single" w:sz="2" w:space="0" w:color="E5E7EB"/>
                <w:bottom w:val="single" w:sz="2" w:space="0" w:color="E5E7EB"/>
                <w:right w:val="single" w:sz="2" w:space="0" w:color="E5E7EB"/>
              </w:divBdr>
              <w:divsChild>
                <w:div w:id="848520810">
                  <w:marLeft w:val="0"/>
                  <w:marRight w:val="0"/>
                  <w:marTop w:val="0"/>
                  <w:marBottom w:val="0"/>
                  <w:divBdr>
                    <w:top w:val="single" w:sz="2" w:space="0" w:color="E5E7EB"/>
                    <w:left w:val="single" w:sz="2" w:space="0" w:color="E5E7EB"/>
                    <w:bottom w:val="single" w:sz="2" w:space="0" w:color="E5E7EB"/>
                    <w:right w:val="single" w:sz="2" w:space="0" w:color="E5E7EB"/>
                  </w:divBdr>
                  <w:divsChild>
                    <w:div w:id="538247773">
                      <w:marLeft w:val="0"/>
                      <w:marRight w:val="0"/>
                      <w:marTop w:val="0"/>
                      <w:marBottom w:val="0"/>
                      <w:divBdr>
                        <w:top w:val="single" w:sz="2" w:space="0" w:color="E5E7EB"/>
                        <w:left w:val="single" w:sz="2" w:space="0" w:color="E5E7EB"/>
                        <w:bottom w:val="single" w:sz="2" w:space="0" w:color="E5E7EB"/>
                        <w:right w:val="single" w:sz="2" w:space="0" w:color="E5E7EB"/>
                      </w:divBdr>
                      <w:divsChild>
                        <w:div w:id="1436902781">
                          <w:marLeft w:val="0"/>
                          <w:marRight w:val="0"/>
                          <w:marTop w:val="0"/>
                          <w:marBottom w:val="0"/>
                          <w:divBdr>
                            <w:top w:val="single" w:sz="2" w:space="0" w:color="E5E7EB"/>
                            <w:left w:val="single" w:sz="2" w:space="0" w:color="E5E7EB"/>
                            <w:bottom w:val="single" w:sz="2" w:space="0" w:color="E5E7EB"/>
                            <w:right w:val="single" w:sz="2" w:space="0" w:color="E5E7EB"/>
                          </w:divBdr>
                          <w:divsChild>
                            <w:div w:id="223697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0858503">
      <w:bodyDiv w:val="1"/>
      <w:marLeft w:val="0"/>
      <w:marRight w:val="0"/>
      <w:marTop w:val="0"/>
      <w:marBottom w:val="0"/>
      <w:divBdr>
        <w:top w:val="none" w:sz="0" w:space="0" w:color="auto"/>
        <w:left w:val="none" w:sz="0" w:space="0" w:color="auto"/>
        <w:bottom w:val="none" w:sz="0" w:space="0" w:color="auto"/>
        <w:right w:val="none" w:sz="0" w:space="0" w:color="auto"/>
      </w:divBdr>
    </w:div>
    <w:div w:id="2090301489">
      <w:bodyDiv w:val="1"/>
      <w:marLeft w:val="0"/>
      <w:marRight w:val="0"/>
      <w:marTop w:val="0"/>
      <w:marBottom w:val="0"/>
      <w:divBdr>
        <w:top w:val="none" w:sz="0" w:space="0" w:color="auto"/>
        <w:left w:val="none" w:sz="0" w:space="0" w:color="auto"/>
        <w:bottom w:val="none" w:sz="0" w:space="0" w:color="auto"/>
        <w:right w:val="none" w:sz="0" w:space="0" w:color="auto"/>
      </w:divBdr>
    </w:div>
    <w:div w:id="2104721111">
      <w:bodyDiv w:val="1"/>
      <w:marLeft w:val="0"/>
      <w:marRight w:val="0"/>
      <w:marTop w:val="0"/>
      <w:marBottom w:val="0"/>
      <w:divBdr>
        <w:top w:val="none" w:sz="0" w:space="0" w:color="auto"/>
        <w:left w:val="none" w:sz="0" w:space="0" w:color="auto"/>
        <w:bottom w:val="none" w:sz="0" w:space="0" w:color="auto"/>
        <w:right w:val="none" w:sz="0" w:space="0" w:color="auto"/>
      </w:divBdr>
    </w:div>
    <w:div w:id="2125464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google.com/search?q=air-quality-api.open-meteo.com"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B3D65D-0888-457D-BAEF-D6314662A9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1</Pages>
  <Words>4085</Words>
  <Characters>23287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27318</CharactersWithSpaces>
  <SharedDoc>false</SharedDoc>
  <HLinks>
    <vt:vector size="90" baseType="variant">
      <vt:variant>
        <vt:i4>2228278</vt:i4>
      </vt:variant>
      <vt:variant>
        <vt:i4>108</vt:i4>
      </vt:variant>
      <vt:variant>
        <vt:i4>0</vt:i4>
      </vt:variant>
      <vt:variant>
        <vt:i4>5</vt:i4>
      </vt:variant>
      <vt:variant>
        <vt:lpwstr>http://www.altera.com/</vt:lpwstr>
      </vt:variant>
      <vt:variant>
        <vt:lpwstr/>
      </vt:variant>
      <vt:variant>
        <vt:i4>1638458</vt:i4>
      </vt:variant>
      <vt:variant>
        <vt:i4>86</vt:i4>
      </vt:variant>
      <vt:variant>
        <vt:i4>0</vt:i4>
      </vt:variant>
      <vt:variant>
        <vt:i4>5</vt:i4>
      </vt:variant>
      <vt:variant>
        <vt:lpwstr/>
      </vt:variant>
      <vt:variant>
        <vt:lpwstr>_Toc309108072</vt:lpwstr>
      </vt:variant>
      <vt:variant>
        <vt:i4>1835061</vt:i4>
      </vt:variant>
      <vt:variant>
        <vt:i4>77</vt:i4>
      </vt:variant>
      <vt:variant>
        <vt:i4>0</vt:i4>
      </vt:variant>
      <vt:variant>
        <vt:i4>5</vt:i4>
      </vt:variant>
      <vt:variant>
        <vt:lpwstr/>
      </vt:variant>
      <vt:variant>
        <vt:lpwstr>_Toc309079821</vt:lpwstr>
      </vt:variant>
      <vt:variant>
        <vt:i4>1835061</vt:i4>
      </vt:variant>
      <vt:variant>
        <vt:i4>71</vt:i4>
      </vt:variant>
      <vt:variant>
        <vt:i4>0</vt:i4>
      </vt:variant>
      <vt:variant>
        <vt:i4>5</vt:i4>
      </vt:variant>
      <vt:variant>
        <vt:lpwstr/>
      </vt:variant>
      <vt:variant>
        <vt:lpwstr>_Toc309079820</vt:lpwstr>
      </vt:variant>
      <vt:variant>
        <vt:i4>1966139</vt:i4>
      </vt:variant>
      <vt:variant>
        <vt:i4>62</vt:i4>
      </vt:variant>
      <vt:variant>
        <vt:i4>0</vt:i4>
      </vt:variant>
      <vt:variant>
        <vt:i4>5</vt:i4>
      </vt:variant>
      <vt:variant>
        <vt:lpwstr/>
      </vt:variant>
      <vt:variant>
        <vt:lpwstr>_Toc309080999</vt:lpwstr>
      </vt:variant>
      <vt:variant>
        <vt:i4>1966139</vt:i4>
      </vt:variant>
      <vt:variant>
        <vt:i4>56</vt:i4>
      </vt:variant>
      <vt:variant>
        <vt:i4>0</vt:i4>
      </vt:variant>
      <vt:variant>
        <vt:i4>5</vt:i4>
      </vt:variant>
      <vt:variant>
        <vt:lpwstr/>
      </vt:variant>
      <vt:variant>
        <vt:lpwstr>_Toc309080998</vt:lpwstr>
      </vt:variant>
      <vt:variant>
        <vt:i4>1966139</vt:i4>
      </vt:variant>
      <vt:variant>
        <vt:i4>50</vt:i4>
      </vt:variant>
      <vt:variant>
        <vt:i4>0</vt:i4>
      </vt:variant>
      <vt:variant>
        <vt:i4>5</vt:i4>
      </vt:variant>
      <vt:variant>
        <vt:lpwstr/>
      </vt:variant>
      <vt:variant>
        <vt:lpwstr>_Toc309080997</vt:lpwstr>
      </vt:variant>
      <vt:variant>
        <vt:i4>1966139</vt:i4>
      </vt:variant>
      <vt:variant>
        <vt:i4>44</vt:i4>
      </vt:variant>
      <vt:variant>
        <vt:i4>0</vt:i4>
      </vt:variant>
      <vt:variant>
        <vt:i4>5</vt:i4>
      </vt:variant>
      <vt:variant>
        <vt:lpwstr/>
      </vt:variant>
      <vt:variant>
        <vt:lpwstr>_Toc309080996</vt:lpwstr>
      </vt:variant>
      <vt:variant>
        <vt:i4>1966139</vt:i4>
      </vt:variant>
      <vt:variant>
        <vt:i4>38</vt:i4>
      </vt:variant>
      <vt:variant>
        <vt:i4>0</vt:i4>
      </vt:variant>
      <vt:variant>
        <vt:i4>5</vt:i4>
      </vt:variant>
      <vt:variant>
        <vt:lpwstr/>
      </vt:variant>
      <vt:variant>
        <vt:lpwstr>_Toc309080995</vt:lpwstr>
      </vt:variant>
      <vt:variant>
        <vt:i4>1966139</vt:i4>
      </vt:variant>
      <vt:variant>
        <vt:i4>32</vt:i4>
      </vt:variant>
      <vt:variant>
        <vt:i4>0</vt:i4>
      </vt:variant>
      <vt:variant>
        <vt:i4>5</vt:i4>
      </vt:variant>
      <vt:variant>
        <vt:lpwstr/>
      </vt:variant>
      <vt:variant>
        <vt:lpwstr>_Toc309080994</vt:lpwstr>
      </vt:variant>
      <vt:variant>
        <vt:i4>1966139</vt:i4>
      </vt:variant>
      <vt:variant>
        <vt:i4>26</vt:i4>
      </vt:variant>
      <vt:variant>
        <vt:i4>0</vt:i4>
      </vt:variant>
      <vt:variant>
        <vt:i4>5</vt:i4>
      </vt:variant>
      <vt:variant>
        <vt:lpwstr/>
      </vt:variant>
      <vt:variant>
        <vt:lpwstr>_Toc309080993</vt:lpwstr>
      </vt:variant>
      <vt:variant>
        <vt:i4>1966139</vt:i4>
      </vt:variant>
      <vt:variant>
        <vt:i4>20</vt:i4>
      </vt:variant>
      <vt:variant>
        <vt:i4>0</vt:i4>
      </vt:variant>
      <vt:variant>
        <vt:i4>5</vt:i4>
      </vt:variant>
      <vt:variant>
        <vt:lpwstr/>
      </vt:variant>
      <vt:variant>
        <vt:lpwstr>_Toc309080992</vt:lpwstr>
      </vt:variant>
      <vt:variant>
        <vt:i4>1966139</vt:i4>
      </vt:variant>
      <vt:variant>
        <vt:i4>14</vt:i4>
      </vt:variant>
      <vt:variant>
        <vt:i4>0</vt:i4>
      </vt:variant>
      <vt:variant>
        <vt:i4>5</vt:i4>
      </vt:variant>
      <vt:variant>
        <vt:lpwstr/>
      </vt:variant>
      <vt:variant>
        <vt:lpwstr>_Toc309080991</vt:lpwstr>
      </vt:variant>
      <vt:variant>
        <vt:i4>1966139</vt:i4>
      </vt:variant>
      <vt:variant>
        <vt:i4>8</vt:i4>
      </vt:variant>
      <vt:variant>
        <vt:i4>0</vt:i4>
      </vt:variant>
      <vt:variant>
        <vt:i4>5</vt:i4>
      </vt:variant>
      <vt:variant>
        <vt:lpwstr/>
      </vt:variant>
      <vt:variant>
        <vt:lpwstr>_Toc309080990</vt:lpwstr>
      </vt:variant>
      <vt:variant>
        <vt:i4>2031675</vt:i4>
      </vt:variant>
      <vt:variant>
        <vt:i4>2</vt:i4>
      </vt:variant>
      <vt:variant>
        <vt:i4>0</vt:i4>
      </vt:variant>
      <vt:variant>
        <vt:i4>5</vt:i4>
      </vt:variant>
      <vt:variant>
        <vt:lpwstr/>
      </vt:variant>
      <vt:variant>
        <vt:lpwstr>_Toc309080989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dog</dc:creator>
  <cp:keywords/>
  <dc:description/>
  <cp:lastModifiedBy>Larry Phong Truc</cp:lastModifiedBy>
  <cp:revision>29</cp:revision>
  <dcterms:created xsi:type="dcterms:W3CDTF">2011-11-27T04:25:00Z</dcterms:created>
  <dcterms:modified xsi:type="dcterms:W3CDTF">2026-05-12T17:28:00Z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a64ec938-ef83-4188-8e90-245a4a975bcb</vt:lpwstr>
  </property>
</Properties>
</file>