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745C" w:rsidRDefault="0005745C" w:rsidP="0005745C">
      <w:pPr>
        <w:widowControl w:val="0"/>
        <w:autoSpaceDE w:val="0"/>
        <w:autoSpaceDN w:val="0"/>
        <w:adjustRightInd w:val="0"/>
        <w:spacing w:after="200" w:line="276" w:lineRule="auto"/>
        <w:rPr>
          <w:rFonts w:ascii="Calibri Light" w:hAnsi="Calibri Light" w:cs="Calibri Light"/>
          <w:sz w:val="22"/>
          <w:szCs w:val="22"/>
        </w:rPr>
      </w:pPr>
      <w:r>
        <w:rPr>
          <w:rFonts w:ascii="Calibri" w:hAnsi="Calibri" w:cs="Calibri"/>
          <w:b/>
          <w:bCs/>
          <w:sz w:val="22"/>
          <w:szCs w:val="22"/>
          <w:u w:val="single"/>
        </w:rPr>
        <w:t>Research progress</w:t>
      </w:r>
    </w:p>
    <w:p w:rsidR="0005745C" w:rsidRDefault="00FA4B40" w:rsidP="0005745C">
      <w:pPr>
        <w:widowControl w:val="0"/>
        <w:autoSpaceDE w:val="0"/>
        <w:autoSpaceDN w:val="0"/>
        <w:adjustRightInd w:val="0"/>
        <w:spacing w:after="200" w:line="276" w:lineRule="auto"/>
        <w:rPr>
          <w:rFonts w:ascii="Calibri Light" w:hAnsi="Calibri Light" w:cs="Calibri Light"/>
          <w:sz w:val="22"/>
          <w:szCs w:val="22"/>
        </w:rPr>
      </w:pPr>
      <w:r>
        <w:rPr>
          <w:rFonts w:ascii="Calibri Light" w:hAnsi="Calibri Light" w:cs="Calibri Light"/>
          <w:sz w:val="22"/>
          <w:szCs w:val="22"/>
        </w:rPr>
        <w:t>Updated:</w:t>
      </w:r>
      <w:r>
        <w:rPr>
          <w:rFonts w:ascii="Calibri Light" w:hAnsi="Calibri Light" w:cs="Calibri Light"/>
          <w:sz w:val="22"/>
          <w:szCs w:val="22"/>
        </w:rPr>
        <w:tab/>
        <w:t>29</w:t>
      </w:r>
      <w:bookmarkStart w:id="0" w:name="_GoBack"/>
      <w:bookmarkEnd w:id="0"/>
      <w:r w:rsidR="0005745C">
        <w:rPr>
          <w:rFonts w:ascii="Calibri Light" w:hAnsi="Calibri Light" w:cs="Calibri Light"/>
          <w:sz w:val="22"/>
          <w:szCs w:val="22"/>
        </w:rPr>
        <w:t>.08.2013</w:t>
      </w:r>
    </w:p>
    <w:p w:rsidR="0005745C" w:rsidRDefault="0005745C" w:rsidP="0005745C">
      <w:pPr>
        <w:widowControl w:val="0"/>
        <w:autoSpaceDE w:val="0"/>
        <w:autoSpaceDN w:val="0"/>
        <w:adjustRightInd w:val="0"/>
        <w:spacing w:after="200" w:line="276" w:lineRule="auto"/>
        <w:rPr>
          <w:rFonts w:ascii="Calibri Light" w:hAnsi="Calibri Light" w:cs="Calibri Light"/>
          <w:sz w:val="22"/>
          <w:szCs w:val="22"/>
        </w:rPr>
      </w:pPr>
    </w:p>
    <w:p w:rsidR="0005745C" w:rsidRDefault="00CD5696" w:rsidP="0005745C">
      <w:pPr>
        <w:widowControl w:val="0"/>
        <w:autoSpaceDE w:val="0"/>
        <w:autoSpaceDN w:val="0"/>
        <w:adjustRightInd w:val="0"/>
        <w:spacing w:after="200" w:line="276" w:lineRule="auto"/>
        <w:rPr>
          <w:rFonts w:ascii="Calibri Light" w:hAnsi="Calibri Light" w:cs="Calibri Light"/>
          <w:sz w:val="22"/>
          <w:szCs w:val="22"/>
        </w:rPr>
      </w:pPr>
      <w:r>
        <w:rPr>
          <w:rFonts w:ascii="Calibri Light" w:hAnsi="Calibri Light" w:cs="Calibri Light"/>
          <w:sz w:val="22"/>
          <w:szCs w:val="22"/>
          <w:u w:val="single"/>
        </w:rPr>
        <w:t>Number of samples</w:t>
      </w:r>
    </w:p>
    <w:p w:rsidR="0005745C" w:rsidRDefault="0005745C" w:rsidP="0005745C">
      <w:pPr>
        <w:widowControl w:val="0"/>
        <w:autoSpaceDE w:val="0"/>
        <w:autoSpaceDN w:val="0"/>
        <w:adjustRightInd w:val="0"/>
        <w:spacing w:after="200" w:line="276" w:lineRule="auto"/>
        <w:rPr>
          <w:rFonts w:ascii="Calibri Light" w:hAnsi="Calibri Light" w:cs="Calibri Light"/>
          <w:sz w:val="22"/>
          <w:szCs w:val="22"/>
        </w:rPr>
      </w:pPr>
      <w:r>
        <w:rPr>
          <w:rFonts w:ascii="Calibri Light" w:hAnsi="Calibri Light" w:cs="Calibri Light"/>
          <w:sz w:val="22"/>
          <w:szCs w:val="22"/>
        </w:rPr>
        <w:t>For simple storage of the sample it would be good to have a sample size witch is a multipl</w:t>
      </w:r>
      <w:r w:rsidR="00CD5696">
        <w:rPr>
          <w:rFonts w:ascii="Calibri Light" w:hAnsi="Calibri Light" w:cs="Calibri Light"/>
          <w:sz w:val="22"/>
          <w:szCs w:val="22"/>
        </w:rPr>
        <w:t xml:space="preserve">e </w:t>
      </w:r>
      <w:r>
        <w:rPr>
          <w:rFonts w:ascii="Calibri Light" w:hAnsi="Calibri Light" w:cs="Calibri Light"/>
          <w:sz w:val="22"/>
          <w:szCs w:val="22"/>
        </w:rPr>
        <w:t xml:space="preserve">of 8. Due to plate storage capacity a sample size of 64 seams feasible. For the </w:t>
      </w:r>
      <w:proofErr w:type="spellStart"/>
      <w:r>
        <w:rPr>
          <w:rFonts w:ascii="Calibri Light" w:hAnsi="Calibri Light" w:cs="Calibri Light"/>
          <w:sz w:val="22"/>
          <w:szCs w:val="22"/>
        </w:rPr>
        <w:t>cyro</w:t>
      </w:r>
      <w:proofErr w:type="spellEnd"/>
      <w:r>
        <w:rPr>
          <w:rFonts w:ascii="Calibri Light" w:hAnsi="Calibri Light" w:cs="Calibri Light"/>
          <w:sz w:val="22"/>
          <w:szCs w:val="22"/>
        </w:rPr>
        <w:t xml:space="preserve"> storage of the samples at -80°C it would be good to have a barcode system to organize the samples.</w:t>
      </w:r>
    </w:p>
    <w:p w:rsidR="006C281E" w:rsidRDefault="006C281E" w:rsidP="0005745C">
      <w:pPr>
        <w:widowControl w:val="0"/>
        <w:autoSpaceDE w:val="0"/>
        <w:autoSpaceDN w:val="0"/>
        <w:adjustRightInd w:val="0"/>
        <w:spacing w:after="200" w:line="276" w:lineRule="auto"/>
        <w:rPr>
          <w:rFonts w:ascii="Calibri Light" w:hAnsi="Calibri Light" w:cs="Calibri Light"/>
          <w:sz w:val="22"/>
          <w:szCs w:val="22"/>
          <w:u w:val="single"/>
        </w:rPr>
      </w:pPr>
    </w:p>
    <w:p w:rsidR="0005745C" w:rsidRDefault="0005745C" w:rsidP="0005745C">
      <w:pPr>
        <w:widowControl w:val="0"/>
        <w:autoSpaceDE w:val="0"/>
        <w:autoSpaceDN w:val="0"/>
        <w:adjustRightInd w:val="0"/>
        <w:spacing w:after="200" w:line="276" w:lineRule="auto"/>
        <w:rPr>
          <w:rFonts w:ascii="Calibri Light" w:hAnsi="Calibri Light" w:cs="Calibri Light"/>
          <w:sz w:val="22"/>
          <w:szCs w:val="22"/>
        </w:rPr>
      </w:pPr>
      <w:r>
        <w:rPr>
          <w:rFonts w:ascii="Calibri Light" w:hAnsi="Calibri Light" w:cs="Calibri Light"/>
          <w:sz w:val="22"/>
          <w:szCs w:val="22"/>
          <w:u w:val="single"/>
        </w:rPr>
        <w:t>Sector-like structures of colonies</w:t>
      </w:r>
    </w:p>
    <w:p w:rsidR="0005745C" w:rsidRDefault="0005745C" w:rsidP="0005745C">
      <w:pPr>
        <w:widowControl w:val="0"/>
        <w:autoSpaceDE w:val="0"/>
        <w:autoSpaceDN w:val="0"/>
        <w:adjustRightInd w:val="0"/>
        <w:spacing w:after="200" w:line="276" w:lineRule="auto"/>
        <w:rPr>
          <w:rFonts w:ascii="Calibri Light" w:hAnsi="Calibri Light" w:cs="Calibri Light"/>
          <w:sz w:val="22"/>
          <w:szCs w:val="22"/>
        </w:rPr>
      </w:pPr>
      <w:r>
        <w:rPr>
          <w:rFonts w:ascii="Calibri Light" w:hAnsi="Calibri Light" w:cs="Calibri Light"/>
          <w:sz w:val="22"/>
          <w:szCs w:val="22"/>
        </w:rPr>
        <w:t xml:space="preserve">Two initially well-mixed fluorescently labeled strains of E. coli develop a sector like region during expansion of the colonies. This pattern is due to random genetic drift at the expanding frontier. </w:t>
      </w:r>
    </w:p>
    <w:p w:rsidR="008E74BA" w:rsidRDefault="008E74BA" w:rsidP="0005745C">
      <w:pPr>
        <w:widowControl w:val="0"/>
        <w:autoSpaceDE w:val="0"/>
        <w:autoSpaceDN w:val="0"/>
        <w:adjustRightInd w:val="0"/>
        <w:spacing w:after="200" w:line="276" w:lineRule="auto"/>
        <w:rPr>
          <w:rFonts w:ascii="Calibri Light" w:hAnsi="Calibri Light" w:cs="Calibri Light"/>
          <w:sz w:val="22"/>
          <w:szCs w:val="22"/>
        </w:rPr>
      </w:pPr>
      <w:r>
        <w:rPr>
          <w:rFonts w:ascii="Calibri Light" w:hAnsi="Calibri Light" w:cs="Calibri Light"/>
          <w:noProof/>
          <w:sz w:val="22"/>
          <w:szCs w:val="22"/>
        </w:rPr>
        <w:drawing>
          <wp:inline distT="0" distB="0" distL="0" distR="0">
            <wp:extent cx="2301885" cy="2411083"/>
            <wp:effectExtent l="0" t="0" r="952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8h_c.jpg"/>
                    <pic:cNvPicPr/>
                  </pic:nvPicPr>
                  <pic:blipFill>
                    <a:blip r:embed="rId6">
                      <a:extLst>
                        <a:ext uri="{28A0092B-C50C-407E-A947-70E740481C1C}">
                          <a14:useLocalDpi xmlns:a14="http://schemas.microsoft.com/office/drawing/2010/main" val="0"/>
                        </a:ext>
                      </a:extLst>
                    </a:blip>
                    <a:stretch>
                      <a:fillRect/>
                    </a:stretch>
                  </pic:blipFill>
                  <pic:spPr>
                    <a:xfrm>
                      <a:off x="0" y="0"/>
                      <a:ext cx="2302297" cy="2411515"/>
                    </a:xfrm>
                    <a:prstGeom prst="rect">
                      <a:avLst/>
                    </a:prstGeom>
                  </pic:spPr>
                </pic:pic>
              </a:graphicData>
            </a:graphic>
          </wp:inline>
        </w:drawing>
      </w:r>
    </w:p>
    <w:p w:rsidR="0005745C" w:rsidRDefault="0005745C" w:rsidP="0005745C">
      <w:pPr>
        <w:widowControl w:val="0"/>
        <w:autoSpaceDE w:val="0"/>
        <w:autoSpaceDN w:val="0"/>
        <w:adjustRightInd w:val="0"/>
        <w:spacing w:after="200" w:line="276" w:lineRule="auto"/>
        <w:rPr>
          <w:rFonts w:ascii="Calibri Light" w:hAnsi="Calibri Light" w:cs="Calibri Light"/>
          <w:color w:val="9BBB59" w:themeColor="accent3"/>
          <w:sz w:val="22"/>
          <w:szCs w:val="22"/>
        </w:rPr>
      </w:pPr>
      <w:r w:rsidRPr="0005745C">
        <w:rPr>
          <w:rFonts w:ascii="Calibri" w:hAnsi="Calibri" w:cs="Calibri"/>
          <w:i/>
          <w:iCs/>
          <w:color w:val="9BBB59" w:themeColor="accent3"/>
          <w:sz w:val="22"/>
          <w:szCs w:val="22"/>
        </w:rPr>
        <w:t>Status:</w:t>
      </w:r>
      <w:r w:rsidRPr="0005745C">
        <w:rPr>
          <w:rFonts w:ascii="Calibri" w:hAnsi="Calibri" w:cs="Calibri"/>
          <w:i/>
          <w:iCs/>
          <w:color w:val="9BBB59" w:themeColor="accent3"/>
          <w:sz w:val="22"/>
          <w:szCs w:val="22"/>
        </w:rPr>
        <w:tab/>
      </w:r>
      <w:r w:rsidRPr="0005745C">
        <w:rPr>
          <w:rFonts w:ascii="Calibri" w:hAnsi="Calibri" w:cs="Calibri"/>
          <w:i/>
          <w:iCs/>
          <w:color w:val="9BBB59" w:themeColor="accent3"/>
          <w:sz w:val="22"/>
          <w:szCs w:val="22"/>
        </w:rPr>
        <w:tab/>
      </w:r>
      <w:r w:rsidR="009E275A">
        <w:rPr>
          <w:rFonts w:ascii="Calibri Light" w:hAnsi="Calibri Light" w:cs="Calibri Light"/>
          <w:color w:val="9BBB59" w:themeColor="accent3"/>
          <w:sz w:val="22"/>
          <w:szCs w:val="22"/>
        </w:rPr>
        <w:t>completed</w:t>
      </w:r>
    </w:p>
    <w:p w:rsidR="006C281E" w:rsidRDefault="006C281E" w:rsidP="007A03CE">
      <w:pPr>
        <w:widowControl w:val="0"/>
        <w:autoSpaceDE w:val="0"/>
        <w:autoSpaceDN w:val="0"/>
        <w:adjustRightInd w:val="0"/>
        <w:spacing w:after="200" w:line="276" w:lineRule="auto"/>
        <w:ind w:left="1440" w:hanging="1440"/>
        <w:rPr>
          <w:rFonts w:ascii="Calibri Light" w:hAnsi="Calibri Light" w:cs="Calibri Light"/>
          <w:b/>
          <w:color w:val="000000" w:themeColor="text1"/>
          <w:sz w:val="22"/>
          <w:szCs w:val="22"/>
        </w:rPr>
      </w:pPr>
    </w:p>
    <w:p w:rsidR="006C281E" w:rsidRDefault="006C281E" w:rsidP="007A03CE">
      <w:pPr>
        <w:widowControl w:val="0"/>
        <w:autoSpaceDE w:val="0"/>
        <w:autoSpaceDN w:val="0"/>
        <w:adjustRightInd w:val="0"/>
        <w:spacing w:after="200" w:line="276" w:lineRule="auto"/>
        <w:ind w:left="1440" w:hanging="1440"/>
        <w:rPr>
          <w:rFonts w:ascii="Calibri Light" w:hAnsi="Calibri Light" w:cs="Calibri Light"/>
          <w:b/>
          <w:color w:val="000000" w:themeColor="text1"/>
          <w:sz w:val="22"/>
          <w:szCs w:val="22"/>
        </w:rPr>
      </w:pPr>
    </w:p>
    <w:p w:rsidR="006C281E" w:rsidRDefault="006C281E" w:rsidP="007A03CE">
      <w:pPr>
        <w:widowControl w:val="0"/>
        <w:autoSpaceDE w:val="0"/>
        <w:autoSpaceDN w:val="0"/>
        <w:adjustRightInd w:val="0"/>
        <w:spacing w:after="200" w:line="276" w:lineRule="auto"/>
        <w:ind w:left="1440" w:hanging="1440"/>
        <w:rPr>
          <w:rFonts w:ascii="Calibri Light" w:hAnsi="Calibri Light" w:cs="Calibri Light"/>
          <w:b/>
          <w:color w:val="000000" w:themeColor="text1"/>
          <w:sz w:val="22"/>
          <w:szCs w:val="22"/>
        </w:rPr>
      </w:pPr>
    </w:p>
    <w:p w:rsidR="006C281E" w:rsidRDefault="006C281E" w:rsidP="007A03CE">
      <w:pPr>
        <w:widowControl w:val="0"/>
        <w:autoSpaceDE w:val="0"/>
        <w:autoSpaceDN w:val="0"/>
        <w:adjustRightInd w:val="0"/>
        <w:spacing w:after="200" w:line="276" w:lineRule="auto"/>
        <w:ind w:left="1440" w:hanging="1440"/>
        <w:rPr>
          <w:rFonts w:ascii="Calibri Light" w:hAnsi="Calibri Light" w:cs="Calibri Light"/>
          <w:b/>
          <w:color w:val="000000" w:themeColor="text1"/>
          <w:sz w:val="22"/>
          <w:szCs w:val="22"/>
        </w:rPr>
      </w:pPr>
    </w:p>
    <w:p w:rsidR="006C281E" w:rsidRDefault="006C281E" w:rsidP="007A03CE">
      <w:pPr>
        <w:widowControl w:val="0"/>
        <w:autoSpaceDE w:val="0"/>
        <w:autoSpaceDN w:val="0"/>
        <w:adjustRightInd w:val="0"/>
        <w:spacing w:after="200" w:line="276" w:lineRule="auto"/>
        <w:ind w:left="1440" w:hanging="1440"/>
        <w:rPr>
          <w:rFonts w:ascii="Calibri Light" w:hAnsi="Calibri Light" w:cs="Calibri Light"/>
          <w:b/>
          <w:color w:val="000000" w:themeColor="text1"/>
          <w:sz w:val="22"/>
          <w:szCs w:val="22"/>
        </w:rPr>
      </w:pPr>
    </w:p>
    <w:p w:rsidR="006C281E" w:rsidRDefault="006C281E" w:rsidP="007A03CE">
      <w:pPr>
        <w:widowControl w:val="0"/>
        <w:autoSpaceDE w:val="0"/>
        <w:autoSpaceDN w:val="0"/>
        <w:adjustRightInd w:val="0"/>
        <w:spacing w:after="200" w:line="276" w:lineRule="auto"/>
        <w:ind w:left="1440" w:hanging="1440"/>
        <w:rPr>
          <w:rFonts w:ascii="Calibri Light" w:hAnsi="Calibri Light" w:cs="Calibri Light"/>
          <w:b/>
          <w:color w:val="000000" w:themeColor="text1"/>
          <w:sz w:val="22"/>
          <w:szCs w:val="22"/>
        </w:rPr>
      </w:pPr>
    </w:p>
    <w:p w:rsidR="006C281E" w:rsidRDefault="006C281E" w:rsidP="007A03CE">
      <w:pPr>
        <w:widowControl w:val="0"/>
        <w:autoSpaceDE w:val="0"/>
        <w:autoSpaceDN w:val="0"/>
        <w:adjustRightInd w:val="0"/>
        <w:spacing w:after="200" w:line="276" w:lineRule="auto"/>
        <w:ind w:left="1440" w:hanging="1440"/>
        <w:rPr>
          <w:rFonts w:ascii="Calibri Light" w:hAnsi="Calibri Light" w:cs="Calibri Light"/>
          <w:b/>
          <w:color w:val="000000" w:themeColor="text1"/>
          <w:sz w:val="22"/>
          <w:szCs w:val="22"/>
        </w:rPr>
      </w:pPr>
    </w:p>
    <w:p w:rsidR="006C281E" w:rsidRPr="006C281E" w:rsidRDefault="007A03CE" w:rsidP="006C281E">
      <w:pPr>
        <w:widowControl w:val="0"/>
        <w:autoSpaceDE w:val="0"/>
        <w:autoSpaceDN w:val="0"/>
        <w:adjustRightInd w:val="0"/>
        <w:spacing w:after="200" w:line="276" w:lineRule="auto"/>
        <w:ind w:left="1440" w:hanging="1440"/>
        <w:rPr>
          <w:rFonts w:ascii="Calibri Light" w:hAnsi="Calibri Light" w:cs="Calibri Light"/>
          <w:sz w:val="22"/>
          <w:szCs w:val="22"/>
        </w:rPr>
      </w:pPr>
      <w:r w:rsidRPr="007A03CE">
        <w:rPr>
          <w:rFonts w:ascii="Calibri Light" w:hAnsi="Calibri Light" w:cs="Calibri Light"/>
          <w:b/>
          <w:color w:val="000000" w:themeColor="text1"/>
          <w:sz w:val="22"/>
          <w:szCs w:val="22"/>
        </w:rPr>
        <w:lastRenderedPageBreak/>
        <w:t>Experiment</w:t>
      </w:r>
      <w:r>
        <w:rPr>
          <w:rFonts w:ascii="Calibri Light" w:hAnsi="Calibri Light" w:cs="Calibri Light"/>
          <w:b/>
          <w:color w:val="000000" w:themeColor="text1"/>
          <w:sz w:val="22"/>
          <w:szCs w:val="22"/>
        </w:rPr>
        <w:t>:</w:t>
      </w:r>
      <w:r>
        <w:rPr>
          <w:rFonts w:ascii="Calibri Light" w:hAnsi="Calibri Light" w:cs="Calibri Light"/>
          <w:b/>
          <w:color w:val="000000" w:themeColor="text1"/>
          <w:sz w:val="22"/>
          <w:szCs w:val="22"/>
        </w:rPr>
        <w:tab/>
      </w:r>
      <w:r>
        <w:rPr>
          <w:rFonts w:ascii="Calibri Light" w:hAnsi="Calibri Light" w:cs="Calibri Light"/>
          <w:sz w:val="22"/>
          <w:szCs w:val="22"/>
        </w:rPr>
        <w:t>After 24h at 37°C the fluorescently labeled strains of E. coli were incubated for 24h at 45°C.</w:t>
      </w:r>
    </w:p>
    <w:p w:rsidR="0005745C" w:rsidRDefault="006C281E" w:rsidP="006C281E">
      <w:pPr>
        <w:widowControl w:val="0"/>
        <w:autoSpaceDE w:val="0"/>
        <w:autoSpaceDN w:val="0"/>
        <w:adjustRightInd w:val="0"/>
        <w:spacing w:after="200" w:line="276" w:lineRule="auto"/>
        <w:rPr>
          <w:rFonts w:ascii="Calibri Light" w:hAnsi="Calibri Light" w:cs="Calibri Light"/>
          <w:sz w:val="22"/>
          <w:szCs w:val="22"/>
        </w:rPr>
      </w:pPr>
      <w:r>
        <w:rPr>
          <w:rFonts w:ascii="Calibri Light" w:hAnsi="Calibri Light" w:cs="Calibri Light"/>
          <w:i/>
          <w:noProof/>
          <w:color w:val="000000" w:themeColor="text1"/>
          <w:sz w:val="22"/>
          <w:szCs w:val="22"/>
        </w:rPr>
        <w:drawing>
          <wp:inline distT="0" distB="0" distL="0" distR="0" wp14:anchorId="77E27A86" wp14:editId="4683678E">
            <wp:extent cx="2436019" cy="25146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shift.jpg"/>
                    <pic:cNvPicPr/>
                  </pic:nvPicPr>
                  <pic:blipFill>
                    <a:blip r:embed="rId7">
                      <a:extLst>
                        <a:ext uri="{28A0092B-C50C-407E-A947-70E740481C1C}">
                          <a14:useLocalDpi xmlns:a14="http://schemas.microsoft.com/office/drawing/2010/main" val="0"/>
                        </a:ext>
                      </a:extLst>
                    </a:blip>
                    <a:stretch>
                      <a:fillRect/>
                    </a:stretch>
                  </pic:blipFill>
                  <pic:spPr>
                    <a:xfrm>
                      <a:off x="0" y="0"/>
                      <a:ext cx="2436455" cy="2515050"/>
                    </a:xfrm>
                    <a:prstGeom prst="rect">
                      <a:avLst/>
                    </a:prstGeom>
                  </pic:spPr>
                </pic:pic>
              </a:graphicData>
            </a:graphic>
          </wp:inline>
        </w:drawing>
      </w:r>
    </w:p>
    <w:p w:rsidR="006C281E" w:rsidRPr="006C281E" w:rsidRDefault="006C281E" w:rsidP="006C281E">
      <w:pPr>
        <w:widowControl w:val="0"/>
        <w:autoSpaceDE w:val="0"/>
        <w:autoSpaceDN w:val="0"/>
        <w:adjustRightInd w:val="0"/>
        <w:spacing w:after="200" w:line="276" w:lineRule="auto"/>
        <w:rPr>
          <w:rFonts w:ascii="Calibri Light" w:hAnsi="Calibri Light" w:cs="Calibri Light"/>
          <w:color w:val="9BBB59" w:themeColor="accent3"/>
          <w:sz w:val="22"/>
          <w:szCs w:val="22"/>
        </w:rPr>
      </w:pPr>
      <w:r w:rsidRPr="006C281E">
        <w:rPr>
          <w:rFonts w:ascii="Calibri Light" w:hAnsi="Calibri Light" w:cs="Calibri Light"/>
          <w:color w:val="9BBB59" w:themeColor="accent3"/>
          <w:sz w:val="22"/>
          <w:szCs w:val="22"/>
        </w:rPr>
        <w:t xml:space="preserve">Status: </w:t>
      </w:r>
      <w:r w:rsidRPr="006C281E">
        <w:rPr>
          <w:rFonts w:ascii="Calibri Light" w:hAnsi="Calibri Light" w:cs="Calibri Light"/>
          <w:color w:val="9BBB59" w:themeColor="accent3"/>
          <w:sz w:val="22"/>
          <w:szCs w:val="22"/>
        </w:rPr>
        <w:tab/>
      </w:r>
      <w:r w:rsidRPr="006C281E">
        <w:rPr>
          <w:rFonts w:ascii="Calibri Light" w:hAnsi="Calibri Light" w:cs="Calibri Light"/>
          <w:color w:val="9BBB59" w:themeColor="accent3"/>
          <w:sz w:val="22"/>
          <w:szCs w:val="22"/>
        </w:rPr>
        <w:tab/>
        <w:t>completed</w:t>
      </w:r>
    </w:p>
    <w:p w:rsidR="006C281E" w:rsidRDefault="006C281E" w:rsidP="006C281E">
      <w:pPr>
        <w:widowControl w:val="0"/>
        <w:autoSpaceDE w:val="0"/>
        <w:autoSpaceDN w:val="0"/>
        <w:adjustRightInd w:val="0"/>
        <w:spacing w:after="200" w:line="276" w:lineRule="auto"/>
        <w:rPr>
          <w:rFonts w:ascii="Calibri Light" w:hAnsi="Calibri Light" w:cs="Calibri Light"/>
          <w:sz w:val="22"/>
          <w:szCs w:val="22"/>
        </w:rPr>
      </w:pPr>
    </w:p>
    <w:p w:rsidR="0005745C" w:rsidRDefault="0005745C" w:rsidP="0005745C">
      <w:pPr>
        <w:widowControl w:val="0"/>
        <w:autoSpaceDE w:val="0"/>
        <w:autoSpaceDN w:val="0"/>
        <w:adjustRightInd w:val="0"/>
        <w:rPr>
          <w:rFonts w:ascii="Calibri Light" w:hAnsi="Calibri Light" w:cs="Calibri Light"/>
          <w:sz w:val="22"/>
          <w:szCs w:val="22"/>
        </w:rPr>
      </w:pPr>
      <w:r>
        <w:rPr>
          <w:rFonts w:ascii="Calibri Light" w:hAnsi="Calibri Light" w:cs="Calibri Light"/>
          <w:sz w:val="22"/>
          <w:szCs w:val="22"/>
          <w:u w:val="single"/>
        </w:rPr>
        <w:t>Cell doubling time</w:t>
      </w:r>
      <w:r>
        <w:rPr>
          <w:rFonts w:ascii="Calibri Light" w:hAnsi="Calibri Light" w:cs="Calibri Light"/>
        </w:rPr>
        <w:t xml:space="preserve"> </w:t>
      </w:r>
    </w:p>
    <w:p w:rsidR="0005745C" w:rsidRDefault="0005745C" w:rsidP="0005745C">
      <w:pPr>
        <w:widowControl w:val="0"/>
        <w:autoSpaceDE w:val="0"/>
        <w:autoSpaceDN w:val="0"/>
        <w:adjustRightInd w:val="0"/>
        <w:rPr>
          <w:rFonts w:ascii="Calibri Light" w:hAnsi="Calibri Light" w:cs="Calibri Light"/>
          <w:sz w:val="22"/>
          <w:szCs w:val="22"/>
        </w:rPr>
      </w:pPr>
    </w:p>
    <w:p w:rsidR="0005745C" w:rsidRDefault="0005745C" w:rsidP="0005745C">
      <w:pPr>
        <w:widowControl w:val="0"/>
        <w:autoSpaceDE w:val="0"/>
        <w:autoSpaceDN w:val="0"/>
        <w:adjustRightInd w:val="0"/>
        <w:rPr>
          <w:rFonts w:ascii="Calibri Light" w:hAnsi="Calibri Light" w:cs="Calibri Light"/>
          <w:sz w:val="22"/>
          <w:szCs w:val="22"/>
        </w:rPr>
      </w:pPr>
      <w:r>
        <w:rPr>
          <w:rFonts w:ascii="Calibri Light" w:hAnsi="Calibri Light" w:cs="Calibri Light"/>
        </w:rPr>
        <w:t xml:space="preserve">It is important to estimate the cell doubling time to compare the range expansion experiment with cells grown in a continuous culture. </w:t>
      </w:r>
      <w:proofErr w:type="spellStart"/>
      <w:r>
        <w:rPr>
          <w:rFonts w:ascii="Calibri Light" w:hAnsi="Calibri Light" w:cs="Calibri Light"/>
        </w:rPr>
        <w:t>Hallatschek</w:t>
      </w:r>
      <w:proofErr w:type="spellEnd"/>
      <w:r>
        <w:rPr>
          <w:rFonts w:ascii="Calibri Light" w:hAnsi="Calibri Light" w:cs="Calibri Light"/>
        </w:rPr>
        <w:t xml:space="preserve"> et al. previously determined the cell doubling time by using time-lapse microscopy of the advancing population front at cellular resolution. At 37°C the generation time was 38 minutes. </w:t>
      </w:r>
    </w:p>
    <w:p w:rsidR="0005745C" w:rsidRDefault="0005745C" w:rsidP="0005745C">
      <w:pPr>
        <w:widowControl w:val="0"/>
        <w:autoSpaceDE w:val="0"/>
        <w:autoSpaceDN w:val="0"/>
        <w:adjustRightInd w:val="0"/>
        <w:rPr>
          <w:rFonts w:ascii="Calibri Light" w:hAnsi="Calibri Light" w:cs="Calibri Light"/>
          <w:sz w:val="22"/>
          <w:szCs w:val="22"/>
        </w:rPr>
      </w:pPr>
      <w:r>
        <w:rPr>
          <w:rFonts w:ascii="Calibri Light" w:hAnsi="Calibri Light" w:cs="Calibri Light"/>
        </w:rPr>
        <w:t>The colony should grow on a plate as long as the growth is continuous and the border is regularly. If the expanding speed of the colony is decreasing it should be transferred to a new agar plate.</w:t>
      </w:r>
    </w:p>
    <w:p w:rsidR="0005745C" w:rsidRDefault="0005745C" w:rsidP="0005745C">
      <w:pPr>
        <w:widowControl w:val="0"/>
        <w:autoSpaceDE w:val="0"/>
        <w:autoSpaceDN w:val="0"/>
        <w:adjustRightInd w:val="0"/>
        <w:rPr>
          <w:rFonts w:ascii="Calibri Light" w:hAnsi="Calibri Light" w:cs="Calibri Light"/>
          <w:sz w:val="22"/>
          <w:szCs w:val="22"/>
        </w:rPr>
      </w:pPr>
    </w:p>
    <w:p w:rsidR="0005745C" w:rsidRDefault="0005745C" w:rsidP="0005745C">
      <w:pPr>
        <w:widowControl w:val="0"/>
        <w:autoSpaceDE w:val="0"/>
        <w:autoSpaceDN w:val="0"/>
        <w:adjustRightInd w:val="0"/>
        <w:rPr>
          <w:rFonts w:ascii="Calibri Light" w:hAnsi="Calibri Light" w:cs="Calibri Light"/>
          <w:sz w:val="22"/>
          <w:szCs w:val="22"/>
        </w:rPr>
      </w:pPr>
      <w:r w:rsidRPr="006C281E">
        <w:rPr>
          <w:rFonts w:ascii="Calibri" w:hAnsi="Calibri" w:cs="Calibri"/>
          <w:b/>
          <w:bCs/>
          <w:sz w:val="22"/>
          <w:szCs w:val="22"/>
        </w:rPr>
        <w:t>Experiment:</w:t>
      </w:r>
      <w:r>
        <w:rPr>
          <w:rFonts w:ascii="Calibri" w:hAnsi="Calibri" w:cs="Calibri"/>
          <w:b/>
          <w:bCs/>
        </w:rPr>
        <w:tab/>
      </w:r>
      <w:r>
        <w:rPr>
          <w:rFonts w:ascii="Calibri Light" w:hAnsi="Calibri Light" w:cs="Calibri Light"/>
        </w:rPr>
        <w:t>The colony forming units (</w:t>
      </w:r>
      <w:proofErr w:type="spellStart"/>
      <w:r>
        <w:rPr>
          <w:rFonts w:ascii="Calibri Light" w:hAnsi="Calibri Light" w:cs="Calibri Light"/>
        </w:rPr>
        <w:t>cfu</w:t>
      </w:r>
      <w:proofErr w:type="spellEnd"/>
      <w:r>
        <w:rPr>
          <w:rFonts w:ascii="Calibri Light" w:hAnsi="Calibri Light" w:cs="Calibri Light"/>
        </w:rPr>
        <w:t xml:space="preserve">) and the area of the colony were </w:t>
      </w:r>
      <w:r>
        <w:rPr>
          <w:rFonts w:ascii="Calibri Light" w:hAnsi="Calibri Light" w:cs="Calibri Light"/>
        </w:rPr>
        <w:tab/>
      </w:r>
      <w:r>
        <w:rPr>
          <w:rFonts w:ascii="Calibri Light" w:hAnsi="Calibri Light" w:cs="Calibri Light"/>
        </w:rPr>
        <w:tab/>
      </w:r>
      <w:r>
        <w:rPr>
          <w:rFonts w:ascii="Calibri Light" w:hAnsi="Calibri Light" w:cs="Calibri Light"/>
        </w:rPr>
        <w:tab/>
      </w:r>
      <w:r>
        <w:rPr>
          <w:rFonts w:ascii="Calibri Light" w:hAnsi="Calibri Light" w:cs="Calibri Light"/>
        </w:rPr>
        <w:tab/>
      </w:r>
      <w:r w:rsidR="009E275A">
        <w:rPr>
          <w:rFonts w:ascii="Calibri Light" w:hAnsi="Calibri Light" w:cs="Calibri Light"/>
        </w:rPr>
        <w:tab/>
      </w:r>
      <w:r>
        <w:rPr>
          <w:rFonts w:ascii="Calibri Light" w:hAnsi="Calibri Light" w:cs="Calibri Light"/>
        </w:rPr>
        <w:t>measured over 72h.</w:t>
      </w:r>
    </w:p>
    <w:p w:rsidR="0005745C" w:rsidRDefault="0005745C" w:rsidP="0005745C">
      <w:pPr>
        <w:widowControl w:val="0"/>
        <w:autoSpaceDE w:val="0"/>
        <w:autoSpaceDN w:val="0"/>
        <w:adjustRightInd w:val="0"/>
        <w:rPr>
          <w:rFonts w:ascii="Calibri Light" w:hAnsi="Calibri Light" w:cs="Calibri Light"/>
          <w:sz w:val="22"/>
          <w:szCs w:val="22"/>
        </w:rPr>
      </w:pPr>
    </w:p>
    <w:p w:rsidR="0005745C" w:rsidRDefault="0005745C" w:rsidP="0005745C">
      <w:pPr>
        <w:widowControl w:val="0"/>
        <w:autoSpaceDE w:val="0"/>
        <w:autoSpaceDN w:val="0"/>
        <w:adjustRightInd w:val="0"/>
        <w:rPr>
          <w:rFonts w:ascii="Calibri Light" w:hAnsi="Calibri Light" w:cs="Calibri Light"/>
          <w:sz w:val="22"/>
          <w:szCs w:val="22"/>
        </w:rPr>
      </w:pPr>
      <w:r w:rsidRPr="006C281E">
        <w:rPr>
          <w:rFonts w:ascii="Calibri" w:hAnsi="Calibri" w:cs="Calibri"/>
          <w:i/>
          <w:iCs/>
          <w:sz w:val="22"/>
          <w:szCs w:val="22"/>
        </w:rPr>
        <w:t>Method:</w:t>
      </w:r>
      <w:r>
        <w:rPr>
          <w:rFonts w:ascii="Calibri Light" w:hAnsi="Calibri Light" w:cs="Calibri Light"/>
        </w:rPr>
        <w:tab/>
        <w:t xml:space="preserve">The cells were grown on LB agar plates and were </w:t>
      </w:r>
      <w:r>
        <w:rPr>
          <w:rFonts w:ascii="Calibri Light" w:hAnsi="Calibri Light" w:cs="Calibri Light"/>
        </w:rPr>
        <w:tab/>
      </w:r>
      <w:r>
        <w:rPr>
          <w:rFonts w:ascii="Calibri Light" w:hAnsi="Calibri Light" w:cs="Calibri Light"/>
        </w:rPr>
        <w:tab/>
      </w:r>
      <w:r>
        <w:rPr>
          <w:rFonts w:ascii="Calibri Light" w:hAnsi="Calibri Light" w:cs="Calibri Light"/>
        </w:rPr>
        <w:tab/>
      </w:r>
      <w:r>
        <w:rPr>
          <w:rFonts w:ascii="Calibri Light" w:hAnsi="Calibri Light" w:cs="Calibri Light"/>
        </w:rPr>
        <w:tab/>
      </w:r>
      <w:r>
        <w:rPr>
          <w:rFonts w:ascii="Calibri Light" w:hAnsi="Calibri Light" w:cs="Calibri Light"/>
        </w:rPr>
        <w:tab/>
      </w:r>
      <w:r>
        <w:rPr>
          <w:rFonts w:ascii="Calibri Light" w:hAnsi="Calibri Light" w:cs="Calibri Light"/>
        </w:rPr>
        <w:tab/>
      </w:r>
      <w:r w:rsidR="009E275A">
        <w:rPr>
          <w:rFonts w:ascii="Calibri Light" w:hAnsi="Calibri Light" w:cs="Calibri Light"/>
        </w:rPr>
        <w:tab/>
      </w:r>
      <w:r>
        <w:rPr>
          <w:rFonts w:ascii="Calibri Light" w:hAnsi="Calibri Light" w:cs="Calibri Light"/>
        </w:rPr>
        <w:t xml:space="preserve">incubated at 37°C. </w:t>
      </w:r>
      <w:proofErr w:type="spellStart"/>
      <w:r>
        <w:rPr>
          <w:rFonts w:ascii="Calibri Light" w:hAnsi="Calibri Light" w:cs="Calibri Light"/>
        </w:rPr>
        <w:t>Cfu's</w:t>
      </w:r>
      <w:proofErr w:type="spellEnd"/>
      <w:r>
        <w:rPr>
          <w:rFonts w:ascii="Calibri Light" w:hAnsi="Calibri Light" w:cs="Calibri Light"/>
        </w:rPr>
        <w:t xml:space="preserve"> were determined by distributing </w:t>
      </w:r>
      <w:r>
        <w:rPr>
          <w:rFonts w:ascii="Calibri Light" w:hAnsi="Calibri Light" w:cs="Calibri Light"/>
        </w:rPr>
        <w:tab/>
      </w:r>
      <w:r>
        <w:rPr>
          <w:rFonts w:ascii="Calibri Light" w:hAnsi="Calibri Light" w:cs="Calibri Light"/>
        </w:rPr>
        <w:tab/>
      </w:r>
      <w:r>
        <w:rPr>
          <w:rFonts w:ascii="Calibri Light" w:hAnsi="Calibri Light" w:cs="Calibri Light"/>
        </w:rPr>
        <w:tab/>
      </w:r>
      <w:r>
        <w:rPr>
          <w:rFonts w:ascii="Calibri Light" w:hAnsi="Calibri Light" w:cs="Calibri Light"/>
        </w:rPr>
        <w:tab/>
      </w:r>
      <w:r>
        <w:rPr>
          <w:rFonts w:ascii="Calibri Light" w:hAnsi="Calibri Light" w:cs="Calibri Light"/>
        </w:rPr>
        <w:tab/>
      </w:r>
      <w:r w:rsidR="009E275A">
        <w:rPr>
          <w:rFonts w:ascii="Calibri Light" w:hAnsi="Calibri Light" w:cs="Calibri Light"/>
        </w:rPr>
        <w:tab/>
      </w:r>
      <w:r>
        <w:rPr>
          <w:rFonts w:ascii="Calibri Light" w:hAnsi="Calibri Light" w:cs="Calibri Light"/>
        </w:rPr>
        <w:t xml:space="preserve">dilutions of bacterial suspensions on agar plates. After 24 h at 37°C </w:t>
      </w:r>
      <w:r>
        <w:rPr>
          <w:rFonts w:ascii="Calibri Light" w:hAnsi="Calibri Light" w:cs="Calibri Light"/>
        </w:rPr>
        <w:tab/>
      </w:r>
      <w:r>
        <w:rPr>
          <w:rFonts w:ascii="Calibri Light" w:hAnsi="Calibri Light" w:cs="Calibri Light"/>
        </w:rPr>
        <w:tab/>
      </w:r>
      <w:r>
        <w:rPr>
          <w:rFonts w:ascii="Calibri Light" w:hAnsi="Calibri Light" w:cs="Calibri Light"/>
        </w:rPr>
        <w:tab/>
      </w:r>
      <w:r w:rsidR="009E275A">
        <w:rPr>
          <w:rFonts w:ascii="Calibri Light" w:hAnsi="Calibri Light" w:cs="Calibri Light"/>
        </w:rPr>
        <w:tab/>
      </w:r>
      <w:r>
        <w:rPr>
          <w:rFonts w:ascii="Calibri Light" w:hAnsi="Calibri Light" w:cs="Calibri Light"/>
        </w:rPr>
        <w:t>colonies were counted and the concentration was calculated.</w:t>
      </w:r>
    </w:p>
    <w:p w:rsidR="0005745C" w:rsidRDefault="0005745C" w:rsidP="0005745C">
      <w:pPr>
        <w:widowControl w:val="0"/>
        <w:autoSpaceDE w:val="0"/>
        <w:autoSpaceDN w:val="0"/>
        <w:adjustRightInd w:val="0"/>
        <w:rPr>
          <w:rFonts w:ascii="Calibri Light" w:hAnsi="Calibri Light" w:cs="Calibri Light"/>
          <w:sz w:val="22"/>
          <w:szCs w:val="22"/>
        </w:rPr>
      </w:pPr>
    </w:p>
    <w:p w:rsidR="0005745C" w:rsidRPr="0005745C" w:rsidRDefault="0005745C" w:rsidP="0005745C">
      <w:pPr>
        <w:widowControl w:val="0"/>
        <w:autoSpaceDE w:val="0"/>
        <w:autoSpaceDN w:val="0"/>
        <w:adjustRightInd w:val="0"/>
        <w:rPr>
          <w:rFonts w:ascii="Calibri Light" w:hAnsi="Calibri Light" w:cs="Calibri Light"/>
          <w:color w:val="9BBB59" w:themeColor="accent3"/>
          <w:sz w:val="22"/>
          <w:szCs w:val="22"/>
        </w:rPr>
      </w:pPr>
      <w:r w:rsidRPr="0005745C">
        <w:rPr>
          <w:rFonts w:ascii="Calibri" w:hAnsi="Calibri" w:cs="Calibri"/>
          <w:i/>
          <w:iCs/>
          <w:color w:val="9BBB59" w:themeColor="accent3"/>
        </w:rPr>
        <w:t>Status:</w:t>
      </w:r>
      <w:r w:rsidRPr="0005745C">
        <w:rPr>
          <w:rFonts w:ascii="Calibri" w:hAnsi="Calibri" w:cs="Calibri"/>
          <w:i/>
          <w:iCs/>
          <w:color w:val="9BBB59" w:themeColor="accent3"/>
        </w:rPr>
        <w:tab/>
      </w:r>
      <w:r w:rsidRPr="0005745C">
        <w:rPr>
          <w:rFonts w:ascii="Calibri Light" w:hAnsi="Calibri Light" w:cs="Calibri Light"/>
          <w:color w:val="9BBB59" w:themeColor="accent3"/>
        </w:rPr>
        <w:tab/>
        <w:t>completed 10.06.2013</w:t>
      </w:r>
    </w:p>
    <w:p w:rsidR="0005745C" w:rsidRDefault="0005745C" w:rsidP="0005745C">
      <w:pPr>
        <w:widowControl w:val="0"/>
        <w:autoSpaceDE w:val="0"/>
        <w:autoSpaceDN w:val="0"/>
        <w:adjustRightInd w:val="0"/>
        <w:rPr>
          <w:rFonts w:ascii="Calibri Light" w:hAnsi="Calibri Light" w:cs="Calibri Light"/>
          <w:sz w:val="22"/>
          <w:szCs w:val="22"/>
        </w:rPr>
      </w:pPr>
    </w:p>
    <w:p w:rsidR="0005745C" w:rsidRDefault="009E275A" w:rsidP="0005745C">
      <w:pPr>
        <w:widowControl w:val="0"/>
        <w:autoSpaceDE w:val="0"/>
        <w:autoSpaceDN w:val="0"/>
        <w:adjustRightInd w:val="0"/>
        <w:rPr>
          <w:rFonts w:ascii="Calibri Light" w:hAnsi="Calibri Light" w:cs="Calibri Light"/>
          <w:sz w:val="22"/>
          <w:szCs w:val="22"/>
        </w:rPr>
      </w:pPr>
      <w:r>
        <w:rPr>
          <w:rFonts w:ascii="Calibri" w:hAnsi="Calibri" w:cs="Calibri"/>
          <w:b/>
          <w:bCs/>
          <w:sz w:val="22"/>
          <w:szCs w:val="22"/>
        </w:rPr>
        <w:t>Outlook</w:t>
      </w:r>
      <w:r w:rsidR="0005745C" w:rsidRPr="006C281E">
        <w:rPr>
          <w:rFonts w:ascii="Calibri" w:hAnsi="Calibri" w:cs="Calibri"/>
          <w:b/>
          <w:bCs/>
          <w:sz w:val="22"/>
          <w:szCs w:val="22"/>
        </w:rPr>
        <w:t>:</w:t>
      </w:r>
      <w:r w:rsidR="0005745C">
        <w:rPr>
          <w:rFonts w:ascii="Calibri" w:hAnsi="Calibri" w:cs="Calibri"/>
          <w:b/>
          <w:bCs/>
        </w:rPr>
        <w:tab/>
      </w:r>
      <w:r w:rsidR="0005745C">
        <w:rPr>
          <w:rFonts w:ascii="Calibri Light" w:hAnsi="Calibri Light" w:cs="Calibri Light"/>
        </w:rPr>
        <w:t xml:space="preserve">In the first experiment only the viable cell were counted. All cells </w:t>
      </w:r>
      <w:r w:rsidR="0005745C">
        <w:rPr>
          <w:rFonts w:ascii="Calibri Light" w:hAnsi="Calibri Light" w:cs="Calibri Light"/>
        </w:rPr>
        <w:tab/>
      </w:r>
      <w:r w:rsidR="0005745C">
        <w:rPr>
          <w:rFonts w:ascii="Calibri Light" w:hAnsi="Calibri Light" w:cs="Calibri Light"/>
        </w:rPr>
        <w:tab/>
      </w:r>
      <w:r w:rsidR="0005745C">
        <w:rPr>
          <w:rFonts w:ascii="Calibri Light" w:hAnsi="Calibri Light" w:cs="Calibri Light"/>
        </w:rPr>
        <w:tab/>
      </w:r>
      <w:r w:rsidR="0005745C">
        <w:rPr>
          <w:rFonts w:ascii="Calibri Light" w:hAnsi="Calibri Light" w:cs="Calibri Light"/>
        </w:rPr>
        <w:tab/>
      </w:r>
      <w:r>
        <w:rPr>
          <w:rFonts w:ascii="Calibri Light" w:hAnsi="Calibri Light" w:cs="Calibri Light"/>
        </w:rPr>
        <w:tab/>
      </w:r>
      <w:r w:rsidR="0005745C">
        <w:rPr>
          <w:rFonts w:ascii="Calibri Light" w:hAnsi="Calibri Light" w:cs="Calibri Light"/>
        </w:rPr>
        <w:t xml:space="preserve">could be counted by using flow </w:t>
      </w:r>
      <w:proofErr w:type="spellStart"/>
      <w:r w:rsidR="0005745C">
        <w:rPr>
          <w:rFonts w:ascii="Calibri Light" w:hAnsi="Calibri Light" w:cs="Calibri Light"/>
        </w:rPr>
        <w:t>cytometry</w:t>
      </w:r>
      <w:proofErr w:type="spellEnd"/>
      <w:r w:rsidR="0005745C">
        <w:rPr>
          <w:rFonts w:ascii="Calibri Light" w:hAnsi="Calibri Light" w:cs="Calibri Light"/>
        </w:rPr>
        <w:t>.</w:t>
      </w:r>
    </w:p>
    <w:p w:rsidR="0005745C" w:rsidRDefault="0005745C" w:rsidP="0005745C">
      <w:pPr>
        <w:widowControl w:val="0"/>
        <w:autoSpaceDE w:val="0"/>
        <w:autoSpaceDN w:val="0"/>
        <w:adjustRightInd w:val="0"/>
        <w:rPr>
          <w:rFonts w:ascii="Calibri Light" w:hAnsi="Calibri Light" w:cs="Calibri Light"/>
          <w:sz w:val="22"/>
          <w:szCs w:val="22"/>
        </w:rPr>
      </w:pPr>
    </w:p>
    <w:p w:rsidR="0005745C" w:rsidRDefault="0005745C" w:rsidP="0005745C">
      <w:pPr>
        <w:widowControl w:val="0"/>
        <w:autoSpaceDE w:val="0"/>
        <w:autoSpaceDN w:val="0"/>
        <w:adjustRightInd w:val="0"/>
        <w:rPr>
          <w:rFonts w:ascii="Calibri Light" w:hAnsi="Calibri Light" w:cs="Calibri Light"/>
          <w:color w:val="4BACC6" w:themeColor="accent5"/>
        </w:rPr>
      </w:pPr>
      <w:r w:rsidRPr="0005745C">
        <w:rPr>
          <w:rFonts w:ascii="Calibri" w:hAnsi="Calibri" w:cs="Calibri"/>
          <w:i/>
          <w:iCs/>
          <w:color w:val="4BACC6" w:themeColor="accent5"/>
        </w:rPr>
        <w:t>Status:</w:t>
      </w:r>
      <w:r w:rsidRPr="0005745C">
        <w:rPr>
          <w:rFonts w:ascii="Calibri" w:hAnsi="Calibri" w:cs="Calibri"/>
          <w:i/>
          <w:iCs/>
          <w:color w:val="4BACC6" w:themeColor="accent5"/>
        </w:rPr>
        <w:tab/>
      </w:r>
      <w:r w:rsidRPr="0005745C">
        <w:rPr>
          <w:rFonts w:ascii="Calibri" w:hAnsi="Calibri" w:cs="Calibri"/>
          <w:i/>
          <w:iCs/>
          <w:color w:val="4BACC6" w:themeColor="accent5"/>
        </w:rPr>
        <w:tab/>
      </w:r>
      <w:r w:rsidRPr="0005745C">
        <w:rPr>
          <w:rFonts w:ascii="Calibri Light" w:hAnsi="Calibri Light" w:cs="Calibri Light"/>
          <w:color w:val="4BACC6" w:themeColor="accent5"/>
        </w:rPr>
        <w:t>planed</w:t>
      </w:r>
    </w:p>
    <w:p w:rsidR="00617695" w:rsidRDefault="00617695" w:rsidP="00617695">
      <w:pPr>
        <w:widowControl w:val="0"/>
        <w:autoSpaceDE w:val="0"/>
        <w:autoSpaceDN w:val="0"/>
        <w:adjustRightInd w:val="0"/>
        <w:ind w:left="1440" w:hanging="1440"/>
        <w:rPr>
          <w:rFonts w:ascii="Calibri Light" w:hAnsi="Calibri Light" w:cs="Calibri Light"/>
          <w:sz w:val="22"/>
          <w:szCs w:val="22"/>
        </w:rPr>
      </w:pPr>
      <w:r>
        <w:rPr>
          <w:rFonts w:ascii="Calibri Light" w:hAnsi="Calibri Light" w:cs="Calibri Light"/>
          <w:b/>
          <w:sz w:val="22"/>
          <w:szCs w:val="22"/>
        </w:rPr>
        <w:lastRenderedPageBreak/>
        <w:t>Outlook:</w:t>
      </w:r>
      <w:r>
        <w:rPr>
          <w:rFonts w:ascii="Calibri Light" w:hAnsi="Calibri Light" w:cs="Calibri Light"/>
          <w:b/>
          <w:sz w:val="22"/>
          <w:szCs w:val="22"/>
        </w:rPr>
        <w:tab/>
      </w:r>
      <w:r>
        <w:rPr>
          <w:rFonts w:ascii="Calibri Light" w:hAnsi="Calibri Light" w:cs="Calibri Light"/>
          <w:sz w:val="22"/>
          <w:szCs w:val="22"/>
        </w:rPr>
        <w:t xml:space="preserve">The generation time could be estimated by using a plasmid that contains a marker (GFP) and replicates only up to a certain temperature (30°C). </w:t>
      </w:r>
      <w:r w:rsidR="007A602F">
        <w:rPr>
          <w:rFonts w:ascii="Calibri Light" w:hAnsi="Calibri Light" w:cs="Calibri Light"/>
          <w:sz w:val="22"/>
          <w:szCs w:val="22"/>
        </w:rPr>
        <w:t>If the bacteria were incubated at 30°C they would have the plasmid but the replication of the plasmid would stop when they grow at 37°C. The number of plasmid per cell would divide in half for every generation. The generation time could be estimated by measuring the ratio of GFP expressing cell to non- expressing cells over time.</w:t>
      </w:r>
    </w:p>
    <w:p w:rsidR="007A602F" w:rsidRDefault="007A602F" w:rsidP="00617695">
      <w:pPr>
        <w:widowControl w:val="0"/>
        <w:autoSpaceDE w:val="0"/>
        <w:autoSpaceDN w:val="0"/>
        <w:adjustRightInd w:val="0"/>
        <w:ind w:left="1440" w:hanging="1440"/>
        <w:rPr>
          <w:rFonts w:ascii="Calibri Light" w:hAnsi="Calibri Light" w:cs="Calibri Light"/>
          <w:sz w:val="22"/>
          <w:szCs w:val="22"/>
        </w:rPr>
      </w:pPr>
    </w:p>
    <w:p w:rsidR="007A602F" w:rsidRPr="007A602F" w:rsidRDefault="007A602F" w:rsidP="00617695">
      <w:pPr>
        <w:widowControl w:val="0"/>
        <w:autoSpaceDE w:val="0"/>
        <w:autoSpaceDN w:val="0"/>
        <w:adjustRightInd w:val="0"/>
        <w:ind w:left="1440" w:hanging="1440"/>
        <w:rPr>
          <w:rFonts w:ascii="Calibri Light" w:hAnsi="Calibri Light" w:cs="Calibri Light"/>
          <w:i/>
          <w:color w:val="4BACC6" w:themeColor="accent5"/>
          <w:sz w:val="22"/>
          <w:szCs w:val="22"/>
        </w:rPr>
      </w:pPr>
      <w:r w:rsidRPr="007A602F">
        <w:rPr>
          <w:rFonts w:ascii="Calibri Light" w:hAnsi="Calibri Light" w:cs="Calibri Light"/>
          <w:i/>
          <w:color w:val="4BACC6" w:themeColor="accent5"/>
          <w:sz w:val="22"/>
          <w:szCs w:val="22"/>
        </w:rPr>
        <w:t>Status:</w:t>
      </w:r>
      <w:r w:rsidRPr="007A602F">
        <w:rPr>
          <w:rFonts w:ascii="Calibri Light" w:hAnsi="Calibri Light" w:cs="Calibri Light"/>
          <w:i/>
          <w:color w:val="4BACC6" w:themeColor="accent5"/>
          <w:sz w:val="22"/>
          <w:szCs w:val="22"/>
        </w:rPr>
        <w:tab/>
      </w:r>
      <w:r w:rsidRPr="007A602F">
        <w:rPr>
          <w:rFonts w:ascii="Calibri Light" w:hAnsi="Calibri Light" w:cs="Calibri Light"/>
          <w:color w:val="4BACC6" w:themeColor="accent5"/>
          <w:sz w:val="22"/>
          <w:szCs w:val="22"/>
        </w:rPr>
        <w:t>planed</w:t>
      </w:r>
    </w:p>
    <w:p w:rsidR="0005745C" w:rsidRDefault="0005745C" w:rsidP="0005745C">
      <w:pPr>
        <w:widowControl w:val="0"/>
        <w:autoSpaceDE w:val="0"/>
        <w:autoSpaceDN w:val="0"/>
        <w:adjustRightInd w:val="0"/>
        <w:rPr>
          <w:rFonts w:ascii="Calibri Light" w:hAnsi="Calibri Light" w:cs="Calibri Light"/>
          <w:sz w:val="22"/>
          <w:szCs w:val="22"/>
        </w:rPr>
      </w:pPr>
    </w:p>
    <w:p w:rsidR="0005745C" w:rsidRDefault="0005745C" w:rsidP="0005745C">
      <w:pPr>
        <w:widowControl w:val="0"/>
        <w:autoSpaceDE w:val="0"/>
        <w:autoSpaceDN w:val="0"/>
        <w:adjustRightInd w:val="0"/>
        <w:rPr>
          <w:rFonts w:ascii="Calibri Light" w:hAnsi="Calibri Light" w:cs="Calibri Light"/>
          <w:sz w:val="22"/>
          <w:szCs w:val="22"/>
        </w:rPr>
      </w:pPr>
    </w:p>
    <w:p w:rsidR="0005745C" w:rsidRDefault="0005745C" w:rsidP="0005745C">
      <w:pPr>
        <w:widowControl w:val="0"/>
        <w:autoSpaceDE w:val="0"/>
        <w:autoSpaceDN w:val="0"/>
        <w:adjustRightInd w:val="0"/>
        <w:rPr>
          <w:rFonts w:ascii="Calibri Light" w:hAnsi="Calibri Light" w:cs="Calibri Light"/>
          <w:sz w:val="22"/>
          <w:szCs w:val="22"/>
        </w:rPr>
      </w:pPr>
      <w:r>
        <w:rPr>
          <w:rFonts w:ascii="Calibri Light" w:hAnsi="Calibri Light" w:cs="Calibri Light"/>
          <w:u w:val="single"/>
        </w:rPr>
        <w:t>Transfer of the colony to a new agar plate</w:t>
      </w:r>
    </w:p>
    <w:p w:rsidR="0005745C" w:rsidRDefault="0005745C" w:rsidP="0005745C">
      <w:pPr>
        <w:widowControl w:val="0"/>
        <w:autoSpaceDE w:val="0"/>
        <w:autoSpaceDN w:val="0"/>
        <w:adjustRightInd w:val="0"/>
        <w:rPr>
          <w:rFonts w:ascii="Calibri Light" w:hAnsi="Calibri Light" w:cs="Calibri Light"/>
          <w:sz w:val="22"/>
          <w:szCs w:val="22"/>
        </w:rPr>
      </w:pPr>
    </w:p>
    <w:p w:rsidR="0005745C" w:rsidRDefault="0005745C" w:rsidP="0005745C">
      <w:pPr>
        <w:widowControl w:val="0"/>
        <w:autoSpaceDE w:val="0"/>
        <w:autoSpaceDN w:val="0"/>
        <w:adjustRightInd w:val="0"/>
        <w:rPr>
          <w:rFonts w:ascii="Calibri Light" w:hAnsi="Calibri Light" w:cs="Calibri Light"/>
          <w:sz w:val="22"/>
          <w:szCs w:val="22"/>
        </w:rPr>
      </w:pPr>
      <w:r>
        <w:rPr>
          <w:rFonts w:ascii="Calibri Light" w:hAnsi="Calibri Light" w:cs="Calibri Light"/>
        </w:rPr>
        <w:t>The method to transfer the colonies should be reproducible and not too time consuming. Ideal would be transfer conditions with no growth of the bacteria between the transfers. The concentration should no be too small to avoid a bottleneck effect.</w:t>
      </w:r>
    </w:p>
    <w:p w:rsidR="0005745C" w:rsidRDefault="0005745C" w:rsidP="0005745C">
      <w:pPr>
        <w:widowControl w:val="0"/>
        <w:autoSpaceDE w:val="0"/>
        <w:autoSpaceDN w:val="0"/>
        <w:adjustRightInd w:val="0"/>
        <w:rPr>
          <w:rFonts w:ascii="Calibri Light" w:hAnsi="Calibri Light" w:cs="Calibri Light"/>
          <w:sz w:val="22"/>
          <w:szCs w:val="22"/>
        </w:rPr>
      </w:pPr>
    </w:p>
    <w:p w:rsidR="0005745C" w:rsidRDefault="0005745C" w:rsidP="00CD5696">
      <w:pPr>
        <w:widowControl w:val="0"/>
        <w:autoSpaceDE w:val="0"/>
        <w:autoSpaceDN w:val="0"/>
        <w:adjustRightInd w:val="0"/>
        <w:ind w:left="1440" w:hanging="1440"/>
        <w:rPr>
          <w:rFonts w:ascii="Calibri Light" w:hAnsi="Calibri Light" w:cs="Calibri Light"/>
        </w:rPr>
      </w:pPr>
      <w:r>
        <w:rPr>
          <w:rFonts w:ascii="Calibri" w:hAnsi="Calibri" w:cs="Calibri"/>
          <w:i/>
          <w:iCs/>
        </w:rPr>
        <w:t>Protocol:</w:t>
      </w:r>
      <w:r>
        <w:rPr>
          <w:rFonts w:ascii="Calibri Light" w:hAnsi="Calibri Light" w:cs="Calibri Light"/>
        </w:rPr>
        <w:tab/>
        <w:t>Cells from the edge of the colony were ex</w:t>
      </w:r>
      <w:r w:rsidR="00595EA7">
        <w:rPr>
          <w:rFonts w:ascii="Calibri Light" w:hAnsi="Calibri Light" w:cs="Calibri Light"/>
        </w:rPr>
        <w:t xml:space="preserve">tracted by using a 1000 </w:t>
      </w:r>
      <w:proofErr w:type="spellStart"/>
      <w:r w:rsidR="00595EA7">
        <w:rPr>
          <w:rFonts w:ascii="Calibri Light" w:hAnsi="Calibri Light" w:cs="Calibri Light"/>
        </w:rPr>
        <w:t>ul</w:t>
      </w:r>
      <w:proofErr w:type="spellEnd"/>
      <w:r w:rsidR="00595EA7">
        <w:rPr>
          <w:rFonts w:ascii="Calibri Light" w:hAnsi="Calibri Light" w:cs="Calibri Light"/>
        </w:rPr>
        <w:t xml:space="preserve"> p</w:t>
      </w:r>
      <w:r>
        <w:rPr>
          <w:rFonts w:ascii="Calibri Light" w:hAnsi="Calibri Light" w:cs="Calibri Light"/>
        </w:rPr>
        <w:t xml:space="preserve">ipette. The cells were </w:t>
      </w:r>
      <w:proofErr w:type="spellStart"/>
      <w:r>
        <w:rPr>
          <w:rFonts w:ascii="Calibri Light" w:hAnsi="Calibri Light" w:cs="Calibri Light"/>
        </w:rPr>
        <w:t>resuspende</w:t>
      </w:r>
      <w:r w:rsidR="00595EA7">
        <w:rPr>
          <w:rFonts w:ascii="Calibri Light" w:hAnsi="Calibri Light" w:cs="Calibri Light"/>
        </w:rPr>
        <w:t>d</w:t>
      </w:r>
      <w:proofErr w:type="spellEnd"/>
      <w:r w:rsidR="00595EA7">
        <w:rPr>
          <w:rFonts w:ascii="Calibri Light" w:hAnsi="Calibri Light" w:cs="Calibri Light"/>
        </w:rPr>
        <w:t xml:space="preserve"> in 100 </w:t>
      </w:r>
      <w:proofErr w:type="spellStart"/>
      <w:r w:rsidR="00595EA7">
        <w:rPr>
          <w:rFonts w:ascii="Calibri Light" w:hAnsi="Calibri Light" w:cs="Calibri Light"/>
        </w:rPr>
        <w:t>ul</w:t>
      </w:r>
      <w:proofErr w:type="spellEnd"/>
      <w:r w:rsidR="00595EA7">
        <w:rPr>
          <w:rFonts w:ascii="Calibri Light" w:hAnsi="Calibri Light" w:cs="Calibri Light"/>
        </w:rPr>
        <w:t xml:space="preserve"> dilution solution (</w:t>
      </w:r>
      <w:r>
        <w:rPr>
          <w:rFonts w:ascii="Calibri Light" w:hAnsi="Calibri Light" w:cs="Calibri Light"/>
        </w:rPr>
        <w:t xml:space="preserve">0.85% </w:t>
      </w:r>
      <w:proofErr w:type="spellStart"/>
      <w:r>
        <w:rPr>
          <w:rFonts w:ascii="Calibri Light" w:hAnsi="Calibri Light" w:cs="Calibri Light"/>
        </w:rPr>
        <w:t>NaCl</w:t>
      </w:r>
      <w:proofErr w:type="spellEnd"/>
      <w:r>
        <w:rPr>
          <w:rFonts w:ascii="Calibri Light" w:hAnsi="Calibri Light" w:cs="Calibri Light"/>
        </w:rPr>
        <w:t xml:space="preserve">). 1 </w:t>
      </w:r>
      <w:proofErr w:type="spellStart"/>
      <w:r>
        <w:rPr>
          <w:rFonts w:ascii="Calibri Light" w:hAnsi="Calibri Light" w:cs="Calibri Light"/>
        </w:rPr>
        <w:t>ul</w:t>
      </w:r>
      <w:proofErr w:type="spellEnd"/>
      <w:r>
        <w:rPr>
          <w:rFonts w:ascii="Calibri Light" w:hAnsi="Calibri Light" w:cs="Calibri Light"/>
        </w:rPr>
        <w:t xml:space="preserve"> of this solution was tr</w:t>
      </w:r>
      <w:r w:rsidR="00595EA7">
        <w:rPr>
          <w:rFonts w:ascii="Calibri Light" w:hAnsi="Calibri Light" w:cs="Calibri Light"/>
        </w:rPr>
        <w:t>ansferred to a new agar plate. T</w:t>
      </w:r>
      <w:r>
        <w:rPr>
          <w:rFonts w:ascii="Calibri Light" w:hAnsi="Calibri Light" w:cs="Calibri Light"/>
        </w:rPr>
        <w:t xml:space="preserve">he remaining solution was </w:t>
      </w:r>
      <w:r w:rsidR="00595EA7">
        <w:rPr>
          <w:rFonts w:ascii="Calibri Light" w:hAnsi="Calibri Light" w:cs="Calibri Light"/>
        </w:rPr>
        <w:t xml:space="preserve">incubated in LB media for 24h at 37°C for </w:t>
      </w:r>
      <w:proofErr w:type="spellStart"/>
      <w:r w:rsidR="00595EA7">
        <w:rPr>
          <w:rFonts w:ascii="Calibri Light" w:hAnsi="Calibri Light" w:cs="Calibri Light"/>
        </w:rPr>
        <w:t>cyro</w:t>
      </w:r>
      <w:proofErr w:type="spellEnd"/>
      <w:r w:rsidR="00595EA7">
        <w:rPr>
          <w:rFonts w:ascii="Calibri Light" w:hAnsi="Calibri Light" w:cs="Calibri Light"/>
        </w:rPr>
        <w:t xml:space="preserve"> cultures.</w:t>
      </w:r>
      <w:r w:rsidR="00CD5696">
        <w:rPr>
          <w:rFonts w:ascii="Calibri Light" w:hAnsi="Calibri Light" w:cs="Calibri Light"/>
        </w:rPr>
        <w:t xml:space="preserve"> Bacteria were incubated at “low mutation rate” conditions to avoid further mutations.</w:t>
      </w:r>
    </w:p>
    <w:p w:rsidR="00CD5696" w:rsidRDefault="00CD5696" w:rsidP="00CD5696">
      <w:pPr>
        <w:widowControl w:val="0"/>
        <w:autoSpaceDE w:val="0"/>
        <w:autoSpaceDN w:val="0"/>
        <w:adjustRightInd w:val="0"/>
        <w:ind w:left="1440" w:hanging="1440"/>
        <w:rPr>
          <w:rFonts w:ascii="Calibri Light" w:hAnsi="Calibri Light" w:cs="Calibri Light"/>
          <w:sz w:val="22"/>
          <w:szCs w:val="22"/>
        </w:rPr>
      </w:pPr>
    </w:p>
    <w:p w:rsidR="00CD5696" w:rsidRDefault="00CD5696" w:rsidP="00CD5696">
      <w:pPr>
        <w:widowControl w:val="0"/>
        <w:autoSpaceDE w:val="0"/>
        <w:autoSpaceDN w:val="0"/>
        <w:adjustRightInd w:val="0"/>
        <w:ind w:left="1440" w:hanging="1440"/>
        <w:rPr>
          <w:rFonts w:ascii="Calibri Light" w:hAnsi="Calibri Light" w:cs="Calibri Light"/>
          <w:sz w:val="22"/>
          <w:szCs w:val="22"/>
        </w:rPr>
      </w:pPr>
      <w:r>
        <w:rPr>
          <w:rFonts w:ascii="Calibri Light" w:hAnsi="Calibri Light" w:cs="Calibri Light"/>
          <w:noProof/>
          <w:sz w:val="22"/>
          <w:szCs w:val="22"/>
        </w:rPr>
        <w:drawing>
          <wp:inline distT="0" distB="0" distL="0" distR="0" wp14:anchorId="3E0B6115" wp14:editId="55984349">
            <wp:extent cx="5486400" cy="411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1.jpg"/>
                    <pic:cNvPicPr/>
                  </pic:nvPicPr>
                  <pic:blipFill>
                    <a:blip r:embed="rId8">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rsidR="0005745C" w:rsidRDefault="0005745C" w:rsidP="0005745C">
      <w:pPr>
        <w:widowControl w:val="0"/>
        <w:autoSpaceDE w:val="0"/>
        <w:autoSpaceDN w:val="0"/>
        <w:adjustRightInd w:val="0"/>
        <w:rPr>
          <w:rFonts w:ascii="Calibri Light" w:hAnsi="Calibri Light" w:cs="Calibri Light"/>
          <w:sz w:val="22"/>
          <w:szCs w:val="22"/>
        </w:rPr>
      </w:pPr>
    </w:p>
    <w:p w:rsidR="0005745C" w:rsidRDefault="0005745C" w:rsidP="0005745C">
      <w:pPr>
        <w:widowControl w:val="0"/>
        <w:autoSpaceDE w:val="0"/>
        <w:autoSpaceDN w:val="0"/>
        <w:adjustRightInd w:val="0"/>
        <w:rPr>
          <w:rFonts w:ascii="Calibri Light" w:hAnsi="Calibri Light" w:cs="Calibri Light"/>
          <w:sz w:val="22"/>
          <w:szCs w:val="22"/>
        </w:rPr>
      </w:pPr>
      <w:r>
        <w:rPr>
          <w:rFonts w:ascii="Calibri" w:hAnsi="Calibri" w:cs="Calibri"/>
          <w:b/>
          <w:bCs/>
        </w:rPr>
        <w:lastRenderedPageBreak/>
        <w:t>Experiment:</w:t>
      </w:r>
      <w:r>
        <w:rPr>
          <w:rFonts w:ascii="Calibri" w:hAnsi="Calibri" w:cs="Calibri"/>
          <w:b/>
          <w:bCs/>
        </w:rPr>
        <w:tab/>
      </w:r>
      <w:r>
        <w:rPr>
          <w:rFonts w:ascii="Calibri Light" w:hAnsi="Calibri Light" w:cs="Calibri Light"/>
        </w:rPr>
        <w:t xml:space="preserve">The cell concentration of the solution was measured over 10 </w:t>
      </w:r>
      <w:r>
        <w:rPr>
          <w:rFonts w:ascii="Calibri Light" w:hAnsi="Calibri Light" w:cs="Calibri Light"/>
        </w:rPr>
        <w:tab/>
      </w:r>
      <w:r>
        <w:rPr>
          <w:rFonts w:ascii="Calibri Light" w:hAnsi="Calibri Light" w:cs="Calibri Light"/>
        </w:rPr>
        <w:tab/>
      </w:r>
      <w:r>
        <w:rPr>
          <w:rFonts w:ascii="Calibri Light" w:hAnsi="Calibri Light" w:cs="Calibri Light"/>
        </w:rPr>
        <w:tab/>
      </w:r>
      <w:r>
        <w:rPr>
          <w:rFonts w:ascii="Calibri Light" w:hAnsi="Calibri Light" w:cs="Calibri Light"/>
        </w:rPr>
        <w:tab/>
      </w:r>
      <w:r w:rsidR="007A602F">
        <w:rPr>
          <w:rFonts w:ascii="Calibri Light" w:hAnsi="Calibri Light" w:cs="Calibri Light"/>
        </w:rPr>
        <w:tab/>
      </w:r>
      <w:r>
        <w:rPr>
          <w:rFonts w:ascii="Calibri Light" w:hAnsi="Calibri Light" w:cs="Calibri Light"/>
        </w:rPr>
        <w:t xml:space="preserve">transfers to determine if the number of </w:t>
      </w:r>
      <w:r w:rsidR="00CD5696">
        <w:rPr>
          <w:rFonts w:ascii="Calibri Light" w:hAnsi="Calibri Light" w:cs="Calibri Light"/>
        </w:rPr>
        <w:t>transferred</w:t>
      </w:r>
      <w:r>
        <w:rPr>
          <w:rFonts w:ascii="Calibri Light" w:hAnsi="Calibri Light" w:cs="Calibri Light"/>
        </w:rPr>
        <w:t xml:space="preserve"> bacteria is </w:t>
      </w:r>
      <w:r>
        <w:rPr>
          <w:rFonts w:ascii="Calibri Light" w:hAnsi="Calibri Light" w:cs="Calibri Light"/>
        </w:rPr>
        <w:tab/>
      </w:r>
      <w:r>
        <w:rPr>
          <w:rFonts w:ascii="Calibri Light" w:hAnsi="Calibri Light" w:cs="Calibri Light"/>
        </w:rPr>
        <w:tab/>
      </w:r>
      <w:r>
        <w:rPr>
          <w:rFonts w:ascii="Calibri Light" w:hAnsi="Calibri Light" w:cs="Calibri Light"/>
        </w:rPr>
        <w:tab/>
      </w:r>
      <w:r>
        <w:rPr>
          <w:rFonts w:ascii="Calibri Light" w:hAnsi="Calibri Light" w:cs="Calibri Light"/>
        </w:rPr>
        <w:tab/>
      </w:r>
      <w:r w:rsidR="007A602F">
        <w:rPr>
          <w:rFonts w:ascii="Calibri Light" w:hAnsi="Calibri Light" w:cs="Calibri Light"/>
        </w:rPr>
        <w:tab/>
      </w:r>
      <w:r>
        <w:rPr>
          <w:rFonts w:ascii="Calibri Light" w:hAnsi="Calibri Light" w:cs="Calibri Light"/>
        </w:rPr>
        <w:t>constant over time</w:t>
      </w:r>
    </w:p>
    <w:p w:rsidR="0005745C" w:rsidRDefault="0005745C" w:rsidP="0005745C">
      <w:pPr>
        <w:widowControl w:val="0"/>
        <w:autoSpaceDE w:val="0"/>
        <w:autoSpaceDN w:val="0"/>
        <w:adjustRightInd w:val="0"/>
        <w:rPr>
          <w:rFonts w:ascii="Calibri Light" w:hAnsi="Calibri Light" w:cs="Calibri Light"/>
          <w:sz w:val="22"/>
          <w:szCs w:val="22"/>
        </w:rPr>
      </w:pPr>
    </w:p>
    <w:p w:rsidR="0005745C" w:rsidRPr="007A602F" w:rsidRDefault="0005745C" w:rsidP="0005745C">
      <w:pPr>
        <w:widowControl w:val="0"/>
        <w:autoSpaceDE w:val="0"/>
        <w:autoSpaceDN w:val="0"/>
        <w:adjustRightInd w:val="0"/>
        <w:rPr>
          <w:rFonts w:ascii="Calibri Light" w:hAnsi="Calibri Light" w:cs="Calibri Light"/>
          <w:color w:val="F79646" w:themeColor="accent6"/>
          <w:sz w:val="22"/>
          <w:szCs w:val="22"/>
        </w:rPr>
      </w:pPr>
      <w:r w:rsidRPr="007A602F">
        <w:rPr>
          <w:rFonts w:ascii="Calibri Light" w:hAnsi="Calibri Light" w:cs="Calibri Light"/>
          <w:color w:val="F79646" w:themeColor="accent6"/>
        </w:rPr>
        <w:t>Status:</w:t>
      </w:r>
      <w:r w:rsidRPr="007A602F">
        <w:rPr>
          <w:rFonts w:ascii="Calibri Light" w:hAnsi="Calibri Light" w:cs="Calibri Light"/>
          <w:color w:val="F79646" w:themeColor="accent6"/>
        </w:rPr>
        <w:tab/>
      </w:r>
      <w:r w:rsidRPr="007A602F">
        <w:rPr>
          <w:rFonts w:ascii="Calibri Light" w:hAnsi="Calibri Light" w:cs="Calibri Light"/>
          <w:color w:val="F79646" w:themeColor="accent6"/>
        </w:rPr>
        <w:tab/>
      </w:r>
      <w:r w:rsidR="007A602F" w:rsidRPr="007A602F">
        <w:rPr>
          <w:rFonts w:ascii="Calibri Light" w:hAnsi="Calibri Light" w:cs="Calibri Light"/>
          <w:color w:val="F79646" w:themeColor="accent6"/>
        </w:rPr>
        <w:t>in progress</w:t>
      </w:r>
    </w:p>
    <w:p w:rsidR="0005745C" w:rsidRDefault="0005745C" w:rsidP="0005745C">
      <w:pPr>
        <w:widowControl w:val="0"/>
        <w:autoSpaceDE w:val="0"/>
        <w:autoSpaceDN w:val="0"/>
        <w:adjustRightInd w:val="0"/>
        <w:rPr>
          <w:rFonts w:ascii="Calibri Light" w:hAnsi="Calibri Light" w:cs="Calibri Light"/>
          <w:sz w:val="22"/>
          <w:szCs w:val="22"/>
        </w:rPr>
      </w:pPr>
    </w:p>
    <w:p w:rsidR="0005745C" w:rsidRDefault="0005745C" w:rsidP="0005745C">
      <w:pPr>
        <w:widowControl w:val="0"/>
        <w:autoSpaceDE w:val="0"/>
        <w:autoSpaceDN w:val="0"/>
        <w:adjustRightInd w:val="0"/>
        <w:rPr>
          <w:rFonts w:ascii="Calibri Light" w:hAnsi="Calibri Light" w:cs="Calibri Light"/>
          <w:sz w:val="22"/>
          <w:szCs w:val="22"/>
        </w:rPr>
      </w:pPr>
    </w:p>
    <w:p w:rsidR="0005745C" w:rsidRDefault="0005745C" w:rsidP="0005745C">
      <w:pPr>
        <w:widowControl w:val="0"/>
        <w:autoSpaceDE w:val="0"/>
        <w:autoSpaceDN w:val="0"/>
        <w:adjustRightInd w:val="0"/>
        <w:rPr>
          <w:rFonts w:ascii="Calibri Light" w:hAnsi="Calibri Light" w:cs="Calibri Light"/>
          <w:sz w:val="22"/>
          <w:szCs w:val="22"/>
        </w:rPr>
      </w:pPr>
      <w:proofErr w:type="spellStart"/>
      <w:r>
        <w:rPr>
          <w:rFonts w:ascii="Calibri Light" w:hAnsi="Calibri Light" w:cs="Calibri Light"/>
          <w:u w:val="single"/>
        </w:rPr>
        <w:t>Mutator</w:t>
      </w:r>
      <w:proofErr w:type="spellEnd"/>
      <w:r>
        <w:rPr>
          <w:rFonts w:ascii="Calibri Light" w:hAnsi="Calibri Light" w:cs="Calibri Light"/>
          <w:u w:val="single"/>
        </w:rPr>
        <w:t xml:space="preserve"> strain</w:t>
      </w:r>
    </w:p>
    <w:p w:rsidR="0005745C" w:rsidRDefault="0005745C" w:rsidP="0005745C">
      <w:pPr>
        <w:widowControl w:val="0"/>
        <w:autoSpaceDE w:val="0"/>
        <w:autoSpaceDN w:val="0"/>
        <w:adjustRightInd w:val="0"/>
        <w:rPr>
          <w:rFonts w:ascii="Calibri Light" w:hAnsi="Calibri Light" w:cs="Calibri Light"/>
          <w:sz w:val="22"/>
          <w:szCs w:val="22"/>
        </w:rPr>
      </w:pPr>
    </w:p>
    <w:p w:rsidR="0005745C" w:rsidRDefault="0005745C" w:rsidP="0005745C">
      <w:pPr>
        <w:widowControl w:val="0"/>
        <w:autoSpaceDE w:val="0"/>
        <w:autoSpaceDN w:val="0"/>
        <w:adjustRightInd w:val="0"/>
        <w:rPr>
          <w:rFonts w:ascii="Calibri Light" w:hAnsi="Calibri Light" w:cs="Calibri Light"/>
          <w:sz w:val="22"/>
          <w:szCs w:val="22"/>
        </w:rPr>
      </w:pPr>
      <w:r>
        <w:rPr>
          <w:rFonts w:ascii="Calibri Light" w:hAnsi="Calibri Light" w:cs="Calibri Light"/>
        </w:rPr>
        <w:t xml:space="preserve">An inducible </w:t>
      </w:r>
      <w:proofErr w:type="spellStart"/>
      <w:r>
        <w:rPr>
          <w:rFonts w:ascii="Calibri Light" w:hAnsi="Calibri Light" w:cs="Calibri Light"/>
        </w:rPr>
        <w:t>mutator</w:t>
      </w:r>
      <w:proofErr w:type="spellEnd"/>
      <w:r>
        <w:rPr>
          <w:rFonts w:ascii="Calibri Light" w:hAnsi="Calibri Light" w:cs="Calibri Light"/>
        </w:rPr>
        <w:t xml:space="preserve"> strain will be used to decrease the duration of the experiment. Adding L-arabinose leads to induction of the error-prone DNA polymerase </w:t>
      </w:r>
      <w:proofErr w:type="spellStart"/>
      <w:r>
        <w:rPr>
          <w:rFonts w:ascii="Calibri Light" w:hAnsi="Calibri Light" w:cs="Calibri Light"/>
        </w:rPr>
        <w:t>dinB</w:t>
      </w:r>
      <w:proofErr w:type="spellEnd"/>
      <w:r>
        <w:rPr>
          <w:rFonts w:ascii="Calibri Light" w:hAnsi="Calibri Light" w:cs="Calibri Light"/>
        </w:rPr>
        <w:t xml:space="preserve">. The native chromosomal locus of </w:t>
      </w:r>
      <w:proofErr w:type="spellStart"/>
      <w:r>
        <w:rPr>
          <w:rFonts w:ascii="Calibri Light" w:hAnsi="Calibri Light" w:cs="Calibri Light"/>
        </w:rPr>
        <w:t>dinB</w:t>
      </w:r>
      <w:proofErr w:type="spellEnd"/>
      <w:r>
        <w:rPr>
          <w:rFonts w:ascii="Calibri Light" w:hAnsi="Calibri Light" w:cs="Calibri Light"/>
        </w:rPr>
        <w:t xml:space="preserve"> was modified with an arabinose inducible </w:t>
      </w:r>
      <w:proofErr w:type="spellStart"/>
      <w:r>
        <w:rPr>
          <w:rFonts w:ascii="Calibri Light" w:hAnsi="Calibri Light" w:cs="Calibri Light"/>
        </w:rPr>
        <w:t>promotor</w:t>
      </w:r>
      <w:proofErr w:type="spellEnd"/>
      <w:r>
        <w:rPr>
          <w:rFonts w:ascii="Calibri Light" w:hAnsi="Calibri Light" w:cs="Calibri Light"/>
        </w:rPr>
        <w:t xml:space="preserve">. </w:t>
      </w:r>
    </w:p>
    <w:p w:rsidR="0005745C" w:rsidRDefault="0005745C" w:rsidP="0005745C">
      <w:pPr>
        <w:widowControl w:val="0"/>
        <w:autoSpaceDE w:val="0"/>
        <w:autoSpaceDN w:val="0"/>
        <w:adjustRightInd w:val="0"/>
        <w:rPr>
          <w:rFonts w:ascii="Calibri Light" w:hAnsi="Calibri Light" w:cs="Calibri Light"/>
          <w:sz w:val="22"/>
          <w:szCs w:val="22"/>
        </w:rPr>
      </w:pPr>
      <w:r>
        <w:rPr>
          <w:rFonts w:ascii="Calibri Light" w:hAnsi="Calibri Light" w:cs="Calibri Light"/>
        </w:rPr>
        <w:t xml:space="preserve">A strain without a DNA mismatch repair system </w:t>
      </w:r>
      <w:proofErr w:type="spellStart"/>
      <w:r>
        <w:rPr>
          <w:rFonts w:ascii="Calibri Light" w:hAnsi="Calibri Light" w:cs="Calibri Light"/>
        </w:rPr>
        <w:t>mutS</w:t>
      </w:r>
      <w:proofErr w:type="spellEnd"/>
      <w:r>
        <w:rPr>
          <w:rFonts w:ascii="Calibri Light" w:hAnsi="Calibri Light" w:cs="Calibri Light"/>
        </w:rPr>
        <w:t xml:space="preserve"> leads also to a higher mutation rate. The DNA mismatch repair system </w:t>
      </w:r>
      <w:proofErr w:type="spellStart"/>
      <w:r>
        <w:rPr>
          <w:rFonts w:ascii="Calibri Light" w:hAnsi="Calibri Light" w:cs="Calibri Light"/>
        </w:rPr>
        <w:t>mutS</w:t>
      </w:r>
      <w:proofErr w:type="spellEnd"/>
      <w:r>
        <w:rPr>
          <w:rFonts w:ascii="Calibri Light" w:hAnsi="Calibri Light" w:cs="Calibri Light"/>
        </w:rPr>
        <w:t xml:space="preserve"> is inducible by adding L-arabinose. These strains should have the same mutation rate as the wild type.</w:t>
      </w:r>
    </w:p>
    <w:p w:rsidR="0005745C" w:rsidRDefault="0005745C" w:rsidP="0005745C">
      <w:pPr>
        <w:widowControl w:val="0"/>
        <w:autoSpaceDE w:val="0"/>
        <w:autoSpaceDN w:val="0"/>
        <w:adjustRightInd w:val="0"/>
        <w:rPr>
          <w:rFonts w:ascii="Calibri Light" w:hAnsi="Calibri Light" w:cs="Calibri Light"/>
          <w:sz w:val="22"/>
          <w:szCs w:val="22"/>
        </w:rPr>
      </w:pPr>
      <w:r>
        <w:rPr>
          <w:rFonts w:ascii="Calibri Light" w:hAnsi="Calibri Light" w:cs="Calibri Light"/>
        </w:rPr>
        <w:t xml:space="preserve">Since it is important to know the mutation rate to plan the duration of the range expansion experiment it would be good to confirm these mutation rates. </w:t>
      </w:r>
    </w:p>
    <w:p w:rsidR="0005745C" w:rsidRDefault="0005745C" w:rsidP="0005745C">
      <w:pPr>
        <w:widowControl w:val="0"/>
        <w:autoSpaceDE w:val="0"/>
        <w:autoSpaceDN w:val="0"/>
        <w:adjustRightInd w:val="0"/>
        <w:rPr>
          <w:rFonts w:ascii="Calibri Light" w:hAnsi="Calibri Light" w:cs="Calibri Light"/>
          <w:sz w:val="22"/>
          <w:szCs w:val="22"/>
        </w:rPr>
      </w:pPr>
    </w:p>
    <w:p w:rsidR="0005745C" w:rsidRDefault="0005745C" w:rsidP="0005745C">
      <w:pPr>
        <w:widowControl w:val="0"/>
        <w:autoSpaceDE w:val="0"/>
        <w:autoSpaceDN w:val="0"/>
        <w:adjustRightInd w:val="0"/>
        <w:rPr>
          <w:rFonts w:ascii="Calibri Light" w:hAnsi="Calibri Light" w:cs="Calibri Light"/>
          <w:sz w:val="22"/>
          <w:szCs w:val="22"/>
        </w:rPr>
      </w:pPr>
      <w:r>
        <w:rPr>
          <w:rFonts w:ascii="Calibri" w:hAnsi="Calibri" w:cs="Calibri"/>
          <w:b/>
          <w:bCs/>
        </w:rPr>
        <w:t>Experiment:</w:t>
      </w:r>
      <w:r>
        <w:rPr>
          <w:rFonts w:ascii="Calibri" w:hAnsi="Calibri" w:cs="Calibri"/>
          <w:b/>
          <w:bCs/>
        </w:rPr>
        <w:tab/>
      </w:r>
      <w:r>
        <w:rPr>
          <w:rFonts w:ascii="Calibri Light" w:hAnsi="Calibri Light" w:cs="Calibri Light"/>
        </w:rPr>
        <w:t>The mutation rate was determined by sequencing induced and non-</w:t>
      </w:r>
      <w:r>
        <w:rPr>
          <w:rFonts w:ascii="Calibri Light" w:hAnsi="Calibri Light" w:cs="Calibri Light"/>
        </w:rPr>
        <w:tab/>
      </w:r>
      <w:r>
        <w:rPr>
          <w:rFonts w:ascii="Calibri Light" w:hAnsi="Calibri Light" w:cs="Calibri Light"/>
        </w:rPr>
        <w:tab/>
      </w:r>
      <w:r>
        <w:rPr>
          <w:rFonts w:ascii="Calibri Light" w:hAnsi="Calibri Light" w:cs="Calibri Light"/>
        </w:rPr>
        <w:tab/>
      </w:r>
      <w:r w:rsidR="00FA4B40">
        <w:rPr>
          <w:rFonts w:ascii="Calibri Light" w:hAnsi="Calibri Light" w:cs="Calibri Light"/>
        </w:rPr>
        <w:tab/>
      </w:r>
      <w:r>
        <w:rPr>
          <w:rFonts w:ascii="Calibri Light" w:hAnsi="Calibri Light" w:cs="Calibri Light"/>
        </w:rPr>
        <w:t xml:space="preserve">induced </w:t>
      </w:r>
      <w:proofErr w:type="spellStart"/>
      <w:r>
        <w:rPr>
          <w:rFonts w:ascii="Calibri Light" w:hAnsi="Calibri Light" w:cs="Calibri Light"/>
        </w:rPr>
        <w:t>mutator</w:t>
      </w:r>
      <w:proofErr w:type="spellEnd"/>
      <w:r>
        <w:rPr>
          <w:rFonts w:ascii="Calibri Light" w:hAnsi="Calibri Light" w:cs="Calibri Light"/>
        </w:rPr>
        <w:t xml:space="preserve"> strains, which expanded on agar plates for 10 days. </w:t>
      </w:r>
      <w:r>
        <w:rPr>
          <w:rFonts w:ascii="Calibri Light" w:hAnsi="Calibri Light" w:cs="Calibri Light"/>
        </w:rPr>
        <w:tab/>
      </w:r>
      <w:r>
        <w:rPr>
          <w:rFonts w:ascii="Calibri Light" w:hAnsi="Calibri Light" w:cs="Calibri Light"/>
        </w:rPr>
        <w:tab/>
      </w:r>
      <w:r>
        <w:rPr>
          <w:rFonts w:ascii="Calibri Light" w:hAnsi="Calibri Light" w:cs="Calibri Light"/>
        </w:rPr>
        <w:tab/>
      </w:r>
      <w:r w:rsidR="00FA4B40">
        <w:rPr>
          <w:rFonts w:ascii="Calibri Light" w:hAnsi="Calibri Light" w:cs="Calibri Light"/>
        </w:rPr>
        <w:tab/>
      </w:r>
      <w:r>
        <w:rPr>
          <w:rFonts w:ascii="Calibri Light" w:hAnsi="Calibri Light" w:cs="Calibri Light"/>
        </w:rPr>
        <w:t xml:space="preserve">Additionally a </w:t>
      </w:r>
      <w:proofErr w:type="spellStart"/>
      <w:r>
        <w:rPr>
          <w:rFonts w:ascii="Calibri Light" w:hAnsi="Calibri Light" w:cs="Calibri Light"/>
        </w:rPr>
        <w:t>chemostat</w:t>
      </w:r>
      <w:proofErr w:type="spellEnd"/>
      <w:r>
        <w:rPr>
          <w:rFonts w:ascii="Calibri Light" w:hAnsi="Calibri Light" w:cs="Calibri Light"/>
        </w:rPr>
        <w:t xml:space="preserve"> experiment was done for 10 days with these </w:t>
      </w:r>
      <w:r>
        <w:rPr>
          <w:rFonts w:ascii="Calibri Light" w:hAnsi="Calibri Light" w:cs="Calibri Light"/>
        </w:rPr>
        <w:tab/>
      </w:r>
      <w:r>
        <w:rPr>
          <w:rFonts w:ascii="Calibri Light" w:hAnsi="Calibri Light" w:cs="Calibri Light"/>
        </w:rPr>
        <w:tab/>
      </w:r>
      <w:r>
        <w:rPr>
          <w:rFonts w:ascii="Calibri Light" w:hAnsi="Calibri Light" w:cs="Calibri Light"/>
        </w:rPr>
        <w:tab/>
      </w:r>
      <w:r w:rsidR="00FA4B40">
        <w:rPr>
          <w:rFonts w:ascii="Calibri Light" w:hAnsi="Calibri Light" w:cs="Calibri Light"/>
        </w:rPr>
        <w:tab/>
      </w:r>
      <w:proofErr w:type="spellStart"/>
      <w:r>
        <w:rPr>
          <w:rFonts w:ascii="Calibri Light" w:hAnsi="Calibri Light" w:cs="Calibri Light"/>
        </w:rPr>
        <w:t>mutator</w:t>
      </w:r>
      <w:proofErr w:type="spellEnd"/>
      <w:r>
        <w:rPr>
          <w:rFonts w:ascii="Calibri Light" w:hAnsi="Calibri Light" w:cs="Calibri Light"/>
        </w:rPr>
        <w:t xml:space="preserve"> strains. </w:t>
      </w:r>
    </w:p>
    <w:p w:rsidR="0005745C" w:rsidRDefault="00FA4B40" w:rsidP="0005745C">
      <w:pPr>
        <w:widowControl w:val="0"/>
        <w:autoSpaceDE w:val="0"/>
        <w:autoSpaceDN w:val="0"/>
        <w:adjustRightInd w:val="0"/>
        <w:rPr>
          <w:rFonts w:ascii="Calibri Light" w:hAnsi="Calibri Light" w:cs="Calibri Light"/>
          <w:sz w:val="22"/>
          <w:szCs w:val="22"/>
        </w:rPr>
      </w:pPr>
      <w:r>
        <w:rPr>
          <w:rFonts w:ascii="Calibri Light" w:hAnsi="Calibri Light" w:cs="Calibri Light"/>
          <w:sz w:val="22"/>
          <w:szCs w:val="22"/>
        </w:rPr>
        <w:tab/>
      </w:r>
    </w:p>
    <w:p w:rsidR="007A03CE" w:rsidRDefault="0005745C" w:rsidP="0005745C">
      <w:pPr>
        <w:widowControl w:val="0"/>
        <w:autoSpaceDE w:val="0"/>
        <w:autoSpaceDN w:val="0"/>
        <w:adjustRightInd w:val="0"/>
        <w:rPr>
          <w:rFonts w:ascii="Calibri Light" w:hAnsi="Calibri Light" w:cs="Calibri Light"/>
        </w:rPr>
      </w:pPr>
      <w:r>
        <w:rPr>
          <w:rFonts w:ascii="Calibri" w:hAnsi="Calibri" w:cs="Calibri"/>
          <w:i/>
          <w:iCs/>
        </w:rPr>
        <w:t>Strains:</w:t>
      </w:r>
      <w:r>
        <w:rPr>
          <w:rFonts w:ascii="Calibri" w:hAnsi="Calibri" w:cs="Calibri"/>
          <w:i/>
          <w:iCs/>
        </w:rPr>
        <w:tab/>
      </w:r>
      <w:proofErr w:type="spellStart"/>
      <w:r w:rsidR="007A03CE">
        <w:rPr>
          <w:rFonts w:ascii="Calibri Light" w:hAnsi="Calibri Light" w:cs="Calibri Light"/>
        </w:rPr>
        <w:t>mutS</w:t>
      </w:r>
      <w:proofErr w:type="spellEnd"/>
      <w:r w:rsidR="007A03CE">
        <w:rPr>
          <w:rFonts w:ascii="Calibri Light" w:hAnsi="Calibri Light" w:cs="Calibri Light"/>
        </w:rPr>
        <w:t>; without expansion</w:t>
      </w:r>
    </w:p>
    <w:p w:rsidR="007A03CE" w:rsidRDefault="007A03CE" w:rsidP="0005745C">
      <w:pPr>
        <w:widowControl w:val="0"/>
        <w:autoSpaceDE w:val="0"/>
        <w:autoSpaceDN w:val="0"/>
        <w:adjustRightInd w:val="0"/>
        <w:rPr>
          <w:rFonts w:ascii="Calibri Light" w:hAnsi="Calibri Light" w:cs="Calibri Light"/>
        </w:rPr>
      </w:pPr>
      <w:r>
        <w:rPr>
          <w:rFonts w:ascii="Calibri Light" w:hAnsi="Calibri Light" w:cs="Calibri Light"/>
        </w:rPr>
        <w:tab/>
      </w:r>
      <w:r>
        <w:rPr>
          <w:rFonts w:ascii="Calibri Light" w:hAnsi="Calibri Light" w:cs="Calibri Light"/>
        </w:rPr>
        <w:tab/>
      </w:r>
      <w:proofErr w:type="spellStart"/>
      <w:proofErr w:type="gramStart"/>
      <w:r>
        <w:rPr>
          <w:rFonts w:ascii="Calibri Light" w:hAnsi="Calibri Light" w:cs="Calibri Light"/>
        </w:rPr>
        <w:t>dinB</w:t>
      </w:r>
      <w:proofErr w:type="spellEnd"/>
      <w:proofErr w:type="gramEnd"/>
      <w:r>
        <w:rPr>
          <w:rFonts w:ascii="Calibri Light" w:hAnsi="Calibri Light" w:cs="Calibri Light"/>
        </w:rPr>
        <w:t>; without expansion</w:t>
      </w:r>
    </w:p>
    <w:p w:rsidR="007A03CE" w:rsidRDefault="007A03CE" w:rsidP="0005745C">
      <w:pPr>
        <w:widowControl w:val="0"/>
        <w:autoSpaceDE w:val="0"/>
        <w:autoSpaceDN w:val="0"/>
        <w:adjustRightInd w:val="0"/>
        <w:rPr>
          <w:rFonts w:ascii="Calibri Light" w:hAnsi="Calibri Light" w:cs="Calibri Light"/>
          <w:sz w:val="22"/>
          <w:szCs w:val="22"/>
        </w:rPr>
      </w:pPr>
      <w:r>
        <w:rPr>
          <w:rFonts w:ascii="Calibri Light" w:hAnsi="Calibri Light" w:cs="Calibri Light"/>
        </w:rPr>
        <w:tab/>
      </w:r>
      <w:r>
        <w:rPr>
          <w:rFonts w:ascii="Calibri Light" w:hAnsi="Calibri Light" w:cs="Calibri Light"/>
        </w:rPr>
        <w:tab/>
      </w:r>
      <w:proofErr w:type="spellStart"/>
      <w:proofErr w:type="gramStart"/>
      <w:r>
        <w:rPr>
          <w:rFonts w:ascii="Calibri Light" w:hAnsi="Calibri Light" w:cs="Calibri Light"/>
        </w:rPr>
        <w:t>wt</w:t>
      </w:r>
      <w:proofErr w:type="spellEnd"/>
      <w:proofErr w:type="gramEnd"/>
      <w:r>
        <w:rPr>
          <w:rFonts w:ascii="Calibri Light" w:hAnsi="Calibri Light" w:cs="Calibri Light"/>
        </w:rPr>
        <w:t>; agar plate</w:t>
      </w:r>
    </w:p>
    <w:p w:rsidR="0005745C" w:rsidRDefault="0005745C" w:rsidP="0005745C">
      <w:pPr>
        <w:widowControl w:val="0"/>
        <w:autoSpaceDE w:val="0"/>
        <w:autoSpaceDN w:val="0"/>
        <w:adjustRightInd w:val="0"/>
        <w:rPr>
          <w:rFonts w:ascii="Calibri Light" w:hAnsi="Calibri Light" w:cs="Calibri Light"/>
          <w:sz w:val="22"/>
          <w:szCs w:val="22"/>
        </w:rPr>
      </w:pPr>
      <w:r>
        <w:rPr>
          <w:rFonts w:ascii="Calibri Light" w:hAnsi="Calibri Light" w:cs="Calibri Light"/>
        </w:rPr>
        <w:tab/>
      </w:r>
      <w:r>
        <w:rPr>
          <w:rFonts w:ascii="Calibri Light" w:hAnsi="Calibri Light" w:cs="Calibri Light"/>
        </w:rPr>
        <w:tab/>
      </w:r>
      <w:proofErr w:type="spellStart"/>
      <w:proofErr w:type="gramStart"/>
      <w:r>
        <w:rPr>
          <w:rFonts w:ascii="Calibri Light" w:hAnsi="Calibri Light" w:cs="Calibri Light"/>
        </w:rPr>
        <w:t>mutS</w:t>
      </w:r>
      <w:proofErr w:type="spellEnd"/>
      <w:proofErr w:type="gramEnd"/>
      <w:r>
        <w:rPr>
          <w:rFonts w:ascii="Calibri Light" w:hAnsi="Calibri Light" w:cs="Calibri Light"/>
        </w:rPr>
        <w:t>; induced; agar plate</w:t>
      </w:r>
    </w:p>
    <w:p w:rsidR="0005745C" w:rsidRDefault="0005745C" w:rsidP="0005745C">
      <w:pPr>
        <w:widowControl w:val="0"/>
        <w:autoSpaceDE w:val="0"/>
        <w:autoSpaceDN w:val="0"/>
        <w:adjustRightInd w:val="0"/>
        <w:rPr>
          <w:rFonts w:ascii="Calibri Light" w:hAnsi="Calibri Light" w:cs="Calibri Light"/>
          <w:sz w:val="22"/>
          <w:szCs w:val="22"/>
        </w:rPr>
      </w:pPr>
      <w:r>
        <w:rPr>
          <w:rFonts w:ascii="Calibri Light" w:hAnsi="Calibri Light" w:cs="Calibri Light"/>
        </w:rPr>
        <w:tab/>
      </w:r>
      <w:r>
        <w:rPr>
          <w:rFonts w:ascii="Calibri Light" w:hAnsi="Calibri Light" w:cs="Calibri Light"/>
        </w:rPr>
        <w:tab/>
      </w:r>
      <w:proofErr w:type="spellStart"/>
      <w:proofErr w:type="gramStart"/>
      <w:r>
        <w:rPr>
          <w:rFonts w:ascii="Calibri Light" w:hAnsi="Calibri Light" w:cs="Calibri Light"/>
        </w:rPr>
        <w:t>mutS</w:t>
      </w:r>
      <w:proofErr w:type="spellEnd"/>
      <w:proofErr w:type="gramEnd"/>
      <w:r>
        <w:rPr>
          <w:rFonts w:ascii="Calibri Light" w:hAnsi="Calibri Light" w:cs="Calibri Light"/>
        </w:rPr>
        <w:t>; non-induced; agar plate</w:t>
      </w:r>
    </w:p>
    <w:p w:rsidR="0005745C" w:rsidRDefault="0005745C" w:rsidP="0005745C">
      <w:pPr>
        <w:widowControl w:val="0"/>
        <w:autoSpaceDE w:val="0"/>
        <w:autoSpaceDN w:val="0"/>
        <w:adjustRightInd w:val="0"/>
        <w:rPr>
          <w:rFonts w:ascii="Calibri Light" w:hAnsi="Calibri Light" w:cs="Calibri Light"/>
          <w:sz w:val="22"/>
          <w:szCs w:val="22"/>
        </w:rPr>
      </w:pPr>
      <w:r>
        <w:rPr>
          <w:rFonts w:ascii="Calibri Light" w:hAnsi="Calibri Light" w:cs="Calibri Light"/>
        </w:rPr>
        <w:tab/>
      </w:r>
      <w:r>
        <w:rPr>
          <w:rFonts w:ascii="Calibri Light" w:hAnsi="Calibri Light" w:cs="Calibri Light"/>
        </w:rPr>
        <w:tab/>
      </w:r>
      <w:proofErr w:type="spellStart"/>
      <w:proofErr w:type="gramStart"/>
      <w:r>
        <w:rPr>
          <w:rFonts w:ascii="Calibri Light" w:hAnsi="Calibri Light" w:cs="Calibri Light"/>
        </w:rPr>
        <w:t>dinB</w:t>
      </w:r>
      <w:proofErr w:type="spellEnd"/>
      <w:proofErr w:type="gramEnd"/>
      <w:r>
        <w:rPr>
          <w:rFonts w:ascii="Calibri Light" w:hAnsi="Calibri Light" w:cs="Calibri Light"/>
        </w:rPr>
        <w:t>; induced; agar plate</w:t>
      </w:r>
    </w:p>
    <w:p w:rsidR="0005745C" w:rsidRDefault="0005745C" w:rsidP="0005745C">
      <w:pPr>
        <w:widowControl w:val="0"/>
        <w:autoSpaceDE w:val="0"/>
        <w:autoSpaceDN w:val="0"/>
        <w:adjustRightInd w:val="0"/>
        <w:rPr>
          <w:rFonts w:ascii="Calibri Light" w:hAnsi="Calibri Light" w:cs="Calibri Light"/>
          <w:sz w:val="22"/>
          <w:szCs w:val="22"/>
        </w:rPr>
      </w:pPr>
      <w:r>
        <w:rPr>
          <w:rFonts w:ascii="Calibri Light" w:hAnsi="Calibri Light" w:cs="Calibri Light"/>
        </w:rPr>
        <w:tab/>
      </w:r>
      <w:r>
        <w:rPr>
          <w:rFonts w:ascii="Calibri Light" w:hAnsi="Calibri Light" w:cs="Calibri Light"/>
        </w:rPr>
        <w:tab/>
      </w:r>
      <w:proofErr w:type="spellStart"/>
      <w:proofErr w:type="gramStart"/>
      <w:r>
        <w:rPr>
          <w:rFonts w:ascii="Calibri Light" w:hAnsi="Calibri Light" w:cs="Calibri Light"/>
        </w:rPr>
        <w:t>dinB</w:t>
      </w:r>
      <w:proofErr w:type="spellEnd"/>
      <w:proofErr w:type="gramEnd"/>
      <w:r>
        <w:rPr>
          <w:rFonts w:ascii="Calibri Light" w:hAnsi="Calibri Light" w:cs="Calibri Light"/>
        </w:rPr>
        <w:t>; non-induced; agar plate</w:t>
      </w:r>
    </w:p>
    <w:p w:rsidR="0005745C" w:rsidRDefault="0005745C" w:rsidP="0005745C">
      <w:pPr>
        <w:widowControl w:val="0"/>
        <w:autoSpaceDE w:val="0"/>
        <w:autoSpaceDN w:val="0"/>
        <w:adjustRightInd w:val="0"/>
        <w:rPr>
          <w:rFonts w:ascii="Calibri Light" w:hAnsi="Calibri Light" w:cs="Calibri Light"/>
          <w:sz w:val="22"/>
          <w:szCs w:val="22"/>
        </w:rPr>
      </w:pPr>
      <w:r>
        <w:rPr>
          <w:rFonts w:ascii="Calibri Light" w:hAnsi="Calibri Light" w:cs="Calibri Light"/>
        </w:rPr>
        <w:tab/>
      </w:r>
      <w:r>
        <w:rPr>
          <w:rFonts w:ascii="Calibri Light" w:hAnsi="Calibri Light" w:cs="Calibri Light"/>
        </w:rPr>
        <w:tab/>
      </w:r>
      <w:proofErr w:type="spellStart"/>
      <w:proofErr w:type="gramStart"/>
      <w:r>
        <w:rPr>
          <w:rFonts w:ascii="Calibri Light" w:hAnsi="Calibri Light" w:cs="Calibri Light"/>
        </w:rPr>
        <w:t>mutS</w:t>
      </w:r>
      <w:proofErr w:type="spellEnd"/>
      <w:proofErr w:type="gramEnd"/>
      <w:r>
        <w:rPr>
          <w:rFonts w:ascii="Calibri Light" w:hAnsi="Calibri Light" w:cs="Calibri Light"/>
        </w:rPr>
        <w:t xml:space="preserve">; induced; </w:t>
      </w:r>
      <w:proofErr w:type="spellStart"/>
      <w:r>
        <w:rPr>
          <w:rFonts w:ascii="Calibri Light" w:hAnsi="Calibri Light" w:cs="Calibri Light"/>
        </w:rPr>
        <w:t>chemostat</w:t>
      </w:r>
      <w:proofErr w:type="spellEnd"/>
    </w:p>
    <w:p w:rsidR="0005745C" w:rsidRDefault="0005745C" w:rsidP="007A03CE">
      <w:pPr>
        <w:widowControl w:val="0"/>
        <w:autoSpaceDE w:val="0"/>
        <w:autoSpaceDN w:val="0"/>
        <w:adjustRightInd w:val="0"/>
        <w:rPr>
          <w:rFonts w:ascii="Calibri Light" w:hAnsi="Calibri Light" w:cs="Calibri Light"/>
          <w:sz w:val="22"/>
          <w:szCs w:val="22"/>
        </w:rPr>
      </w:pPr>
      <w:r>
        <w:rPr>
          <w:rFonts w:ascii="Calibri Light" w:hAnsi="Calibri Light" w:cs="Calibri Light"/>
        </w:rPr>
        <w:tab/>
      </w:r>
      <w:r>
        <w:rPr>
          <w:rFonts w:ascii="Calibri Light" w:hAnsi="Calibri Light" w:cs="Calibri Light"/>
        </w:rPr>
        <w:tab/>
      </w:r>
      <w:proofErr w:type="spellStart"/>
      <w:proofErr w:type="gramStart"/>
      <w:r>
        <w:rPr>
          <w:rFonts w:ascii="Calibri Light" w:hAnsi="Calibri Light" w:cs="Calibri Light"/>
        </w:rPr>
        <w:t>mutS</w:t>
      </w:r>
      <w:proofErr w:type="spellEnd"/>
      <w:proofErr w:type="gramEnd"/>
      <w:r>
        <w:rPr>
          <w:rFonts w:ascii="Calibri Light" w:hAnsi="Calibri Light" w:cs="Calibri Light"/>
        </w:rPr>
        <w:t xml:space="preserve">; non-induced; </w:t>
      </w:r>
      <w:proofErr w:type="spellStart"/>
      <w:r>
        <w:rPr>
          <w:rFonts w:ascii="Calibri Light" w:hAnsi="Calibri Light" w:cs="Calibri Light"/>
        </w:rPr>
        <w:t>chemostat</w:t>
      </w:r>
      <w:proofErr w:type="spellEnd"/>
    </w:p>
    <w:p w:rsidR="007A03CE" w:rsidRDefault="007A03CE" w:rsidP="007A03CE">
      <w:pPr>
        <w:widowControl w:val="0"/>
        <w:autoSpaceDE w:val="0"/>
        <w:autoSpaceDN w:val="0"/>
        <w:adjustRightInd w:val="0"/>
        <w:rPr>
          <w:rFonts w:ascii="Calibri Light" w:hAnsi="Calibri Light" w:cs="Calibri Light"/>
          <w:sz w:val="22"/>
          <w:szCs w:val="22"/>
        </w:rPr>
      </w:pPr>
    </w:p>
    <w:p w:rsidR="0005745C" w:rsidRDefault="0005745C" w:rsidP="0005745C">
      <w:pPr>
        <w:widowControl w:val="0"/>
        <w:autoSpaceDE w:val="0"/>
        <w:autoSpaceDN w:val="0"/>
        <w:adjustRightInd w:val="0"/>
        <w:rPr>
          <w:rFonts w:ascii="Calibri Light" w:hAnsi="Calibri Light" w:cs="Calibri Light"/>
          <w:sz w:val="22"/>
          <w:szCs w:val="22"/>
        </w:rPr>
      </w:pPr>
    </w:p>
    <w:p w:rsidR="0005745C" w:rsidRDefault="0005745C" w:rsidP="0005745C">
      <w:pPr>
        <w:widowControl w:val="0"/>
        <w:autoSpaceDE w:val="0"/>
        <w:autoSpaceDN w:val="0"/>
        <w:adjustRightInd w:val="0"/>
        <w:ind w:left="1440" w:hanging="1440"/>
        <w:rPr>
          <w:rFonts w:ascii="Calibri Light" w:hAnsi="Calibri Light" w:cs="Calibri Light"/>
          <w:sz w:val="22"/>
          <w:szCs w:val="22"/>
        </w:rPr>
      </w:pPr>
      <w:r>
        <w:rPr>
          <w:rFonts w:ascii="Calibri" w:hAnsi="Calibri" w:cs="Calibri"/>
          <w:i/>
          <w:iCs/>
        </w:rPr>
        <w:t>Methods:</w:t>
      </w:r>
      <w:r>
        <w:rPr>
          <w:rFonts w:ascii="Calibri" w:hAnsi="Calibri" w:cs="Calibri"/>
          <w:i/>
          <w:iCs/>
        </w:rPr>
        <w:tab/>
      </w:r>
      <w:r>
        <w:rPr>
          <w:rFonts w:ascii="Calibri Light" w:hAnsi="Calibri Light" w:cs="Calibri Light"/>
        </w:rPr>
        <w:t xml:space="preserve">Strains were grown on LB agar plates or in LB media at 37°C. Genomic DNA was extracted by using a </w:t>
      </w:r>
      <w:proofErr w:type="spellStart"/>
      <w:r>
        <w:rPr>
          <w:rFonts w:ascii="Calibri Light" w:hAnsi="Calibri Light" w:cs="Calibri Light"/>
        </w:rPr>
        <w:t>promega</w:t>
      </w:r>
      <w:proofErr w:type="spellEnd"/>
      <w:r>
        <w:rPr>
          <w:rFonts w:ascii="Calibri Light" w:hAnsi="Calibri Light" w:cs="Calibri Light"/>
        </w:rPr>
        <w:t xml:space="preserve"> wizard genomic </w:t>
      </w:r>
      <w:proofErr w:type="spellStart"/>
      <w:proofErr w:type="gramStart"/>
      <w:r>
        <w:rPr>
          <w:rFonts w:ascii="Calibri Light" w:hAnsi="Calibri Light" w:cs="Calibri Light"/>
        </w:rPr>
        <w:t>dna</w:t>
      </w:r>
      <w:proofErr w:type="spellEnd"/>
      <w:proofErr w:type="gramEnd"/>
      <w:r>
        <w:rPr>
          <w:rFonts w:ascii="Calibri Light" w:hAnsi="Calibri Light" w:cs="Calibri Light"/>
        </w:rPr>
        <w:t xml:space="preserve"> purification kit. The quality of the DNA was checked by gel electrophoresis and by </w:t>
      </w:r>
      <w:proofErr w:type="spellStart"/>
      <w:r>
        <w:rPr>
          <w:rFonts w:ascii="Calibri Light" w:hAnsi="Calibri Light" w:cs="Calibri Light"/>
        </w:rPr>
        <w:t>nanodrop</w:t>
      </w:r>
      <w:proofErr w:type="spellEnd"/>
      <w:r>
        <w:rPr>
          <w:rFonts w:ascii="Calibri Light" w:hAnsi="Calibri Light" w:cs="Calibri Light"/>
        </w:rPr>
        <w:t xml:space="preserve">. </w:t>
      </w:r>
      <w:proofErr w:type="spellStart"/>
      <w:r>
        <w:rPr>
          <w:rFonts w:ascii="Calibri Light" w:hAnsi="Calibri Light" w:cs="Calibri Light"/>
        </w:rPr>
        <w:t>Illumina</w:t>
      </w:r>
      <w:proofErr w:type="spellEnd"/>
      <w:r>
        <w:rPr>
          <w:rFonts w:ascii="Calibri Light" w:hAnsi="Calibri Light" w:cs="Calibri Light"/>
        </w:rPr>
        <w:t xml:space="preserve"> Sequencing was used to sequence the genomic DNA.</w:t>
      </w:r>
    </w:p>
    <w:p w:rsidR="0005745C" w:rsidRDefault="0005745C" w:rsidP="0005745C">
      <w:pPr>
        <w:widowControl w:val="0"/>
        <w:autoSpaceDE w:val="0"/>
        <w:autoSpaceDN w:val="0"/>
        <w:adjustRightInd w:val="0"/>
        <w:rPr>
          <w:rFonts w:ascii="Calibri Light" w:hAnsi="Calibri Light" w:cs="Calibri Light"/>
          <w:sz w:val="22"/>
          <w:szCs w:val="22"/>
        </w:rPr>
      </w:pPr>
    </w:p>
    <w:p w:rsidR="0005745C" w:rsidRPr="0005745C" w:rsidRDefault="0005745C" w:rsidP="0005745C">
      <w:pPr>
        <w:widowControl w:val="0"/>
        <w:autoSpaceDE w:val="0"/>
        <w:autoSpaceDN w:val="0"/>
        <w:adjustRightInd w:val="0"/>
        <w:rPr>
          <w:rFonts w:ascii="Calibri Light" w:hAnsi="Calibri Light" w:cs="Calibri Light"/>
          <w:color w:val="F79646" w:themeColor="accent6"/>
          <w:sz w:val="22"/>
          <w:szCs w:val="22"/>
        </w:rPr>
      </w:pPr>
      <w:r w:rsidRPr="0005745C">
        <w:rPr>
          <w:rFonts w:ascii="Calibri" w:hAnsi="Calibri" w:cs="Calibri"/>
          <w:i/>
          <w:iCs/>
          <w:color w:val="F79646" w:themeColor="accent6"/>
        </w:rPr>
        <w:t>Status:</w:t>
      </w:r>
      <w:r w:rsidRPr="0005745C">
        <w:rPr>
          <w:rFonts w:ascii="Calibri" w:hAnsi="Calibri" w:cs="Calibri"/>
          <w:i/>
          <w:iCs/>
          <w:color w:val="F79646" w:themeColor="accent6"/>
        </w:rPr>
        <w:tab/>
      </w:r>
      <w:r w:rsidRPr="0005745C">
        <w:rPr>
          <w:rFonts w:ascii="Calibri" w:hAnsi="Calibri" w:cs="Calibri"/>
          <w:i/>
          <w:iCs/>
          <w:color w:val="F79646" w:themeColor="accent6"/>
        </w:rPr>
        <w:tab/>
      </w:r>
      <w:r w:rsidRPr="0005745C">
        <w:rPr>
          <w:rFonts w:ascii="Calibri Light" w:hAnsi="Calibri Light" w:cs="Calibri Light"/>
          <w:color w:val="F79646" w:themeColor="accent6"/>
        </w:rPr>
        <w:t>in progress 09.2013</w:t>
      </w:r>
    </w:p>
    <w:p w:rsidR="0005745C" w:rsidRDefault="0005745C" w:rsidP="0005745C">
      <w:pPr>
        <w:widowControl w:val="0"/>
        <w:autoSpaceDE w:val="0"/>
        <w:autoSpaceDN w:val="0"/>
        <w:adjustRightInd w:val="0"/>
        <w:rPr>
          <w:rFonts w:ascii="Calibri Light" w:hAnsi="Calibri Light" w:cs="Calibri Light"/>
          <w:sz w:val="22"/>
          <w:szCs w:val="22"/>
        </w:rPr>
      </w:pPr>
    </w:p>
    <w:p w:rsidR="0005745C" w:rsidRDefault="0005745C" w:rsidP="0005745C">
      <w:pPr>
        <w:widowControl w:val="0"/>
        <w:autoSpaceDE w:val="0"/>
        <w:autoSpaceDN w:val="0"/>
        <w:adjustRightInd w:val="0"/>
        <w:rPr>
          <w:rFonts w:ascii="Calibri Light" w:hAnsi="Calibri Light" w:cs="Calibri Light"/>
          <w:sz w:val="22"/>
          <w:szCs w:val="22"/>
        </w:rPr>
      </w:pPr>
    </w:p>
    <w:p w:rsidR="006C281E" w:rsidRDefault="006C281E" w:rsidP="0005745C">
      <w:pPr>
        <w:widowControl w:val="0"/>
        <w:autoSpaceDE w:val="0"/>
        <w:autoSpaceDN w:val="0"/>
        <w:adjustRightInd w:val="0"/>
        <w:rPr>
          <w:rFonts w:ascii="Calibri Light" w:hAnsi="Calibri Light" w:cs="Calibri Light"/>
          <w:u w:val="single"/>
        </w:rPr>
      </w:pPr>
    </w:p>
    <w:p w:rsidR="006C281E" w:rsidRDefault="006C281E" w:rsidP="0005745C">
      <w:pPr>
        <w:widowControl w:val="0"/>
        <w:autoSpaceDE w:val="0"/>
        <w:autoSpaceDN w:val="0"/>
        <w:adjustRightInd w:val="0"/>
        <w:rPr>
          <w:rFonts w:ascii="Calibri Light" w:hAnsi="Calibri Light" w:cs="Calibri Light"/>
          <w:u w:val="single"/>
        </w:rPr>
      </w:pPr>
    </w:p>
    <w:p w:rsidR="006C281E" w:rsidRDefault="006C281E" w:rsidP="0005745C">
      <w:pPr>
        <w:widowControl w:val="0"/>
        <w:autoSpaceDE w:val="0"/>
        <w:autoSpaceDN w:val="0"/>
        <w:adjustRightInd w:val="0"/>
        <w:rPr>
          <w:rFonts w:ascii="Calibri Light" w:hAnsi="Calibri Light" w:cs="Calibri Light"/>
          <w:u w:val="single"/>
        </w:rPr>
      </w:pPr>
    </w:p>
    <w:p w:rsidR="0005745C" w:rsidRDefault="0005745C" w:rsidP="0005745C">
      <w:pPr>
        <w:widowControl w:val="0"/>
        <w:autoSpaceDE w:val="0"/>
        <w:autoSpaceDN w:val="0"/>
        <w:adjustRightInd w:val="0"/>
        <w:rPr>
          <w:rFonts w:ascii="Calibri Light" w:hAnsi="Calibri Light" w:cs="Calibri Light"/>
          <w:sz w:val="22"/>
          <w:szCs w:val="22"/>
        </w:rPr>
      </w:pPr>
      <w:proofErr w:type="spellStart"/>
      <w:r>
        <w:rPr>
          <w:rFonts w:ascii="Calibri Light" w:hAnsi="Calibri Light" w:cs="Calibri Light"/>
          <w:u w:val="single"/>
        </w:rPr>
        <w:lastRenderedPageBreak/>
        <w:t>Chemostat</w:t>
      </w:r>
      <w:proofErr w:type="spellEnd"/>
    </w:p>
    <w:p w:rsidR="0005745C" w:rsidRDefault="0005745C" w:rsidP="0005745C">
      <w:pPr>
        <w:widowControl w:val="0"/>
        <w:autoSpaceDE w:val="0"/>
        <w:autoSpaceDN w:val="0"/>
        <w:adjustRightInd w:val="0"/>
        <w:rPr>
          <w:rFonts w:ascii="Calibri Light" w:hAnsi="Calibri Light" w:cs="Calibri Light"/>
          <w:sz w:val="22"/>
          <w:szCs w:val="22"/>
        </w:rPr>
      </w:pPr>
    </w:p>
    <w:p w:rsidR="0005745C" w:rsidRDefault="0005745C" w:rsidP="0005745C">
      <w:pPr>
        <w:widowControl w:val="0"/>
        <w:autoSpaceDE w:val="0"/>
        <w:autoSpaceDN w:val="0"/>
        <w:adjustRightInd w:val="0"/>
        <w:rPr>
          <w:rFonts w:ascii="Calibri Light" w:hAnsi="Calibri Light" w:cs="Calibri Light"/>
          <w:sz w:val="22"/>
          <w:szCs w:val="22"/>
        </w:rPr>
      </w:pPr>
      <w:r>
        <w:rPr>
          <w:rFonts w:ascii="Calibri Light" w:hAnsi="Calibri Light" w:cs="Calibri Light"/>
        </w:rPr>
        <w:t xml:space="preserve">To compare the expanding culture with stationary cultures a </w:t>
      </w:r>
      <w:proofErr w:type="spellStart"/>
      <w:r>
        <w:rPr>
          <w:rFonts w:ascii="Calibri Light" w:hAnsi="Calibri Light" w:cs="Calibri Light"/>
        </w:rPr>
        <w:t>chemostat</w:t>
      </w:r>
      <w:proofErr w:type="spellEnd"/>
      <w:r>
        <w:rPr>
          <w:rFonts w:ascii="Calibri Light" w:hAnsi="Calibri Light" w:cs="Calibri Light"/>
        </w:rPr>
        <w:t xml:space="preserve"> could be used. It is important to compare the same amount of generations. Therefore the generation time should also be determined for the </w:t>
      </w:r>
      <w:proofErr w:type="spellStart"/>
      <w:r>
        <w:rPr>
          <w:rFonts w:ascii="Calibri Light" w:hAnsi="Calibri Light" w:cs="Calibri Light"/>
        </w:rPr>
        <w:t>chemostat</w:t>
      </w:r>
      <w:proofErr w:type="spellEnd"/>
      <w:r>
        <w:rPr>
          <w:rFonts w:ascii="Calibri Light" w:hAnsi="Calibri Light" w:cs="Calibri Light"/>
        </w:rPr>
        <w:t xml:space="preserve"> experiment. The protocol for the experiment should be optimized to avoid contaminations during the experiment.</w:t>
      </w:r>
    </w:p>
    <w:p w:rsidR="0005745C" w:rsidRDefault="0005745C" w:rsidP="0005745C">
      <w:pPr>
        <w:widowControl w:val="0"/>
        <w:autoSpaceDE w:val="0"/>
        <w:autoSpaceDN w:val="0"/>
        <w:adjustRightInd w:val="0"/>
        <w:rPr>
          <w:rFonts w:ascii="Calibri Light" w:hAnsi="Calibri Light" w:cs="Calibri Light"/>
          <w:sz w:val="22"/>
          <w:szCs w:val="22"/>
        </w:rPr>
      </w:pPr>
    </w:p>
    <w:p w:rsidR="0005745C" w:rsidRDefault="0005745C" w:rsidP="0005745C">
      <w:pPr>
        <w:widowControl w:val="0"/>
        <w:autoSpaceDE w:val="0"/>
        <w:autoSpaceDN w:val="0"/>
        <w:adjustRightInd w:val="0"/>
        <w:rPr>
          <w:rFonts w:ascii="Calibri Light" w:hAnsi="Calibri Light" w:cs="Calibri Light"/>
          <w:sz w:val="22"/>
          <w:szCs w:val="22"/>
        </w:rPr>
      </w:pPr>
      <w:r>
        <w:rPr>
          <w:rFonts w:ascii="Calibri" w:hAnsi="Calibri" w:cs="Calibri"/>
          <w:b/>
          <w:bCs/>
        </w:rPr>
        <w:t>Experiment:</w:t>
      </w:r>
      <w:r>
        <w:rPr>
          <w:rFonts w:ascii="Calibri" w:hAnsi="Calibri" w:cs="Calibri"/>
          <w:b/>
          <w:bCs/>
        </w:rPr>
        <w:tab/>
      </w:r>
      <w:r>
        <w:rPr>
          <w:rFonts w:ascii="Calibri Light" w:hAnsi="Calibri Light" w:cs="Calibri Light"/>
        </w:rPr>
        <w:t xml:space="preserve">Test experiment to find the optimal conditions and to determine the </w:t>
      </w:r>
      <w:r>
        <w:rPr>
          <w:rFonts w:ascii="Calibri Light" w:hAnsi="Calibri Light" w:cs="Calibri Light"/>
        </w:rPr>
        <w:tab/>
      </w:r>
      <w:r>
        <w:rPr>
          <w:rFonts w:ascii="Calibri Light" w:hAnsi="Calibri Light" w:cs="Calibri Light"/>
        </w:rPr>
        <w:tab/>
      </w:r>
      <w:r>
        <w:rPr>
          <w:rFonts w:ascii="Calibri Light" w:hAnsi="Calibri Light" w:cs="Calibri Light"/>
        </w:rPr>
        <w:tab/>
      </w:r>
      <w:r w:rsidR="00FA4B40">
        <w:rPr>
          <w:rFonts w:ascii="Calibri Light" w:hAnsi="Calibri Light" w:cs="Calibri Light"/>
        </w:rPr>
        <w:tab/>
      </w:r>
      <w:r>
        <w:rPr>
          <w:rFonts w:ascii="Calibri Light" w:hAnsi="Calibri Light" w:cs="Calibri Light"/>
        </w:rPr>
        <w:t>generation time.</w:t>
      </w:r>
    </w:p>
    <w:p w:rsidR="0005745C" w:rsidRDefault="0005745C" w:rsidP="0005745C">
      <w:pPr>
        <w:widowControl w:val="0"/>
        <w:autoSpaceDE w:val="0"/>
        <w:autoSpaceDN w:val="0"/>
        <w:adjustRightInd w:val="0"/>
        <w:rPr>
          <w:rFonts w:ascii="Calibri Light" w:hAnsi="Calibri Light" w:cs="Calibri Light"/>
          <w:sz w:val="22"/>
          <w:szCs w:val="22"/>
        </w:rPr>
      </w:pPr>
    </w:p>
    <w:p w:rsidR="0005745C" w:rsidRPr="0005745C" w:rsidRDefault="0005745C" w:rsidP="0005745C">
      <w:pPr>
        <w:widowControl w:val="0"/>
        <w:autoSpaceDE w:val="0"/>
        <w:autoSpaceDN w:val="0"/>
        <w:adjustRightInd w:val="0"/>
        <w:rPr>
          <w:rFonts w:ascii="Calibri Light" w:hAnsi="Calibri Light" w:cs="Calibri Light"/>
          <w:color w:val="F79646" w:themeColor="accent6"/>
          <w:sz w:val="22"/>
          <w:szCs w:val="22"/>
        </w:rPr>
      </w:pPr>
      <w:r w:rsidRPr="0005745C">
        <w:rPr>
          <w:rFonts w:ascii="Calibri" w:hAnsi="Calibri" w:cs="Calibri"/>
          <w:i/>
          <w:iCs/>
          <w:color w:val="F79646" w:themeColor="accent6"/>
        </w:rPr>
        <w:t>Status:</w:t>
      </w:r>
      <w:r w:rsidRPr="0005745C">
        <w:rPr>
          <w:rFonts w:ascii="Calibri" w:hAnsi="Calibri" w:cs="Calibri"/>
          <w:i/>
          <w:iCs/>
          <w:color w:val="F79646" w:themeColor="accent6"/>
        </w:rPr>
        <w:tab/>
      </w:r>
      <w:r w:rsidRPr="0005745C">
        <w:rPr>
          <w:rFonts w:ascii="Calibri" w:hAnsi="Calibri" w:cs="Calibri"/>
          <w:i/>
          <w:iCs/>
          <w:color w:val="F79646" w:themeColor="accent6"/>
        </w:rPr>
        <w:tab/>
      </w:r>
      <w:r w:rsidRPr="0005745C">
        <w:rPr>
          <w:rFonts w:ascii="Calibri Light" w:hAnsi="Calibri Light" w:cs="Calibri Light"/>
          <w:color w:val="F79646" w:themeColor="accent6"/>
        </w:rPr>
        <w:t>in progress 09.2013</w:t>
      </w:r>
    </w:p>
    <w:p w:rsidR="0005745C" w:rsidRDefault="0005745C" w:rsidP="0005745C">
      <w:pPr>
        <w:widowControl w:val="0"/>
        <w:autoSpaceDE w:val="0"/>
        <w:autoSpaceDN w:val="0"/>
        <w:adjustRightInd w:val="0"/>
        <w:rPr>
          <w:rFonts w:ascii="Calibri Light" w:hAnsi="Calibri Light" w:cs="Calibri Light"/>
          <w:sz w:val="22"/>
          <w:szCs w:val="22"/>
        </w:rPr>
      </w:pPr>
    </w:p>
    <w:p w:rsidR="0005745C" w:rsidRDefault="0005745C" w:rsidP="0005745C">
      <w:pPr>
        <w:widowControl w:val="0"/>
        <w:autoSpaceDE w:val="0"/>
        <w:autoSpaceDN w:val="0"/>
        <w:adjustRightInd w:val="0"/>
        <w:rPr>
          <w:rFonts w:ascii="Calibri Light" w:hAnsi="Calibri Light" w:cs="Calibri Light"/>
          <w:sz w:val="22"/>
          <w:szCs w:val="22"/>
        </w:rPr>
      </w:pPr>
    </w:p>
    <w:p w:rsidR="0005745C" w:rsidRDefault="0005745C" w:rsidP="0005745C">
      <w:pPr>
        <w:widowControl w:val="0"/>
        <w:autoSpaceDE w:val="0"/>
        <w:autoSpaceDN w:val="0"/>
        <w:adjustRightInd w:val="0"/>
        <w:rPr>
          <w:rFonts w:ascii="Calibri Light" w:hAnsi="Calibri Light" w:cs="Calibri Light"/>
          <w:sz w:val="22"/>
          <w:szCs w:val="22"/>
        </w:rPr>
      </w:pPr>
      <w:r>
        <w:rPr>
          <w:rFonts w:ascii="Calibri Light" w:hAnsi="Calibri Light" w:cs="Calibri Light"/>
          <w:u w:val="single"/>
        </w:rPr>
        <w:t>Microfluidic chip</w:t>
      </w:r>
    </w:p>
    <w:p w:rsidR="0005745C" w:rsidRDefault="0005745C" w:rsidP="0005745C">
      <w:pPr>
        <w:widowControl w:val="0"/>
        <w:autoSpaceDE w:val="0"/>
        <w:autoSpaceDN w:val="0"/>
        <w:adjustRightInd w:val="0"/>
        <w:rPr>
          <w:rFonts w:ascii="Calibri Light" w:hAnsi="Calibri Light" w:cs="Calibri Light"/>
          <w:sz w:val="22"/>
          <w:szCs w:val="22"/>
        </w:rPr>
      </w:pPr>
    </w:p>
    <w:p w:rsidR="0005745C" w:rsidRDefault="0005745C" w:rsidP="0005745C">
      <w:pPr>
        <w:widowControl w:val="0"/>
        <w:autoSpaceDE w:val="0"/>
        <w:autoSpaceDN w:val="0"/>
        <w:adjustRightInd w:val="0"/>
        <w:rPr>
          <w:rFonts w:ascii="Calibri Light" w:hAnsi="Calibri Light" w:cs="Calibri Light"/>
          <w:sz w:val="22"/>
          <w:szCs w:val="22"/>
        </w:rPr>
      </w:pPr>
      <w:r>
        <w:rPr>
          <w:rFonts w:ascii="Calibri Light" w:hAnsi="Calibri Light" w:cs="Calibri Light"/>
        </w:rPr>
        <w:t xml:space="preserve">Microfluidic devices can be fabricated from polymers and glass. These devices allow the precise control and manipulation of fluids contained to small channels (10-100 </w:t>
      </w:r>
      <w:proofErr w:type="spellStart"/>
      <w:r>
        <w:rPr>
          <w:rFonts w:ascii="Calibri Light" w:hAnsi="Calibri Light" w:cs="Calibri Light"/>
        </w:rPr>
        <w:t>μm</w:t>
      </w:r>
      <w:proofErr w:type="spellEnd"/>
      <w:r>
        <w:rPr>
          <w:rFonts w:ascii="Calibri Light" w:hAnsi="Calibri Light" w:cs="Calibri Light"/>
        </w:rPr>
        <w:t>) where the fluid flow is dominated by surface tension and laminar effects. Microfluidic chips could be used for range expansion experiments with the following properties:</w:t>
      </w:r>
    </w:p>
    <w:p w:rsidR="0005745C" w:rsidRDefault="0005745C" w:rsidP="0005745C">
      <w:pPr>
        <w:widowControl w:val="0"/>
        <w:autoSpaceDE w:val="0"/>
        <w:autoSpaceDN w:val="0"/>
        <w:adjustRightInd w:val="0"/>
        <w:rPr>
          <w:rFonts w:ascii="Calibri Light" w:hAnsi="Calibri Light" w:cs="Calibri Light"/>
          <w:sz w:val="22"/>
          <w:szCs w:val="22"/>
        </w:rPr>
      </w:pPr>
    </w:p>
    <w:p w:rsidR="0005745C" w:rsidRDefault="0005745C" w:rsidP="0005745C">
      <w:pPr>
        <w:widowControl w:val="0"/>
        <w:numPr>
          <w:ilvl w:val="0"/>
          <w:numId w:val="1"/>
        </w:numPr>
        <w:tabs>
          <w:tab w:val="left" w:pos="220"/>
          <w:tab w:val="left" w:pos="720"/>
        </w:tabs>
        <w:autoSpaceDE w:val="0"/>
        <w:autoSpaceDN w:val="0"/>
        <w:adjustRightInd w:val="0"/>
        <w:ind w:hanging="720"/>
        <w:rPr>
          <w:rFonts w:ascii="Calibri Light" w:hAnsi="Calibri Light" w:cs="Calibri Light"/>
          <w:sz w:val="22"/>
          <w:szCs w:val="22"/>
        </w:rPr>
      </w:pPr>
      <w:r>
        <w:rPr>
          <w:rFonts w:ascii="Calibri Light" w:hAnsi="Calibri Light" w:cs="Calibri Light"/>
        </w:rPr>
        <w:t>Bacterial populations can expand for up to 1000 generations</w:t>
      </w:r>
    </w:p>
    <w:p w:rsidR="0005745C" w:rsidRDefault="0005745C" w:rsidP="0005745C">
      <w:pPr>
        <w:widowControl w:val="0"/>
        <w:numPr>
          <w:ilvl w:val="0"/>
          <w:numId w:val="1"/>
        </w:numPr>
        <w:tabs>
          <w:tab w:val="left" w:pos="220"/>
          <w:tab w:val="left" w:pos="720"/>
        </w:tabs>
        <w:autoSpaceDE w:val="0"/>
        <w:autoSpaceDN w:val="0"/>
        <w:adjustRightInd w:val="0"/>
        <w:ind w:hanging="720"/>
        <w:rPr>
          <w:rFonts w:ascii="Calibri Light" w:hAnsi="Calibri Light" w:cs="Calibri Light"/>
          <w:sz w:val="22"/>
          <w:szCs w:val="22"/>
        </w:rPr>
      </w:pPr>
      <w:r>
        <w:rPr>
          <w:rFonts w:ascii="Calibri Light" w:hAnsi="Calibri Light" w:cs="Calibri Light"/>
        </w:rPr>
        <w:t>Bacteria can be sampled from the chip</w:t>
      </w:r>
    </w:p>
    <w:p w:rsidR="0005745C" w:rsidRDefault="0005745C" w:rsidP="0005745C">
      <w:pPr>
        <w:widowControl w:val="0"/>
        <w:numPr>
          <w:ilvl w:val="0"/>
          <w:numId w:val="1"/>
        </w:numPr>
        <w:tabs>
          <w:tab w:val="left" w:pos="220"/>
          <w:tab w:val="left" w:pos="720"/>
        </w:tabs>
        <w:autoSpaceDE w:val="0"/>
        <w:autoSpaceDN w:val="0"/>
        <w:adjustRightInd w:val="0"/>
        <w:ind w:hanging="720"/>
        <w:rPr>
          <w:rFonts w:ascii="Calibri Light" w:hAnsi="Calibri Light" w:cs="Calibri Light"/>
          <w:sz w:val="22"/>
          <w:szCs w:val="22"/>
        </w:rPr>
      </w:pPr>
      <w:r>
        <w:rPr>
          <w:rFonts w:ascii="Calibri Light" w:hAnsi="Calibri Light" w:cs="Calibri Light"/>
        </w:rPr>
        <w:t>Conditions at the front stay close to constant</w:t>
      </w:r>
    </w:p>
    <w:p w:rsidR="0005745C" w:rsidRDefault="0005745C" w:rsidP="0005745C">
      <w:pPr>
        <w:widowControl w:val="0"/>
        <w:autoSpaceDE w:val="0"/>
        <w:autoSpaceDN w:val="0"/>
        <w:adjustRightInd w:val="0"/>
        <w:rPr>
          <w:rFonts w:ascii="Calibri Light" w:hAnsi="Calibri Light" w:cs="Calibri Light"/>
          <w:sz w:val="22"/>
          <w:szCs w:val="22"/>
        </w:rPr>
      </w:pPr>
    </w:p>
    <w:p w:rsidR="0005745C" w:rsidRDefault="0005745C" w:rsidP="0005745C">
      <w:pPr>
        <w:widowControl w:val="0"/>
        <w:autoSpaceDE w:val="0"/>
        <w:autoSpaceDN w:val="0"/>
        <w:adjustRightInd w:val="0"/>
        <w:rPr>
          <w:rFonts w:ascii="Calibri Light" w:hAnsi="Calibri Light" w:cs="Calibri Light"/>
          <w:sz w:val="22"/>
          <w:szCs w:val="22"/>
        </w:rPr>
      </w:pPr>
      <w:r>
        <w:rPr>
          <w:rFonts w:ascii="Calibri Light" w:hAnsi="Calibri Light" w:cs="Calibri Light"/>
        </w:rPr>
        <w:t>The design of the chip would be a long channel without substructure, with a slight flow against which the bacteria would expand</w:t>
      </w:r>
    </w:p>
    <w:p w:rsidR="0005745C" w:rsidRDefault="0005745C" w:rsidP="0005745C">
      <w:pPr>
        <w:widowControl w:val="0"/>
        <w:autoSpaceDE w:val="0"/>
        <w:autoSpaceDN w:val="0"/>
        <w:adjustRightInd w:val="0"/>
        <w:rPr>
          <w:rFonts w:ascii="Calibri Light" w:hAnsi="Calibri Light" w:cs="Calibri Light"/>
          <w:sz w:val="22"/>
          <w:szCs w:val="22"/>
        </w:rPr>
      </w:pPr>
    </w:p>
    <w:p w:rsidR="0005745C" w:rsidRPr="0005745C" w:rsidRDefault="0005745C" w:rsidP="0005745C">
      <w:pPr>
        <w:widowControl w:val="0"/>
        <w:autoSpaceDE w:val="0"/>
        <w:autoSpaceDN w:val="0"/>
        <w:adjustRightInd w:val="0"/>
        <w:rPr>
          <w:rFonts w:ascii="Calibri Light" w:hAnsi="Calibri Light" w:cs="Calibri Light"/>
          <w:color w:val="4BACC6" w:themeColor="accent5"/>
          <w:sz w:val="22"/>
          <w:szCs w:val="22"/>
        </w:rPr>
      </w:pPr>
      <w:r w:rsidRPr="0005745C">
        <w:rPr>
          <w:rFonts w:ascii="Calibri" w:hAnsi="Calibri" w:cs="Calibri"/>
          <w:i/>
          <w:iCs/>
          <w:color w:val="4BACC6" w:themeColor="accent5"/>
        </w:rPr>
        <w:t>Status:</w:t>
      </w:r>
      <w:r w:rsidRPr="0005745C">
        <w:rPr>
          <w:rFonts w:ascii="Calibri" w:hAnsi="Calibri" w:cs="Calibri"/>
          <w:i/>
          <w:iCs/>
          <w:color w:val="4BACC6" w:themeColor="accent5"/>
        </w:rPr>
        <w:tab/>
      </w:r>
      <w:r w:rsidRPr="0005745C">
        <w:rPr>
          <w:rFonts w:ascii="Calibri" w:hAnsi="Calibri" w:cs="Calibri"/>
          <w:i/>
          <w:iCs/>
          <w:color w:val="4BACC6" w:themeColor="accent5"/>
        </w:rPr>
        <w:tab/>
      </w:r>
      <w:r w:rsidRPr="0005745C">
        <w:rPr>
          <w:rFonts w:ascii="Calibri Light" w:hAnsi="Calibri Light" w:cs="Calibri Light"/>
          <w:color w:val="4BACC6" w:themeColor="accent5"/>
        </w:rPr>
        <w:t>planed</w:t>
      </w:r>
    </w:p>
    <w:p w:rsidR="0005745C" w:rsidRDefault="0005745C" w:rsidP="0005745C">
      <w:pPr>
        <w:widowControl w:val="0"/>
        <w:autoSpaceDE w:val="0"/>
        <w:autoSpaceDN w:val="0"/>
        <w:adjustRightInd w:val="0"/>
        <w:rPr>
          <w:rFonts w:ascii="Calibri Light" w:hAnsi="Calibri Light" w:cs="Calibri Light"/>
          <w:sz w:val="22"/>
          <w:szCs w:val="22"/>
        </w:rPr>
      </w:pPr>
    </w:p>
    <w:p w:rsidR="0005745C" w:rsidRDefault="0005745C" w:rsidP="0005745C">
      <w:pPr>
        <w:widowControl w:val="0"/>
        <w:autoSpaceDE w:val="0"/>
        <w:autoSpaceDN w:val="0"/>
        <w:adjustRightInd w:val="0"/>
        <w:rPr>
          <w:rFonts w:ascii="Calibri Light" w:hAnsi="Calibri Light" w:cs="Calibri Light"/>
          <w:sz w:val="22"/>
          <w:szCs w:val="22"/>
        </w:rPr>
      </w:pPr>
    </w:p>
    <w:p w:rsidR="006C281E" w:rsidRDefault="006C281E" w:rsidP="0005745C">
      <w:pPr>
        <w:widowControl w:val="0"/>
        <w:autoSpaceDE w:val="0"/>
        <w:autoSpaceDN w:val="0"/>
        <w:adjustRightInd w:val="0"/>
        <w:rPr>
          <w:rFonts w:ascii="Calibri Light" w:hAnsi="Calibri Light" w:cs="Calibri Light"/>
          <w:u w:val="single"/>
        </w:rPr>
      </w:pPr>
    </w:p>
    <w:p w:rsidR="006C281E" w:rsidRDefault="006C281E" w:rsidP="0005745C">
      <w:pPr>
        <w:widowControl w:val="0"/>
        <w:autoSpaceDE w:val="0"/>
        <w:autoSpaceDN w:val="0"/>
        <w:adjustRightInd w:val="0"/>
        <w:rPr>
          <w:rFonts w:ascii="Calibri Light" w:hAnsi="Calibri Light" w:cs="Calibri Light"/>
          <w:u w:val="single"/>
        </w:rPr>
      </w:pPr>
    </w:p>
    <w:p w:rsidR="006C281E" w:rsidRDefault="006C281E" w:rsidP="0005745C">
      <w:pPr>
        <w:widowControl w:val="0"/>
        <w:autoSpaceDE w:val="0"/>
        <w:autoSpaceDN w:val="0"/>
        <w:adjustRightInd w:val="0"/>
        <w:rPr>
          <w:rFonts w:ascii="Calibri Light" w:hAnsi="Calibri Light" w:cs="Calibri Light"/>
          <w:u w:val="single"/>
        </w:rPr>
      </w:pPr>
    </w:p>
    <w:p w:rsidR="006C281E" w:rsidRDefault="006C281E" w:rsidP="0005745C">
      <w:pPr>
        <w:widowControl w:val="0"/>
        <w:autoSpaceDE w:val="0"/>
        <w:autoSpaceDN w:val="0"/>
        <w:adjustRightInd w:val="0"/>
        <w:rPr>
          <w:rFonts w:ascii="Calibri Light" w:hAnsi="Calibri Light" w:cs="Calibri Light"/>
          <w:u w:val="single"/>
        </w:rPr>
      </w:pPr>
    </w:p>
    <w:p w:rsidR="006C281E" w:rsidRDefault="006C281E" w:rsidP="0005745C">
      <w:pPr>
        <w:widowControl w:val="0"/>
        <w:autoSpaceDE w:val="0"/>
        <w:autoSpaceDN w:val="0"/>
        <w:adjustRightInd w:val="0"/>
        <w:rPr>
          <w:rFonts w:ascii="Calibri Light" w:hAnsi="Calibri Light" w:cs="Calibri Light"/>
          <w:u w:val="single"/>
        </w:rPr>
      </w:pPr>
    </w:p>
    <w:p w:rsidR="006C281E" w:rsidRDefault="006C281E" w:rsidP="0005745C">
      <w:pPr>
        <w:widowControl w:val="0"/>
        <w:autoSpaceDE w:val="0"/>
        <w:autoSpaceDN w:val="0"/>
        <w:adjustRightInd w:val="0"/>
        <w:rPr>
          <w:rFonts w:ascii="Calibri Light" w:hAnsi="Calibri Light" w:cs="Calibri Light"/>
          <w:u w:val="single"/>
        </w:rPr>
      </w:pPr>
    </w:p>
    <w:p w:rsidR="006C281E" w:rsidRDefault="006C281E" w:rsidP="0005745C">
      <w:pPr>
        <w:widowControl w:val="0"/>
        <w:autoSpaceDE w:val="0"/>
        <w:autoSpaceDN w:val="0"/>
        <w:adjustRightInd w:val="0"/>
        <w:rPr>
          <w:rFonts w:ascii="Calibri Light" w:hAnsi="Calibri Light" w:cs="Calibri Light"/>
          <w:u w:val="single"/>
        </w:rPr>
      </w:pPr>
    </w:p>
    <w:p w:rsidR="006C281E" w:rsidRDefault="006C281E" w:rsidP="0005745C">
      <w:pPr>
        <w:widowControl w:val="0"/>
        <w:autoSpaceDE w:val="0"/>
        <w:autoSpaceDN w:val="0"/>
        <w:adjustRightInd w:val="0"/>
        <w:rPr>
          <w:rFonts w:ascii="Calibri Light" w:hAnsi="Calibri Light" w:cs="Calibri Light"/>
          <w:u w:val="single"/>
        </w:rPr>
      </w:pPr>
    </w:p>
    <w:p w:rsidR="006C281E" w:rsidRDefault="006C281E" w:rsidP="0005745C">
      <w:pPr>
        <w:widowControl w:val="0"/>
        <w:autoSpaceDE w:val="0"/>
        <w:autoSpaceDN w:val="0"/>
        <w:adjustRightInd w:val="0"/>
        <w:rPr>
          <w:rFonts w:ascii="Calibri Light" w:hAnsi="Calibri Light" w:cs="Calibri Light"/>
          <w:u w:val="single"/>
        </w:rPr>
      </w:pPr>
    </w:p>
    <w:p w:rsidR="006C281E" w:rsidRDefault="006C281E" w:rsidP="0005745C">
      <w:pPr>
        <w:widowControl w:val="0"/>
        <w:autoSpaceDE w:val="0"/>
        <w:autoSpaceDN w:val="0"/>
        <w:adjustRightInd w:val="0"/>
        <w:rPr>
          <w:rFonts w:ascii="Calibri Light" w:hAnsi="Calibri Light" w:cs="Calibri Light"/>
          <w:u w:val="single"/>
        </w:rPr>
      </w:pPr>
    </w:p>
    <w:p w:rsidR="006C281E" w:rsidRDefault="006C281E" w:rsidP="0005745C">
      <w:pPr>
        <w:widowControl w:val="0"/>
        <w:autoSpaceDE w:val="0"/>
        <w:autoSpaceDN w:val="0"/>
        <w:adjustRightInd w:val="0"/>
        <w:rPr>
          <w:rFonts w:ascii="Calibri Light" w:hAnsi="Calibri Light" w:cs="Calibri Light"/>
          <w:u w:val="single"/>
        </w:rPr>
      </w:pPr>
    </w:p>
    <w:p w:rsidR="006C281E" w:rsidRDefault="006C281E" w:rsidP="0005745C">
      <w:pPr>
        <w:widowControl w:val="0"/>
        <w:autoSpaceDE w:val="0"/>
        <w:autoSpaceDN w:val="0"/>
        <w:adjustRightInd w:val="0"/>
        <w:rPr>
          <w:rFonts w:ascii="Calibri Light" w:hAnsi="Calibri Light" w:cs="Calibri Light"/>
          <w:u w:val="single"/>
        </w:rPr>
      </w:pPr>
    </w:p>
    <w:p w:rsidR="006C281E" w:rsidRDefault="006C281E" w:rsidP="0005745C">
      <w:pPr>
        <w:widowControl w:val="0"/>
        <w:autoSpaceDE w:val="0"/>
        <w:autoSpaceDN w:val="0"/>
        <w:adjustRightInd w:val="0"/>
        <w:rPr>
          <w:rFonts w:ascii="Calibri Light" w:hAnsi="Calibri Light" w:cs="Calibri Light"/>
          <w:u w:val="single"/>
        </w:rPr>
      </w:pPr>
    </w:p>
    <w:p w:rsidR="006C281E" w:rsidRDefault="006C281E" w:rsidP="0005745C">
      <w:pPr>
        <w:widowControl w:val="0"/>
        <w:autoSpaceDE w:val="0"/>
        <w:autoSpaceDN w:val="0"/>
        <w:adjustRightInd w:val="0"/>
        <w:rPr>
          <w:rFonts w:ascii="Calibri Light" w:hAnsi="Calibri Light" w:cs="Calibri Light"/>
          <w:u w:val="single"/>
        </w:rPr>
      </w:pPr>
    </w:p>
    <w:p w:rsidR="006C281E" w:rsidRDefault="006C281E" w:rsidP="0005745C">
      <w:pPr>
        <w:widowControl w:val="0"/>
        <w:autoSpaceDE w:val="0"/>
        <w:autoSpaceDN w:val="0"/>
        <w:adjustRightInd w:val="0"/>
        <w:rPr>
          <w:rFonts w:ascii="Calibri Light" w:hAnsi="Calibri Light" w:cs="Calibri Light"/>
          <w:u w:val="single"/>
        </w:rPr>
      </w:pPr>
    </w:p>
    <w:p w:rsidR="0005745C" w:rsidRDefault="0005745C" w:rsidP="0005745C">
      <w:pPr>
        <w:widowControl w:val="0"/>
        <w:autoSpaceDE w:val="0"/>
        <w:autoSpaceDN w:val="0"/>
        <w:adjustRightInd w:val="0"/>
        <w:rPr>
          <w:rFonts w:ascii="Calibri Light" w:hAnsi="Calibri Light" w:cs="Calibri Light"/>
          <w:sz w:val="22"/>
          <w:szCs w:val="22"/>
        </w:rPr>
      </w:pPr>
      <w:r>
        <w:rPr>
          <w:rFonts w:ascii="Calibri Light" w:hAnsi="Calibri Light" w:cs="Calibri Light"/>
          <w:u w:val="single"/>
        </w:rPr>
        <w:lastRenderedPageBreak/>
        <w:t>DNA switch</w:t>
      </w:r>
    </w:p>
    <w:p w:rsidR="0005745C" w:rsidRDefault="0005745C" w:rsidP="0005745C">
      <w:pPr>
        <w:widowControl w:val="0"/>
        <w:autoSpaceDE w:val="0"/>
        <w:autoSpaceDN w:val="0"/>
        <w:adjustRightInd w:val="0"/>
        <w:rPr>
          <w:rFonts w:ascii="Calibri Light" w:hAnsi="Calibri Light" w:cs="Calibri Light"/>
          <w:sz w:val="22"/>
          <w:szCs w:val="22"/>
        </w:rPr>
      </w:pPr>
    </w:p>
    <w:p w:rsidR="0005745C" w:rsidRDefault="0005745C" w:rsidP="0005745C">
      <w:pPr>
        <w:widowControl w:val="0"/>
        <w:autoSpaceDE w:val="0"/>
        <w:autoSpaceDN w:val="0"/>
        <w:adjustRightInd w:val="0"/>
        <w:rPr>
          <w:rFonts w:ascii="Calibri Light" w:hAnsi="Calibri Light" w:cs="Calibri Light"/>
        </w:rPr>
      </w:pPr>
      <w:r>
        <w:rPr>
          <w:rFonts w:ascii="Calibri Light" w:hAnsi="Calibri Light" w:cs="Calibri Light"/>
        </w:rPr>
        <w:t xml:space="preserve">A DNA switch could be used to record the behavior of the bacteria on the edge of an expanding population. The protein expression can be changed by an inducible </w:t>
      </w:r>
      <w:proofErr w:type="spellStart"/>
      <w:r>
        <w:rPr>
          <w:rFonts w:ascii="Calibri Light" w:hAnsi="Calibri Light" w:cs="Calibri Light"/>
        </w:rPr>
        <w:t>recombinase</w:t>
      </w:r>
      <w:proofErr w:type="spellEnd"/>
      <w:r>
        <w:rPr>
          <w:rFonts w:ascii="Calibri Light" w:hAnsi="Calibri Light" w:cs="Calibri Light"/>
        </w:rPr>
        <w:t>. By using a low concentration of the inducer only a small proportion of bacteria will change the expression of the fluorescent protein. Therefore, it is possible to determine if the bacteria, which switched the protein expression, can establish on the edge of an expanding population.</w:t>
      </w:r>
    </w:p>
    <w:p w:rsidR="006C281E" w:rsidRDefault="006C281E" w:rsidP="0005745C">
      <w:pPr>
        <w:widowControl w:val="0"/>
        <w:autoSpaceDE w:val="0"/>
        <w:autoSpaceDN w:val="0"/>
        <w:adjustRightInd w:val="0"/>
        <w:rPr>
          <w:rFonts w:ascii="Calibri Light" w:hAnsi="Calibri Light" w:cs="Calibri Light"/>
        </w:rPr>
      </w:pPr>
    </w:p>
    <w:p w:rsidR="006C281E" w:rsidRDefault="006C281E" w:rsidP="0005745C">
      <w:pPr>
        <w:widowControl w:val="0"/>
        <w:autoSpaceDE w:val="0"/>
        <w:autoSpaceDN w:val="0"/>
        <w:adjustRightInd w:val="0"/>
        <w:rPr>
          <w:rFonts w:ascii="Calibri Light" w:hAnsi="Calibri Light" w:cs="Calibri Light"/>
          <w:sz w:val="22"/>
          <w:szCs w:val="22"/>
        </w:rPr>
      </w:pPr>
      <w:r>
        <w:rPr>
          <w:rFonts w:ascii="Calibri Light" w:hAnsi="Calibri Light" w:cs="Calibri Light"/>
          <w:noProof/>
          <w:sz w:val="22"/>
          <w:szCs w:val="22"/>
        </w:rPr>
        <w:drawing>
          <wp:inline distT="0" distB="0" distL="0" distR="0">
            <wp:extent cx="4453387" cy="33400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1.jpg"/>
                    <pic:cNvPicPr/>
                  </pic:nvPicPr>
                  <pic:blipFill>
                    <a:blip r:embed="rId9">
                      <a:extLst>
                        <a:ext uri="{28A0092B-C50C-407E-A947-70E740481C1C}">
                          <a14:useLocalDpi xmlns:a14="http://schemas.microsoft.com/office/drawing/2010/main" val="0"/>
                        </a:ext>
                      </a:extLst>
                    </a:blip>
                    <a:stretch>
                      <a:fillRect/>
                    </a:stretch>
                  </pic:blipFill>
                  <pic:spPr>
                    <a:xfrm>
                      <a:off x="0" y="0"/>
                      <a:ext cx="4453387" cy="3340040"/>
                    </a:xfrm>
                    <a:prstGeom prst="rect">
                      <a:avLst/>
                    </a:prstGeom>
                  </pic:spPr>
                </pic:pic>
              </a:graphicData>
            </a:graphic>
          </wp:inline>
        </w:drawing>
      </w:r>
    </w:p>
    <w:p w:rsidR="0005745C" w:rsidRDefault="0005745C" w:rsidP="0005745C">
      <w:pPr>
        <w:widowControl w:val="0"/>
        <w:autoSpaceDE w:val="0"/>
        <w:autoSpaceDN w:val="0"/>
        <w:adjustRightInd w:val="0"/>
        <w:rPr>
          <w:rFonts w:ascii="Calibri Light" w:hAnsi="Calibri Light" w:cs="Calibri Light"/>
          <w:sz w:val="22"/>
          <w:szCs w:val="22"/>
        </w:rPr>
      </w:pPr>
    </w:p>
    <w:p w:rsidR="0005745C" w:rsidRPr="0005745C" w:rsidRDefault="0005745C" w:rsidP="0005745C">
      <w:pPr>
        <w:widowControl w:val="0"/>
        <w:autoSpaceDE w:val="0"/>
        <w:autoSpaceDN w:val="0"/>
        <w:adjustRightInd w:val="0"/>
        <w:rPr>
          <w:rFonts w:ascii="Calibri Light" w:hAnsi="Calibri Light" w:cs="Calibri Light"/>
          <w:color w:val="4BACC6" w:themeColor="accent5"/>
          <w:sz w:val="22"/>
          <w:szCs w:val="22"/>
        </w:rPr>
      </w:pPr>
      <w:r w:rsidRPr="0005745C">
        <w:rPr>
          <w:rFonts w:ascii="Calibri" w:hAnsi="Calibri" w:cs="Calibri"/>
          <w:i/>
          <w:iCs/>
          <w:color w:val="4BACC6" w:themeColor="accent5"/>
        </w:rPr>
        <w:t>Status:</w:t>
      </w:r>
      <w:r w:rsidRPr="0005745C">
        <w:rPr>
          <w:rFonts w:ascii="Calibri" w:hAnsi="Calibri" w:cs="Calibri"/>
          <w:i/>
          <w:iCs/>
          <w:color w:val="4BACC6" w:themeColor="accent5"/>
        </w:rPr>
        <w:tab/>
      </w:r>
      <w:r w:rsidRPr="0005745C">
        <w:rPr>
          <w:rFonts w:ascii="Calibri" w:hAnsi="Calibri" w:cs="Calibri"/>
          <w:i/>
          <w:iCs/>
          <w:color w:val="4BACC6" w:themeColor="accent5"/>
        </w:rPr>
        <w:tab/>
      </w:r>
      <w:r w:rsidRPr="0005745C">
        <w:rPr>
          <w:rFonts w:ascii="Calibri Light" w:hAnsi="Calibri Light" w:cs="Calibri Light"/>
          <w:color w:val="4BACC6" w:themeColor="accent5"/>
        </w:rPr>
        <w:t>planed</w:t>
      </w:r>
    </w:p>
    <w:p w:rsidR="0005745C" w:rsidRDefault="0005745C" w:rsidP="0005745C">
      <w:pPr>
        <w:widowControl w:val="0"/>
        <w:autoSpaceDE w:val="0"/>
        <w:autoSpaceDN w:val="0"/>
        <w:adjustRightInd w:val="0"/>
        <w:rPr>
          <w:rFonts w:ascii="Calibri Light" w:hAnsi="Calibri Light" w:cs="Calibri Light"/>
          <w:sz w:val="22"/>
          <w:szCs w:val="22"/>
        </w:rPr>
      </w:pPr>
    </w:p>
    <w:p w:rsidR="0005745C" w:rsidRDefault="0005745C" w:rsidP="0005745C">
      <w:pPr>
        <w:widowControl w:val="0"/>
        <w:autoSpaceDE w:val="0"/>
        <w:autoSpaceDN w:val="0"/>
        <w:adjustRightInd w:val="0"/>
        <w:rPr>
          <w:rFonts w:ascii="Calibri Light" w:hAnsi="Calibri Light" w:cs="Calibri Light"/>
          <w:sz w:val="22"/>
          <w:szCs w:val="22"/>
        </w:rPr>
      </w:pPr>
    </w:p>
    <w:p w:rsidR="0005745C" w:rsidRDefault="0005745C" w:rsidP="0005745C">
      <w:pPr>
        <w:widowControl w:val="0"/>
        <w:autoSpaceDE w:val="0"/>
        <w:autoSpaceDN w:val="0"/>
        <w:adjustRightInd w:val="0"/>
        <w:rPr>
          <w:rFonts w:ascii="Calibri Light" w:hAnsi="Calibri Light" w:cs="Calibri Light"/>
          <w:sz w:val="22"/>
          <w:szCs w:val="22"/>
        </w:rPr>
      </w:pPr>
    </w:p>
    <w:p w:rsidR="0005745C" w:rsidRDefault="0005745C" w:rsidP="0005745C">
      <w:pPr>
        <w:widowControl w:val="0"/>
        <w:autoSpaceDE w:val="0"/>
        <w:autoSpaceDN w:val="0"/>
        <w:adjustRightInd w:val="0"/>
        <w:rPr>
          <w:rFonts w:ascii="Calibri Light" w:hAnsi="Calibri Light" w:cs="Calibri Light"/>
          <w:sz w:val="22"/>
          <w:szCs w:val="22"/>
        </w:rPr>
      </w:pPr>
    </w:p>
    <w:p w:rsidR="0005745C" w:rsidRDefault="0005745C" w:rsidP="0005745C">
      <w:pPr>
        <w:widowControl w:val="0"/>
        <w:autoSpaceDE w:val="0"/>
        <w:autoSpaceDN w:val="0"/>
        <w:adjustRightInd w:val="0"/>
        <w:spacing w:after="200" w:line="276" w:lineRule="auto"/>
        <w:rPr>
          <w:rFonts w:ascii="Calibri Light" w:hAnsi="Calibri Light" w:cs="Calibri Light"/>
          <w:sz w:val="22"/>
          <w:szCs w:val="22"/>
        </w:rPr>
      </w:pPr>
    </w:p>
    <w:p w:rsidR="007F7642" w:rsidRDefault="007F7642"/>
    <w:sectPr w:rsidR="007F7642" w:rsidSect="009E275A">
      <w:pgSz w:w="12240" w:h="15840"/>
      <w:pgMar w:top="1417" w:right="1417" w:bottom="1417" w:left="1417"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45C"/>
    <w:rsid w:val="0005745C"/>
    <w:rsid w:val="00595EA7"/>
    <w:rsid w:val="00617695"/>
    <w:rsid w:val="006C281E"/>
    <w:rsid w:val="007A03CE"/>
    <w:rsid w:val="007A602F"/>
    <w:rsid w:val="007F7642"/>
    <w:rsid w:val="008E74BA"/>
    <w:rsid w:val="009E275A"/>
    <w:rsid w:val="00C9665A"/>
    <w:rsid w:val="00CD5696"/>
    <w:rsid w:val="00FA4B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569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D5696"/>
    <w:rPr>
      <w:rFonts w:ascii="Lucida Grande"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569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D569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6</Pages>
  <Words>939</Words>
  <Characters>5354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Bosshard</dc:creator>
  <cp:keywords/>
  <dc:description/>
  <cp:lastModifiedBy>Bosshard, Lars (IEE)</cp:lastModifiedBy>
  <cp:revision>2</cp:revision>
  <dcterms:created xsi:type="dcterms:W3CDTF">2013-08-22T11:44:00Z</dcterms:created>
  <dcterms:modified xsi:type="dcterms:W3CDTF">2013-08-29T12:04:00Z</dcterms:modified>
</cp:coreProperties>
</file>