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745999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5BCD404" w14:textId="7B2CB921" w:rsidR="00020A89" w:rsidRPr="00020A89" w:rsidRDefault="00020A89">
          <w:pPr>
            <w:pStyle w:val="Ingetavstnd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020A89">
            <w:rPr>
              <w:noProof/>
              <w:color w:val="4472C4" w:themeColor="accent1"/>
              <w:lang w:val="en-GB"/>
            </w:rPr>
            <w:drawing>
              <wp:inline distT="0" distB="0" distL="0" distR="0" wp14:anchorId="37B54AFF" wp14:editId="410AF5D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Rubrik"/>
            <w:tag w:val=""/>
            <w:id w:val="1735040861"/>
            <w:placeholder>
              <w:docPart w:val="988378C9BB3B4A12B8F8B56F21D82F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1E95F1" w14:textId="49826E3B" w:rsidR="00020A89" w:rsidRPr="00020A89" w:rsidRDefault="00020A89">
              <w:pPr>
                <w:pStyle w:val="Ingetavst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020A8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Love your budget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Underrubrik"/>
            <w:tag w:val=""/>
            <w:id w:val="328029620"/>
            <w:placeholder>
              <w:docPart w:val="7B3D1345DC6B4CB2A4E92C3B7D7F33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6AF506" w14:textId="56DC7130" w:rsidR="00020A89" w:rsidRPr="00020A89" w:rsidRDefault="00020A89">
              <w:pPr>
                <w:pStyle w:val="Ingetavstnd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020A89">
                <w:rPr>
                  <w:color w:val="4472C4" w:themeColor="accent1"/>
                  <w:sz w:val="28"/>
                  <w:szCs w:val="28"/>
                  <w:lang w:val="en-GB"/>
                </w:rPr>
                <w:t>And stick to it!</w:t>
              </w:r>
            </w:p>
          </w:sdtContent>
        </w:sdt>
        <w:p w14:paraId="6A46C30A" w14:textId="77777777" w:rsidR="00020A89" w:rsidRPr="00020A89" w:rsidRDefault="00020A89">
          <w:pPr>
            <w:pStyle w:val="Ingetavstnd"/>
            <w:spacing w:before="480"/>
            <w:jc w:val="center"/>
            <w:rPr>
              <w:color w:val="4472C4" w:themeColor="accent1"/>
              <w:lang w:val="en-GB"/>
            </w:rPr>
          </w:pPr>
          <w:r w:rsidRPr="00020A89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65E2C" wp14:editId="29D79D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ruta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27T00:00:00Z">
                                    <w:dateFormat w:val="'den 'd MMMM yyyy"/>
                                    <w:lid w:val="sv-S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4FFEB2" w14:textId="117DB59E" w:rsidR="00020A89" w:rsidRDefault="00020A89">
                                    <w:pPr>
                                      <w:pStyle w:val="Ingetavst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den 27 december 2022</w:t>
                                    </w:r>
                                  </w:p>
                                </w:sdtContent>
                              </w:sdt>
                              <w:p w14:paraId="5DEAE4DA" w14:textId="0104C8E1" w:rsidR="00020A89" w:rsidRDefault="00000000">
                                <w:pPr>
                                  <w:pStyle w:val="Ingetavst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öreta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20A89">
                                      <w:rPr>
                                        <w:caps/>
                                        <w:color w:val="4472C4" w:themeColor="accent1"/>
                                      </w:rPr>
                                      <w:t>Lars Jensen</w:t>
                                    </w:r>
                                  </w:sdtContent>
                                </w:sdt>
                              </w:p>
                              <w:p w14:paraId="175A7882" w14:textId="5FA6B813" w:rsidR="00020A89" w:rsidRDefault="00000000">
                                <w:pPr>
                                  <w:pStyle w:val="Ingetavst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20A8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865E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27T00:00:00Z">
                              <w:dateFormat w:val="'den 'd MMMM yyyy"/>
                              <w:lid w:val="sv-S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4FFEB2" w14:textId="117DB59E" w:rsidR="00020A89" w:rsidRDefault="00020A89">
                              <w:pPr>
                                <w:pStyle w:val="Ingetavst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den 27 december 2022</w:t>
                              </w:r>
                            </w:p>
                          </w:sdtContent>
                        </w:sdt>
                        <w:p w14:paraId="5DEAE4DA" w14:textId="0104C8E1" w:rsidR="00020A89" w:rsidRDefault="00020A89">
                          <w:pPr>
                            <w:pStyle w:val="Ingetavst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öreta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Lars Jensen</w:t>
                              </w:r>
                            </w:sdtContent>
                          </w:sdt>
                        </w:p>
                        <w:p w14:paraId="175A7882" w14:textId="5FA6B813" w:rsidR="00020A89" w:rsidRDefault="00020A89">
                          <w:pPr>
                            <w:pStyle w:val="Ingetavst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20A89">
            <w:rPr>
              <w:noProof/>
              <w:color w:val="4472C4" w:themeColor="accent1"/>
              <w:lang w:val="en-GB"/>
            </w:rPr>
            <w:drawing>
              <wp:inline distT="0" distB="0" distL="0" distR="0" wp14:anchorId="4FCB611B" wp14:editId="485935E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3AE33B" w14:textId="342FA1BA" w:rsidR="00020A89" w:rsidRPr="00020A89" w:rsidRDefault="00020A89">
          <w:pPr>
            <w:rPr>
              <w:lang w:val="en-GB"/>
            </w:rPr>
          </w:pPr>
          <w:r w:rsidRPr="00020A89">
            <w:rPr>
              <w:lang w:val="en-GB"/>
            </w:rPr>
            <w:br w:type="page"/>
          </w:r>
        </w:p>
      </w:sdtContent>
    </w:sdt>
    <w:p w14:paraId="4FB7623D" w14:textId="27712A93" w:rsidR="00020A89" w:rsidRPr="00020A89" w:rsidRDefault="00020A89">
      <w:pPr>
        <w:rPr>
          <w:lang w:val="en-GB"/>
        </w:rPr>
      </w:pPr>
      <w:r w:rsidRPr="00020A89">
        <w:rPr>
          <w:lang w:val="en-GB"/>
        </w:rPr>
        <w:lastRenderedPageBreak/>
        <w:t xml:space="preserve">When hard times are upon us it is very important to keep track of your income and your expenses. With </w:t>
      </w:r>
      <w:r w:rsidRPr="00020A89">
        <w:rPr>
          <w:i/>
          <w:iCs/>
          <w:lang w:val="en-GB"/>
        </w:rPr>
        <w:t>Love your budget</w:t>
      </w:r>
      <w:r w:rsidRPr="00020A89">
        <w:rPr>
          <w:lang w:val="en-GB"/>
        </w:rPr>
        <w:t>™ you will get a tool to do just that! Add your incom</w:t>
      </w:r>
      <w:r>
        <w:rPr>
          <w:lang w:val="en-GB"/>
        </w:rPr>
        <w:t>e</w:t>
      </w:r>
      <w:r w:rsidRPr="00020A89">
        <w:rPr>
          <w:lang w:val="en-GB"/>
        </w:rPr>
        <w:t xml:space="preserve">, register your </w:t>
      </w:r>
      <w:r w:rsidR="00CD7255" w:rsidRPr="00020A89">
        <w:rPr>
          <w:lang w:val="en-GB"/>
        </w:rPr>
        <w:t>expenses,</w:t>
      </w:r>
      <w:r w:rsidRPr="00020A89">
        <w:rPr>
          <w:lang w:val="en-GB"/>
        </w:rPr>
        <w:t xml:space="preserve"> and keep track of your finances over time. </w:t>
      </w:r>
    </w:p>
    <w:p w14:paraId="25AA89C1" w14:textId="6A478A3B" w:rsidR="005C6601" w:rsidRDefault="00020A89">
      <w:pPr>
        <w:rPr>
          <w:lang w:val="en-GB"/>
        </w:rPr>
      </w:pPr>
      <w:r w:rsidRPr="00020A89">
        <w:rPr>
          <w:i/>
          <w:iCs/>
          <w:lang w:val="en-GB"/>
        </w:rPr>
        <w:t>Love your budget</w:t>
      </w:r>
      <w:r w:rsidRPr="00020A89">
        <w:rPr>
          <w:lang w:val="en-GB"/>
        </w:rPr>
        <w:t>™ will use SQL Server to persist data and will also have a report fun</w:t>
      </w:r>
      <w:r>
        <w:rPr>
          <w:lang w:val="en-GB"/>
        </w:rPr>
        <w:t>c</w:t>
      </w:r>
      <w:r w:rsidRPr="00020A89">
        <w:rPr>
          <w:lang w:val="en-GB"/>
        </w:rPr>
        <w:t>tion to plot your income and expenses over time. It also has a tool for registering</w:t>
      </w:r>
      <w:r>
        <w:rPr>
          <w:lang w:val="en-GB"/>
        </w:rPr>
        <w:t xml:space="preserve"> information about loans, </w:t>
      </w:r>
      <w:r w:rsidR="00CD7255">
        <w:rPr>
          <w:lang w:val="en-GB"/>
        </w:rPr>
        <w:t>mortgages,</w:t>
      </w:r>
      <w:r>
        <w:rPr>
          <w:lang w:val="en-GB"/>
        </w:rPr>
        <w:t xml:space="preserve"> and reports </w:t>
      </w:r>
      <w:r w:rsidR="005C6601">
        <w:rPr>
          <w:lang w:val="en-GB"/>
        </w:rPr>
        <w:t>tools for that.</w:t>
      </w:r>
    </w:p>
    <w:p w14:paraId="3711A9D8" w14:textId="0C2B5181" w:rsidR="005C6601" w:rsidRDefault="005C6601">
      <w:pPr>
        <w:rPr>
          <w:lang w:val="en-GB"/>
        </w:rPr>
      </w:pPr>
      <w:r>
        <w:rPr>
          <w:lang w:val="en-GB"/>
        </w:rPr>
        <w:t>MVP, minimum viable product, is to be able to register income and expenses with a fixed set of categories. The user should be able to get a report, a diagram, with the income and expenses presented. The user should also be able to register information about loans and to be able to calculate – using threads – the effects of raised interest rates and change of mortgage which also should be presented to the user in a diagram.</w:t>
      </w:r>
      <w:r w:rsidR="00372C50">
        <w:rPr>
          <w:lang w:val="en-GB"/>
        </w:rPr>
        <w:t xml:space="preserve"> The design pattern used will be MVVM. </w:t>
      </w:r>
    </w:p>
    <w:p w14:paraId="2B11DB39" w14:textId="21AB47D9" w:rsidR="00A01F97" w:rsidRDefault="005C6601">
      <w:pPr>
        <w:rPr>
          <w:lang w:val="en-GB"/>
        </w:rPr>
      </w:pPr>
      <w:r>
        <w:rPr>
          <w:lang w:val="en-GB"/>
        </w:rPr>
        <w:t>Bonus goals</w:t>
      </w:r>
    </w:p>
    <w:p w14:paraId="06A4AD5A" w14:textId="2D70C965" w:rsidR="005D0B5F" w:rsidRDefault="000130F6" w:rsidP="000130F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able to add your own cost categories</w:t>
      </w:r>
    </w:p>
    <w:p w14:paraId="5AEAE103" w14:textId="77777777" w:rsidR="005D0B5F" w:rsidRDefault="005D0B5F">
      <w:pPr>
        <w:rPr>
          <w:lang w:val="en-GB"/>
        </w:rPr>
      </w:pPr>
      <w:r>
        <w:rPr>
          <w:lang w:val="en-GB"/>
        </w:rPr>
        <w:br w:type="page"/>
      </w:r>
    </w:p>
    <w:p w14:paraId="3A6D7A3D" w14:textId="1C8B8148" w:rsidR="005D0B5F" w:rsidRDefault="005D0B5F" w:rsidP="005D0B5F">
      <w:pPr>
        <w:pStyle w:val="Rubrik2"/>
        <w:jc w:val="center"/>
        <w:rPr>
          <w:lang w:val="en-GB"/>
        </w:rPr>
      </w:pPr>
      <w:r>
        <w:rPr>
          <w:lang w:val="en-GB"/>
        </w:rPr>
        <w:lastRenderedPageBreak/>
        <w:t>Class Diagram</w:t>
      </w:r>
    </w:p>
    <w:p w14:paraId="5100F982" w14:textId="05D0E853" w:rsidR="000130F6" w:rsidRPr="005D0B5F" w:rsidRDefault="005D0B5F" w:rsidP="005D0B5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ECD5137" wp14:editId="4B0B2680">
            <wp:extent cx="5760720" cy="2719705"/>
            <wp:effectExtent l="0" t="3493" r="7938" b="7937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0F6" w:rsidRPr="005D0B5F" w:rsidSect="00020A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A23"/>
    <w:multiLevelType w:val="hybridMultilevel"/>
    <w:tmpl w:val="3E3877FE"/>
    <w:lvl w:ilvl="0" w:tplc="0AB28FE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0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2A"/>
    <w:rsid w:val="000130F6"/>
    <w:rsid w:val="00020A89"/>
    <w:rsid w:val="002C722A"/>
    <w:rsid w:val="00372C50"/>
    <w:rsid w:val="005C6601"/>
    <w:rsid w:val="005D0B5F"/>
    <w:rsid w:val="00A01F97"/>
    <w:rsid w:val="00C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65A2"/>
  <w15:chartTrackingRefBased/>
  <w15:docId w15:val="{CEA20FF5-BE66-428D-B2A1-A0D42D09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D0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020A89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20A89"/>
    <w:rPr>
      <w:rFonts w:eastAsiaTheme="minorEastAsia"/>
      <w:lang w:eastAsia="sv-SE"/>
    </w:rPr>
  </w:style>
  <w:style w:type="paragraph" w:styleId="Liststycke">
    <w:name w:val="List Paragraph"/>
    <w:basedOn w:val="Normal"/>
    <w:uiPriority w:val="34"/>
    <w:qFormat/>
    <w:rsid w:val="000130F6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5D0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378C9BB3B4A12B8F8B56F21D82F0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772982C-982D-4EF3-8C04-BEAA2A6E8692}"/>
      </w:docPartPr>
      <w:docPartBody>
        <w:p w:rsidR="00AD6411" w:rsidRDefault="00C10EB0" w:rsidP="00C10EB0">
          <w:pPr>
            <w:pStyle w:val="988378C9BB3B4A12B8F8B56F21D82F0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7B3D1345DC6B4CB2A4E92C3B7D7F333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EC73FAB-0BC4-4D8D-AD15-D216BED6FA2B}"/>
      </w:docPartPr>
      <w:docPartBody>
        <w:p w:rsidR="00AD6411" w:rsidRDefault="00C10EB0" w:rsidP="00C10EB0">
          <w:pPr>
            <w:pStyle w:val="7B3D1345DC6B4CB2A4E92C3B7D7F3331"/>
          </w:pPr>
          <w:r>
            <w:rPr>
              <w:color w:val="4472C4" w:themeColor="accent1"/>
              <w:sz w:val="28"/>
              <w:szCs w:val="28"/>
            </w:rPr>
            <w:t>[Dokumentets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2D3BB3"/>
    <w:rsid w:val="00452B1D"/>
    <w:rsid w:val="009F69BD"/>
    <w:rsid w:val="00AD6411"/>
    <w:rsid w:val="00C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988378C9BB3B4A12B8F8B56F21D82F02">
    <w:name w:val="988378C9BB3B4A12B8F8B56F21D82F02"/>
    <w:rsid w:val="00C10EB0"/>
  </w:style>
  <w:style w:type="paragraph" w:customStyle="1" w:styleId="7B3D1345DC6B4CB2A4E92C3B7D7F3331">
    <w:name w:val="7B3D1345DC6B4CB2A4E92C3B7D7F3331"/>
    <w:rsid w:val="00C10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168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Love your budget</vt:lpstr>
    </vt:vector>
  </TitlesOfParts>
  <Company>Lars Jensen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 your budget</dc:title>
  <dc:subject>And stick to it!</dc:subject>
  <dc:creator>Lars Jensen</dc:creator>
  <cp:keywords/>
  <dc:description/>
  <cp:lastModifiedBy>Lars Jensen</cp:lastModifiedBy>
  <cp:revision>6</cp:revision>
  <dcterms:created xsi:type="dcterms:W3CDTF">2022-12-27T13:52:00Z</dcterms:created>
  <dcterms:modified xsi:type="dcterms:W3CDTF">2022-12-28T08:08:00Z</dcterms:modified>
</cp:coreProperties>
</file>