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41F5" w14:textId="568AF2FC" w:rsidR="004F7BAF" w:rsidRDefault="007D02D6">
      <w:pPr>
        <w:rPr>
          <w:b/>
          <w:bCs/>
          <w:lang w:val="en-US"/>
        </w:rPr>
      </w:pPr>
      <w:r>
        <w:rPr>
          <w:b/>
          <w:bCs/>
          <w:lang w:val="en-US"/>
        </w:rPr>
        <w:t>Notes / bullet points reading assignment 8DM50</w:t>
      </w:r>
    </w:p>
    <w:p w14:paraId="3C075386" w14:textId="0821BB69" w:rsidR="007D02D6" w:rsidRDefault="007D02D6">
      <w:pPr>
        <w:rPr>
          <w:i/>
          <w:iCs/>
          <w:lang w:val="en-US"/>
        </w:rPr>
      </w:pPr>
      <w:r>
        <w:rPr>
          <w:i/>
          <w:iCs/>
          <w:lang w:val="en-US"/>
        </w:rPr>
        <w:t>By Myrthe Boone</w:t>
      </w:r>
    </w:p>
    <w:p w14:paraId="111F5435" w14:textId="79EE3D68" w:rsidR="007D02D6" w:rsidRDefault="007D02D6">
      <w:pPr>
        <w:rPr>
          <w:lang w:val="en-US"/>
        </w:rPr>
      </w:pPr>
    </w:p>
    <w:p w14:paraId="312BE713" w14:textId="5F51935B" w:rsidR="007D02D6" w:rsidRPr="007D02D6" w:rsidRDefault="007D02D6" w:rsidP="007D0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NL"/>
        </w:rPr>
      </w:pPr>
      <w:r w:rsidRPr="007D02D6">
        <w:rPr>
          <w:rFonts w:eastAsia="Times New Roman" w:cstheme="minorHAnsi"/>
          <w:color w:val="24292F"/>
          <w:sz w:val="24"/>
          <w:szCs w:val="24"/>
          <w:lang w:eastAsia="en-NL"/>
        </w:rPr>
        <w:t>Gives a summary of the application domain of the paper</w:t>
      </w:r>
    </w:p>
    <w:p w14:paraId="404493A2" w14:textId="06171074" w:rsidR="0086217D" w:rsidRDefault="00E60F2D" w:rsidP="007D02D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11% of all births are preterm</w:t>
      </w:r>
      <w:r w:rsidR="00EF2462">
        <w:rPr>
          <w:rFonts w:eastAsia="Times New Roman" w:cstheme="minorHAnsi"/>
          <w:color w:val="24292F"/>
          <w:sz w:val="24"/>
          <w:szCs w:val="24"/>
          <w:lang w:val="en-US" w:eastAsia="en-NL"/>
        </w:rPr>
        <w:t>, main global cause of death and disability in children &lt; 5 years</w:t>
      </w:r>
    </w:p>
    <w:p w14:paraId="2EE35F2E" w14:textId="1B2EE2CE" w:rsidR="004B1465" w:rsidRPr="00EF2462" w:rsidRDefault="00155989" w:rsidP="00EF246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Preterm birth</w:t>
      </w:r>
      <w:r w:rsidR="0086217D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represents one of the most </w:t>
      </w:r>
      <w:r w:rsidR="004B1465">
        <w:rPr>
          <w:rFonts w:eastAsia="Times New Roman" w:cstheme="minorHAnsi"/>
          <w:color w:val="24292F"/>
          <w:sz w:val="24"/>
          <w:szCs w:val="24"/>
          <w:lang w:val="en-US" w:eastAsia="en-NL"/>
        </w:rPr>
        <w:t>pervasive perinatal risk factors for atypical neurodevelopment</w:t>
      </w:r>
      <w:r w:rsidR="00C81AF5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</w:t>
      </w:r>
      <w:r w:rsidR="0052569F">
        <w:rPr>
          <w:rFonts w:eastAsia="Times New Roman" w:cstheme="minorHAnsi"/>
          <w:color w:val="24292F"/>
          <w:sz w:val="24"/>
          <w:szCs w:val="24"/>
          <w:lang w:val="en-US" w:eastAsia="en-NL"/>
        </w:rPr>
        <w:t>such as anxiety, autism spectrum disorders, depression and more</w:t>
      </w:r>
    </w:p>
    <w:p w14:paraId="536DCFDA" w14:textId="30FC562B" w:rsidR="00155989" w:rsidRDefault="00155989" w:rsidP="007D02D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Therefore </w:t>
      </w:r>
      <w:r w:rsidR="008646FF">
        <w:rPr>
          <w:rFonts w:eastAsia="Times New Roman" w:cstheme="minorHAnsi"/>
          <w:color w:val="24292F"/>
          <w:sz w:val="24"/>
          <w:szCs w:val="24"/>
          <w:lang w:val="en-US" w:eastAsia="en-NL"/>
        </w:rPr>
        <w:t>important to</w:t>
      </w:r>
      <w:r w:rsidR="00EF2462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</w:t>
      </w:r>
      <w:r w:rsidR="00C71CEB">
        <w:rPr>
          <w:rFonts w:eastAsia="Times New Roman" w:cstheme="minorHAnsi"/>
          <w:color w:val="24292F"/>
          <w:sz w:val="24"/>
          <w:szCs w:val="24"/>
          <w:lang w:val="en-US" w:eastAsia="en-NL"/>
        </w:rPr>
        <w:t>study / understand how preterm birth affects structural brain development and could lead to these neurodevelopmental defects</w:t>
      </w:r>
    </w:p>
    <w:p w14:paraId="28F940C6" w14:textId="196B578B" w:rsidR="00C71CEB" w:rsidRDefault="00C71CEB" w:rsidP="00C71C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</w:p>
    <w:p w14:paraId="57268959" w14:textId="3A456877" w:rsidR="007233AC" w:rsidRPr="007233AC" w:rsidRDefault="00C71CEB" w:rsidP="007233A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Perinatal brain connectivity </w:t>
      </w:r>
      <w:r w:rsidR="009F3A15">
        <w:rPr>
          <w:rFonts w:eastAsia="Times New Roman" w:cstheme="minorHAnsi"/>
          <w:color w:val="24292F"/>
          <w:sz w:val="24"/>
          <w:szCs w:val="24"/>
          <w:lang w:val="en-US" w:eastAsia="en-NL"/>
        </w:rPr>
        <w:t>maps</w:t>
      </w:r>
      <w:r w:rsidR="007D3A0C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may </w:t>
      </w:r>
      <w:r w:rsidR="009F3A15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give insight into </w:t>
      </w:r>
      <w:r w:rsidR="00BF0A2C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the </w:t>
      </w:r>
      <w:r w:rsidR="008F021F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(erroneous) </w:t>
      </w:r>
      <w:r w:rsidR="00BF0A2C">
        <w:rPr>
          <w:rFonts w:eastAsia="Times New Roman" w:cstheme="minorHAnsi"/>
          <w:color w:val="24292F"/>
          <w:sz w:val="24"/>
          <w:szCs w:val="24"/>
          <w:lang w:val="en-US" w:eastAsia="en-NL"/>
        </w:rPr>
        <w:t>development of motor, cognitive and behavioral abilities in later life</w:t>
      </w:r>
    </w:p>
    <w:p w14:paraId="199DD5FA" w14:textId="2A301A33" w:rsidR="007233AC" w:rsidRPr="007233AC" w:rsidRDefault="007233AC" w:rsidP="007233A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Diffusion MRI is able to depict the characterization of microstructural changes in orientation and organisation of the major white matter tracts: the connectome. </w:t>
      </w:r>
    </w:p>
    <w:p w14:paraId="74F706C6" w14:textId="6A4ADB70" w:rsidR="002937E5" w:rsidRPr="00E35E7D" w:rsidRDefault="002937E5" w:rsidP="00E35E7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Individual differences in the (development of) structural brain connectivity </w:t>
      </w:r>
      <w:r w:rsidR="005D5651">
        <w:rPr>
          <w:rFonts w:eastAsia="Times New Roman" w:cstheme="minorHAnsi"/>
          <w:color w:val="24292F"/>
          <w:sz w:val="24"/>
          <w:szCs w:val="24"/>
          <w:lang w:val="en-US" w:eastAsia="en-NL"/>
        </w:rPr>
        <w:t>can</w:t>
      </w:r>
      <w:r w:rsidR="00102CF3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</w:t>
      </w:r>
      <w:r w:rsidR="007233AC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be </w:t>
      </w:r>
      <w:r w:rsidR="006B2831">
        <w:rPr>
          <w:rFonts w:eastAsia="Times New Roman" w:cstheme="minorHAnsi"/>
          <w:color w:val="24292F"/>
          <w:sz w:val="24"/>
          <w:szCs w:val="24"/>
          <w:lang w:val="en-US" w:eastAsia="en-NL"/>
        </w:rPr>
        <w:t>detected with Diffusion MRI</w:t>
      </w:r>
    </w:p>
    <w:p w14:paraId="1E187D01" w14:textId="15B9ED0B" w:rsidR="000F0F38" w:rsidRDefault="000F0F38" w:rsidP="00C71CE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However, these images are difficult to interpret and complex in nature</w:t>
      </w:r>
    </w:p>
    <w:p w14:paraId="18C76A4F" w14:textId="08A4DC01" w:rsidR="000F0F38" w:rsidRDefault="00CA52CA" w:rsidP="00C71CE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Machine learning techniques as deep neural networks and random forests might be able to </w:t>
      </w:r>
      <w:r w:rsidR="00DA6A86">
        <w:rPr>
          <w:rFonts w:eastAsia="Times New Roman" w:cstheme="minorHAnsi"/>
          <w:color w:val="24292F"/>
          <w:sz w:val="24"/>
          <w:szCs w:val="24"/>
          <w:lang w:val="en-US" w:eastAsia="en-NL"/>
        </w:rPr>
        <w:t>analyse these complex scans and uncover patterns that are not possible to detect with the human eye</w:t>
      </w:r>
    </w:p>
    <w:p w14:paraId="3798D5A6" w14:textId="562365CE" w:rsidR="00DA6A86" w:rsidRDefault="00DA6A86" w:rsidP="00C71CE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With this approach different metrics are </w:t>
      </w:r>
      <w:r w:rsidR="00394D2B">
        <w:rPr>
          <w:rFonts w:eastAsia="Times New Roman" w:cstheme="minorHAnsi"/>
          <w:color w:val="24292F"/>
          <w:sz w:val="24"/>
          <w:szCs w:val="24"/>
          <w:lang w:val="en-US" w:eastAsia="en-NL"/>
        </w:rPr>
        <w:t>predicted</w:t>
      </w: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from the </w:t>
      </w:r>
      <w:r w:rsidR="00F842E1">
        <w:rPr>
          <w:rFonts w:eastAsia="Times New Roman" w:cstheme="minorHAnsi"/>
          <w:color w:val="24292F"/>
          <w:sz w:val="24"/>
          <w:szCs w:val="24"/>
          <w:lang w:val="en-US" w:eastAsia="en-NL"/>
        </w:rPr>
        <w:t>brain connectivity maps</w:t>
      </w:r>
      <w:r w:rsidR="0085221C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/neonatal connectome</w:t>
      </w:r>
      <w:r w:rsidR="00F842E1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such as brain maturation index and gestational age</w:t>
      </w:r>
      <w:r w:rsidR="0085221C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as </w:t>
      </w:r>
      <w:r w:rsidR="00394D2B">
        <w:rPr>
          <w:rFonts w:eastAsia="Times New Roman" w:cstheme="minorHAnsi"/>
          <w:color w:val="24292F"/>
          <w:sz w:val="24"/>
          <w:szCs w:val="24"/>
          <w:lang w:val="en-US" w:eastAsia="en-NL"/>
        </w:rPr>
        <w:t>indication</w:t>
      </w:r>
      <w:r w:rsidR="0085221C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of demographic and neurodevelopmental characteristics.</w:t>
      </w:r>
    </w:p>
    <w:p w14:paraId="414F2511" w14:textId="043776B3" w:rsidR="000933AA" w:rsidRPr="00C71CEB" w:rsidRDefault="000933AA" w:rsidP="00C71CE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Finally a sensitivity analysis </w:t>
      </w:r>
      <w:r w:rsidR="007D59F6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to obtain the most relevant features is executed. With this, the </w:t>
      </w:r>
      <w:r w:rsidR="00D640C5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connections in brain regions contributing most to the final prediciton can be discovered. </w:t>
      </w:r>
    </w:p>
    <w:p w14:paraId="2C24C376" w14:textId="77777777" w:rsidR="00C71CEB" w:rsidRPr="00C71CEB" w:rsidRDefault="00C71CEB" w:rsidP="00C71C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</w:p>
    <w:p w14:paraId="7C8DAF9F" w14:textId="62975E0C" w:rsidR="007D02D6" w:rsidRDefault="007D02D6" w:rsidP="007D02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NL"/>
        </w:rPr>
      </w:pPr>
    </w:p>
    <w:p w14:paraId="63FFD2CA" w14:textId="77777777" w:rsidR="007D02D6" w:rsidRPr="007D02D6" w:rsidRDefault="007D02D6" w:rsidP="007D02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NL"/>
        </w:rPr>
      </w:pPr>
    </w:p>
    <w:p w14:paraId="7C4C83AA" w14:textId="33CCA19B" w:rsidR="007D02D6" w:rsidRDefault="007D02D6" w:rsidP="007D02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NL"/>
        </w:rPr>
      </w:pPr>
      <w:r w:rsidRPr="007D02D6">
        <w:rPr>
          <w:rFonts w:eastAsia="Times New Roman" w:cstheme="minorHAnsi"/>
          <w:color w:val="24292F"/>
          <w:sz w:val="24"/>
          <w:szCs w:val="24"/>
          <w:lang w:eastAsia="en-NL"/>
        </w:rPr>
        <w:t>Gives a summary of the used (Machine Learning) methodology and evaluation metrics</w:t>
      </w:r>
    </w:p>
    <w:p w14:paraId="3D4C1928" w14:textId="3AF2D63C" w:rsidR="00C42B6B" w:rsidRDefault="00782D15" w:rsidP="00782D15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 w:rsidRPr="00C42B6B">
        <w:rPr>
          <w:rFonts w:eastAsia="Times New Roman" w:cstheme="minorHAnsi"/>
          <w:color w:val="24292F"/>
          <w:sz w:val="24"/>
          <w:szCs w:val="24"/>
          <w:lang w:val="en-US" w:eastAsia="en-NL"/>
        </w:rPr>
        <w:t>Two methodologies / approaches are used in this paper: random forests regression and deep neural networks regression.</w:t>
      </w:r>
    </w:p>
    <w:p w14:paraId="11118ED2" w14:textId="54055074" w:rsidR="002C1EB5" w:rsidRPr="002C1EB5" w:rsidRDefault="002C1EB5" w:rsidP="002C1EB5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Sensitivity analysis good to get insight to reduce black box factor of the </w:t>
      </w:r>
      <w:r w:rsidR="00C97149">
        <w:rPr>
          <w:rFonts w:eastAsia="Times New Roman" w:cstheme="minorHAnsi"/>
          <w:color w:val="24292F"/>
          <w:sz w:val="24"/>
          <w:szCs w:val="24"/>
          <w:lang w:val="en-US" w:eastAsia="en-NL"/>
        </w:rPr>
        <w:t>machine learning approaches (especially DNN)</w:t>
      </w:r>
    </w:p>
    <w:p w14:paraId="420A7A8B" w14:textId="2DD50175" w:rsidR="00E95F84" w:rsidRPr="00E95F84" w:rsidRDefault="00E95F84" w:rsidP="00E95F84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i/>
          <w:iCs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i/>
          <w:iCs/>
          <w:color w:val="24292F"/>
          <w:sz w:val="24"/>
          <w:szCs w:val="24"/>
          <w:lang w:val="en-US" w:eastAsia="en-NL"/>
        </w:rPr>
        <w:lastRenderedPageBreak/>
        <w:t>Random Forest Regressor</w:t>
      </w:r>
    </w:p>
    <w:p w14:paraId="67AFA395" w14:textId="2C2D846D" w:rsidR="00C42B6B" w:rsidRDefault="00C42B6B" w:rsidP="00782D15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 w:rsidRPr="00C42B6B">
        <w:rPr>
          <w:rFonts w:eastAsia="Times New Roman" w:cstheme="minorHAnsi"/>
          <w:color w:val="24292F"/>
          <w:sz w:val="24"/>
          <w:szCs w:val="24"/>
          <w:lang w:val="en-US" w:eastAsia="en-NL"/>
        </w:rPr>
        <w:t>For the random forests regression Scikit Learn RandomForestRegressor was used with MSE as loss function</w:t>
      </w:r>
    </w:p>
    <w:p w14:paraId="693E2229" w14:textId="0BA5811C" w:rsidR="003E4A6E" w:rsidRDefault="003E4A6E" w:rsidP="00782D15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Bagging good</w:t>
      </w:r>
    </w:p>
    <w:p w14:paraId="6756D2FB" w14:textId="48D300E1" w:rsidR="00F403D4" w:rsidRDefault="00F403D4" w:rsidP="00782D15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Bootstrapping?</w:t>
      </w:r>
    </w:p>
    <w:p w14:paraId="61D595C6" w14:textId="14F186CF" w:rsidR="005D1629" w:rsidRDefault="005D1629" w:rsidP="00782D15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Overfitting tried to reduce</w:t>
      </w:r>
    </w:p>
    <w:p w14:paraId="10CD69C0" w14:textId="5BFD1AFD" w:rsidR="005245D4" w:rsidRDefault="005245D4" w:rsidP="00782D15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Cross validation less biased because of also including test set</w:t>
      </w:r>
    </w:p>
    <w:p w14:paraId="18013DE2" w14:textId="5A1979DF" w:rsidR="005245D4" w:rsidRDefault="005245D4" w:rsidP="00782D15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Class imbalance is addressed</w:t>
      </w:r>
    </w:p>
    <w:p w14:paraId="1CE29D73" w14:textId="77777777" w:rsidR="00B60A28" w:rsidRDefault="00E95F84" w:rsidP="00782D15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Hyperparameters</w:t>
      </w:r>
      <w:r w:rsidR="00B60A28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number of trees in forest (estimators) and max depth of each tree.</w:t>
      </w:r>
    </w:p>
    <w:p w14:paraId="1DBC59C7" w14:textId="0355E7F2" w:rsidR="00D82F6B" w:rsidRDefault="00B60A28" w:rsidP="00782D15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T</w:t>
      </w:r>
      <w:r w:rsidR="00E95F84">
        <w:rPr>
          <w:rFonts w:eastAsia="Times New Roman" w:cstheme="minorHAnsi"/>
          <w:color w:val="24292F"/>
          <w:sz w:val="24"/>
          <w:szCs w:val="24"/>
          <w:lang w:val="en-US" w:eastAsia="en-NL"/>
        </w:rPr>
        <w:t>uned separately</w:t>
      </w:r>
      <w:r w:rsidR="00F231F9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for PMA a scan and GA at birth predictions </w:t>
      </w:r>
      <w:r w:rsidR="00F231F9" w:rsidRPr="00F231F9">
        <w:rPr>
          <w:rFonts w:eastAsia="Times New Roman" w:cstheme="minorHAnsi"/>
          <w:color w:val="24292F"/>
          <w:sz w:val="24"/>
          <w:szCs w:val="24"/>
          <w:lang w:val="en-US" w:eastAsia="en-NL"/>
        </w:rPr>
        <w:sym w:font="Wingdings" w:char="F0E0"/>
      </w:r>
      <w:r w:rsidR="00F231F9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grid search on independent dataset (n=73)</w:t>
      </w:r>
    </w:p>
    <w:p w14:paraId="74567BBF" w14:textId="1E4EC213" w:rsidR="00F231F9" w:rsidRDefault="00B60A28" w:rsidP="00B60A28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i/>
          <w:iCs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i/>
          <w:iCs/>
          <w:color w:val="24292F"/>
          <w:sz w:val="24"/>
          <w:szCs w:val="24"/>
          <w:lang w:val="en-US" w:eastAsia="en-NL"/>
        </w:rPr>
        <w:t>Deep NN regression</w:t>
      </w:r>
    </w:p>
    <w:p w14:paraId="4E781F67" w14:textId="269C93AA" w:rsidR="00B60A28" w:rsidRDefault="0004355D" w:rsidP="0004355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Keras</w:t>
      </w:r>
    </w:p>
    <w:p w14:paraId="5FD9A325" w14:textId="1A1AFAF3" w:rsidR="0004355D" w:rsidRDefault="00015821" w:rsidP="0004355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Basic architecture built from previous work and common DNN knowledge (hyperparameter tuning separately too computationally expensive)</w:t>
      </w:r>
    </w:p>
    <w:p w14:paraId="181A0A0E" w14:textId="44C87878" w:rsidR="00315431" w:rsidRDefault="00315431" w:rsidP="00315431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What is common DNN knowledge?</w:t>
      </w:r>
    </w:p>
    <w:p w14:paraId="59C2633E" w14:textId="67D0C9D1" w:rsidR="00E25193" w:rsidRDefault="00E25193" w:rsidP="00315431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Network too basic? Too basic architecture?</w:t>
      </w:r>
    </w:p>
    <w:p w14:paraId="4FDB3A94" w14:textId="4DA5C932" w:rsidR="00E25193" w:rsidRDefault="00E25193" w:rsidP="00315431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No residual blocks / skip connections</w:t>
      </w:r>
    </w:p>
    <w:p w14:paraId="51840717" w14:textId="4764E472" w:rsidR="00674D4D" w:rsidRDefault="00674D4D" w:rsidP="0004355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Optimized via manual refinement architecture search</w:t>
      </w:r>
    </w:p>
    <w:p w14:paraId="049CC44E" w14:textId="3213DF33" w:rsidR="007F69CA" w:rsidRDefault="007F69CA" w:rsidP="0004355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Optimization was done on same set of 73 structural connectomes from independent sample (same as for RF) to avoid overfitting</w:t>
      </w:r>
      <w:r w:rsidR="001550A7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separately for GA at birth and PMA at scan prediction</w:t>
      </w:r>
    </w:p>
    <w:p w14:paraId="5D3C260A" w14:textId="3C815A3D" w:rsidR="007F69CA" w:rsidRPr="0004355D" w:rsidRDefault="007F69CA" w:rsidP="0004355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Models were trained using MSE and Adam</w:t>
      </w:r>
      <w:r w:rsidR="001550A7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with different learning rates</w:t>
      </w:r>
    </w:p>
    <w:p w14:paraId="0EC751C1" w14:textId="0F980FE4" w:rsidR="00782D15" w:rsidRDefault="00782D15" w:rsidP="00782D15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NL"/>
        </w:rPr>
      </w:pPr>
    </w:p>
    <w:p w14:paraId="57A648D6" w14:textId="3E89277F" w:rsidR="00782D15" w:rsidRDefault="001550A7" w:rsidP="00782D15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i/>
          <w:iCs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i/>
          <w:iCs/>
          <w:color w:val="24292F"/>
          <w:sz w:val="24"/>
          <w:szCs w:val="24"/>
          <w:lang w:val="en-US" w:eastAsia="en-NL"/>
        </w:rPr>
        <w:t>Evaluation</w:t>
      </w:r>
    </w:p>
    <w:p w14:paraId="2EBD099B" w14:textId="2FEEA808" w:rsidR="007F4824" w:rsidRDefault="00CA7372" w:rsidP="007F4824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Evaluation</w:t>
      </w:r>
      <w:r w:rsidR="007F4824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metric calculated on test data excluded from training and hyperparameter tuning</w:t>
      </w:r>
    </w:p>
    <w:p w14:paraId="4CC7F338" w14:textId="05EEDBE0" w:rsidR="007F4824" w:rsidRDefault="00634E70" w:rsidP="007F4824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5 groups / folds</w:t>
      </w:r>
    </w:p>
    <w:p w14:paraId="3775C7F0" w14:textId="20595BE6" w:rsidR="00634E70" w:rsidRDefault="00634E70" w:rsidP="00634E70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20% of data used for testing each fold</w:t>
      </w:r>
    </w:p>
    <w:p w14:paraId="1F274559" w14:textId="1379EA85" w:rsidR="00634E70" w:rsidRDefault="00634E70" w:rsidP="00634E70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remaining 80% : 65% training and 15% validation to tune hyperparameters</w:t>
      </w:r>
    </w:p>
    <w:p w14:paraId="472699D4" w14:textId="7B5C63B4" w:rsidR="00B25AE4" w:rsidRDefault="00B25AE4" w:rsidP="00B25AE4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Min max normalisation fitted on training / validation set and applied to test set</w:t>
      </w:r>
    </w:p>
    <w:p w14:paraId="2269EF2C" w14:textId="537AD4AD" w:rsidR="00B25AE4" w:rsidRDefault="00B25AE4" w:rsidP="00B25AE4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Bias correction to correct age dependency of training residuals </w:t>
      </w:r>
    </w:p>
    <w:p w14:paraId="2A3DD09C" w14:textId="3FCEB8A1" w:rsidR="006F1DAE" w:rsidRDefault="006F1DAE" w:rsidP="00B25AE4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Final performance: averaging test set performance over 5 folds.</w:t>
      </w:r>
    </w:p>
    <w:p w14:paraId="788DC4E9" w14:textId="3AD65F17" w:rsidR="006F1DAE" w:rsidRDefault="006F1DAE" w:rsidP="006F1DAE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Mean Absolute Error (MAE) as evaluation metric</w:t>
      </w:r>
    </w:p>
    <w:p w14:paraId="4D0AD02C" w14:textId="74AE0B31" w:rsidR="00910321" w:rsidRDefault="00910321" w:rsidP="0091032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Pearson correlation and p-value between actual Y and predicted output Y for each test set</w:t>
      </w:r>
    </w:p>
    <w:p w14:paraId="53F0526E" w14:textId="75C34F2B" w:rsidR="00910321" w:rsidRPr="007F4824" w:rsidRDefault="00910321" w:rsidP="0091032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Heteroscedasticity </w:t>
      </w:r>
      <w:r w:rsidR="00813C54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in predictions </w:t>
      </w:r>
      <w:r w:rsidRPr="00910321">
        <w:rPr>
          <w:rFonts w:eastAsia="Times New Roman" w:cstheme="minorHAnsi"/>
          <w:color w:val="24292F"/>
          <w:sz w:val="24"/>
          <w:szCs w:val="24"/>
          <w:lang w:val="en-US" w:eastAsia="en-NL"/>
        </w:rPr>
        <w:sym w:font="Wingdings" w:char="F0E0"/>
      </w: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comparing variance of ab</w:t>
      </w:r>
      <w:r w:rsidR="00813C54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solute error </w:t>
      </w:r>
    </w:p>
    <w:p w14:paraId="3ADEA132" w14:textId="09DACDAA" w:rsidR="007F4824" w:rsidRDefault="007F4824" w:rsidP="00782D15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i/>
          <w:iCs/>
          <w:color w:val="24292F"/>
          <w:sz w:val="24"/>
          <w:szCs w:val="24"/>
          <w:lang w:val="en-US" w:eastAsia="en-NL"/>
        </w:rPr>
      </w:pPr>
    </w:p>
    <w:p w14:paraId="2A10A5B6" w14:textId="5BB1FE5F" w:rsidR="007F4824" w:rsidRDefault="007F4824" w:rsidP="00782D15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i/>
          <w:iCs/>
          <w:color w:val="24292F"/>
          <w:sz w:val="24"/>
          <w:szCs w:val="24"/>
          <w:lang w:val="en-US" w:eastAsia="en-NL"/>
        </w:rPr>
      </w:pPr>
    </w:p>
    <w:p w14:paraId="567878BF" w14:textId="77777777" w:rsidR="007F4824" w:rsidRPr="007D02D6" w:rsidRDefault="007F4824" w:rsidP="00782D15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i/>
          <w:iCs/>
          <w:color w:val="24292F"/>
          <w:sz w:val="24"/>
          <w:szCs w:val="24"/>
          <w:lang w:val="en-US" w:eastAsia="en-NL"/>
        </w:rPr>
      </w:pPr>
    </w:p>
    <w:p w14:paraId="1E6400B4" w14:textId="56DEEA30" w:rsidR="007D02D6" w:rsidRDefault="007D02D6" w:rsidP="007D02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NL"/>
        </w:rPr>
      </w:pPr>
      <w:r w:rsidRPr="007D02D6">
        <w:rPr>
          <w:rFonts w:eastAsia="Times New Roman" w:cstheme="minorHAnsi"/>
          <w:color w:val="24292F"/>
          <w:sz w:val="24"/>
          <w:szCs w:val="24"/>
          <w:lang w:eastAsia="en-NL"/>
        </w:rPr>
        <w:t>Discusses the strong and weak points of the methodology and evaluation metrics</w:t>
      </w:r>
    </w:p>
    <w:p w14:paraId="40CB1D29" w14:textId="1AFDA1EA" w:rsidR="00C368F5" w:rsidRDefault="00C368F5" w:rsidP="00C368F5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Strong points RandomForestRegressor</w:t>
      </w:r>
    </w:p>
    <w:p w14:paraId="0F393C3E" w14:textId="3725B332" w:rsidR="00C368F5" w:rsidRDefault="00C368F5" w:rsidP="00C368F5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Intuitive</w:t>
      </w:r>
    </w:p>
    <w:p w14:paraId="3C585257" w14:textId="4DEEBDEB" w:rsidR="00C368F5" w:rsidRDefault="00C368F5" w:rsidP="00C368F5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Feature extraction with sensitivity analysis easy and interpretable</w:t>
      </w:r>
    </w:p>
    <w:p w14:paraId="5AF8B6FD" w14:textId="49A4000B" w:rsidR="00423678" w:rsidRPr="00632AC5" w:rsidRDefault="00423678" w:rsidP="00C368F5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nl-NL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No nonsense approach, baseline machine learning approach</w:t>
      </w:r>
      <w:r w:rsidR="00632AC5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. Reproducible. Simple but doordacht. </w:t>
      </w:r>
      <w:r w:rsidR="00632AC5" w:rsidRPr="00632AC5">
        <w:rPr>
          <w:rFonts w:eastAsia="Times New Roman" w:cstheme="minorHAnsi"/>
          <w:color w:val="24292F"/>
          <w:sz w:val="24"/>
          <w:szCs w:val="24"/>
          <w:lang w:val="nl-NL" w:eastAsia="en-NL"/>
        </w:rPr>
        <w:t>Eerste onderzoek in dit gebied dus niet meteen te s</w:t>
      </w:r>
      <w:r w:rsidR="00632AC5">
        <w:rPr>
          <w:rFonts w:eastAsia="Times New Roman" w:cstheme="minorHAnsi"/>
          <w:color w:val="24292F"/>
          <w:sz w:val="24"/>
          <w:szCs w:val="24"/>
          <w:lang w:val="nl-NL" w:eastAsia="en-NL"/>
        </w:rPr>
        <w:t xml:space="preserve">pecifieke architectuur. </w:t>
      </w:r>
    </w:p>
    <w:p w14:paraId="2535CA84" w14:textId="46D9CBF6" w:rsidR="00C368F5" w:rsidRDefault="00C368F5" w:rsidP="00C368F5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Weak points RandomForestRegressor</w:t>
      </w:r>
    </w:p>
    <w:p w14:paraId="61BB92FF" w14:textId="77777777" w:rsidR="00BE6DF4" w:rsidRDefault="00C368F5" w:rsidP="00BE6DF4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For this particular problem with high degree of complexity and only tuning number of trees and depth of each tree maybe </w:t>
      </w:r>
      <w:r w:rsidR="00D31994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the random forest regressor is too simple / not able to capture the complexity</w:t>
      </w:r>
    </w:p>
    <w:p w14:paraId="74BA14D0" w14:textId="35CF033A" w:rsidR="00BE6DF4" w:rsidRPr="00BE6DF4" w:rsidRDefault="00BE6DF4" w:rsidP="00BE6DF4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 w:rsidRPr="00BE6DF4">
        <w:rPr>
          <w:sz w:val="24"/>
          <w:szCs w:val="24"/>
        </w:rPr>
        <w:t>It will not be able to predict any value outside the available values since averaging is a big part of random forest models.</w:t>
      </w:r>
    </w:p>
    <w:p w14:paraId="31C8A2C2" w14:textId="2281EC41" w:rsidR="00D505A9" w:rsidRDefault="00D505A9" w:rsidP="00D505A9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Strong points DNN</w:t>
      </w:r>
    </w:p>
    <w:p w14:paraId="6D5141FE" w14:textId="2CDF41C8" w:rsidR="00D505A9" w:rsidRDefault="00D505A9" w:rsidP="00D50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Able to interpret higher dimensionality / complex data by means of adjusting each neuron’s weights during back propagation</w:t>
      </w:r>
    </w:p>
    <w:p w14:paraId="0BEB5845" w14:textId="5187ABCF" w:rsidR="00D505A9" w:rsidRDefault="00D505A9" w:rsidP="00D505A9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Weak points</w:t>
      </w:r>
    </w:p>
    <w:p w14:paraId="5CD700BC" w14:textId="1472CCFC" w:rsidR="00D505A9" w:rsidRDefault="00D505A9" w:rsidP="00D50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Difficult to interpret / black box </w:t>
      </w:r>
    </w:p>
    <w:p w14:paraId="132E9580" w14:textId="5A72F903" w:rsidR="00BE115F" w:rsidRDefault="00BE115F" w:rsidP="00D50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Lot of parameters to tune, not evident which architecture is the best</w:t>
      </w:r>
    </w:p>
    <w:p w14:paraId="07C7C501" w14:textId="1B227C74" w:rsidR="005719E3" w:rsidRDefault="005719E3" w:rsidP="00D50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Architecture itself relatively simple</w:t>
      </w:r>
    </w:p>
    <w:p w14:paraId="2A0410E4" w14:textId="77777777" w:rsidR="00C368F5" w:rsidRPr="007D02D6" w:rsidRDefault="00C368F5" w:rsidP="00C368F5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NL"/>
        </w:rPr>
      </w:pPr>
    </w:p>
    <w:p w14:paraId="7D7BBB40" w14:textId="77777777" w:rsidR="007D02D6" w:rsidRPr="007D02D6" w:rsidRDefault="007D02D6" w:rsidP="007D02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NL"/>
        </w:rPr>
      </w:pPr>
      <w:r w:rsidRPr="007D02D6">
        <w:rPr>
          <w:rFonts w:eastAsia="Times New Roman" w:cstheme="minorHAnsi"/>
          <w:color w:val="24292F"/>
          <w:sz w:val="24"/>
          <w:szCs w:val="24"/>
          <w:lang w:eastAsia="en-NL"/>
        </w:rPr>
        <w:t>Suggests alternative methodology, evaluation metrics and ideas for improvement</w:t>
      </w:r>
    </w:p>
    <w:p w14:paraId="43B6BBE9" w14:textId="0CD7DDA1" w:rsidR="007D02D6" w:rsidRPr="00300F0E" w:rsidRDefault="00186C46">
      <w:pPr>
        <w:rPr>
          <w:rFonts w:cstheme="minorHAnsi"/>
          <w:sz w:val="24"/>
          <w:szCs w:val="24"/>
          <w:lang w:val="en-US"/>
        </w:rPr>
      </w:pPr>
      <w:r w:rsidRPr="00300F0E">
        <w:rPr>
          <w:rFonts w:cstheme="minorHAnsi"/>
          <w:sz w:val="24"/>
          <w:szCs w:val="24"/>
          <w:lang w:val="en-US"/>
        </w:rPr>
        <w:t>Convolutional Neural Networks?</w:t>
      </w:r>
      <w:r w:rsidR="000D4B45" w:rsidRPr="00300F0E">
        <w:rPr>
          <w:rFonts w:cstheme="minorHAnsi"/>
          <w:sz w:val="24"/>
          <w:szCs w:val="24"/>
          <w:lang w:val="en-US"/>
        </w:rPr>
        <w:t xml:space="preserve"> No they deliberately chose not to use CNN because spatial distribution of adjacency </w:t>
      </w:r>
      <w:r w:rsidR="002E46F3" w:rsidRPr="00300F0E">
        <w:rPr>
          <w:rFonts w:cstheme="minorHAnsi"/>
          <w:sz w:val="24"/>
          <w:szCs w:val="24"/>
          <w:lang w:val="en-US"/>
        </w:rPr>
        <w:t>matrices is not necessarily reflective of brain region locality and connectivity characteristics</w:t>
      </w:r>
      <w:r w:rsidR="005B0C72" w:rsidRPr="00300F0E">
        <w:rPr>
          <w:rFonts w:cstheme="minorHAnsi"/>
          <w:sz w:val="24"/>
          <w:szCs w:val="24"/>
          <w:lang w:val="en-US"/>
        </w:rPr>
        <w:t xml:space="preserve"> </w:t>
      </w:r>
      <w:r w:rsidR="005B0C72" w:rsidRPr="00300F0E">
        <w:rPr>
          <w:rFonts w:cstheme="minorHAnsi"/>
          <w:sz w:val="24"/>
          <w:szCs w:val="24"/>
          <w:lang w:val="en-US"/>
        </w:rPr>
        <w:sym w:font="Wingdings" w:char="F0E0"/>
      </w:r>
      <w:r w:rsidR="005B0C72" w:rsidRPr="00300F0E">
        <w:rPr>
          <w:rFonts w:cstheme="minorHAnsi"/>
          <w:sz w:val="24"/>
          <w:szCs w:val="24"/>
          <w:lang w:val="en-US"/>
        </w:rPr>
        <w:t xml:space="preserve"> in this study, when predicting age directly from connectome data they chose to use RF and DNN which do not require data known to have local correlations</w:t>
      </w:r>
    </w:p>
    <w:p w14:paraId="505E1492" w14:textId="44480FE3" w:rsidR="00727865" w:rsidRPr="00300F0E" w:rsidRDefault="00727865">
      <w:pPr>
        <w:rPr>
          <w:rFonts w:cstheme="minorHAnsi"/>
          <w:sz w:val="24"/>
          <w:szCs w:val="24"/>
          <w:lang w:val="en-US"/>
        </w:rPr>
      </w:pPr>
    </w:p>
    <w:p w14:paraId="0D9B69B7" w14:textId="029A64F3" w:rsidR="00B0682C" w:rsidRDefault="00727865">
      <w:pPr>
        <w:rPr>
          <w:rFonts w:cstheme="minorHAnsi"/>
          <w:sz w:val="24"/>
          <w:szCs w:val="24"/>
          <w:lang w:val="en-US"/>
        </w:rPr>
      </w:pPr>
      <w:r w:rsidRPr="00300F0E">
        <w:rPr>
          <w:rFonts w:cstheme="minorHAnsi"/>
          <w:sz w:val="24"/>
          <w:szCs w:val="24"/>
          <w:lang w:val="en-US"/>
        </w:rPr>
        <w:t>Prediction bias still present after correlation</w:t>
      </w:r>
      <w:r w:rsidR="00124BCD" w:rsidRPr="00300F0E">
        <w:rPr>
          <w:rFonts w:cstheme="minorHAnsi"/>
          <w:sz w:val="24"/>
          <w:szCs w:val="24"/>
          <w:lang w:val="en-US"/>
        </w:rPr>
        <w:t xml:space="preserve"> </w:t>
      </w:r>
      <w:r w:rsidR="00124BCD" w:rsidRPr="00300F0E">
        <w:rPr>
          <w:rFonts w:cstheme="minorHAnsi"/>
          <w:sz w:val="24"/>
          <w:szCs w:val="24"/>
          <w:lang w:val="en-US"/>
        </w:rPr>
        <w:sym w:font="Wingdings" w:char="F0E0"/>
      </w:r>
      <w:r w:rsidR="00124BCD" w:rsidRPr="00300F0E">
        <w:rPr>
          <w:rFonts w:cstheme="minorHAnsi"/>
          <w:sz w:val="24"/>
          <w:szCs w:val="24"/>
          <w:lang w:val="en-US"/>
        </w:rPr>
        <w:t xml:space="preserve"> bias correction values fitted on training set and applied blindly to respective test sets to prevent overfitting </w:t>
      </w:r>
      <w:r w:rsidR="00124BCD" w:rsidRPr="00300F0E">
        <w:rPr>
          <w:rFonts w:cstheme="minorHAnsi"/>
          <w:sz w:val="24"/>
          <w:szCs w:val="24"/>
          <w:lang w:val="en-US"/>
        </w:rPr>
        <w:sym w:font="Wingdings" w:char="F0E0"/>
      </w:r>
      <w:r w:rsidR="00124BCD" w:rsidRPr="00300F0E">
        <w:rPr>
          <w:rFonts w:cstheme="minorHAnsi"/>
          <w:sz w:val="24"/>
          <w:szCs w:val="24"/>
          <w:lang w:val="en-US"/>
        </w:rPr>
        <w:t xml:space="preserve"> bias cannot be perfectly corrected</w:t>
      </w:r>
      <w:r w:rsidR="00B0682C" w:rsidRPr="00300F0E">
        <w:rPr>
          <w:rFonts w:cstheme="minorHAnsi"/>
          <w:sz w:val="24"/>
          <w:szCs w:val="24"/>
          <w:lang w:val="en-US"/>
        </w:rPr>
        <w:t>.</w:t>
      </w:r>
      <w:r w:rsidR="00A6693F" w:rsidRPr="00300F0E">
        <w:rPr>
          <w:rFonts w:cstheme="minorHAnsi"/>
          <w:sz w:val="24"/>
          <w:szCs w:val="24"/>
          <w:lang w:val="en-US"/>
        </w:rPr>
        <w:t xml:space="preserve"> </w:t>
      </w:r>
      <w:r w:rsidR="00B0682C" w:rsidRPr="00300F0E">
        <w:rPr>
          <w:rFonts w:cstheme="minorHAnsi"/>
          <w:sz w:val="24"/>
          <w:szCs w:val="24"/>
          <w:lang w:val="en-US"/>
        </w:rPr>
        <w:t>Especially for random forests</w:t>
      </w:r>
    </w:p>
    <w:p w14:paraId="781F61B7" w14:textId="4840D038" w:rsidR="00956312" w:rsidRDefault="0002460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Batch normalization</w:t>
      </w:r>
    </w:p>
    <w:p w14:paraId="7980E149" w14:textId="23B14A06" w:rsidR="004C1C4F" w:rsidRDefault="004C1C4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Learning curves</w:t>
      </w:r>
    </w:p>
    <w:p w14:paraId="6371937B" w14:textId="1354A400" w:rsidR="00656399" w:rsidRDefault="0065639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Weights initialization</w:t>
      </w:r>
    </w:p>
    <w:p w14:paraId="52A2ECE2" w14:textId="1E992867" w:rsidR="00956312" w:rsidRDefault="0095631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What is the goal? Interpretability? Why not just a linear regression model?</w:t>
      </w:r>
    </w:p>
    <w:p w14:paraId="74AFC651" w14:textId="1BF10598" w:rsidR="00832C99" w:rsidRPr="00300F0E" w:rsidRDefault="00832C9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Results are good.</w:t>
      </w:r>
    </w:p>
    <w:p w14:paraId="39517B7E" w14:textId="61D566CC" w:rsidR="00A6693F" w:rsidRDefault="00A6693F">
      <w:pPr>
        <w:rPr>
          <w:rFonts w:cstheme="minorHAnsi"/>
          <w:sz w:val="24"/>
          <w:szCs w:val="24"/>
          <w:lang w:val="en-US"/>
        </w:rPr>
      </w:pPr>
    </w:p>
    <w:p w14:paraId="52D59286" w14:textId="66630687" w:rsidR="0018388B" w:rsidRDefault="0018388B">
      <w:pPr>
        <w:rPr>
          <w:rFonts w:cstheme="minorHAnsi"/>
          <w:sz w:val="24"/>
          <w:szCs w:val="24"/>
          <w:lang w:val="en-US"/>
        </w:rPr>
      </w:pPr>
    </w:p>
    <w:p w14:paraId="7FFE5FCD" w14:textId="4C226F13" w:rsidR="0018388B" w:rsidRDefault="0018388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Common knowledge? What do they mean? Should have specifically mentioned for reproducibility e.g. weight initialization, batch normalization.</w:t>
      </w:r>
    </w:p>
    <w:p w14:paraId="22A1941E" w14:textId="77777777" w:rsidR="0018388B" w:rsidRPr="00300F0E" w:rsidRDefault="0018388B">
      <w:pPr>
        <w:rPr>
          <w:rFonts w:cstheme="minorHAnsi"/>
          <w:sz w:val="24"/>
          <w:szCs w:val="24"/>
          <w:lang w:val="en-US"/>
        </w:rPr>
      </w:pPr>
    </w:p>
    <w:p w14:paraId="4E3D2B4F" w14:textId="696C3C86" w:rsidR="00DE05F3" w:rsidRDefault="00A6693F">
      <w:pPr>
        <w:rPr>
          <w:rFonts w:cstheme="minorHAnsi"/>
          <w:sz w:val="24"/>
          <w:szCs w:val="24"/>
          <w:lang w:val="en-US"/>
        </w:rPr>
      </w:pPr>
      <w:r w:rsidRPr="00300F0E">
        <w:rPr>
          <w:rFonts w:cstheme="minorHAnsi"/>
          <w:sz w:val="24"/>
          <w:szCs w:val="24"/>
          <w:lang w:val="en-US"/>
        </w:rPr>
        <w:t>Geometric deep learning?</w:t>
      </w:r>
      <w:r w:rsidR="005C1799" w:rsidRPr="00300F0E">
        <w:rPr>
          <w:rFonts w:cstheme="minorHAnsi"/>
          <w:sz w:val="24"/>
          <w:szCs w:val="24"/>
          <w:lang w:val="en-US"/>
        </w:rPr>
        <w:t xml:space="preserve"> </w:t>
      </w:r>
      <w:r w:rsidR="00DE05F3">
        <w:rPr>
          <w:rFonts w:cstheme="minorHAnsi"/>
          <w:sz w:val="24"/>
          <w:szCs w:val="24"/>
          <w:lang w:val="en-US"/>
        </w:rPr>
        <w:t>Explain why it would be good.</w:t>
      </w:r>
    </w:p>
    <w:p w14:paraId="18868299" w14:textId="4990ACAC" w:rsidR="00A6693F" w:rsidRDefault="005C1799">
      <w:pPr>
        <w:rPr>
          <w:rFonts w:cstheme="minorHAnsi"/>
          <w:sz w:val="24"/>
          <w:szCs w:val="24"/>
          <w:lang w:val="en-US"/>
        </w:rPr>
      </w:pPr>
      <w:r w:rsidRPr="00300F0E">
        <w:rPr>
          <w:rFonts w:cstheme="minorHAnsi"/>
          <w:sz w:val="24"/>
          <w:szCs w:val="24"/>
          <w:lang w:val="en-US"/>
        </w:rPr>
        <w:t>GANs?</w:t>
      </w:r>
    </w:p>
    <w:p w14:paraId="275FD371" w14:textId="1EEC3EC5" w:rsidR="001F7870" w:rsidRDefault="001F787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Pretrained neural network</w:t>
      </w:r>
    </w:p>
    <w:p w14:paraId="6830D884" w14:textId="5E43D062" w:rsidR="001F7870" w:rsidRDefault="001F787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Adversarial network</w:t>
      </w:r>
    </w:p>
    <w:p w14:paraId="6A9E33B3" w14:textId="5232585B" w:rsidR="00E90FBC" w:rsidRDefault="00E90FBC">
      <w:pPr>
        <w:rPr>
          <w:rFonts w:cstheme="minorHAnsi"/>
          <w:sz w:val="24"/>
          <w:szCs w:val="24"/>
          <w:lang w:val="en-US"/>
        </w:rPr>
      </w:pPr>
    </w:p>
    <w:p w14:paraId="70747E56" w14:textId="401F9CEF" w:rsidR="00E90FBC" w:rsidRDefault="00E90FBC">
      <w:pPr>
        <w:rPr>
          <w:rFonts w:cstheme="minorHAnsi"/>
          <w:sz w:val="24"/>
          <w:szCs w:val="24"/>
          <w:lang w:val="en-US"/>
        </w:rPr>
      </w:pPr>
    </w:p>
    <w:p w14:paraId="17D441B0" w14:textId="7BB2B634" w:rsidR="00E90FBC" w:rsidRDefault="00E90FB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Summary</w:t>
      </w:r>
    </w:p>
    <w:p w14:paraId="1204E2CD" w14:textId="1385088E" w:rsidR="00E90FBC" w:rsidRPr="007B7EE0" w:rsidRDefault="007B7EE0" w:rsidP="006415A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7B7EE0">
        <w:rPr>
          <w:rFonts w:cstheme="minorHAnsi"/>
          <w:sz w:val="24"/>
          <w:szCs w:val="24"/>
          <w:lang w:val="en-US"/>
        </w:rPr>
        <w:t>Lars</w:t>
      </w:r>
    </w:p>
    <w:p w14:paraId="74C8EF02" w14:textId="7E7CCE38" w:rsidR="00E90FBC" w:rsidRDefault="00E90FB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Summary machine learning</w:t>
      </w:r>
    </w:p>
    <w:p w14:paraId="15002F3C" w14:textId="3C8CA279" w:rsidR="006415A4" w:rsidRPr="006415A4" w:rsidRDefault="006415A4" w:rsidP="006415A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Lars</w:t>
      </w:r>
    </w:p>
    <w:p w14:paraId="4548C7F0" w14:textId="4553280A" w:rsidR="00E90FBC" w:rsidRDefault="00E90FB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Strong &amp; Weak points + recommendations</w:t>
      </w:r>
    </w:p>
    <w:p w14:paraId="5DE7E702" w14:textId="77777777" w:rsidR="00D2041D" w:rsidRDefault="00E90FBC" w:rsidP="00E90FB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D2041D">
        <w:rPr>
          <w:rFonts w:cstheme="minorHAnsi"/>
          <w:sz w:val="24"/>
          <w:szCs w:val="24"/>
          <w:lang w:val="en-US"/>
        </w:rPr>
        <w:t>Willem</w:t>
      </w:r>
    </w:p>
    <w:p w14:paraId="697D9DD8" w14:textId="77777777" w:rsidR="000842F4" w:rsidRDefault="00D2041D" w:rsidP="00E90FB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Myrthe</w:t>
      </w:r>
    </w:p>
    <w:p w14:paraId="2233E392" w14:textId="356C30E8" w:rsidR="00E90FBC" w:rsidRDefault="000842F4" w:rsidP="000842F4">
      <w:pPr>
        <w:rPr>
          <w:rFonts w:cstheme="minorHAnsi"/>
          <w:sz w:val="24"/>
          <w:szCs w:val="24"/>
          <w:lang w:val="nl-NL"/>
        </w:rPr>
      </w:pPr>
      <w:r w:rsidRPr="005E6FD3">
        <w:rPr>
          <w:rFonts w:cstheme="minorHAnsi"/>
          <w:b/>
          <w:bCs/>
          <w:sz w:val="24"/>
          <w:szCs w:val="24"/>
          <w:lang w:val="nl-NL"/>
        </w:rPr>
        <w:t xml:space="preserve">Notebook week 5 afmaken (+ week 6 misschien) </w:t>
      </w:r>
      <w:r w:rsidRPr="005E6FD3">
        <w:rPr>
          <w:rFonts w:cstheme="minorHAnsi"/>
          <w:sz w:val="24"/>
          <w:szCs w:val="24"/>
          <w:lang w:val="nl-NL"/>
        </w:rPr>
        <w:t>: Lieke en Noortje</w:t>
      </w:r>
      <w:r w:rsidR="00E90FBC" w:rsidRPr="005E6FD3">
        <w:rPr>
          <w:rFonts w:cstheme="minorHAnsi"/>
          <w:sz w:val="24"/>
          <w:szCs w:val="24"/>
          <w:lang w:val="nl-NL"/>
        </w:rPr>
        <w:t xml:space="preserve"> </w:t>
      </w:r>
    </w:p>
    <w:p w14:paraId="129D0223" w14:textId="6D064E99" w:rsidR="005E6FD3" w:rsidRDefault="005E6FD3" w:rsidP="000842F4">
      <w:pPr>
        <w:rPr>
          <w:rFonts w:cstheme="minorHAnsi"/>
          <w:sz w:val="24"/>
          <w:szCs w:val="24"/>
          <w:lang w:val="nl-NL"/>
        </w:rPr>
      </w:pPr>
      <w:r>
        <w:rPr>
          <w:rFonts w:cstheme="minorHAnsi"/>
          <w:sz w:val="24"/>
          <w:szCs w:val="24"/>
          <w:lang w:val="nl-NL"/>
        </w:rPr>
        <w:t>Myrthe: notebook week 5 online zetten</w:t>
      </w:r>
    </w:p>
    <w:p w14:paraId="260247E8" w14:textId="0A3B7DFC" w:rsidR="00A92CCA" w:rsidRPr="00A92CCA" w:rsidRDefault="00A92CCA" w:rsidP="000842F4">
      <w:pPr>
        <w:rPr>
          <w:rFonts w:cstheme="minorHAnsi"/>
          <w:sz w:val="24"/>
          <w:szCs w:val="24"/>
          <w:lang w:val="en-US"/>
        </w:rPr>
      </w:pPr>
      <w:r w:rsidRPr="00A92CCA">
        <w:rPr>
          <w:rFonts w:cstheme="minorHAnsi"/>
          <w:b/>
          <w:bCs/>
          <w:sz w:val="24"/>
          <w:szCs w:val="24"/>
          <w:lang w:val="en-US"/>
        </w:rPr>
        <w:t xml:space="preserve">Maandag 17 oktober 13:30 meeting: </w:t>
      </w:r>
      <w:r w:rsidRPr="00A92CCA">
        <w:rPr>
          <w:rFonts w:cstheme="minorHAnsi"/>
          <w:sz w:val="24"/>
          <w:szCs w:val="24"/>
          <w:lang w:val="en-US"/>
        </w:rPr>
        <w:t>think about ques</w:t>
      </w:r>
      <w:r>
        <w:rPr>
          <w:rFonts w:cstheme="minorHAnsi"/>
          <w:sz w:val="24"/>
          <w:szCs w:val="24"/>
          <w:lang w:val="en-US"/>
        </w:rPr>
        <w:t xml:space="preserve">tion </w:t>
      </w:r>
      <w:r w:rsidR="00F23FE9">
        <w:rPr>
          <w:rFonts w:cstheme="minorHAnsi"/>
          <w:sz w:val="24"/>
          <w:szCs w:val="24"/>
          <w:lang w:val="en-US"/>
        </w:rPr>
        <w:t xml:space="preserve">for transformers discussion and send it to Mitko </w:t>
      </w:r>
    </w:p>
    <w:sectPr w:rsidR="00A92CCA" w:rsidRPr="00A92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73D"/>
    <w:multiLevelType w:val="multilevel"/>
    <w:tmpl w:val="2F08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7B6BF1"/>
    <w:multiLevelType w:val="hybridMultilevel"/>
    <w:tmpl w:val="56AA22B6"/>
    <w:lvl w:ilvl="0" w:tplc="6860C2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D6"/>
    <w:rsid w:val="00015821"/>
    <w:rsid w:val="00024608"/>
    <w:rsid w:val="0004355D"/>
    <w:rsid w:val="000842F4"/>
    <w:rsid w:val="000933AA"/>
    <w:rsid w:val="000C06CC"/>
    <w:rsid w:val="000D4B45"/>
    <w:rsid w:val="000F0F38"/>
    <w:rsid w:val="00102CF3"/>
    <w:rsid w:val="00124BCD"/>
    <w:rsid w:val="001550A7"/>
    <w:rsid w:val="00155989"/>
    <w:rsid w:val="0018388B"/>
    <w:rsid w:val="00186C46"/>
    <w:rsid w:val="001F7870"/>
    <w:rsid w:val="002937E5"/>
    <w:rsid w:val="002C1EB5"/>
    <w:rsid w:val="002E46F3"/>
    <w:rsid w:val="00300F0E"/>
    <w:rsid w:val="00315431"/>
    <w:rsid w:val="00394D2B"/>
    <w:rsid w:val="003C5FBD"/>
    <w:rsid w:val="003E4A6E"/>
    <w:rsid w:val="00423678"/>
    <w:rsid w:val="004B1465"/>
    <w:rsid w:val="004C1C4F"/>
    <w:rsid w:val="004F7BAF"/>
    <w:rsid w:val="005245D4"/>
    <w:rsid w:val="0052569F"/>
    <w:rsid w:val="005719E3"/>
    <w:rsid w:val="005B0C72"/>
    <w:rsid w:val="005C1799"/>
    <w:rsid w:val="005D1629"/>
    <w:rsid w:val="005D5651"/>
    <w:rsid w:val="005E6FD3"/>
    <w:rsid w:val="00632AC5"/>
    <w:rsid w:val="00634E70"/>
    <w:rsid w:val="006415A4"/>
    <w:rsid w:val="00656399"/>
    <w:rsid w:val="006704C0"/>
    <w:rsid w:val="00674D4D"/>
    <w:rsid w:val="006B2831"/>
    <w:rsid w:val="006C43D9"/>
    <w:rsid w:val="006F1DAE"/>
    <w:rsid w:val="007233AC"/>
    <w:rsid w:val="00727865"/>
    <w:rsid w:val="00782D15"/>
    <w:rsid w:val="007B7EE0"/>
    <w:rsid w:val="007D02D6"/>
    <w:rsid w:val="007D3A0C"/>
    <w:rsid w:val="007D59F6"/>
    <w:rsid w:val="007F4824"/>
    <w:rsid w:val="007F69CA"/>
    <w:rsid w:val="00813C54"/>
    <w:rsid w:val="00832C99"/>
    <w:rsid w:val="0085221C"/>
    <w:rsid w:val="0086217D"/>
    <w:rsid w:val="008646FF"/>
    <w:rsid w:val="008F021F"/>
    <w:rsid w:val="00910321"/>
    <w:rsid w:val="00956312"/>
    <w:rsid w:val="00981774"/>
    <w:rsid w:val="009A7962"/>
    <w:rsid w:val="009F3A15"/>
    <w:rsid w:val="00A6693F"/>
    <w:rsid w:val="00A92CCA"/>
    <w:rsid w:val="00B0682C"/>
    <w:rsid w:val="00B25AE4"/>
    <w:rsid w:val="00B60A28"/>
    <w:rsid w:val="00BD2B5B"/>
    <w:rsid w:val="00BE115F"/>
    <w:rsid w:val="00BE6DF4"/>
    <w:rsid w:val="00BF0A2C"/>
    <w:rsid w:val="00C368F5"/>
    <w:rsid w:val="00C42B6B"/>
    <w:rsid w:val="00C71CEB"/>
    <w:rsid w:val="00C81AF5"/>
    <w:rsid w:val="00C97149"/>
    <w:rsid w:val="00CA52CA"/>
    <w:rsid w:val="00CA7372"/>
    <w:rsid w:val="00D2041D"/>
    <w:rsid w:val="00D31994"/>
    <w:rsid w:val="00D505A9"/>
    <w:rsid w:val="00D640C5"/>
    <w:rsid w:val="00D82F6B"/>
    <w:rsid w:val="00DA6A86"/>
    <w:rsid w:val="00DE05F3"/>
    <w:rsid w:val="00E20407"/>
    <w:rsid w:val="00E25193"/>
    <w:rsid w:val="00E35E7D"/>
    <w:rsid w:val="00E60F2D"/>
    <w:rsid w:val="00E90FBC"/>
    <w:rsid w:val="00E95F84"/>
    <w:rsid w:val="00EF2462"/>
    <w:rsid w:val="00F15AE0"/>
    <w:rsid w:val="00F231F9"/>
    <w:rsid w:val="00F23FE9"/>
    <w:rsid w:val="00F403D4"/>
    <w:rsid w:val="00F8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507F6"/>
  <w15:chartTrackingRefBased/>
  <w15:docId w15:val="{45157990-64C0-4F07-A82E-1E0389E8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Boone, Myrthe</dc:creator>
  <cp:keywords/>
  <dc:description/>
  <cp:lastModifiedBy>Boone, Myrthe</cp:lastModifiedBy>
  <cp:revision>95</cp:revision>
  <dcterms:created xsi:type="dcterms:W3CDTF">2022-10-10T07:19:00Z</dcterms:created>
  <dcterms:modified xsi:type="dcterms:W3CDTF">2022-10-10T13:03:00Z</dcterms:modified>
</cp:coreProperties>
</file>