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7F66" w14:textId="447D6F95" w:rsidR="00EB673C" w:rsidRDefault="00EB673C" w:rsidP="00EB673C">
      <w:pPr>
        <w:pStyle w:val="Titel"/>
      </w:pPr>
      <w:r>
        <w:t xml:space="preserve">Mogelijke </w:t>
      </w:r>
      <w:proofErr w:type="spellStart"/>
      <w:r>
        <w:t>onderzoeksplannnen</w:t>
      </w:r>
      <w:proofErr w:type="spellEnd"/>
    </w:p>
    <w:p w14:paraId="1B2E90C8" w14:textId="6475007A" w:rsidR="00EB673C" w:rsidRDefault="00EB673C" w:rsidP="00EB673C"/>
    <w:p w14:paraId="35BB42BD" w14:textId="7D8EFC68" w:rsidR="00EB673C" w:rsidRPr="005713B3" w:rsidRDefault="00EB673C" w:rsidP="00EB673C">
      <w:pPr>
        <w:rPr>
          <w:b/>
          <w:bCs/>
        </w:rPr>
      </w:pPr>
      <w:r w:rsidRPr="005713B3">
        <w:rPr>
          <w:b/>
          <w:bCs/>
        </w:rPr>
        <w:t>Verschillende hoeveelheden van het gekozen model opnieuw trainen</w:t>
      </w:r>
    </w:p>
    <w:p w14:paraId="7176129F" w14:textId="1D6336FF" w:rsidR="00EB673C" w:rsidRDefault="00EB673C" w:rsidP="00EB673C">
      <w:r>
        <w:t xml:space="preserve">Voor kleinere datasets wordt aangeraden om alleen de laatste laag of lagen te trainen op de dataset van interesse. Door verschillende hoeveelheden lagen in het model opnieuw te trainen op de dataset van interesse zou de invloed van het aantal </w:t>
      </w:r>
      <w:r w:rsidR="00384BAA">
        <w:t>opnieuw getrainde</w:t>
      </w:r>
      <w:r>
        <w:t xml:space="preserve"> lagen onderzocht kunnen worden.</w:t>
      </w:r>
    </w:p>
    <w:p w14:paraId="40D3619D" w14:textId="75100CC8" w:rsidR="00EB673C" w:rsidRPr="005713B3" w:rsidRDefault="00EB673C" w:rsidP="00EB673C">
      <w:pPr>
        <w:rPr>
          <w:b/>
          <w:bCs/>
        </w:rPr>
      </w:pPr>
      <w:r w:rsidRPr="005713B3">
        <w:rPr>
          <w:b/>
          <w:bCs/>
        </w:rPr>
        <w:t>Model opnieuw trainen met verschillende hoeveelheden van de dataset.</w:t>
      </w:r>
    </w:p>
    <w:p w14:paraId="03C74547" w14:textId="74D3CFEA" w:rsidR="00EB673C" w:rsidRPr="00EB673C" w:rsidRDefault="00EB673C" w:rsidP="00EB673C">
      <w:r>
        <w:t>Voor kleinere datasets wordt aangeraden om alleen de laatste laag of lagen te trainen op de dataset van interesse. Door het model met verschillende hoeveelheden van de dataset te trainen zou de invloed van de grootte van de dataset onderzocht kunnen worden.</w:t>
      </w:r>
    </w:p>
    <w:sectPr w:rsidR="00EB673C" w:rsidRPr="00EB6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3C"/>
    <w:rsid w:val="00384BAA"/>
    <w:rsid w:val="005713B3"/>
    <w:rsid w:val="008815D2"/>
    <w:rsid w:val="00D0558C"/>
    <w:rsid w:val="00EB673C"/>
    <w:rsid w:val="00F473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350C"/>
  <w15:chartTrackingRefBased/>
  <w15:docId w15:val="{7E7213C1-0B55-4760-9477-3C32C8F2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67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B67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605</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Daenen, Lars</dc:creator>
  <cp:keywords/>
  <dc:description/>
  <cp:lastModifiedBy>Daenen, Lars</cp:lastModifiedBy>
  <cp:revision>5</cp:revision>
  <dcterms:created xsi:type="dcterms:W3CDTF">2022-03-07T15:06:00Z</dcterms:created>
  <dcterms:modified xsi:type="dcterms:W3CDTF">2022-03-07T15:11:00Z</dcterms:modified>
</cp:coreProperties>
</file>