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nl-NL"/>
        </w:rPr>
        <w:id w:val="1626811905"/>
        <w:docPartObj>
          <w:docPartGallery w:val="Cover Pages"/>
          <w:docPartUnique/>
        </w:docPartObj>
      </w:sdtPr>
      <w:sdtEndPr>
        <w:rPr>
          <w:sz w:val="22"/>
        </w:rPr>
      </w:sdtEndPr>
      <w:sdtContent>
        <w:p w:rsidR="00E631E2" w:rsidRDefault="00E631E2">
          <w:pPr>
            <w:pStyle w:val="Geenafstand"/>
            <w:rPr>
              <w:sz w:val="2"/>
            </w:rPr>
          </w:pPr>
        </w:p>
        <w:p w:rsidR="00E631E2" w:rsidRDefault="00E631E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3219E" w:rsidRPr="00E631E2" w:rsidRDefault="0033219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33219E" w:rsidRPr="00E631E2" w:rsidRDefault="00387D18">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26E">
                                      <w:rPr>
                                        <w:color w:val="4472C4" w:themeColor="accent1"/>
                                        <w:sz w:val="36"/>
                                        <w:szCs w:val="36"/>
                                      </w:rPr>
                                      <w:t>SLB-</w:t>
                                    </w:r>
                                    <w:proofErr w:type="spellStart"/>
                                    <w:r w:rsidR="0039326E">
                                      <w:rPr>
                                        <w:color w:val="4472C4" w:themeColor="accent1"/>
                                        <w:sz w:val="36"/>
                                        <w:szCs w:val="36"/>
                                      </w:rPr>
                                      <w:t>Diensten</w:t>
                                    </w:r>
                                    <w:proofErr w:type="spellEnd"/>
                                    <w:r w:rsidR="0039326E">
                                      <w:rPr>
                                        <w:color w:val="4472C4" w:themeColor="accent1"/>
                                        <w:sz w:val="36"/>
                                        <w:szCs w:val="36"/>
                                      </w:rPr>
                                      <w:t>, HBO-</w:t>
                                    </w:r>
                                    <w:r w:rsidR="0033219E">
                                      <w:rPr>
                                        <w:color w:val="4472C4" w:themeColor="accent1"/>
                                        <w:sz w:val="36"/>
                                        <w:szCs w:val="36"/>
                                      </w:rPr>
                                      <w:t xml:space="preserve">ICT </w:t>
                                    </w:r>
                                    <w:r w:rsidR="0039326E">
                                      <w:rPr>
                                        <w:color w:val="4472C4" w:themeColor="accent1"/>
                                        <w:sz w:val="36"/>
                                        <w:szCs w:val="36"/>
                                      </w:rPr>
                                      <w:t xml:space="preserve">Game Development </w:t>
                                    </w:r>
                                    <w:r w:rsidR="0033219E">
                                      <w:rPr>
                                        <w:color w:val="4472C4" w:themeColor="accent1"/>
                                        <w:sz w:val="36"/>
                                        <w:szCs w:val="36"/>
                                      </w:rPr>
                                      <w:t>Stage</w:t>
                                    </w:r>
                                  </w:sdtContent>
                                </w:sdt>
                                <w:r w:rsidR="0033219E" w:rsidRPr="00E631E2">
                                  <w:t xml:space="preserve"> </w:t>
                                </w:r>
                              </w:p>
                              <w:p w:rsidR="0033219E" w:rsidRPr="00E631E2" w:rsidRDefault="0033219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3219E" w:rsidRPr="00E631E2" w:rsidRDefault="0033219E">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33219E" w:rsidRPr="00E631E2" w:rsidRDefault="00387D18">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26E">
                                <w:rPr>
                                  <w:color w:val="4472C4" w:themeColor="accent1"/>
                                  <w:sz w:val="36"/>
                                  <w:szCs w:val="36"/>
                                </w:rPr>
                                <w:t>SLB-</w:t>
                              </w:r>
                              <w:proofErr w:type="spellStart"/>
                              <w:r w:rsidR="0039326E">
                                <w:rPr>
                                  <w:color w:val="4472C4" w:themeColor="accent1"/>
                                  <w:sz w:val="36"/>
                                  <w:szCs w:val="36"/>
                                </w:rPr>
                                <w:t>Diensten</w:t>
                              </w:r>
                              <w:proofErr w:type="spellEnd"/>
                              <w:r w:rsidR="0039326E">
                                <w:rPr>
                                  <w:color w:val="4472C4" w:themeColor="accent1"/>
                                  <w:sz w:val="36"/>
                                  <w:szCs w:val="36"/>
                                </w:rPr>
                                <w:t>, HBO-</w:t>
                              </w:r>
                              <w:r w:rsidR="0033219E">
                                <w:rPr>
                                  <w:color w:val="4472C4" w:themeColor="accent1"/>
                                  <w:sz w:val="36"/>
                                  <w:szCs w:val="36"/>
                                </w:rPr>
                                <w:t xml:space="preserve">ICT </w:t>
                              </w:r>
                              <w:r w:rsidR="0039326E">
                                <w:rPr>
                                  <w:color w:val="4472C4" w:themeColor="accent1"/>
                                  <w:sz w:val="36"/>
                                  <w:szCs w:val="36"/>
                                </w:rPr>
                                <w:t xml:space="preserve">Game Development </w:t>
                              </w:r>
                              <w:r w:rsidR="0033219E">
                                <w:rPr>
                                  <w:color w:val="4472C4" w:themeColor="accent1"/>
                                  <w:sz w:val="36"/>
                                  <w:szCs w:val="36"/>
                                </w:rPr>
                                <w:t>Stage</w:t>
                              </w:r>
                            </w:sdtContent>
                          </w:sdt>
                          <w:r w:rsidR="0033219E" w:rsidRPr="00E631E2">
                            <w:t xml:space="preserve"> </w:t>
                          </w:r>
                        </w:p>
                        <w:p w:rsidR="0033219E" w:rsidRPr="00E631E2" w:rsidRDefault="0033219E">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1A6493"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E631E2" w:rsidRDefault="00E631E2">
          <w:r>
            <w:rPr>
              <w:noProof/>
            </w:rPr>
            <mc:AlternateContent>
              <mc:Choice Requires="wps">
                <w:drawing>
                  <wp:anchor distT="91440" distB="91440" distL="114300" distR="114300" simplePos="0" relativeHeight="251663360" behindDoc="0" locked="0" layoutInCell="1" allowOverlap="1">
                    <wp:simplePos x="0" y="0"/>
                    <wp:positionH relativeFrom="page">
                      <wp:posOffset>3771265</wp:posOffset>
                    </wp:positionH>
                    <wp:positionV relativeFrom="paragraph">
                      <wp:posOffset>7204710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33219E" w:rsidRDefault="0033219E">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33219E" w:rsidRDefault="0033219E">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33219E" w:rsidRPr="00404657"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33219E" w:rsidRPr="00404657"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7" type="#_x0000_t202" style="position:absolute;margin-left:296.95pt;margin-top:567.3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" filled="f" stroked="f">
                    <v:textbox style="mso-fit-shape-to-text:t">
                      <w:txbxContent>
                        <w:p w:rsidR="0033219E" w:rsidRDefault="0033219E">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33219E" w:rsidRDefault="0033219E">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33219E" w:rsidRPr="00404657"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Opleiding: HBO ICT Game Development</w:t>
                          </w:r>
                        </w:p>
                        <w:p w:rsidR="0033219E" w:rsidRPr="00404657"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33219E" w:rsidRPr="007A71B2" w:rsidRDefault="0033219E">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br w:type="page"/>
          </w:r>
        </w:p>
      </w:sdtContent>
    </w:sdt>
    <w:sdt>
      <w:sdtPr>
        <w:rPr>
          <w:rFonts w:asciiTheme="minorHAnsi" w:eastAsiaTheme="minorHAnsi" w:hAnsiTheme="minorHAnsi" w:cstheme="minorBidi"/>
          <w:color w:val="auto"/>
          <w:sz w:val="22"/>
          <w:szCs w:val="22"/>
          <w:lang w:val="nl-NL"/>
        </w:rPr>
        <w:id w:val="-1328276316"/>
        <w:docPartObj>
          <w:docPartGallery w:val="Table of Contents"/>
          <w:docPartUnique/>
        </w:docPartObj>
      </w:sdtPr>
      <w:sdtEndPr>
        <w:rPr>
          <w:b/>
          <w:bCs/>
        </w:rPr>
      </w:sdtEndPr>
      <w:sdtContent>
        <w:p w:rsidR="00BE4662" w:rsidRPr="00FF7B18" w:rsidRDefault="00BE4662">
          <w:pPr>
            <w:pStyle w:val="Kopvaninhoudsopgave"/>
            <w:rPr>
              <w:lang w:val="nl-NL"/>
            </w:rPr>
          </w:pPr>
          <w:r>
            <w:rPr>
              <w:lang w:val="nl-NL"/>
            </w:rPr>
            <w:t>Inhoudsopgave</w:t>
          </w:r>
        </w:p>
        <w:p w:rsidR="0030520D" w:rsidRDefault="00BE4662">
          <w:pPr>
            <w:pStyle w:val="Inhopg1"/>
            <w:tabs>
              <w:tab w:val="right" w:leader="dot" w:pos="9630"/>
            </w:tabs>
            <w:rPr>
              <w:rFonts w:eastAsiaTheme="minorEastAsia"/>
              <w:noProof/>
              <w:lang w:val="en-US"/>
            </w:rPr>
          </w:pPr>
          <w:r>
            <w:fldChar w:fldCharType="begin"/>
          </w:r>
          <w:r>
            <w:instrText xml:space="preserve"> TOC \o "1-3" \h \z \u </w:instrText>
          </w:r>
          <w:r>
            <w:fldChar w:fldCharType="separate"/>
          </w:r>
          <w:hyperlink w:anchor="_Toc496183530" w:history="1">
            <w:r w:rsidR="0030520D" w:rsidRPr="009955B5">
              <w:rPr>
                <w:rStyle w:val="Hyperlink"/>
                <w:noProof/>
              </w:rPr>
              <w:t>Curriculum Vitae</w:t>
            </w:r>
            <w:r w:rsidR="0030520D">
              <w:rPr>
                <w:noProof/>
                <w:webHidden/>
              </w:rPr>
              <w:tab/>
            </w:r>
            <w:r w:rsidR="0030520D">
              <w:rPr>
                <w:noProof/>
                <w:webHidden/>
              </w:rPr>
              <w:fldChar w:fldCharType="begin"/>
            </w:r>
            <w:r w:rsidR="0030520D">
              <w:rPr>
                <w:noProof/>
                <w:webHidden/>
              </w:rPr>
              <w:instrText xml:space="preserve"> PAGEREF _Toc496183530 \h </w:instrText>
            </w:r>
            <w:r w:rsidR="0030520D">
              <w:rPr>
                <w:noProof/>
                <w:webHidden/>
              </w:rPr>
            </w:r>
            <w:r w:rsidR="0030520D">
              <w:rPr>
                <w:noProof/>
                <w:webHidden/>
              </w:rPr>
              <w:fldChar w:fldCharType="separate"/>
            </w:r>
            <w:r w:rsidR="0030520D">
              <w:rPr>
                <w:noProof/>
                <w:webHidden/>
              </w:rPr>
              <w:t>3</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1" w:history="1">
            <w:r w:rsidR="0030520D" w:rsidRPr="009955B5">
              <w:rPr>
                <w:rStyle w:val="Hyperlink"/>
                <w:rFonts w:ascii="Times New Roman" w:eastAsia="Times New Roman" w:hAnsi="Times New Roman" w:cs="Times New Roman"/>
                <w:noProof/>
                <w:lang w:eastAsia="nl-NL"/>
              </w:rPr>
              <w:t>Gegevens</w:t>
            </w:r>
            <w:r w:rsidR="0030520D">
              <w:rPr>
                <w:noProof/>
                <w:webHidden/>
              </w:rPr>
              <w:tab/>
            </w:r>
            <w:r w:rsidR="0030520D">
              <w:rPr>
                <w:noProof/>
                <w:webHidden/>
              </w:rPr>
              <w:fldChar w:fldCharType="begin"/>
            </w:r>
            <w:r w:rsidR="0030520D">
              <w:rPr>
                <w:noProof/>
                <w:webHidden/>
              </w:rPr>
              <w:instrText xml:space="preserve"> PAGEREF _Toc496183531 \h </w:instrText>
            </w:r>
            <w:r w:rsidR="0030520D">
              <w:rPr>
                <w:noProof/>
                <w:webHidden/>
              </w:rPr>
            </w:r>
            <w:r w:rsidR="0030520D">
              <w:rPr>
                <w:noProof/>
                <w:webHidden/>
              </w:rPr>
              <w:fldChar w:fldCharType="separate"/>
            </w:r>
            <w:r w:rsidR="0030520D">
              <w:rPr>
                <w:noProof/>
                <w:webHidden/>
              </w:rPr>
              <w:t>3</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2" w:history="1">
            <w:r w:rsidR="0030520D" w:rsidRPr="009955B5">
              <w:rPr>
                <w:rStyle w:val="Hyperlink"/>
                <w:rFonts w:ascii="Times New Roman" w:eastAsia="Times New Roman" w:hAnsi="Times New Roman" w:cs="Times New Roman"/>
                <w:noProof/>
                <w:lang w:eastAsia="nl-NL"/>
              </w:rPr>
              <w:t>Opleiding(en)</w:t>
            </w:r>
            <w:r w:rsidR="0030520D">
              <w:rPr>
                <w:noProof/>
                <w:webHidden/>
              </w:rPr>
              <w:tab/>
            </w:r>
            <w:r w:rsidR="0030520D">
              <w:rPr>
                <w:noProof/>
                <w:webHidden/>
              </w:rPr>
              <w:fldChar w:fldCharType="begin"/>
            </w:r>
            <w:r w:rsidR="0030520D">
              <w:rPr>
                <w:noProof/>
                <w:webHidden/>
              </w:rPr>
              <w:instrText xml:space="preserve"> PAGEREF _Toc496183532 \h </w:instrText>
            </w:r>
            <w:r w:rsidR="0030520D">
              <w:rPr>
                <w:noProof/>
                <w:webHidden/>
              </w:rPr>
            </w:r>
            <w:r w:rsidR="0030520D">
              <w:rPr>
                <w:noProof/>
                <w:webHidden/>
              </w:rPr>
              <w:fldChar w:fldCharType="separate"/>
            </w:r>
            <w:r w:rsidR="0030520D">
              <w:rPr>
                <w:noProof/>
                <w:webHidden/>
              </w:rPr>
              <w:t>3</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3" w:history="1">
            <w:r w:rsidR="0030520D" w:rsidRPr="009955B5">
              <w:rPr>
                <w:rStyle w:val="Hyperlink"/>
                <w:rFonts w:ascii="Times New Roman" w:eastAsia="Times New Roman" w:hAnsi="Times New Roman" w:cs="Times New Roman"/>
                <w:noProof/>
                <w:lang w:eastAsia="nl-NL"/>
              </w:rPr>
              <w:t>Hobby’s en Vaardigheden</w:t>
            </w:r>
            <w:r w:rsidR="0030520D">
              <w:rPr>
                <w:noProof/>
                <w:webHidden/>
              </w:rPr>
              <w:tab/>
            </w:r>
            <w:r w:rsidR="0030520D">
              <w:rPr>
                <w:noProof/>
                <w:webHidden/>
              </w:rPr>
              <w:fldChar w:fldCharType="begin"/>
            </w:r>
            <w:r w:rsidR="0030520D">
              <w:rPr>
                <w:noProof/>
                <w:webHidden/>
              </w:rPr>
              <w:instrText xml:space="preserve"> PAGEREF _Toc496183533 \h </w:instrText>
            </w:r>
            <w:r w:rsidR="0030520D">
              <w:rPr>
                <w:noProof/>
                <w:webHidden/>
              </w:rPr>
            </w:r>
            <w:r w:rsidR="0030520D">
              <w:rPr>
                <w:noProof/>
                <w:webHidden/>
              </w:rPr>
              <w:fldChar w:fldCharType="separate"/>
            </w:r>
            <w:r w:rsidR="0030520D">
              <w:rPr>
                <w:noProof/>
                <w:webHidden/>
              </w:rPr>
              <w:t>3</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4" w:history="1">
            <w:r w:rsidR="0030520D" w:rsidRPr="009955B5">
              <w:rPr>
                <w:rStyle w:val="Hyperlink"/>
                <w:rFonts w:ascii="Times New Roman" w:eastAsia="Times New Roman" w:hAnsi="Times New Roman" w:cs="Times New Roman"/>
                <w:noProof/>
                <w:lang w:eastAsia="nl-NL"/>
              </w:rPr>
              <w:t>Werkervaring</w:t>
            </w:r>
            <w:r w:rsidR="0030520D">
              <w:rPr>
                <w:noProof/>
                <w:webHidden/>
              </w:rPr>
              <w:tab/>
            </w:r>
            <w:r w:rsidR="0030520D">
              <w:rPr>
                <w:noProof/>
                <w:webHidden/>
              </w:rPr>
              <w:fldChar w:fldCharType="begin"/>
            </w:r>
            <w:r w:rsidR="0030520D">
              <w:rPr>
                <w:noProof/>
                <w:webHidden/>
              </w:rPr>
              <w:instrText xml:space="preserve"> PAGEREF _Toc496183534 \h </w:instrText>
            </w:r>
            <w:r w:rsidR="0030520D">
              <w:rPr>
                <w:noProof/>
                <w:webHidden/>
              </w:rPr>
            </w:r>
            <w:r w:rsidR="0030520D">
              <w:rPr>
                <w:noProof/>
                <w:webHidden/>
              </w:rPr>
              <w:fldChar w:fldCharType="separate"/>
            </w:r>
            <w:r w:rsidR="0030520D">
              <w:rPr>
                <w:noProof/>
                <w:webHidden/>
              </w:rPr>
              <w:t>4</w:t>
            </w:r>
            <w:r w:rsidR="0030520D">
              <w:rPr>
                <w:noProof/>
                <w:webHidden/>
              </w:rPr>
              <w:fldChar w:fldCharType="end"/>
            </w:r>
          </w:hyperlink>
        </w:p>
        <w:p w:rsidR="0030520D" w:rsidRDefault="00387D18">
          <w:pPr>
            <w:pStyle w:val="Inhopg1"/>
            <w:tabs>
              <w:tab w:val="right" w:leader="dot" w:pos="9630"/>
            </w:tabs>
            <w:rPr>
              <w:rFonts w:eastAsiaTheme="minorEastAsia"/>
              <w:noProof/>
              <w:lang w:val="en-US"/>
            </w:rPr>
          </w:pPr>
          <w:hyperlink w:anchor="_Toc496183535" w:history="1">
            <w:r w:rsidR="0030520D" w:rsidRPr="009955B5">
              <w:rPr>
                <w:rStyle w:val="Hyperlink"/>
                <w:noProof/>
              </w:rPr>
              <w:t>Beroepstaken</w:t>
            </w:r>
            <w:r w:rsidR="0030520D">
              <w:rPr>
                <w:noProof/>
                <w:webHidden/>
              </w:rPr>
              <w:tab/>
            </w:r>
            <w:r w:rsidR="0030520D">
              <w:rPr>
                <w:noProof/>
                <w:webHidden/>
              </w:rPr>
              <w:fldChar w:fldCharType="begin"/>
            </w:r>
            <w:r w:rsidR="0030520D">
              <w:rPr>
                <w:noProof/>
                <w:webHidden/>
              </w:rPr>
              <w:instrText xml:space="preserve"> PAGEREF _Toc496183535 \h </w:instrText>
            </w:r>
            <w:r w:rsidR="0030520D">
              <w:rPr>
                <w:noProof/>
                <w:webHidden/>
              </w:rPr>
            </w:r>
            <w:r w:rsidR="0030520D">
              <w:rPr>
                <w:noProof/>
                <w:webHidden/>
              </w:rPr>
              <w:fldChar w:fldCharType="separate"/>
            </w:r>
            <w:r w:rsidR="0030520D">
              <w:rPr>
                <w:noProof/>
                <w:webHidden/>
              </w:rPr>
              <w:t>5</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6" w:history="1">
            <w:r w:rsidR="0030520D" w:rsidRPr="009955B5">
              <w:rPr>
                <w:rStyle w:val="Hyperlink"/>
                <w:noProof/>
              </w:rPr>
              <w:t>Instructie voor studenten bij beroepstaken stage</w:t>
            </w:r>
            <w:r w:rsidR="0030520D">
              <w:rPr>
                <w:noProof/>
                <w:webHidden/>
              </w:rPr>
              <w:tab/>
            </w:r>
            <w:r w:rsidR="0030520D">
              <w:rPr>
                <w:noProof/>
                <w:webHidden/>
              </w:rPr>
              <w:fldChar w:fldCharType="begin"/>
            </w:r>
            <w:r w:rsidR="0030520D">
              <w:rPr>
                <w:noProof/>
                <w:webHidden/>
              </w:rPr>
              <w:instrText xml:space="preserve"> PAGEREF _Toc496183536 \h </w:instrText>
            </w:r>
            <w:r w:rsidR="0030520D">
              <w:rPr>
                <w:noProof/>
                <w:webHidden/>
              </w:rPr>
            </w:r>
            <w:r w:rsidR="0030520D">
              <w:rPr>
                <w:noProof/>
                <w:webHidden/>
              </w:rPr>
              <w:fldChar w:fldCharType="separate"/>
            </w:r>
            <w:r w:rsidR="0030520D">
              <w:rPr>
                <w:noProof/>
                <w:webHidden/>
              </w:rPr>
              <w:t>5</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7" w:history="1">
            <w:r w:rsidR="0030520D" w:rsidRPr="009955B5">
              <w:rPr>
                <w:rStyle w:val="Hyperlink"/>
                <w:noProof/>
              </w:rPr>
              <w:t>Gebruikersinteractie</w:t>
            </w:r>
            <w:r w:rsidR="0030520D">
              <w:rPr>
                <w:noProof/>
                <w:webHidden/>
              </w:rPr>
              <w:tab/>
            </w:r>
            <w:r w:rsidR="0030520D">
              <w:rPr>
                <w:noProof/>
                <w:webHidden/>
              </w:rPr>
              <w:fldChar w:fldCharType="begin"/>
            </w:r>
            <w:r w:rsidR="0030520D">
              <w:rPr>
                <w:noProof/>
                <w:webHidden/>
              </w:rPr>
              <w:instrText xml:space="preserve"> PAGEREF _Toc496183537 \h </w:instrText>
            </w:r>
            <w:r w:rsidR="0030520D">
              <w:rPr>
                <w:noProof/>
                <w:webHidden/>
              </w:rPr>
            </w:r>
            <w:r w:rsidR="0030520D">
              <w:rPr>
                <w:noProof/>
                <w:webHidden/>
              </w:rPr>
              <w:fldChar w:fldCharType="separate"/>
            </w:r>
            <w:r w:rsidR="0030520D">
              <w:rPr>
                <w:noProof/>
                <w:webHidden/>
              </w:rPr>
              <w:t>6</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8" w:history="1">
            <w:r w:rsidR="0030520D" w:rsidRPr="009955B5">
              <w:rPr>
                <w:rStyle w:val="Hyperlink"/>
                <w:noProof/>
              </w:rPr>
              <w:t>Bedrijfsprocessen</w:t>
            </w:r>
            <w:r w:rsidR="0030520D">
              <w:rPr>
                <w:noProof/>
                <w:webHidden/>
              </w:rPr>
              <w:tab/>
            </w:r>
            <w:r w:rsidR="0030520D">
              <w:rPr>
                <w:noProof/>
                <w:webHidden/>
              </w:rPr>
              <w:fldChar w:fldCharType="begin"/>
            </w:r>
            <w:r w:rsidR="0030520D">
              <w:rPr>
                <w:noProof/>
                <w:webHidden/>
              </w:rPr>
              <w:instrText xml:space="preserve"> PAGEREF _Toc496183538 \h </w:instrText>
            </w:r>
            <w:r w:rsidR="0030520D">
              <w:rPr>
                <w:noProof/>
                <w:webHidden/>
              </w:rPr>
            </w:r>
            <w:r w:rsidR="0030520D">
              <w:rPr>
                <w:noProof/>
                <w:webHidden/>
              </w:rPr>
              <w:fldChar w:fldCharType="separate"/>
            </w:r>
            <w:r w:rsidR="0030520D">
              <w:rPr>
                <w:noProof/>
                <w:webHidden/>
              </w:rPr>
              <w:t>7</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39" w:history="1">
            <w:r w:rsidR="0030520D" w:rsidRPr="009955B5">
              <w:rPr>
                <w:rStyle w:val="Hyperlink"/>
                <w:noProof/>
              </w:rPr>
              <w:t>Infrastructuur</w:t>
            </w:r>
            <w:r w:rsidR="0030520D">
              <w:rPr>
                <w:noProof/>
                <w:webHidden/>
              </w:rPr>
              <w:tab/>
            </w:r>
            <w:r w:rsidR="0030520D">
              <w:rPr>
                <w:noProof/>
                <w:webHidden/>
              </w:rPr>
              <w:fldChar w:fldCharType="begin"/>
            </w:r>
            <w:r w:rsidR="0030520D">
              <w:rPr>
                <w:noProof/>
                <w:webHidden/>
              </w:rPr>
              <w:instrText xml:space="preserve"> PAGEREF _Toc496183539 \h </w:instrText>
            </w:r>
            <w:r w:rsidR="0030520D">
              <w:rPr>
                <w:noProof/>
                <w:webHidden/>
              </w:rPr>
            </w:r>
            <w:r w:rsidR="0030520D">
              <w:rPr>
                <w:noProof/>
                <w:webHidden/>
              </w:rPr>
              <w:fldChar w:fldCharType="separate"/>
            </w:r>
            <w:r w:rsidR="0030520D">
              <w:rPr>
                <w:noProof/>
                <w:webHidden/>
              </w:rPr>
              <w:t>9</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40" w:history="1">
            <w:r w:rsidR="0030520D" w:rsidRPr="009955B5">
              <w:rPr>
                <w:rStyle w:val="Hyperlink"/>
                <w:noProof/>
              </w:rPr>
              <w:t>Software</w:t>
            </w:r>
            <w:r w:rsidR="0030520D">
              <w:rPr>
                <w:noProof/>
                <w:webHidden/>
              </w:rPr>
              <w:tab/>
            </w:r>
            <w:r w:rsidR="0030520D">
              <w:rPr>
                <w:noProof/>
                <w:webHidden/>
              </w:rPr>
              <w:fldChar w:fldCharType="begin"/>
            </w:r>
            <w:r w:rsidR="0030520D">
              <w:rPr>
                <w:noProof/>
                <w:webHidden/>
              </w:rPr>
              <w:instrText xml:space="preserve"> PAGEREF _Toc496183540 \h </w:instrText>
            </w:r>
            <w:r w:rsidR="0030520D">
              <w:rPr>
                <w:noProof/>
                <w:webHidden/>
              </w:rPr>
            </w:r>
            <w:r w:rsidR="0030520D">
              <w:rPr>
                <w:noProof/>
                <w:webHidden/>
              </w:rPr>
              <w:fldChar w:fldCharType="separate"/>
            </w:r>
            <w:r w:rsidR="0030520D">
              <w:rPr>
                <w:noProof/>
                <w:webHidden/>
              </w:rPr>
              <w:t>10</w:t>
            </w:r>
            <w:r w:rsidR="0030520D">
              <w:rPr>
                <w:noProof/>
                <w:webHidden/>
              </w:rPr>
              <w:fldChar w:fldCharType="end"/>
            </w:r>
          </w:hyperlink>
        </w:p>
        <w:p w:rsidR="0030520D" w:rsidRDefault="00387D18">
          <w:pPr>
            <w:pStyle w:val="Inhopg2"/>
            <w:tabs>
              <w:tab w:val="right" w:leader="dot" w:pos="9630"/>
            </w:tabs>
            <w:rPr>
              <w:rFonts w:eastAsiaTheme="minorEastAsia"/>
              <w:noProof/>
              <w:lang w:val="en-US"/>
            </w:rPr>
          </w:pPr>
          <w:hyperlink w:anchor="_Toc496183541" w:history="1">
            <w:r w:rsidR="0030520D" w:rsidRPr="009955B5">
              <w:rPr>
                <w:rStyle w:val="Hyperlink"/>
                <w:noProof/>
              </w:rPr>
              <w:t>Hardware</w:t>
            </w:r>
            <w:r w:rsidR="0030520D" w:rsidRPr="009955B5">
              <w:rPr>
                <w:rStyle w:val="Hyperlink"/>
                <w:noProof/>
                <w:spacing w:val="-2"/>
              </w:rPr>
              <w:t xml:space="preserve"> </w:t>
            </w:r>
            <w:r w:rsidR="0030520D" w:rsidRPr="009955B5">
              <w:rPr>
                <w:rStyle w:val="Hyperlink"/>
                <w:noProof/>
              </w:rPr>
              <w:t>interfacing</w:t>
            </w:r>
            <w:r w:rsidR="0030520D">
              <w:rPr>
                <w:noProof/>
                <w:webHidden/>
              </w:rPr>
              <w:tab/>
            </w:r>
            <w:r w:rsidR="0030520D">
              <w:rPr>
                <w:noProof/>
                <w:webHidden/>
              </w:rPr>
              <w:fldChar w:fldCharType="begin"/>
            </w:r>
            <w:r w:rsidR="0030520D">
              <w:rPr>
                <w:noProof/>
                <w:webHidden/>
              </w:rPr>
              <w:instrText xml:space="preserve"> PAGEREF _Toc496183541 \h </w:instrText>
            </w:r>
            <w:r w:rsidR="0030520D">
              <w:rPr>
                <w:noProof/>
                <w:webHidden/>
              </w:rPr>
            </w:r>
            <w:r w:rsidR="0030520D">
              <w:rPr>
                <w:noProof/>
                <w:webHidden/>
              </w:rPr>
              <w:fldChar w:fldCharType="separate"/>
            </w:r>
            <w:r w:rsidR="0030520D">
              <w:rPr>
                <w:noProof/>
                <w:webHidden/>
              </w:rPr>
              <w:t>11</w:t>
            </w:r>
            <w:r w:rsidR="0030520D">
              <w:rPr>
                <w:noProof/>
                <w:webHidden/>
              </w:rPr>
              <w:fldChar w:fldCharType="end"/>
            </w:r>
          </w:hyperlink>
        </w:p>
        <w:p w:rsidR="0030520D" w:rsidRDefault="00387D18">
          <w:pPr>
            <w:pStyle w:val="Inhopg1"/>
            <w:tabs>
              <w:tab w:val="right" w:leader="dot" w:pos="9630"/>
            </w:tabs>
            <w:rPr>
              <w:rFonts w:eastAsiaTheme="minorEastAsia"/>
              <w:noProof/>
              <w:lang w:val="en-US"/>
            </w:rPr>
          </w:pPr>
          <w:hyperlink w:anchor="_Toc496183542" w:history="1">
            <w:r w:rsidR="0030520D" w:rsidRPr="009955B5">
              <w:rPr>
                <w:rStyle w:val="Hyperlink"/>
                <w:noProof/>
              </w:rPr>
              <w:t>Competenties</w:t>
            </w:r>
            <w:r w:rsidR="0030520D">
              <w:rPr>
                <w:noProof/>
                <w:webHidden/>
              </w:rPr>
              <w:tab/>
            </w:r>
            <w:r w:rsidR="0030520D">
              <w:rPr>
                <w:noProof/>
                <w:webHidden/>
              </w:rPr>
              <w:fldChar w:fldCharType="begin"/>
            </w:r>
            <w:r w:rsidR="0030520D">
              <w:rPr>
                <w:noProof/>
                <w:webHidden/>
              </w:rPr>
              <w:instrText xml:space="preserve"> PAGEREF _Toc496183542 \h </w:instrText>
            </w:r>
            <w:r w:rsidR="0030520D">
              <w:rPr>
                <w:noProof/>
                <w:webHidden/>
              </w:rPr>
            </w:r>
            <w:r w:rsidR="0030520D">
              <w:rPr>
                <w:noProof/>
                <w:webHidden/>
              </w:rPr>
              <w:fldChar w:fldCharType="separate"/>
            </w:r>
            <w:r w:rsidR="0030520D">
              <w:rPr>
                <w:noProof/>
                <w:webHidden/>
              </w:rPr>
              <w:t>1</w:t>
            </w:r>
            <w:r w:rsidR="0030520D">
              <w:rPr>
                <w:noProof/>
                <w:webHidden/>
              </w:rPr>
              <w:fldChar w:fldCharType="end"/>
            </w:r>
          </w:hyperlink>
        </w:p>
        <w:p w:rsidR="00BE4662" w:rsidRDefault="00BE4662">
          <w:r>
            <w:rPr>
              <w:b/>
              <w:bCs/>
            </w:rPr>
            <w:fldChar w:fldCharType="end"/>
          </w:r>
        </w:p>
      </w:sdtContent>
    </w:sdt>
    <w:p w:rsidR="00FF7B18" w:rsidRPr="00FF7B18" w:rsidRDefault="00BE4662" w:rsidP="00FF7B18">
      <w:pPr>
        <w:pStyle w:val="Kop1"/>
        <w:rPr>
          <w:sz w:val="40"/>
        </w:rPr>
      </w:pPr>
      <w:r w:rsidRPr="00FF7B18">
        <w:rPr>
          <w:sz w:val="40"/>
        </w:rPr>
        <w:br w:type="column"/>
      </w:r>
      <w:bookmarkStart w:id="0" w:name="_Toc496183530"/>
      <w:r w:rsidR="00FF7B18" w:rsidRPr="00FF7B18">
        <w:rPr>
          <w:sz w:val="40"/>
        </w:rPr>
        <w:lastRenderedPageBreak/>
        <w:t>Curriculum</w:t>
      </w:r>
      <w:r w:rsidR="00FF7B18">
        <w:rPr>
          <w:sz w:val="40"/>
        </w:rPr>
        <w:t xml:space="preserve"> V</w:t>
      </w:r>
      <w:r w:rsidR="00FF7B18" w:rsidRPr="00FF7B18">
        <w:rPr>
          <w:sz w:val="40"/>
        </w:rPr>
        <w:t>itae</w:t>
      </w:r>
      <w:bookmarkEnd w:id="0"/>
    </w:p>
    <w:p w:rsidR="00FF7B18" w:rsidRPr="00A0045F" w:rsidRDefault="00FF7B18" w:rsidP="00FF7B18">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r w:rsidRPr="00A0045F">
        <w:rPr>
          <w:rFonts w:ascii="Times New Roman" w:eastAsia="Times New Roman" w:hAnsi="Times New Roman" w:cs="Times New Roman"/>
          <w:b/>
          <w:bCs/>
          <w:color w:val="000000"/>
          <w:sz w:val="28"/>
          <w:szCs w:val="28"/>
          <w:lang w:eastAsia="nl-NL"/>
        </w:rPr>
        <w:t>Gegevens</w:t>
      </w:r>
      <w:bookmarkEnd w:id="1"/>
    </w:p>
    <w:p w:rsidR="00FF7B18" w:rsidRPr="006054D5" w:rsidRDefault="00FF7B18" w:rsidP="00FF7B18">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FF7B18" w:rsidRPr="00EA5230"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proofErr w:type="gramStart"/>
      <w:r w:rsidRPr="00EA5230">
        <w:rPr>
          <w:rFonts w:ascii="Times New Roman" w:eastAsia="Times New Roman" w:hAnsi="Times New Roman" w:cs="Times New Roman"/>
          <w:b/>
          <w:color w:val="000000"/>
          <w:sz w:val="24"/>
          <w:szCs w:val="24"/>
          <w:lang w:eastAsia="nl-NL"/>
        </w:rPr>
        <w:t>E-mail adres</w:t>
      </w:r>
      <w:proofErr w:type="gramEnd"/>
      <w:r w:rsidRPr="00EA5230">
        <w:rPr>
          <w:rFonts w:ascii="Times New Roman" w:eastAsia="Times New Roman" w:hAnsi="Times New Roman" w:cs="Times New Roman"/>
          <w:b/>
          <w:color w:val="000000"/>
          <w:sz w:val="24"/>
          <w:szCs w:val="24"/>
          <w:lang w:eastAsia="nl-NL"/>
        </w:rPr>
        <w: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FF7B18" w:rsidRPr="00A80B34" w:rsidRDefault="00FF7B18" w:rsidP="00A80B34">
      <w:pPr>
        <w:pStyle w:val="Kop2"/>
        <w:rPr>
          <w:rFonts w:ascii="Times New Roman" w:eastAsia="Times New Roman" w:hAnsi="Times New Roman" w:cs="Times New Roman"/>
          <w:b/>
          <w:color w:val="auto"/>
          <w:sz w:val="28"/>
          <w:lang w:eastAsia="nl-NL"/>
        </w:rPr>
      </w:pPr>
      <w:bookmarkStart w:id="2" w:name="_Toc496183532"/>
      <w:r w:rsidRPr="00A80B34">
        <w:rPr>
          <w:rFonts w:ascii="Times New Roman" w:eastAsia="Times New Roman" w:hAnsi="Times New Roman" w:cs="Times New Roman"/>
          <w:b/>
          <w:color w:val="auto"/>
          <w:sz w:val="28"/>
          <w:lang w:eastAsia="nl-NL"/>
        </w:rPr>
        <w:t>Opleiding(en)</w:t>
      </w:r>
      <w:bookmarkEnd w:id="2"/>
      <w:r w:rsidRPr="00A80B34">
        <w:rPr>
          <w:rFonts w:ascii="Times New Roman" w:eastAsia="Times New Roman" w:hAnsi="Times New Roman" w:cs="Times New Roman"/>
          <w:b/>
          <w:bCs/>
          <w:noProof/>
          <w:color w:val="auto"/>
          <w:sz w:val="28"/>
          <w:lang w:eastAsia="nl-NL"/>
        </w:rPr>
        <w:t xml:space="preserve"> </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Informatica (Game Development), </w:t>
      </w:r>
      <w:proofErr w:type="gramStart"/>
      <w:r>
        <w:rPr>
          <w:rFonts w:ascii="Times New Roman" w:eastAsia="Times New Roman" w:hAnsi="Times New Roman" w:cs="Times New Roman"/>
          <w:color w:val="000000"/>
          <w:sz w:val="24"/>
          <w:szCs w:val="24"/>
          <w:lang w:eastAsia="nl-NL"/>
        </w:rPr>
        <w:t>HBO</w:t>
      </w:r>
      <w:proofErr w:type="gramEnd"/>
      <w:r w:rsidRPr="00EA5230">
        <w:rPr>
          <w:rFonts w:ascii="Times New Roman" w:eastAsia="Times New Roman" w:hAnsi="Times New Roman" w:cs="Times New Roman"/>
          <w:color w:val="000000"/>
          <w:sz w:val="24"/>
          <w:szCs w:val="24"/>
          <w:lang w:eastAsia="nl-NL"/>
        </w:rPr>
        <w:br/>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Bio-Informatica, </w:t>
      </w:r>
      <w:proofErr w:type="gramStart"/>
      <w:r>
        <w:rPr>
          <w:rFonts w:ascii="Times New Roman" w:eastAsia="Times New Roman" w:hAnsi="Times New Roman" w:cs="Times New Roman"/>
          <w:color w:val="000000"/>
          <w:sz w:val="24"/>
          <w:szCs w:val="24"/>
          <w:lang w:eastAsia="nl-NL"/>
        </w:rPr>
        <w:t>HBO</w:t>
      </w:r>
      <w:proofErr w:type="gramEnd"/>
      <w:r>
        <w:rPr>
          <w:rFonts w:ascii="Times New Roman" w:eastAsia="Times New Roman" w:hAnsi="Times New Roman" w:cs="Times New Roman"/>
          <w:color w:val="000000"/>
          <w:sz w:val="24"/>
          <w:szCs w:val="24"/>
          <w:lang w:eastAsia="nl-NL"/>
        </w:rPr>
        <w:t xml:space="preserve"> (Gestopt)</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Pr="004B430C"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Pr="00A80B34" w:rsidRDefault="00FF7B18" w:rsidP="00A80B34">
      <w:pPr>
        <w:pStyle w:val="Kop2"/>
        <w:rPr>
          <w:rFonts w:ascii="Times New Roman" w:eastAsia="Times New Roman" w:hAnsi="Times New Roman" w:cs="Times New Roman"/>
          <w:b/>
          <w:color w:val="auto"/>
          <w:sz w:val="28"/>
          <w:lang w:eastAsia="nl-NL"/>
        </w:rPr>
      </w:pPr>
      <w:bookmarkStart w:id="3" w:name="_Toc496183533"/>
      <w:r w:rsidRPr="00A80B34">
        <w:rPr>
          <w:rFonts w:ascii="Times New Roman" w:eastAsia="Times New Roman" w:hAnsi="Times New Roman" w:cs="Times New Roman"/>
          <w:b/>
          <w:color w:val="auto"/>
          <w:sz w:val="28"/>
          <w:lang w:eastAsia="nl-NL"/>
        </w:rPr>
        <w:t>Hobby’s en Vaardigheden</w:t>
      </w:r>
      <w:bookmarkEnd w:id="3"/>
      <w:r w:rsidRPr="00A80B34">
        <w:rPr>
          <w:rFonts w:ascii="Times New Roman" w:eastAsia="Times New Roman" w:hAnsi="Times New Roman" w:cs="Times New Roman"/>
          <w:b/>
          <w:color w:val="auto"/>
          <w:sz w:val="28"/>
          <w:lang w:eastAsia="nl-NL"/>
        </w:rPr>
        <w:t xml:space="preserve"> </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Pr="00382FDD"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Visual studio’s, Processing, Unity3D, Gamemaker</w:t>
      </w:r>
      <w:r w:rsidR="0039326E">
        <w:rPr>
          <w:rFonts w:ascii="Times New Roman" w:eastAsia="Times New Roman" w:hAnsi="Times New Roman" w:cs="Times New Roman"/>
          <w:color w:val="000000"/>
          <w:sz w:val="24"/>
          <w:szCs w:val="28"/>
          <w:lang w:eastAsia="nl-NL"/>
        </w:rPr>
        <w:t xml:space="preserve">, </w:t>
      </w:r>
      <w:proofErr w:type="spellStart"/>
      <w:r w:rsidR="0039326E">
        <w:rPr>
          <w:rFonts w:ascii="Times New Roman" w:eastAsia="Times New Roman" w:hAnsi="Times New Roman" w:cs="Times New Roman"/>
          <w:color w:val="000000"/>
          <w:sz w:val="24"/>
          <w:szCs w:val="28"/>
          <w:lang w:eastAsia="nl-NL"/>
        </w:rPr>
        <w:t>Vuforia</w:t>
      </w:r>
      <w:proofErr w:type="spellEnd"/>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FF7B18" w:rsidRPr="00382FDD"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w:t>
      </w:r>
      <w:bookmarkStart w:id="4" w:name="_GoBack"/>
      <w:bookmarkEnd w:id="4"/>
      <w:r>
        <w:rPr>
          <w:rFonts w:ascii="Times New Roman" w:eastAsia="Times New Roman" w:hAnsi="Times New Roman" w:cs="Times New Roman"/>
          <w:color w:val="000000"/>
          <w:sz w:val="24"/>
          <w:szCs w:val="28"/>
          <w:lang w:eastAsia="nl-NL"/>
        </w:rPr>
        <w:t>kkelen), Bas Gitaar bespelen, Films, Uitgaan</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FF7B18" w:rsidRPr="00A80B34" w:rsidRDefault="00FF7B18" w:rsidP="00A80B34">
      <w:pPr>
        <w:pStyle w:val="Kop2"/>
        <w:rPr>
          <w:rFonts w:ascii="Times New Roman" w:eastAsia="Times New Roman" w:hAnsi="Times New Roman" w:cs="Times New Roman"/>
          <w:b/>
          <w:color w:val="auto"/>
          <w:sz w:val="28"/>
          <w:lang w:eastAsia="nl-NL"/>
        </w:rPr>
      </w:pPr>
      <w:bookmarkStart w:id="5" w:name="_Toc496183534"/>
      <w:r w:rsidRPr="00A80B34">
        <w:rPr>
          <w:rFonts w:ascii="Times New Roman" w:eastAsia="Times New Roman" w:hAnsi="Times New Roman" w:cs="Times New Roman"/>
          <w:b/>
          <w:color w:val="auto"/>
          <w:sz w:val="28"/>
          <w:lang w:eastAsia="nl-NL"/>
        </w:rPr>
        <w:lastRenderedPageBreak/>
        <w:t>Werkervaring</w:t>
      </w:r>
      <w:bookmarkEnd w:id="5"/>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ICT stagiair</w:t>
      </w:r>
      <w:proofErr w:type="gramEnd"/>
    </w:p>
    <w:p w:rsidR="00FF7B18" w:rsidRDefault="00FF7B18" w:rsidP="00FF7B18">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proofErr w:type="spellStart"/>
      <w:r>
        <w:rPr>
          <w:rFonts w:ascii="Times New Roman" w:eastAsia="Times New Roman" w:hAnsi="Times New Roman" w:cs="Times New Roman"/>
          <w:color w:val="000000"/>
          <w:sz w:val="24"/>
          <w:szCs w:val="24"/>
          <w:lang w:eastAsia="nl-NL"/>
        </w:rPr>
        <w:t>Pepperminds</w:t>
      </w:r>
      <w:proofErr w:type="spellEnd"/>
      <w:r>
        <w:rPr>
          <w:rFonts w:ascii="Times New Roman" w:eastAsia="Times New Roman" w:hAnsi="Times New Roman" w:cs="Times New Roman"/>
          <w:color w:val="000000"/>
          <w:sz w:val="24"/>
          <w:szCs w:val="24"/>
          <w:lang w:eastAsia="nl-NL"/>
        </w:rPr>
        <w:t>, Den Haag</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Service medewerker</w:t>
      </w:r>
      <w:proofErr w:type="gramEnd"/>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Verkoop van kaartjes, verkoop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sidR="00404657">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 xml:space="preserve">in het buffet, zalen schoonmaken, Bezoekers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sidR="00404657">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begroeten/helpen.</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Bestellingen brengen,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sidR="00404657">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afwassen, in de keuken helpen.</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FF7B18"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FF7B18" w:rsidRPr="00A17C1A" w:rsidRDefault="00FF7B18" w:rsidP="00FF7B18">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kassa bedienen, het magazijn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sidR="00404657">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opruimen, winkel onderhouden, verkopen.</w:t>
      </w:r>
      <w:r>
        <w:rPr>
          <w:rFonts w:ascii="Times New Roman" w:eastAsia="Times New Roman" w:hAnsi="Times New Roman" w:cs="Times New Roman"/>
          <w:color w:val="000000"/>
          <w:sz w:val="24"/>
          <w:szCs w:val="24"/>
          <w:lang w:eastAsia="nl-NL"/>
        </w:rPr>
        <w:br/>
      </w:r>
    </w:p>
    <w:p w:rsidR="00FF7B18" w:rsidRPr="002737E8" w:rsidRDefault="002737E8" w:rsidP="002737E8">
      <w:pPr>
        <w:pStyle w:val="Kop1"/>
        <w:rPr>
          <w:sz w:val="40"/>
        </w:rPr>
      </w:pPr>
      <w:r w:rsidRPr="002737E8">
        <w:rPr>
          <w:sz w:val="40"/>
        </w:rPr>
        <w:br w:type="column"/>
      </w:r>
      <w:bookmarkStart w:id="6" w:name="_Toc496183535"/>
      <w:r w:rsidRPr="002737E8">
        <w:rPr>
          <w:sz w:val="40"/>
        </w:rPr>
        <w:lastRenderedPageBreak/>
        <w:t>Beroepstaken</w:t>
      </w:r>
      <w:bookmarkEnd w:id="6"/>
    </w:p>
    <w:p w:rsidR="00FF7B18" w:rsidRDefault="00FF7B18" w:rsidP="00FF7B18"/>
    <w:p w:rsidR="0033219E" w:rsidRPr="00831C37" w:rsidRDefault="0033219E" w:rsidP="00831C37">
      <w:pPr>
        <w:pStyle w:val="Kop2"/>
        <w:rPr>
          <w:sz w:val="28"/>
        </w:rPr>
      </w:pPr>
      <w:bookmarkStart w:id="7" w:name="_Toc496183536"/>
      <w:r w:rsidRPr="00831C37">
        <w:rPr>
          <w:sz w:val="28"/>
        </w:rPr>
        <w:t>Instructie voor studenten bij beroepstaken stage</w:t>
      </w:r>
      <w:bookmarkEnd w:id="7"/>
    </w:p>
    <w:p w:rsidR="0033219E" w:rsidRDefault="0033219E" w:rsidP="0033219E">
      <w:pPr>
        <w:pStyle w:val="Plattetekst"/>
        <w:spacing w:before="190" w:line="259" w:lineRule="auto"/>
        <w:ind w:left="100" w:right="1"/>
      </w:pPr>
      <w:r>
        <w:t xml:space="preserve">Hieronder vind je een lijst met beroepstaken waarmee je tijdens de </w:t>
      </w:r>
      <w:proofErr w:type="gramStart"/>
      <w:r>
        <w:t>stage ervaring</w:t>
      </w:r>
      <w:proofErr w:type="gramEnd"/>
      <w:r>
        <w:t xml:space="preserve"> mag gaan opdoen. De taken zijn ingedeeld naar verschillende aspecten van </w:t>
      </w:r>
      <w:proofErr w:type="spellStart"/>
      <w:r>
        <w:t>ict</w:t>
      </w:r>
      <w:proofErr w:type="spellEnd"/>
      <w:r>
        <w:t xml:space="preserve">-systemen, de architectuurlagen </w:t>
      </w:r>
      <w:r>
        <w:rPr>
          <w:b/>
        </w:rPr>
        <w:t>gebruikersinteractie, bedrijfsprocessen, infrastructuur, software</w:t>
      </w:r>
      <w:r>
        <w:t xml:space="preserve">. Deze architectuurlagen komen uit de landelijke </w:t>
      </w:r>
      <w:hyperlink r:id="rId8">
        <w:r>
          <w:rPr>
            <w:color w:val="0462C1"/>
            <w:u w:val="single" w:color="0462C1"/>
          </w:rPr>
          <w:t>domeinbeschrijving hbo-i</w:t>
        </w:r>
        <w:r>
          <w:t>.</w:t>
        </w:r>
      </w:hyperlink>
      <w:r>
        <w:t xml:space="preserve"> Daarin hebben professionals uit het </w:t>
      </w:r>
      <w:proofErr w:type="spellStart"/>
      <w:r>
        <w:t>ict</w:t>
      </w:r>
      <w:proofErr w:type="spellEnd"/>
      <w:r>
        <w:t xml:space="preserve">-werkveld en de </w:t>
      </w:r>
      <w:proofErr w:type="spellStart"/>
      <w:r>
        <w:t>ict</w:t>
      </w:r>
      <w:proofErr w:type="spellEnd"/>
      <w:r>
        <w:t xml:space="preserve">- opleidingen gezamenlijk in kaart gebracht hoe het werk van een </w:t>
      </w:r>
      <w:proofErr w:type="spellStart"/>
      <w:r>
        <w:t>ict’er</w:t>
      </w:r>
      <w:proofErr w:type="spellEnd"/>
      <w:r>
        <w:t xml:space="preserve"> </w:t>
      </w:r>
      <w:proofErr w:type="gramStart"/>
      <w:r>
        <w:t>er uit</w:t>
      </w:r>
      <w:proofErr w:type="gramEnd"/>
      <w:r>
        <w:t xml:space="preserve"> ziet. De beroepstaken horen thuis in een </w:t>
      </w:r>
      <w:proofErr w:type="spellStart"/>
      <w:r>
        <w:t>lifecycle</w:t>
      </w:r>
      <w:proofErr w:type="spellEnd"/>
      <w:r>
        <w:t xml:space="preserve">. De activiteiten van deze </w:t>
      </w:r>
      <w:proofErr w:type="spellStart"/>
      <w:r>
        <w:t>lifecycle</w:t>
      </w:r>
      <w:proofErr w:type="spellEnd"/>
      <w:r>
        <w:t xml:space="preserve"> zijn </w:t>
      </w:r>
      <w:r>
        <w:rPr>
          <w:i/>
        </w:rPr>
        <w:t xml:space="preserve">beheren, analyseren, adviseren, ontwerpen, realiseren </w:t>
      </w:r>
      <w:r>
        <w:t>(zie tabel 1 voor een toelichting per activiteit).</w:t>
      </w:r>
    </w:p>
    <w:p w:rsidR="0033219E" w:rsidRDefault="0033219E" w:rsidP="0033219E">
      <w:pPr>
        <w:pStyle w:val="Plattetekst"/>
        <w:spacing w:before="7"/>
        <w:rPr>
          <w:sz w:val="23"/>
        </w:rPr>
      </w:pPr>
    </w:p>
    <w:p w:rsidR="0033219E" w:rsidRDefault="0033219E" w:rsidP="0033219E">
      <w:pPr>
        <w:spacing w:before="1" w:after="25"/>
        <w:ind w:left="100"/>
        <w:rPr>
          <w:i/>
        </w:rPr>
      </w:pPr>
      <w:r>
        <w:rPr>
          <w:i/>
        </w:rPr>
        <w:t xml:space="preserve">Tabel 1: toelichting per activiteit van de </w:t>
      </w:r>
      <w:proofErr w:type="spellStart"/>
      <w:r>
        <w:rPr>
          <w:i/>
        </w:rPr>
        <w:t>lifecycle</w:t>
      </w:r>
      <w:proofErr w:type="spellEnd"/>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33219E" w:rsidTr="0033219E">
        <w:trPr>
          <w:trHeight w:val="458"/>
        </w:trPr>
        <w:tc>
          <w:tcPr>
            <w:tcW w:w="1085" w:type="dxa"/>
          </w:tcPr>
          <w:p w:rsidR="0033219E" w:rsidRDefault="0033219E" w:rsidP="0033219E">
            <w:pPr>
              <w:pStyle w:val="TableParagraph"/>
              <w:spacing w:line="224" w:lineRule="exact"/>
              <w:rPr>
                <w:rFonts w:ascii="Arial Narrow"/>
                <w:b/>
                <w:sz w:val="20"/>
              </w:rPr>
            </w:pPr>
            <w:proofErr w:type="spellStart"/>
            <w:r>
              <w:rPr>
                <w:rFonts w:ascii="Arial Narrow"/>
                <w:b/>
                <w:sz w:val="20"/>
              </w:rPr>
              <w:t>Activiteit</w:t>
            </w:r>
            <w:proofErr w:type="spellEnd"/>
          </w:p>
          <w:p w:rsidR="0033219E" w:rsidRDefault="0033219E" w:rsidP="0033219E">
            <w:pPr>
              <w:pStyle w:val="TableParagraph"/>
              <w:spacing w:line="214" w:lineRule="exact"/>
              <w:rPr>
                <w:rFonts w:ascii="Arial Narrow"/>
                <w:b/>
                <w:sz w:val="20"/>
              </w:rPr>
            </w:pPr>
            <w:r>
              <w:rPr>
                <w:rFonts w:ascii="Arial Narrow"/>
                <w:b/>
                <w:sz w:val="20"/>
              </w:rPr>
              <w:t>lifecycle</w:t>
            </w:r>
          </w:p>
        </w:tc>
        <w:tc>
          <w:tcPr>
            <w:tcW w:w="8327" w:type="dxa"/>
          </w:tcPr>
          <w:p w:rsidR="0033219E" w:rsidRDefault="0033219E" w:rsidP="0033219E">
            <w:pPr>
              <w:pStyle w:val="TableParagraph"/>
              <w:spacing w:line="224" w:lineRule="exact"/>
              <w:rPr>
                <w:rFonts w:ascii="Arial Narrow"/>
                <w:b/>
                <w:sz w:val="20"/>
              </w:rPr>
            </w:pPr>
            <w:proofErr w:type="spellStart"/>
            <w:r>
              <w:rPr>
                <w:rFonts w:ascii="Arial Narrow"/>
                <w:b/>
                <w:sz w:val="20"/>
              </w:rPr>
              <w:t>Toelichting</w:t>
            </w:r>
            <w:proofErr w:type="spellEnd"/>
          </w:p>
        </w:tc>
      </w:tr>
      <w:tr w:rsidR="0033219E" w:rsidTr="0033219E">
        <w:trPr>
          <w:trHeight w:val="460"/>
        </w:trPr>
        <w:tc>
          <w:tcPr>
            <w:tcW w:w="1085" w:type="dxa"/>
          </w:tcPr>
          <w:p w:rsidR="0033219E" w:rsidRDefault="0033219E" w:rsidP="0033219E">
            <w:pPr>
              <w:pStyle w:val="TableParagraph"/>
              <w:spacing w:line="224" w:lineRule="exact"/>
              <w:rPr>
                <w:rFonts w:ascii="Arial Narrow"/>
                <w:sz w:val="20"/>
              </w:rPr>
            </w:pPr>
            <w:proofErr w:type="spellStart"/>
            <w:r>
              <w:rPr>
                <w:rFonts w:ascii="Arial Narrow"/>
                <w:sz w:val="20"/>
              </w:rPr>
              <w:t>Beheren</w:t>
            </w:r>
            <w:proofErr w:type="spellEnd"/>
          </w:p>
        </w:tc>
        <w:tc>
          <w:tcPr>
            <w:tcW w:w="8327" w:type="dxa"/>
          </w:tcPr>
          <w:p w:rsidR="0033219E" w:rsidRPr="0033219E" w:rsidRDefault="0033219E" w:rsidP="0033219E">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33219E" w:rsidRDefault="0033219E" w:rsidP="0033219E">
            <w:pPr>
              <w:pStyle w:val="TableParagraph"/>
              <w:spacing w:before="1" w:line="215" w:lineRule="exact"/>
              <w:rPr>
                <w:rFonts w:ascii="Arial Narrow"/>
                <w:sz w:val="20"/>
              </w:rPr>
            </w:pPr>
            <w:proofErr w:type="spellStart"/>
            <w:r>
              <w:rPr>
                <w:rFonts w:ascii="Arial Narrow"/>
                <w:sz w:val="20"/>
              </w:rPr>
              <w:t>gebruik</w:t>
            </w:r>
            <w:proofErr w:type="spellEnd"/>
            <w:r>
              <w:rPr>
                <w:rFonts w:ascii="Arial Narrow"/>
                <w:sz w:val="20"/>
              </w:rPr>
              <w:t xml:space="preserve"> van </w:t>
            </w:r>
            <w:proofErr w:type="spellStart"/>
            <w:r>
              <w:rPr>
                <w:rFonts w:ascii="Arial Narrow"/>
                <w:sz w:val="20"/>
              </w:rPr>
              <w:t>ict-systemen</w:t>
            </w:r>
            <w:proofErr w:type="spellEnd"/>
            <w:r>
              <w:rPr>
                <w:rFonts w:ascii="Arial Narrow"/>
                <w:sz w:val="20"/>
              </w:rPr>
              <w:t>.</w:t>
            </w:r>
          </w:p>
        </w:tc>
      </w:tr>
      <w:tr w:rsidR="0033219E" w:rsidTr="0033219E">
        <w:trPr>
          <w:trHeight w:val="458"/>
        </w:trPr>
        <w:tc>
          <w:tcPr>
            <w:tcW w:w="1085" w:type="dxa"/>
          </w:tcPr>
          <w:p w:rsidR="0033219E" w:rsidRDefault="0033219E" w:rsidP="0033219E">
            <w:pPr>
              <w:pStyle w:val="TableParagraph"/>
              <w:spacing w:line="224" w:lineRule="exact"/>
              <w:rPr>
                <w:rFonts w:ascii="Arial Narrow"/>
                <w:sz w:val="20"/>
              </w:rPr>
            </w:pPr>
            <w:proofErr w:type="spellStart"/>
            <w:r>
              <w:rPr>
                <w:rFonts w:ascii="Arial Narrow"/>
                <w:sz w:val="20"/>
              </w:rPr>
              <w:t>Analyseren</w:t>
            </w:r>
            <w:proofErr w:type="spellEnd"/>
          </w:p>
        </w:tc>
        <w:tc>
          <w:tcPr>
            <w:tcW w:w="8327" w:type="dxa"/>
          </w:tcPr>
          <w:p w:rsidR="0033219E" w:rsidRPr="0033219E" w:rsidRDefault="0033219E" w:rsidP="0033219E">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33219E" w:rsidRDefault="0033219E" w:rsidP="0033219E">
            <w:pPr>
              <w:pStyle w:val="TableParagraph"/>
              <w:spacing w:line="214" w:lineRule="exact"/>
              <w:rPr>
                <w:rFonts w:ascii="Arial Narrow"/>
                <w:sz w:val="20"/>
              </w:rPr>
            </w:pPr>
            <w:r>
              <w:rPr>
                <w:rFonts w:ascii="Arial Narrow"/>
                <w:sz w:val="20"/>
              </w:rPr>
              <w:t xml:space="preserve">van de </w:t>
            </w:r>
            <w:proofErr w:type="spellStart"/>
            <w:r>
              <w:rPr>
                <w:rFonts w:ascii="Arial Narrow"/>
                <w:sz w:val="20"/>
              </w:rPr>
              <w:t>omgeving</w:t>
            </w:r>
            <w:proofErr w:type="spellEnd"/>
            <w:r>
              <w:rPr>
                <w:rFonts w:ascii="Arial Narrow"/>
                <w:sz w:val="20"/>
              </w:rPr>
              <w:t>.</w:t>
            </w:r>
          </w:p>
        </w:tc>
      </w:tr>
      <w:tr w:rsidR="0033219E" w:rsidTr="0033219E">
        <w:trPr>
          <w:trHeight w:val="458"/>
        </w:trPr>
        <w:tc>
          <w:tcPr>
            <w:tcW w:w="1085" w:type="dxa"/>
          </w:tcPr>
          <w:p w:rsidR="0033219E" w:rsidRDefault="0033219E" w:rsidP="0033219E">
            <w:pPr>
              <w:pStyle w:val="TableParagraph"/>
              <w:spacing w:line="224" w:lineRule="exact"/>
              <w:rPr>
                <w:rFonts w:ascii="Arial Narrow"/>
                <w:sz w:val="20"/>
              </w:rPr>
            </w:pPr>
            <w:proofErr w:type="spellStart"/>
            <w:r>
              <w:rPr>
                <w:rFonts w:ascii="Arial Narrow"/>
                <w:sz w:val="20"/>
              </w:rPr>
              <w:t>Adviseren</w:t>
            </w:r>
            <w:proofErr w:type="spellEnd"/>
          </w:p>
        </w:tc>
        <w:tc>
          <w:tcPr>
            <w:tcW w:w="8327" w:type="dxa"/>
          </w:tcPr>
          <w:p w:rsidR="0033219E" w:rsidRPr="0033219E" w:rsidRDefault="0033219E" w:rsidP="0033219E">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33219E" w:rsidRPr="0033219E" w:rsidRDefault="0033219E" w:rsidP="0033219E">
            <w:pPr>
              <w:pStyle w:val="TableParagraph"/>
              <w:spacing w:before="1" w:line="213" w:lineRule="exact"/>
              <w:rPr>
                <w:rFonts w:ascii="Arial Narrow"/>
                <w:sz w:val="20"/>
                <w:lang w:val="nl-NL"/>
              </w:rPr>
            </w:pPr>
            <w:proofErr w:type="gramStart"/>
            <w:r w:rsidRPr="0033219E">
              <w:rPr>
                <w:rFonts w:ascii="Arial Narrow"/>
                <w:sz w:val="20"/>
                <w:lang w:val="nl-NL"/>
              </w:rPr>
              <w:t>aan</w:t>
            </w:r>
            <w:proofErr w:type="gramEnd"/>
            <w:r w:rsidRPr="0033219E">
              <w:rPr>
                <w:rFonts w:ascii="Arial Narrow"/>
                <w:sz w:val="20"/>
                <w:lang w:val="nl-NL"/>
              </w:rPr>
              <w:t xml:space="preserve"> te schaffen </w:t>
            </w:r>
            <w:proofErr w:type="spellStart"/>
            <w:r w:rsidRPr="0033219E">
              <w:rPr>
                <w:rFonts w:ascii="Arial Narrow"/>
                <w:sz w:val="20"/>
                <w:lang w:val="nl-NL"/>
              </w:rPr>
              <w:t>ict</w:t>
            </w:r>
            <w:proofErr w:type="spellEnd"/>
            <w:r w:rsidRPr="0033219E">
              <w:rPr>
                <w:rFonts w:ascii="Arial Narrow"/>
                <w:sz w:val="20"/>
                <w:lang w:val="nl-NL"/>
              </w:rPr>
              <w:t>-systeem op basis van een analyse en in overleg met stakeholders.</w:t>
            </w:r>
          </w:p>
        </w:tc>
      </w:tr>
      <w:tr w:rsidR="0033219E" w:rsidTr="0033219E">
        <w:trPr>
          <w:trHeight w:val="460"/>
        </w:trPr>
        <w:tc>
          <w:tcPr>
            <w:tcW w:w="1085" w:type="dxa"/>
          </w:tcPr>
          <w:p w:rsidR="0033219E" w:rsidRDefault="0033219E" w:rsidP="0033219E">
            <w:pPr>
              <w:pStyle w:val="TableParagraph"/>
              <w:spacing w:line="227" w:lineRule="exact"/>
              <w:rPr>
                <w:rFonts w:ascii="Arial Narrow"/>
                <w:sz w:val="20"/>
              </w:rPr>
            </w:pPr>
            <w:proofErr w:type="spellStart"/>
            <w:r>
              <w:rPr>
                <w:rFonts w:ascii="Arial Narrow"/>
                <w:sz w:val="20"/>
              </w:rPr>
              <w:t>Ontwerpen</w:t>
            </w:r>
            <w:proofErr w:type="spellEnd"/>
          </w:p>
        </w:tc>
        <w:tc>
          <w:tcPr>
            <w:tcW w:w="8327" w:type="dxa"/>
          </w:tcPr>
          <w:p w:rsidR="0033219E" w:rsidRPr="0033219E" w:rsidRDefault="0033219E" w:rsidP="0033219E">
            <w:pPr>
              <w:pStyle w:val="TableParagraph"/>
              <w:spacing w:line="227" w:lineRule="exact"/>
              <w:rPr>
                <w:rFonts w:ascii="Arial Narrow"/>
                <w:sz w:val="20"/>
                <w:lang w:val="nl-NL"/>
              </w:rPr>
            </w:pPr>
            <w:r w:rsidRPr="0033219E">
              <w:rPr>
                <w:rFonts w:ascii="Arial Narrow"/>
                <w:sz w:val="20"/>
                <w:lang w:val="nl-NL"/>
              </w:rPr>
              <w:t xml:space="preserve">Het ontwerpen van een </w:t>
            </w:r>
            <w:proofErr w:type="spellStart"/>
            <w:r w:rsidRPr="0033219E">
              <w:rPr>
                <w:rFonts w:ascii="Arial Narrow"/>
                <w:sz w:val="20"/>
                <w:lang w:val="nl-NL"/>
              </w:rPr>
              <w:t>ict</w:t>
            </w:r>
            <w:proofErr w:type="spellEnd"/>
            <w:r w:rsidRPr="0033219E">
              <w:rPr>
                <w:rFonts w:ascii="Arial Narrow"/>
                <w:sz w:val="20"/>
                <w:lang w:val="nl-NL"/>
              </w:rPr>
              <w:t>-systeem op basis van specificaties en binnen vooraf gestelde kaders.</w:t>
            </w:r>
          </w:p>
        </w:tc>
      </w:tr>
      <w:tr w:rsidR="0033219E" w:rsidTr="0033219E">
        <w:trPr>
          <w:trHeight w:val="457"/>
        </w:trPr>
        <w:tc>
          <w:tcPr>
            <w:tcW w:w="1085" w:type="dxa"/>
          </w:tcPr>
          <w:p w:rsidR="0033219E" w:rsidRDefault="0033219E" w:rsidP="0033219E">
            <w:pPr>
              <w:pStyle w:val="TableParagraph"/>
              <w:spacing w:line="224" w:lineRule="exact"/>
              <w:rPr>
                <w:rFonts w:ascii="Arial Narrow"/>
                <w:sz w:val="20"/>
              </w:rPr>
            </w:pPr>
            <w:proofErr w:type="spellStart"/>
            <w:r>
              <w:rPr>
                <w:rFonts w:ascii="Arial Narrow"/>
                <w:sz w:val="20"/>
              </w:rPr>
              <w:t>Realiseren</w:t>
            </w:r>
            <w:proofErr w:type="spellEnd"/>
          </w:p>
        </w:tc>
        <w:tc>
          <w:tcPr>
            <w:tcW w:w="8327" w:type="dxa"/>
          </w:tcPr>
          <w:p w:rsidR="0033219E" w:rsidRPr="0033219E" w:rsidRDefault="0033219E" w:rsidP="0033219E">
            <w:pPr>
              <w:pStyle w:val="TableParagraph"/>
              <w:spacing w:line="224" w:lineRule="exact"/>
              <w:rPr>
                <w:rFonts w:ascii="Arial Narrow"/>
                <w:sz w:val="20"/>
                <w:lang w:val="nl-NL"/>
              </w:rPr>
            </w:pPr>
            <w:r w:rsidRPr="0033219E">
              <w:rPr>
                <w:rFonts w:ascii="Arial Narrow"/>
                <w:sz w:val="20"/>
                <w:lang w:val="nl-NL"/>
              </w:rPr>
              <w:t xml:space="preserve">Het realiseren van een </w:t>
            </w:r>
            <w:proofErr w:type="spellStart"/>
            <w:r w:rsidRPr="0033219E">
              <w:rPr>
                <w:rFonts w:ascii="Arial Narrow"/>
                <w:sz w:val="20"/>
                <w:lang w:val="nl-NL"/>
              </w:rPr>
              <w:t>ict</w:t>
            </w:r>
            <w:proofErr w:type="spellEnd"/>
            <w:r w:rsidRPr="0033219E">
              <w:rPr>
                <w:rFonts w:ascii="Arial Narrow"/>
                <w:sz w:val="20"/>
                <w:lang w:val="nl-NL"/>
              </w:rPr>
              <w:t>-systeem op basis van een ontwerp en binnen gestelde kaders.</w:t>
            </w:r>
          </w:p>
        </w:tc>
      </w:tr>
    </w:tbl>
    <w:p w:rsidR="0033219E" w:rsidRDefault="0033219E" w:rsidP="0033219E">
      <w:pPr>
        <w:pStyle w:val="Plattetekst"/>
        <w:spacing w:before="6"/>
        <w:rPr>
          <w:i/>
          <w:sz w:val="23"/>
        </w:rPr>
      </w:pPr>
    </w:p>
    <w:p w:rsidR="0033219E" w:rsidRDefault="0033219E" w:rsidP="0033219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 xml:space="preserve">Je doet minstens twee beroepstaken op niveau II die betrekking hebben op minstens twee verschillende activiteiten van de </w:t>
      </w:r>
      <w:proofErr w:type="spellStart"/>
      <w:r>
        <w:rPr>
          <w:b/>
        </w:rPr>
        <w:t>lifecycle</w:t>
      </w:r>
      <w:proofErr w:type="spellEnd"/>
      <w:r>
        <w:rPr>
          <w:b/>
        </w:rPr>
        <w:t>.</w:t>
      </w:r>
    </w:p>
    <w:p w:rsidR="0033219E" w:rsidRDefault="0033219E" w:rsidP="0033219E">
      <w:pPr>
        <w:pStyle w:val="Plattetekst"/>
        <w:spacing w:before="10"/>
        <w:rPr>
          <w:b/>
          <w:sz w:val="23"/>
        </w:rPr>
      </w:pPr>
    </w:p>
    <w:p w:rsidR="0033219E" w:rsidRDefault="0033219E" w:rsidP="0033219E">
      <w:pPr>
        <w:pStyle w:val="Plattetekst"/>
        <w:spacing w:line="259" w:lineRule="auto"/>
        <w:ind w:left="100" w:right="290"/>
      </w:pPr>
      <w:r>
        <w:t xml:space="preserve">Je kunt ervaring op doen met beroepstaken bij </w:t>
      </w:r>
      <w:proofErr w:type="gramStart"/>
      <w:r>
        <w:t>één</w:t>
      </w:r>
      <w:proofErr w:type="gramEnd"/>
      <w:r>
        <w:t xml:space="preserve"> of meerdere architectuurlagen. En daarbinnen met één, meerdere of alle activiteiten van de </w:t>
      </w:r>
      <w:proofErr w:type="spellStart"/>
      <w:r>
        <w:t>lifecycle</w:t>
      </w:r>
      <w:proofErr w:type="spellEnd"/>
      <w:r>
        <w:t xml:space="preserve">. Neem de lijst dus helemaal door. Lees eerst de toelichting bij een </w:t>
      </w:r>
      <w:proofErr w:type="spellStart"/>
      <w:r>
        <w:t>architectuurlaag</w:t>
      </w:r>
      <w:proofErr w:type="spellEnd"/>
      <w:r>
        <w:t xml:space="preserve">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33219E" w:rsidRDefault="0033219E" w:rsidP="0033219E">
      <w:pPr>
        <w:pStyle w:val="Plattetekst"/>
        <w:spacing w:before="7"/>
        <w:rPr>
          <w:sz w:val="23"/>
        </w:rPr>
      </w:pPr>
    </w:p>
    <w:p w:rsidR="0033219E" w:rsidRDefault="0033219E" w:rsidP="0033219E">
      <w:pPr>
        <w:pStyle w:val="Plattetekst"/>
        <w:ind w:left="100"/>
      </w:pPr>
      <w:r>
        <w:t>De lijst met beroepstaken is als volgt opgebouwd:</w:t>
      </w:r>
    </w:p>
    <w:p w:rsidR="0033219E" w:rsidRDefault="0033219E" w:rsidP="0033219E">
      <w:pPr>
        <w:pStyle w:val="Plattetekst"/>
        <w:spacing w:before="22"/>
        <w:ind w:left="100"/>
      </w:pPr>
      <w:r>
        <w:t xml:space="preserve">-Een omschrijving van de </w:t>
      </w:r>
      <w:proofErr w:type="spellStart"/>
      <w:r>
        <w:t>architectuurlaag</w:t>
      </w:r>
      <w:proofErr w:type="spellEnd"/>
      <w:r>
        <w:t>;</w:t>
      </w:r>
    </w:p>
    <w:p w:rsidR="0033219E" w:rsidRDefault="0033219E" w:rsidP="0033219E">
      <w:pPr>
        <w:pStyle w:val="Plattetekst"/>
        <w:spacing w:before="20"/>
        <w:ind w:left="100"/>
      </w:pPr>
      <w:r>
        <w:t xml:space="preserve">-De activiteit(en) van de </w:t>
      </w:r>
      <w:proofErr w:type="spellStart"/>
      <w:r>
        <w:t>lifecycle</w:t>
      </w:r>
      <w:proofErr w:type="spellEnd"/>
      <w:r>
        <w:t xml:space="preserve"> van informatiesystemen</w:t>
      </w:r>
    </w:p>
    <w:p w:rsidR="0033219E" w:rsidRDefault="0033219E" w:rsidP="0033219E">
      <w:pPr>
        <w:pStyle w:val="Plattetekst"/>
        <w:spacing w:before="21"/>
        <w:ind w:left="100"/>
      </w:pPr>
      <w:r>
        <w:t>-Per activiteit een aantal beroepstaken waarmee je ervaring kan gaan opdoen;</w:t>
      </w:r>
    </w:p>
    <w:p w:rsidR="0033219E" w:rsidRDefault="0033219E" w:rsidP="0033219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9">
        <w:r>
          <w:rPr>
            <w:color w:val="0462C1"/>
            <w:u w:val="single" w:color="0462C1"/>
          </w:rPr>
          <w:t>niveaus hbo-i</w:t>
        </w:r>
      </w:hyperlink>
      <w:r>
        <w:t>).</w:t>
      </w:r>
    </w:p>
    <w:p w:rsidR="0033219E" w:rsidRDefault="0033219E" w:rsidP="0033219E">
      <w:pPr>
        <w:pStyle w:val="Plattetekst"/>
        <w:spacing w:line="259" w:lineRule="auto"/>
        <w:ind w:left="100" w:right="925"/>
      </w:pPr>
      <w:r>
        <w:t>- Onder de beroepstaken staan voorbeelden van beroepsproducten, mogelijke resultaten na het uitvoeren van de beroepstaken. Beroepsproducten kun je opnemen in je portfolio.</w:t>
      </w:r>
    </w:p>
    <w:p w:rsidR="0033219E" w:rsidRDefault="0033219E" w:rsidP="0033219E">
      <w:pPr>
        <w:sectPr w:rsidR="0033219E" w:rsidSect="0033219E">
          <w:footerReference w:type="default" r:id="rId10"/>
          <w:pgSz w:w="12240" w:h="15840"/>
          <w:pgMar w:top="1060" w:right="1140" w:bottom="1120" w:left="1460" w:header="720" w:footer="923" w:gutter="0"/>
          <w:pgNumType w:start="1"/>
          <w:cols w:space="720"/>
        </w:sectPr>
      </w:pPr>
    </w:p>
    <w:p w:rsidR="0033219E" w:rsidRPr="00831C37" w:rsidRDefault="0033219E" w:rsidP="00831C37">
      <w:pPr>
        <w:pStyle w:val="Kop2"/>
        <w:rPr>
          <w:sz w:val="28"/>
        </w:rPr>
      </w:pPr>
      <w:bookmarkStart w:id="8" w:name="_Toc496183537"/>
      <w:r w:rsidRPr="00831C37">
        <w:rPr>
          <w:sz w:val="28"/>
        </w:rPr>
        <w:lastRenderedPageBreak/>
        <w:t>Gebruikersinteractie</w:t>
      </w:r>
      <w:bookmarkEnd w:id="8"/>
    </w:p>
    <w:p w:rsidR="0033219E" w:rsidRDefault="0033219E" w:rsidP="0033219E">
      <w:pPr>
        <w:spacing w:before="190"/>
        <w:ind w:left="100"/>
        <w:rPr>
          <w:i/>
        </w:rPr>
      </w:pPr>
      <w:r>
        <w:rPr>
          <w:i/>
        </w:rPr>
        <w:t>Omschrijving</w:t>
      </w:r>
    </w:p>
    <w:p w:rsidR="0033219E" w:rsidRDefault="0033219E" w:rsidP="0033219E">
      <w:pPr>
        <w:pStyle w:val="Plattetekst"/>
        <w:spacing w:before="22" w:line="259" w:lineRule="auto"/>
        <w:ind w:left="100" w:right="310"/>
      </w:pPr>
      <w:r>
        <w:t xml:space="preserve">Gebruikersinteractie heeft betrekking op de communicatie van de (eind)gebruiker met het </w:t>
      </w:r>
      <w:proofErr w:type="spellStart"/>
      <w:r>
        <w:t>ict</w:t>
      </w:r>
      <w:proofErr w:type="spellEnd"/>
      <w:r>
        <w:t xml:space="preserve">-systeem. Het gaat nadrukkelijk </w:t>
      </w:r>
      <w:r>
        <w:rPr>
          <w:b/>
        </w:rPr>
        <w:t xml:space="preserve">niet </w:t>
      </w:r>
      <w:r>
        <w:t xml:space="preserve">om de interactie met gebruikers zoals die plaatsvindt tijdens het tot stand komen van een </w:t>
      </w:r>
      <w:proofErr w:type="spellStart"/>
      <w:r>
        <w:t>ict</w:t>
      </w:r>
      <w:proofErr w:type="spellEnd"/>
      <w:r>
        <w:t>-systeem.</w:t>
      </w:r>
    </w:p>
    <w:p w:rsidR="0033219E" w:rsidRDefault="0033219E" w:rsidP="0033219E">
      <w:pPr>
        <w:pStyle w:val="Plattetekst"/>
        <w:spacing w:before="8"/>
        <w:rPr>
          <w:sz w:val="23"/>
        </w:rPr>
      </w:pPr>
    </w:p>
    <w:p w:rsidR="0033219E" w:rsidRDefault="0033219E" w:rsidP="0033219E">
      <w:pPr>
        <w:pStyle w:val="Plattetekst"/>
        <w:spacing w:line="256" w:lineRule="auto"/>
        <w:ind w:left="100" w:right="1178"/>
      </w:pPr>
      <w:r>
        <w:t>Hebben je werkzaamheden betrekking op gebruikersinteractie? Vul dan onderstaande lijst in. Zo niet, ga dan door naar 2. Bedrijfsprocessen.</w:t>
      </w:r>
    </w:p>
    <w:p w:rsidR="0033219E" w:rsidRDefault="0033219E" w:rsidP="0033219E">
      <w:pPr>
        <w:pStyle w:val="Plattetekst"/>
        <w:rPr>
          <w:sz w:val="20"/>
        </w:rPr>
      </w:pPr>
    </w:p>
    <w:p w:rsidR="0033219E" w:rsidRDefault="0033219E" w:rsidP="0033219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5"/>
        </w:trPr>
        <w:tc>
          <w:tcPr>
            <w:tcW w:w="7907" w:type="dxa"/>
            <w:vMerge w:val="restart"/>
            <w:tcBorders>
              <w:bottom w:val="single" w:sz="6" w:space="0" w:color="000000"/>
            </w:tcBorders>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beheren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line="212" w:lineRule="exact"/>
              <w:ind w:left="105"/>
              <w:rPr>
                <w:rFonts w:ascii="Arial Narrow"/>
                <w:sz w:val="13"/>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r w:rsidRPr="0033219E">
              <w:rPr>
                <w:rFonts w:ascii="Arial Narrow"/>
                <w:position w:val="5"/>
                <w:sz w:val="13"/>
                <w:lang w:val="nl-NL"/>
              </w:rPr>
              <w:t>1</w:t>
            </w:r>
          </w:p>
        </w:tc>
      </w:tr>
      <w:tr w:rsidR="0033219E" w:rsidTr="0033219E">
        <w:trPr>
          <w:trHeight w:val="263"/>
        </w:trPr>
        <w:tc>
          <w:tcPr>
            <w:tcW w:w="7907" w:type="dxa"/>
            <w:vMerge/>
            <w:tcBorders>
              <w:top w:val="nil"/>
              <w:bottom w:val="single" w:sz="6" w:space="0" w:color="000000"/>
            </w:tcBorders>
          </w:tcPr>
          <w:p w:rsidR="0033219E" w:rsidRPr="0033219E" w:rsidRDefault="0033219E" w:rsidP="0033219E">
            <w:pPr>
              <w:rPr>
                <w:sz w:val="2"/>
                <w:szCs w:val="2"/>
                <w:lang w:val="nl-NL"/>
              </w:rPr>
            </w:pPr>
          </w:p>
        </w:tc>
        <w:tc>
          <w:tcPr>
            <w:tcW w:w="708" w:type="dxa"/>
            <w:tcBorders>
              <w:bottom w:val="single" w:sz="6" w:space="0" w:color="000000"/>
            </w:tcBorders>
          </w:tcPr>
          <w:p w:rsidR="0033219E" w:rsidRDefault="0033219E" w:rsidP="0033219E">
            <w:pPr>
              <w:pStyle w:val="TableParagraph"/>
              <w:spacing w:line="244" w:lineRule="exact"/>
              <w:ind w:left="184"/>
            </w:pPr>
            <w:r>
              <w:t>nee</w:t>
            </w:r>
          </w:p>
        </w:tc>
        <w:tc>
          <w:tcPr>
            <w:tcW w:w="708" w:type="dxa"/>
            <w:tcBorders>
              <w:bottom w:val="single" w:sz="6" w:space="0" w:color="000000"/>
            </w:tcBorders>
          </w:tcPr>
          <w:p w:rsidR="0033219E" w:rsidRDefault="0033219E" w:rsidP="0033219E">
            <w:pPr>
              <w:pStyle w:val="TableParagraph"/>
              <w:spacing w:line="244" w:lineRule="exact"/>
              <w:ind w:left="250" w:right="248"/>
              <w:jc w:val="center"/>
            </w:pPr>
            <w:r>
              <w:t>ja</w:t>
            </w:r>
          </w:p>
        </w:tc>
      </w:tr>
      <w:tr w:rsidR="0033219E" w:rsidTr="0033219E">
        <w:trPr>
          <w:trHeight w:val="731"/>
        </w:trPr>
        <w:tc>
          <w:tcPr>
            <w:tcW w:w="7907" w:type="dxa"/>
            <w:tcBorders>
              <w:top w:val="single" w:sz="6" w:space="0" w:color="000000"/>
            </w:tcBorders>
          </w:tcPr>
          <w:p w:rsidR="0033219E" w:rsidRPr="0033219E" w:rsidRDefault="0033219E" w:rsidP="0033219E">
            <w:pPr>
              <w:pStyle w:val="TableParagraph"/>
              <w:tabs>
                <w:tab w:val="left" w:pos="467"/>
              </w:tabs>
              <w:spacing w:line="240" w:lineRule="auto"/>
              <w:ind w:left="467" w:right="321" w:hanging="360"/>
              <w:rPr>
                <w:sz w:val="20"/>
                <w:lang w:val="nl-NL"/>
              </w:rPr>
            </w:pPr>
            <w:r w:rsidRPr="0033219E">
              <w:rPr>
                <w:sz w:val="20"/>
                <w:lang w:val="nl-NL"/>
              </w:rPr>
              <w:t>1.</w:t>
            </w:r>
            <w:r w:rsidRPr="0033219E">
              <w:rPr>
                <w:sz w:val="20"/>
                <w:lang w:val="nl-NL"/>
              </w:rPr>
              <w:tab/>
              <w:t xml:space="preserve">Inrichten en onderhouden van de eigen werkomgeving voor analyse, ontwerp en realisatie van </w:t>
            </w:r>
            <w:proofErr w:type="spellStart"/>
            <w:r w:rsidRPr="0033219E">
              <w:rPr>
                <w:sz w:val="20"/>
                <w:lang w:val="nl-NL"/>
              </w:rPr>
              <w:t>ict</w:t>
            </w:r>
            <w:proofErr w:type="spellEnd"/>
            <w:r w:rsidRPr="0033219E">
              <w:rPr>
                <w:sz w:val="20"/>
                <w:lang w:val="nl-NL"/>
              </w:rPr>
              <w:t>- en/of digitale mediaproducten m.b.v. een gangbare tool,</w:t>
            </w:r>
            <w:r w:rsidRPr="0033219E">
              <w:rPr>
                <w:spacing w:val="-32"/>
                <w:sz w:val="20"/>
                <w:lang w:val="nl-NL"/>
              </w:rPr>
              <w:t xml:space="preserve"> </w:t>
            </w:r>
            <w:r w:rsidRPr="0033219E">
              <w:rPr>
                <w:sz w:val="20"/>
                <w:lang w:val="nl-NL"/>
              </w:rPr>
              <w:t>bijvoorbeeld</w:t>
            </w:r>
          </w:p>
          <w:p w:rsidR="0033219E" w:rsidRDefault="0033219E" w:rsidP="0033219E">
            <w:pPr>
              <w:pStyle w:val="TableParagraph"/>
              <w:spacing w:line="225" w:lineRule="exact"/>
              <w:ind w:left="467"/>
              <w:rPr>
                <w:sz w:val="20"/>
              </w:rPr>
            </w:pPr>
            <w:r>
              <w:rPr>
                <w:sz w:val="20"/>
              </w:rPr>
              <w:t xml:space="preserve">Unity (I-1) </w:t>
            </w:r>
            <w:r>
              <w:rPr>
                <w:sz w:val="20"/>
                <w:vertAlign w:val="superscript"/>
              </w:rPr>
              <w:t>2</w:t>
            </w:r>
          </w:p>
        </w:tc>
        <w:tc>
          <w:tcPr>
            <w:tcW w:w="708" w:type="dxa"/>
            <w:tcBorders>
              <w:top w:val="single" w:sz="6" w:space="0" w:color="000000"/>
            </w:tcBorders>
          </w:tcPr>
          <w:p w:rsidR="0033219E" w:rsidRDefault="0033219E" w:rsidP="0033219E">
            <w:pPr>
              <w:pStyle w:val="TableParagraph"/>
              <w:spacing w:line="240" w:lineRule="auto"/>
              <w:ind w:left="0"/>
              <w:rPr>
                <w:rFonts w:ascii="Times New Roman"/>
                <w:sz w:val="20"/>
              </w:rPr>
            </w:pPr>
          </w:p>
        </w:tc>
        <w:tc>
          <w:tcPr>
            <w:tcW w:w="708" w:type="dxa"/>
            <w:tcBorders>
              <w:top w:val="single" w:sz="6" w:space="0" w:color="000000"/>
            </w:tcBorders>
          </w:tcPr>
          <w:p w:rsidR="0033219E" w:rsidRDefault="0033219E" w:rsidP="0033219E">
            <w:pPr>
              <w:pStyle w:val="TableParagraph"/>
              <w:spacing w:line="241" w:lineRule="exact"/>
              <w:ind w:left="105"/>
              <w:rPr>
                <w:sz w:val="20"/>
              </w:rPr>
            </w:pPr>
            <w:r>
              <w:rPr>
                <w:w w:val="99"/>
                <w:sz w:val="20"/>
              </w:rPr>
              <w:t>X</w:t>
            </w:r>
          </w:p>
        </w:tc>
      </w:tr>
      <w:tr w:rsidR="0033219E" w:rsidTr="0033219E">
        <w:trPr>
          <w:trHeight w:val="486"/>
        </w:trPr>
        <w:tc>
          <w:tcPr>
            <w:tcW w:w="7907" w:type="dxa"/>
          </w:tcPr>
          <w:p w:rsidR="0033219E" w:rsidRPr="0033219E" w:rsidRDefault="0033219E" w:rsidP="0033219E">
            <w:pPr>
              <w:pStyle w:val="TableParagraph"/>
              <w:tabs>
                <w:tab w:val="left" w:pos="467"/>
              </w:tabs>
              <w:spacing w:line="242" w:lineRule="exact"/>
              <w:rPr>
                <w:sz w:val="20"/>
                <w:lang w:val="nl-NL"/>
              </w:rPr>
            </w:pPr>
            <w:r w:rsidRPr="0033219E">
              <w:rPr>
                <w:sz w:val="20"/>
                <w:lang w:val="nl-NL"/>
              </w:rPr>
              <w:t>2.</w:t>
            </w:r>
            <w:r w:rsidRPr="0033219E">
              <w:rPr>
                <w:sz w:val="20"/>
                <w:lang w:val="nl-NL"/>
              </w:rPr>
              <w:tab/>
              <w:t>Overdragen van een gedefinieerde versie van het eindproduct aan de</w:t>
            </w:r>
            <w:r w:rsidRPr="0033219E">
              <w:rPr>
                <w:spacing w:val="-14"/>
                <w:sz w:val="20"/>
                <w:lang w:val="nl-NL"/>
              </w:rPr>
              <w:t xml:space="preserve"> </w:t>
            </w:r>
            <w:r w:rsidRPr="0033219E">
              <w:rPr>
                <w:sz w:val="20"/>
                <w:lang w:val="nl-NL"/>
              </w:rPr>
              <w:t>opdrachtgever,</w:t>
            </w:r>
          </w:p>
          <w:p w:rsidR="0033219E" w:rsidRDefault="0033219E" w:rsidP="0033219E">
            <w:pPr>
              <w:pStyle w:val="TableParagraph"/>
              <w:spacing w:line="225" w:lineRule="exact"/>
              <w:ind w:left="467"/>
              <w:rPr>
                <w:sz w:val="20"/>
              </w:rPr>
            </w:pPr>
            <w:proofErr w:type="spellStart"/>
            <w:r>
              <w:rPr>
                <w:sz w:val="20"/>
              </w:rPr>
              <w:t>inclusief</w:t>
            </w:r>
            <w:proofErr w:type="spellEnd"/>
            <w:r>
              <w:rPr>
                <w:sz w:val="20"/>
              </w:rPr>
              <w:t xml:space="preserve"> </w:t>
            </w:r>
            <w:proofErr w:type="spellStart"/>
            <w:r>
              <w:rPr>
                <w:sz w:val="20"/>
              </w:rPr>
              <w:t>productverantwoording</w:t>
            </w:r>
            <w:proofErr w:type="spellEnd"/>
            <w:r>
              <w:rPr>
                <w:sz w:val="20"/>
              </w:rPr>
              <w:t>.</w:t>
            </w:r>
          </w:p>
        </w:tc>
        <w:tc>
          <w:tcPr>
            <w:tcW w:w="708" w:type="dxa"/>
          </w:tcPr>
          <w:p w:rsidR="0033219E" w:rsidRDefault="0033219E" w:rsidP="0033219E">
            <w:pPr>
              <w:pStyle w:val="TableParagraph"/>
              <w:spacing w:line="240" w:lineRule="auto"/>
              <w:ind w:left="0"/>
              <w:rPr>
                <w:rFonts w:ascii="Times New Roman"/>
                <w:sz w:val="20"/>
              </w:rPr>
            </w:pPr>
          </w:p>
        </w:tc>
        <w:tc>
          <w:tcPr>
            <w:tcW w:w="708" w:type="dxa"/>
          </w:tcPr>
          <w:p w:rsidR="0033219E" w:rsidRDefault="0033219E" w:rsidP="0033219E">
            <w:pPr>
              <w:pStyle w:val="TableParagraph"/>
              <w:ind w:left="105"/>
              <w:rPr>
                <w:sz w:val="20"/>
              </w:rPr>
            </w:pPr>
            <w:r>
              <w:rPr>
                <w:w w:val="99"/>
                <w:sz w:val="20"/>
              </w:rPr>
              <w:t>X</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3.</w:t>
            </w:r>
            <w:r w:rsidRPr="0033219E">
              <w:rPr>
                <w:sz w:val="20"/>
                <w:lang w:val="nl-NL"/>
              </w:rPr>
              <w:tab/>
              <w:t xml:space="preserve">Toepassen van versiebeheer van </w:t>
            </w:r>
            <w:proofErr w:type="spellStart"/>
            <w:r w:rsidRPr="0033219E">
              <w:rPr>
                <w:sz w:val="20"/>
                <w:lang w:val="nl-NL"/>
              </w:rPr>
              <w:t>ict</w:t>
            </w:r>
            <w:proofErr w:type="spellEnd"/>
            <w:r w:rsidRPr="0033219E">
              <w:rPr>
                <w:sz w:val="20"/>
                <w:lang w:val="nl-NL"/>
              </w:rPr>
              <w:t>- en/of digitale mediaproducten, rekening</w:t>
            </w:r>
            <w:r w:rsidRPr="0033219E">
              <w:rPr>
                <w:spacing w:val="-16"/>
                <w:sz w:val="20"/>
                <w:lang w:val="nl-NL"/>
              </w:rPr>
              <w:t xml:space="preserve"> </w:t>
            </w:r>
            <w:r w:rsidRPr="0033219E">
              <w:rPr>
                <w:sz w:val="20"/>
                <w:lang w:val="nl-NL"/>
              </w:rPr>
              <w:t>houdend</w:t>
            </w:r>
          </w:p>
          <w:p w:rsidR="0033219E" w:rsidRDefault="0033219E" w:rsidP="0033219E">
            <w:pPr>
              <w:pStyle w:val="TableParagraph"/>
              <w:spacing w:line="225" w:lineRule="exact"/>
              <w:ind w:left="467"/>
              <w:rPr>
                <w:sz w:val="20"/>
              </w:rPr>
            </w:pPr>
            <w:proofErr w:type="gramStart"/>
            <w:r w:rsidRPr="0033219E">
              <w:rPr>
                <w:sz w:val="20"/>
                <w:lang w:val="nl-NL"/>
              </w:rPr>
              <w:t>met</w:t>
            </w:r>
            <w:proofErr w:type="gramEnd"/>
            <w:r w:rsidRPr="0033219E">
              <w:rPr>
                <w:sz w:val="20"/>
                <w:lang w:val="nl-NL"/>
              </w:rPr>
              <w:t xml:space="preserve"> </w:t>
            </w:r>
            <w:proofErr w:type="spellStart"/>
            <w:r w:rsidRPr="0033219E">
              <w:rPr>
                <w:sz w:val="20"/>
                <w:lang w:val="nl-NL"/>
              </w:rPr>
              <w:t>onderhoudbaarheid</w:t>
            </w:r>
            <w:proofErr w:type="spellEnd"/>
            <w:r w:rsidRPr="0033219E">
              <w:rPr>
                <w:sz w:val="20"/>
                <w:lang w:val="nl-NL"/>
              </w:rPr>
              <w:t xml:space="preserve"> en daarvoor beschikbare middelen. </w:t>
            </w:r>
            <w:r>
              <w:rPr>
                <w:sz w:val="20"/>
              </w:rPr>
              <w:t>(II-1)</w:t>
            </w:r>
          </w:p>
        </w:tc>
        <w:tc>
          <w:tcPr>
            <w:tcW w:w="708" w:type="dxa"/>
          </w:tcPr>
          <w:p w:rsidR="0033219E" w:rsidRDefault="0033219E" w:rsidP="0033219E">
            <w:pPr>
              <w:pStyle w:val="TableParagraph"/>
              <w:spacing w:line="240" w:lineRule="auto"/>
              <w:ind w:left="0"/>
              <w:rPr>
                <w:rFonts w:ascii="Times New Roman"/>
                <w:sz w:val="20"/>
              </w:rPr>
            </w:pPr>
          </w:p>
        </w:tc>
        <w:tc>
          <w:tcPr>
            <w:tcW w:w="708" w:type="dxa"/>
          </w:tcPr>
          <w:p w:rsidR="0033219E" w:rsidRDefault="0033219E" w:rsidP="0033219E">
            <w:pPr>
              <w:pStyle w:val="TableParagraph"/>
              <w:ind w:left="105"/>
              <w:rPr>
                <w:sz w:val="20"/>
              </w:rPr>
            </w:pPr>
            <w:r>
              <w:rPr>
                <w:w w:val="99"/>
                <w:sz w:val="20"/>
              </w:rPr>
              <w:t>X</w:t>
            </w:r>
          </w:p>
        </w:tc>
      </w:tr>
      <w:tr w:rsidR="0033219E" w:rsidTr="0033219E">
        <w:trPr>
          <w:trHeight w:val="731"/>
        </w:trPr>
        <w:tc>
          <w:tcPr>
            <w:tcW w:w="7907" w:type="dxa"/>
          </w:tcPr>
          <w:p w:rsidR="0033219E" w:rsidRPr="0033219E" w:rsidRDefault="0033219E" w:rsidP="0033219E">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w:t>
            </w:r>
            <w:proofErr w:type="spellStart"/>
            <w:r w:rsidRPr="0033219E">
              <w:rPr>
                <w:sz w:val="20"/>
                <w:lang w:val="nl-NL"/>
              </w:rPr>
              <w:t>ict</w:t>
            </w:r>
            <w:proofErr w:type="spellEnd"/>
            <w:r w:rsidRPr="0033219E">
              <w:rPr>
                <w:sz w:val="20"/>
                <w:lang w:val="nl-NL"/>
              </w:rPr>
              <w:t xml:space="preserve">- en/of mediaproducten, rekening houdend met </w:t>
            </w:r>
            <w:proofErr w:type="spellStart"/>
            <w:r w:rsidRPr="0033219E">
              <w:rPr>
                <w:sz w:val="20"/>
                <w:lang w:val="nl-NL"/>
              </w:rPr>
              <w:t>onderhoudbaarheid</w:t>
            </w:r>
            <w:proofErr w:type="spellEnd"/>
            <w:r w:rsidRPr="0033219E">
              <w:rPr>
                <w:sz w:val="20"/>
                <w:lang w:val="nl-NL"/>
              </w:rPr>
              <w:t xml:space="preserve"> en daarvoor</w:t>
            </w:r>
            <w:r w:rsidRPr="0033219E">
              <w:rPr>
                <w:spacing w:val="-18"/>
                <w:sz w:val="20"/>
                <w:lang w:val="nl-NL"/>
              </w:rPr>
              <w:t xml:space="preserve"> </w:t>
            </w:r>
            <w:r w:rsidRPr="0033219E">
              <w:rPr>
                <w:sz w:val="20"/>
                <w:lang w:val="nl-NL"/>
              </w:rPr>
              <w:t>beschikbare</w:t>
            </w:r>
          </w:p>
          <w:p w:rsidR="0033219E" w:rsidRDefault="0033219E" w:rsidP="0033219E">
            <w:pPr>
              <w:pStyle w:val="TableParagraph"/>
              <w:spacing w:line="224" w:lineRule="exact"/>
              <w:ind w:left="467"/>
              <w:rPr>
                <w:sz w:val="20"/>
              </w:rPr>
            </w:pPr>
            <w:proofErr w:type="spellStart"/>
            <w:r>
              <w:rPr>
                <w:sz w:val="20"/>
              </w:rPr>
              <w:t>middelen</w:t>
            </w:r>
            <w:proofErr w:type="spellEnd"/>
            <w:r>
              <w:rPr>
                <w:sz w:val="20"/>
              </w:rPr>
              <w:t>. (II-2)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3"/>
        </w:trPr>
        <w:tc>
          <w:tcPr>
            <w:tcW w:w="9323" w:type="dxa"/>
            <w:gridSpan w:val="3"/>
            <w:shd w:val="clear" w:color="auto" w:fill="B4C5E7"/>
          </w:tcPr>
          <w:p w:rsidR="0033219E" w:rsidRDefault="0033219E" w:rsidP="0033219E">
            <w:pPr>
              <w:pStyle w:val="TableParagraph"/>
              <w:spacing w:line="240" w:lineRule="auto"/>
              <w:rPr>
                <w:i/>
                <w:sz w:val="20"/>
              </w:rPr>
            </w:pPr>
            <w:r w:rsidRPr="0033219E">
              <w:rPr>
                <w:i/>
                <w:sz w:val="20"/>
                <w:lang w:val="nl-NL"/>
              </w:rPr>
              <w:t xml:space="preserve">Voorbeelden van beroepsproducten zijn: versiebeheer </w:t>
            </w:r>
            <w:proofErr w:type="spellStart"/>
            <w:r w:rsidRPr="0033219E">
              <w:rPr>
                <w:i/>
                <w:sz w:val="20"/>
                <w:lang w:val="nl-NL"/>
              </w:rPr>
              <w:t>repository</w:t>
            </w:r>
            <w:proofErr w:type="spellEnd"/>
            <w:r w:rsidRPr="0033219E">
              <w:rPr>
                <w:i/>
                <w:sz w:val="20"/>
                <w:lang w:val="nl-NL"/>
              </w:rPr>
              <w:t xml:space="preserve">, daadwerkelijk ingerichte </w:t>
            </w:r>
            <w:proofErr w:type="spellStart"/>
            <w:r w:rsidRPr="0033219E">
              <w:rPr>
                <w:i/>
                <w:sz w:val="20"/>
                <w:lang w:val="nl-NL"/>
              </w:rPr>
              <w:t>repository</w:t>
            </w:r>
            <w:proofErr w:type="spellEnd"/>
            <w:r w:rsidRPr="0033219E">
              <w:rPr>
                <w:i/>
                <w:sz w:val="20"/>
                <w:lang w:val="nl-NL"/>
              </w:rPr>
              <w:t>. Geïnstalleerde omgeving waar versiebeheer, IDE (</w:t>
            </w:r>
            <w:proofErr w:type="spellStart"/>
            <w:r w:rsidRPr="0033219E">
              <w:rPr>
                <w:i/>
                <w:sz w:val="20"/>
                <w:lang w:val="nl-NL"/>
              </w:rPr>
              <w:t>visual</w:t>
            </w:r>
            <w:proofErr w:type="spellEnd"/>
            <w:r w:rsidRPr="0033219E">
              <w:rPr>
                <w:i/>
                <w:sz w:val="20"/>
                <w:lang w:val="nl-NL"/>
              </w:rPr>
              <w:t xml:space="preserve"> studio, Unity </w:t>
            </w:r>
            <w:proofErr w:type="spellStart"/>
            <w:r w:rsidRPr="0033219E">
              <w:rPr>
                <w:i/>
                <w:sz w:val="20"/>
                <w:lang w:val="nl-NL"/>
              </w:rPr>
              <w:t>etc</w:t>
            </w:r>
            <w:proofErr w:type="spellEnd"/>
            <w:r w:rsidRPr="0033219E">
              <w:rPr>
                <w:i/>
                <w:sz w:val="20"/>
                <w:lang w:val="nl-NL"/>
              </w:rPr>
              <w:t xml:space="preserve">), Grafische Tools samenwerking. </w:t>
            </w:r>
            <w:proofErr w:type="spellStart"/>
            <w:r>
              <w:rPr>
                <w:i/>
                <w:sz w:val="20"/>
              </w:rPr>
              <w:t>Bij</w:t>
            </w:r>
            <w:proofErr w:type="spellEnd"/>
            <w:r>
              <w:rPr>
                <w:i/>
                <w:sz w:val="20"/>
              </w:rPr>
              <w:t xml:space="preserve"> 2:</w:t>
            </w:r>
          </w:p>
          <w:p w:rsidR="0033219E" w:rsidRDefault="0033219E" w:rsidP="0033219E">
            <w:pPr>
              <w:pStyle w:val="TableParagraph"/>
              <w:spacing w:line="225" w:lineRule="exact"/>
              <w:rPr>
                <w:i/>
                <w:sz w:val="20"/>
              </w:rPr>
            </w:pPr>
            <w:proofErr w:type="spellStart"/>
            <w:r>
              <w:rPr>
                <w:i/>
                <w:sz w:val="20"/>
              </w:rPr>
              <w:t>opgeleverde</w:t>
            </w:r>
            <w:proofErr w:type="spellEnd"/>
            <w:r>
              <w:rPr>
                <w:i/>
                <w:sz w:val="20"/>
              </w:rPr>
              <w:t xml:space="preserve"> product </w:t>
            </w:r>
            <w:proofErr w:type="spellStart"/>
            <w:r>
              <w:rPr>
                <w:i/>
                <w:sz w:val="20"/>
              </w:rPr>
              <w:t>en</w:t>
            </w:r>
            <w:proofErr w:type="spellEnd"/>
            <w:r>
              <w:rPr>
                <w:i/>
                <w:sz w:val="20"/>
              </w:rPr>
              <w:t xml:space="preserve"> </w:t>
            </w:r>
            <w:proofErr w:type="spellStart"/>
            <w:r>
              <w:rPr>
                <w:i/>
                <w:sz w:val="20"/>
              </w:rPr>
              <w:t>bijbehorende</w:t>
            </w:r>
            <w:proofErr w:type="spellEnd"/>
            <w:r>
              <w:rPr>
                <w:i/>
                <w:sz w:val="20"/>
              </w:rPr>
              <w:t xml:space="preserve"> </w:t>
            </w:r>
            <w:proofErr w:type="spellStart"/>
            <w:r>
              <w:rPr>
                <w:i/>
                <w:sz w:val="20"/>
              </w:rPr>
              <w:t>documentatie</w:t>
            </w:r>
            <w:proofErr w:type="spellEnd"/>
            <w:r>
              <w:rPr>
                <w:i/>
                <w:sz w:val="20"/>
              </w:rPr>
              <w:t>.</w:t>
            </w:r>
          </w:p>
        </w:tc>
      </w:tr>
    </w:tbl>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analyseren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70"/>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51" w:lineRule="exact"/>
              <w:ind w:left="184"/>
            </w:pPr>
            <w:r>
              <w:t>nee</w:t>
            </w:r>
          </w:p>
        </w:tc>
        <w:tc>
          <w:tcPr>
            <w:tcW w:w="708" w:type="dxa"/>
          </w:tcPr>
          <w:p w:rsidR="0033219E" w:rsidRDefault="0033219E" w:rsidP="0033219E">
            <w:pPr>
              <w:pStyle w:val="TableParagraph"/>
              <w:spacing w:line="251"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33219E" w:rsidRDefault="0033219E" w:rsidP="0033219E">
            <w:pPr>
              <w:pStyle w:val="TableParagraph"/>
              <w:spacing w:line="225" w:lineRule="exact"/>
              <w:ind w:left="467"/>
              <w:rPr>
                <w:sz w:val="20"/>
              </w:rPr>
            </w:pPr>
            <w:proofErr w:type="spellStart"/>
            <w:r>
              <w:rPr>
                <w:sz w:val="20"/>
              </w:rPr>
              <w:t>actueel</w:t>
            </w:r>
            <w:proofErr w:type="spellEnd"/>
            <w:r>
              <w:rPr>
                <w:sz w:val="20"/>
              </w:rPr>
              <w:t xml:space="preserve"> </w:t>
            </w:r>
            <w:proofErr w:type="spellStart"/>
            <w:r>
              <w:rPr>
                <w:sz w:val="20"/>
              </w:rPr>
              <w:t>ict</w:t>
            </w:r>
            <w:proofErr w:type="spellEnd"/>
            <w:r>
              <w:rPr>
                <w:sz w:val="20"/>
              </w:rPr>
              <w:t xml:space="preserve">- </w:t>
            </w:r>
            <w:proofErr w:type="spellStart"/>
            <w:r>
              <w:rPr>
                <w:sz w:val="20"/>
              </w:rPr>
              <w:t>en</w:t>
            </w:r>
            <w:proofErr w:type="spellEnd"/>
            <w:r>
              <w:rPr>
                <w:sz w:val="20"/>
              </w:rPr>
              <w:t xml:space="preserve">/of </w:t>
            </w:r>
            <w:proofErr w:type="spellStart"/>
            <w:r>
              <w:rPr>
                <w:sz w:val="20"/>
              </w:rPr>
              <w:t>digitaal</w:t>
            </w:r>
            <w:proofErr w:type="spellEnd"/>
            <w:r>
              <w:rPr>
                <w:sz w:val="20"/>
              </w:rPr>
              <w:t xml:space="preserve"> </w:t>
            </w:r>
            <w:proofErr w:type="spellStart"/>
            <w:proofErr w:type="gramStart"/>
            <w:r>
              <w:rPr>
                <w:sz w:val="20"/>
              </w:rPr>
              <w:t>mediaproduct</w:t>
            </w:r>
            <w:proofErr w:type="spellEnd"/>
            <w:r>
              <w:rPr>
                <w:sz w:val="20"/>
              </w:rPr>
              <w:t>.(</w:t>
            </w:r>
            <w:proofErr w:type="gramEnd"/>
            <w:r>
              <w:rPr>
                <w:sz w:val="20"/>
              </w:rPr>
              <w:t>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33219E" w:rsidRDefault="0033219E" w:rsidP="0033219E">
            <w:pPr>
              <w:pStyle w:val="TableParagraph"/>
              <w:spacing w:line="225" w:lineRule="exact"/>
              <w:ind w:left="467"/>
              <w:rPr>
                <w:sz w:val="20"/>
              </w:rPr>
            </w:pPr>
            <w:proofErr w:type="spellStart"/>
            <w:r>
              <w:rPr>
                <w:sz w:val="20"/>
              </w:rPr>
              <w:t>gebruikersgedrag</w:t>
            </w:r>
            <w:proofErr w:type="spellEnd"/>
            <w:r>
              <w:rPr>
                <w:sz w:val="20"/>
              </w:rPr>
              <w:t xml:space="preserve"> </w:t>
            </w:r>
            <w:proofErr w:type="spellStart"/>
            <w:r>
              <w:rPr>
                <w:sz w:val="20"/>
              </w:rPr>
              <w:t>en</w:t>
            </w:r>
            <w:proofErr w:type="spellEnd"/>
            <w:r>
              <w:rPr>
                <w:sz w:val="20"/>
              </w:rPr>
              <w:t xml:space="preserve"> </w:t>
            </w:r>
            <w:proofErr w:type="spellStart"/>
            <w:r>
              <w:rPr>
                <w:sz w:val="20"/>
              </w:rPr>
              <w:t>interactie</w:t>
            </w:r>
            <w:proofErr w:type="spellEnd"/>
            <w:r>
              <w:rPr>
                <w:sz w:val="20"/>
              </w:rPr>
              <w:t>. (I-3)</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1"/>
        </w:trPr>
        <w:tc>
          <w:tcPr>
            <w:tcW w:w="7907" w:type="dxa"/>
          </w:tcPr>
          <w:p w:rsidR="0033219E" w:rsidRPr="0033219E" w:rsidRDefault="0033219E" w:rsidP="0033219E">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 xml:space="preserve">Analyseren van </w:t>
            </w:r>
            <w:proofErr w:type="spellStart"/>
            <w:r w:rsidRPr="0033219E">
              <w:rPr>
                <w:sz w:val="20"/>
                <w:lang w:val="nl-NL"/>
              </w:rPr>
              <w:t>ict</w:t>
            </w:r>
            <w:proofErr w:type="spellEnd"/>
            <w:r w:rsidRPr="0033219E">
              <w:rPr>
                <w:sz w:val="20"/>
                <w:lang w:val="nl-NL"/>
              </w:rPr>
              <w: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33219E" w:rsidRDefault="0033219E" w:rsidP="0033219E">
            <w:pPr>
              <w:pStyle w:val="TableParagraph"/>
              <w:spacing w:line="224" w:lineRule="exact"/>
              <w:ind w:left="467"/>
              <w:rPr>
                <w:sz w:val="20"/>
              </w:rPr>
            </w:pPr>
            <w:proofErr w:type="spellStart"/>
            <w:r>
              <w:rPr>
                <w:sz w:val="20"/>
              </w:rPr>
              <w:t>gebruikersbehoeften</w:t>
            </w:r>
            <w:proofErr w:type="spellEnd"/>
            <w:r>
              <w:rPr>
                <w:sz w:val="20"/>
              </w:rPr>
              <w:t>. (II-1)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4.</w:t>
            </w:r>
            <w:r w:rsidRPr="0033219E">
              <w:rPr>
                <w:sz w:val="20"/>
                <w:lang w:val="nl-NL"/>
              </w:rPr>
              <w:tab/>
              <w:t xml:space="preserve">Maken van een interface-, gebruiks- en communicatieanalyse, inclusief </w:t>
            </w:r>
            <w:proofErr w:type="spellStart"/>
            <w:r w:rsidRPr="0033219E">
              <w:rPr>
                <w:sz w:val="20"/>
                <w:lang w:val="nl-NL"/>
              </w:rPr>
              <w:t>usability</w:t>
            </w:r>
            <w:proofErr w:type="spellEnd"/>
            <w:r w:rsidRPr="0033219E">
              <w:rPr>
                <w:sz w:val="20"/>
                <w:lang w:val="nl-NL"/>
              </w:rPr>
              <w:t xml:space="preserve"> en</w:t>
            </w:r>
            <w:r w:rsidRPr="0033219E">
              <w:rPr>
                <w:spacing w:val="-15"/>
                <w:sz w:val="20"/>
                <w:lang w:val="nl-NL"/>
              </w:rPr>
              <w:t xml:space="preserve"> </w:t>
            </w:r>
            <w:r w:rsidRPr="0033219E">
              <w:rPr>
                <w:sz w:val="20"/>
                <w:lang w:val="nl-NL"/>
              </w:rPr>
              <w:t>user</w:t>
            </w:r>
          </w:p>
          <w:p w:rsidR="0033219E" w:rsidRDefault="0033219E" w:rsidP="0033219E">
            <w:pPr>
              <w:pStyle w:val="TableParagraph"/>
              <w:spacing w:before="1" w:line="225" w:lineRule="exact"/>
              <w:ind w:left="467"/>
              <w:rPr>
                <w:sz w:val="20"/>
              </w:rPr>
            </w:pPr>
            <w:proofErr w:type="gramStart"/>
            <w:r>
              <w:rPr>
                <w:sz w:val="20"/>
              </w:rPr>
              <w:t>experience.(</w:t>
            </w:r>
            <w:proofErr w:type="gramEnd"/>
            <w:r>
              <w:rPr>
                <w:sz w:val="20"/>
              </w:rPr>
              <w:t>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9323" w:type="dxa"/>
            <w:gridSpan w:val="3"/>
            <w:shd w:val="clear" w:color="auto" w:fill="B4C5E7"/>
          </w:tcPr>
          <w:p w:rsidR="0033219E" w:rsidRPr="0033219E" w:rsidRDefault="0033219E" w:rsidP="0033219E">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w:t>
            </w:r>
            <w:proofErr w:type="gramStart"/>
            <w:r w:rsidRPr="0033219E">
              <w:rPr>
                <w:sz w:val="20"/>
                <w:lang w:val="nl-NL"/>
              </w:rPr>
              <w:t>design document</w:t>
            </w:r>
            <w:proofErr w:type="gramEnd"/>
            <w:r w:rsidRPr="0033219E">
              <w:rPr>
                <w:sz w:val="20"/>
                <w:lang w:val="nl-NL"/>
              </w:rPr>
              <w:t xml:space="preserve">--&gt; </w:t>
            </w:r>
            <w:proofErr w:type="spellStart"/>
            <w:r w:rsidRPr="0033219E">
              <w:rPr>
                <w:sz w:val="20"/>
                <w:lang w:val="nl-NL"/>
              </w:rPr>
              <w:t>mechanics</w:t>
            </w:r>
            <w:proofErr w:type="spellEnd"/>
            <w:r w:rsidRPr="0033219E">
              <w:rPr>
                <w:sz w:val="20"/>
                <w:lang w:val="nl-NL"/>
              </w:rPr>
              <w:t>, en/of game concept beschrijving</w:t>
            </w:r>
          </w:p>
        </w:tc>
      </w:tr>
    </w:tbl>
    <w:p w:rsidR="0033219E" w:rsidRDefault="0033219E" w:rsidP="0033219E">
      <w:pPr>
        <w:pStyle w:val="Plattetekst"/>
        <w:rPr>
          <w:sz w:val="20"/>
        </w:rPr>
      </w:pPr>
    </w:p>
    <w:p w:rsidR="0033219E" w:rsidRDefault="0033219E" w:rsidP="0033219E">
      <w:pPr>
        <w:pStyle w:val="Plattetekst"/>
        <w:spacing w:before="10"/>
        <w:rPr>
          <w:sz w:val="28"/>
        </w:rPr>
      </w:pPr>
      <w:r>
        <w:rPr>
          <w:noProof/>
        </w:rPr>
        <mc:AlternateContent>
          <mc:Choice Requires="wps">
            <w:drawing>
              <wp:anchor distT="0" distB="0" distL="0" distR="0" simplePos="0" relativeHeight="251665408" behindDoc="0" locked="0" layoutInCell="1" allowOverlap="1">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D3B79"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33219E" w:rsidRDefault="0033219E" w:rsidP="0033219E">
      <w:pPr>
        <w:spacing w:before="69" w:line="245" w:lineRule="exact"/>
        <w:ind w:left="100"/>
        <w:rPr>
          <w:sz w:val="20"/>
        </w:rPr>
      </w:pPr>
      <w:r>
        <w:rPr>
          <w:position w:val="7"/>
          <w:sz w:val="13"/>
        </w:rPr>
        <w:t xml:space="preserve">1 </w:t>
      </w:r>
      <w:r>
        <w:rPr>
          <w:sz w:val="20"/>
        </w:rPr>
        <w:t>Deze kolom vul je voorafgaand aan de stage in</w:t>
      </w:r>
    </w:p>
    <w:p w:rsidR="0033219E" w:rsidRDefault="0033219E" w:rsidP="0033219E">
      <w:pPr>
        <w:ind w:left="100" w:right="914"/>
        <w:rPr>
          <w:sz w:val="20"/>
        </w:rPr>
      </w:pPr>
      <w:r>
        <w:rPr>
          <w:position w:val="7"/>
          <w:sz w:val="13"/>
        </w:rPr>
        <w:t xml:space="preserve">2 </w:t>
      </w:r>
      <w:r>
        <w:rPr>
          <w:sz w:val="20"/>
        </w:rPr>
        <w:t xml:space="preserve">Deze code verwijst naar het niveau en taaknummer in het hbo-i profiel. In dit geval: I-1 = niveau I, taak 1, </w:t>
      </w:r>
      <w:proofErr w:type="spellStart"/>
      <w:r>
        <w:rPr>
          <w:sz w:val="20"/>
        </w:rPr>
        <w:t>architectuurlaag</w:t>
      </w:r>
      <w:proofErr w:type="spellEnd"/>
      <w:r>
        <w:rPr>
          <w:sz w:val="20"/>
        </w:rPr>
        <w:t xml:space="preserve"> ‘gebruikersinteractie’, activiteit in </w:t>
      </w:r>
      <w:proofErr w:type="spellStart"/>
      <w:r>
        <w:rPr>
          <w:sz w:val="20"/>
        </w:rPr>
        <w:t>lifecycle</w:t>
      </w:r>
      <w:proofErr w:type="spellEnd"/>
      <w:r>
        <w:rPr>
          <w:sz w:val="20"/>
        </w:rPr>
        <w:t xml:space="preserve"> ‘beheren’</w:t>
      </w:r>
    </w:p>
    <w:p w:rsidR="0033219E" w:rsidRDefault="0033219E" w:rsidP="0033219E">
      <w:pPr>
        <w:rPr>
          <w:sz w:val="20"/>
        </w:rPr>
        <w:sectPr w:rsidR="0033219E">
          <w:pgSz w:w="12240" w:h="15840"/>
          <w:pgMar w:top="1060" w:right="1140" w:bottom="1160" w:left="1460" w:header="0" w:footer="923" w:gutter="0"/>
          <w:cols w:space="720"/>
        </w:sect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0" w:lineRule="exact"/>
              <w:rPr>
                <w:b/>
              </w:rPr>
            </w:pPr>
            <w:proofErr w:type="spellStart"/>
            <w:r>
              <w:lastRenderedPageBreak/>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adviseren</w:t>
            </w:r>
            <w:proofErr w:type="spellEnd"/>
          </w:p>
        </w:tc>
        <w:tc>
          <w:tcPr>
            <w:tcW w:w="1416" w:type="dxa"/>
            <w:gridSpan w:val="2"/>
          </w:tcPr>
          <w:p w:rsidR="0033219E" w:rsidRPr="0033219E" w:rsidRDefault="0033219E" w:rsidP="0033219E">
            <w:pPr>
              <w:pStyle w:val="TableParagraph"/>
              <w:spacing w:line="219"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21"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spacing w:line="238" w:lineRule="exact"/>
              <w:rPr>
                <w:sz w:val="20"/>
                <w:lang w:val="nl-NL"/>
              </w:rPr>
            </w:pPr>
            <w:r w:rsidRPr="0033219E">
              <w:rPr>
                <w:sz w:val="20"/>
                <w:lang w:val="nl-NL"/>
              </w:rPr>
              <w:t>1.</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 op</w:t>
            </w:r>
            <w:r w:rsidRPr="0033219E">
              <w:rPr>
                <w:spacing w:val="-18"/>
                <w:sz w:val="20"/>
                <w:lang w:val="nl-NL"/>
              </w:rPr>
              <w:t xml:space="preserve"> </w:t>
            </w:r>
            <w:r w:rsidRPr="0033219E">
              <w:rPr>
                <w:sz w:val="20"/>
                <w:lang w:val="nl-NL"/>
              </w:rPr>
              <w:t>basis</w:t>
            </w:r>
          </w:p>
          <w:p w:rsidR="0033219E" w:rsidRDefault="0033219E" w:rsidP="0033219E">
            <w:pPr>
              <w:pStyle w:val="TableParagraph"/>
              <w:spacing w:line="229" w:lineRule="exact"/>
              <w:ind w:left="467"/>
              <w:rPr>
                <w:sz w:val="20"/>
              </w:rPr>
            </w:pPr>
            <w:proofErr w:type="gramStart"/>
            <w:r w:rsidRPr="0033219E">
              <w:rPr>
                <w:sz w:val="20"/>
                <w:lang w:val="nl-NL"/>
              </w:rPr>
              <w:t>van</w:t>
            </w:r>
            <w:proofErr w:type="gramEnd"/>
            <w:r w:rsidRPr="0033219E">
              <w:rPr>
                <w:sz w:val="20"/>
                <w:lang w:val="nl-NL"/>
              </w:rPr>
              <w:t xml:space="preserve"> een gegeven </w:t>
            </w:r>
            <w:proofErr w:type="spellStart"/>
            <w:r w:rsidRPr="0033219E">
              <w:rPr>
                <w:sz w:val="20"/>
                <w:lang w:val="nl-NL"/>
              </w:rPr>
              <w:t>usability</w:t>
            </w:r>
            <w:proofErr w:type="spellEnd"/>
            <w:r w:rsidRPr="0033219E">
              <w:rPr>
                <w:sz w:val="20"/>
                <w:lang w:val="nl-NL"/>
              </w:rPr>
              <w:t xml:space="preserve">-analyse. </w:t>
            </w:r>
            <w:r>
              <w:rPr>
                <w:sz w:val="20"/>
              </w:rPr>
              <w:t>(I-2)</w:t>
            </w:r>
          </w:p>
        </w:tc>
        <w:tc>
          <w:tcPr>
            <w:tcW w:w="708" w:type="dxa"/>
          </w:tcPr>
          <w:p w:rsidR="0033219E" w:rsidRDefault="0033219E" w:rsidP="0033219E">
            <w:pPr>
              <w:pStyle w:val="TableParagraph"/>
              <w:spacing w:line="238"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9323" w:type="dxa"/>
            <w:gridSpan w:val="3"/>
            <w:shd w:val="clear" w:color="auto" w:fill="B4C5E7"/>
          </w:tcPr>
          <w:p w:rsidR="0033219E" w:rsidRPr="0033219E" w:rsidRDefault="0033219E" w:rsidP="0033219E">
            <w:pPr>
              <w:pStyle w:val="TableParagraph"/>
              <w:spacing w:line="224" w:lineRule="exact"/>
              <w:rPr>
                <w:i/>
                <w:sz w:val="20"/>
                <w:lang w:val="nl-NL"/>
              </w:rPr>
            </w:pPr>
            <w:r w:rsidRPr="0033219E">
              <w:rPr>
                <w:i/>
                <w:sz w:val="20"/>
                <w:lang w:val="nl-NL"/>
              </w:rPr>
              <w:t>Voorbeelden van beroepsproducten zijn: advies, rapport</w:t>
            </w:r>
          </w:p>
        </w:tc>
      </w:tr>
    </w:tbl>
    <w:p w:rsidR="0033219E" w:rsidRDefault="0033219E" w:rsidP="0033219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ontwerpen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731"/>
        </w:trPr>
        <w:tc>
          <w:tcPr>
            <w:tcW w:w="7907" w:type="dxa"/>
          </w:tcPr>
          <w:p w:rsidR="0033219E" w:rsidRPr="0033219E" w:rsidRDefault="0033219E" w:rsidP="0033219E">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 xml:space="preserve">Ontwerpen van statische en beperkt dynamische </w:t>
            </w:r>
            <w:proofErr w:type="spellStart"/>
            <w:r w:rsidRPr="0033219E">
              <w:rPr>
                <w:sz w:val="20"/>
                <w:lang w:val="nl-NL"/>
              </w:rPr>
              <w:t>ict</w:t>
            </w:r>
            <w:proofErr w:type="spellEnd"/>
            <w:r w:rsidRPr="0033219E">
              <w:rPr>
                <w:sz w:val="20"/>
                <w:lang w:val="nl-NL"/>
              </w:rPr>
              <w:t>- en/of digitale mediaproducten</w:t>
            </w:r>
            <w:r w:rsidRPr="0033219E">
              <w:rPr>
                <w:spacing w:val="-30"/>
                <w:sz w:val="20"/>
                <w:lang w:val="nl-NL"/>
              </w:rPr>
              <w:t xml:space="preserve"> </w:t>
            </w:r>
            <w:r w:rsidRPr="0033219E">
              <w:rPr>
                <w:sz w:val="20"/>
                <w:lang w:val="nl-NL"/>
              </w:rPr>
              <w:t xml:space="preserve">met toepassing van gegeven technieken (zoals scenario’s, storyboards en </w:t>
            </w:r>
            <w:proofErr w:type="spellStart"/>
            <w:r w:rsidRPr="0033219E">
              <w:rPr>
                <w:sz w:val="20"/>
                <w:lang w:val="nl-NL"/>
              </w:rPr>
              <w:t>wire</w:t>
            </w:r>
            <w:proofErr w:type="spellEnd"/>
            <w:r w:rsidRPr="0033219E">
              <w:rPr>
                <w:sz w:val="20"/>
                <w:lang w:val="nl-NL"/>
              </w:rPr>
              <w:t xml:space="preserve"> frames</w:t>
            </w:r>
            <w:r w:rsidRPr="0033219E">
              <w:rPr>
                <w:spacing w:val="-17"/>
                <w:sz w:val="20"/>
                <w:lang w:val="nl-NL"/>
              </w:rPr>
              <w:t xml:space="preserve"> </w:t>
            </w:r>
            <w:r w:rsidRPr="0033219E">
              <w:rPr>
                <w:sz w:val="20"/>
                <w:lang w:val="nl-NL"/>
              </w:rPr>
              <w:t>en</w:t>
            </w:r>
          </w:p>
          <w:p w:rsidR="0033219E" w:rsidRDefault="0033219E" w:rsidP="0033219E">
            <w:pPr>
              <w:pStyle w:val="TableParagraph"/>
              <w:spacing w:line="224" w:lineRule="exact"/>
              <w:ind w:left="467"/>
              <w:rPr>
                <w:sz w:val="20"/>
              </w:rPr>
            </w:pPr>
            <w:proofErr w:type="spellStart"/>
            <w:r>
              <w:rPr>
                <w:sz w:val="20"/>
              </w:rPr>
              <w:t>passende</w:t>
            </w:r>
            <w:proofErr w:type="spellEnd"/>
            <w:r>
              <w:rPr>
                <w:sz w:val="20"/>
              </w:rPr>
              <w:t xml:space="preserve"> usability-</w:t>
            </w:r>
            <w:proofErr w:type="spellStart"/>
            <w:r>
              <w:rPr>
                <w:sz w:val="20"/>
              </w:rPr>
              <w:t>testen</w:t>
            </w:r>
            <w:proofErr w:type="spellEnd"/>
            <w:r>
              <w:rPr>
                <w:sz w:val="20"/>
              </w:rPr>
              <w:t>.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2.</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w:t>
            </w:r>
            <w:r w:rsidRPr="0033219E">
              <w:rPr>
                <w:spacing w:val="-11"/>
                <w:sz w:val="20"/>
                <w:lang w:val="nl-NL"/>
              </w:rPr>
              <w:t xml:space="preserve"> </w:t>
            </w:r>
            <w:r>
              <w:rPr>
                <w:sz w:val="20"/>
              </w:rPr>
              <w:t>(I-2)</w:t>
            </w:r>
          </w:p>
        </w:tc>
        <w:tc>
          <w:tcPr>
            <w:tcW w:w="708" w:type="dxa"/>
          </w:tcPr>
          <w:p w:rsidR="0033219E" w:rsidRDefault="0033219E" w:rsidP="0033219E">
            <w:pPr>
              <w:pStyle w:val="TableParagraph"/>
              <w:spacing w:line="240" w:lineRule="auto"/>
              <w:ind w:left="0"/>
              <w:rPr>
                <w:rFonts w:ascii="Times New Roman"/>
                <w:sz w:val="16"/>
              </w:rPr>
            </w:pPr>
          </w:p>
        </w:tc>
        <w:tc>
          <w:tcPr>
            <w:tcW w:w="708" w:type="dxa"/>
          </w:tcPr>
          <w:p w:rsidR="0033219E" w:rsidRDefault="0033219E" w:rsidP="0033219E">
            <w:pPr>
              <w:pStyle w:val="TableParagraph"/>
              <w:spacing w:line="224" w:lineRule="exact"/>
              <w:ind w:left="105"/>
              <w:rPr>
                <w:sz w:val="20"/>
              </w:rPr>
            </w:pPr>
            <w:r>
              <w:rPr>
                <w:w w:val="99"/>
                <w:sz w:val="20"/>
              </w:rPr>
              <w:t>X</w:t>
            </w:r>
          </w:p>
        </w:tc>
      </w:tr>
      <w:tr w:rsidR="0033219E" w:rsidTr="0033219E">
        <w:trPr>
          <w:trHeight w:val="732"/>
        </w:trPr>
        <w:tc>
          <w:tcPr>
            <w:tcW w:w="7907" w:type="dxa"/>
          </w:tcPr>
          <w:p w:rsidR="0033219E" w:rsidRPr="0033219E" w:rsidRDefault="0033219E" w:rsidP="0033219E">
            <w:pPr>
              <w:pStyle w:val="TableParagraph"/>
              <w:tabs>
                <w:tab w:val="left" w:pos="467"/>
              </w:tabs>
              <w:spacing w:line="244" w:lineRule="exact"/>
              <w:rPr>
                <w:sz w:val="20"/>
                <w:lang w:val="nl-NL"/>
              </w:rPr>
            </w:pPr>
            <w:r w:rsidRPr="0033219E">
              <w:rPr>
                <w:sz w:val="20"/>
                <w:lang w:val="nl-NL"/>
              </w:rPr>
              <w:t>3.</w:t>
            </w:r>
            <w:r w:rsidRPr="0033219E">
              <w:rPr>
                <w:sz w:val="20"/>
                <w:lang w:val="nl-NL"/>
              </w:rPr>
              <w:tab/>
              <w:t xml:space="preserve">Ontwerpen van samenhangende, dynamische </w:t>
            </w:r>
            <w:proofErr w:type="spellStart"/>
            <w:r w:rsidRPr="0033219E">
              <w:rPr>
                <w:sz w:val="20"/>
                <w:lang w:val="nl-NL"/>
              </w:rPr>
              <w:t>ict</w:t>
            </w:r>
            <w:proofErr w:type="spellEnd"/>
            <w:r w:rsidRPr="0033219E">
              <w:rPr>
                <w:sz w:val="20"/>
                <w:lang w:val="nl-NL"/>
              </w:rPr>
              <w:t>- en/of digitale mediaproducten</w:t>
            </w:r>
            <w:r w:rsidRPr="0033219E">
              <w:rPr>
                <w:spacing w:val="-14"/>
                <w:sz w:val="20"/>
                <w:lang w:val="nl-NL"/>
              </w:rPr>
              <w:t xml:space="preserve"> </w:t>
            </w:r>
            <w:r w:rsidRPr="0033219E">
              <w:rPr>
                <w:sz w:val="20"/>
                <w:lang w:val="nl-NL"/>
              </w:rPr>
              <w:t>met</w:t>
            </w:r>
          </w:p>
          <w:p w:rsidR="0033219E" w:rsidRDefault="0033219E" w:rsidP="0033219E">
            <w:pPr>
              <w:pStyle w:val="TableParagraph"/>
              <w:spacing w:line="240" w:lineRule="atLeast"/>
              <w:ind w:left="467"/>
              <w:rPr>
                <w:sz w:val="20"/>
              </w:rPr>
            </w:pPr>
            <w:proofErr w:type="gramStart"/>
            <w:r w:rsidRPr="0033219E">
              <w:rPr>
                <w:sz w:val="20"/>
                <w:lang w:val="nl-NL"/>
              </w:rPr>
              <w:t>toepassing</w:t>
            </w:r>
            <w:proofErr w:type="gramEnd"/>
            <w:r w:rsidRPr="0033219E">
              <w:rPr>
                <w:sz w:val="20"/>
                <w:lang w:val="nl-NL"/>
              </w:rPr>
              <w:t xml:space="preserve"> van gedeeltelijk zelf geselecteerde technieken (zoals scripts, storyboards, navigatiestructuur en passende </w:t>
            </w:r>
            <w:proofErr w:type="spellStart"/>
            <w:r w:rsidRPr="0033219E">
              <w:rPr>
                <w:sz w:val="20"/>
                <w:lang w:val="nl-NL"/>
              </w:rPr>
              <w:t>usability</w:t>
            </w:r>
            <w:proofErr w:type="spellEnd"/>
            <w:r w:rsidRPr="0033219E">
              <w:rPr>
                <w:sz w:val="20"/>
                <w:lang w:val="nl-NL"/>
              </w:rPr>
              <w:t xml:space="preserve">-testen). </w:t>
            </w:r>
            <w:r>
              <w:rPr>
                <w:sz w:val="20"/>
              </w:rPr>
              <w:t>(II-1)</w:t>
            </w:r>
          </w:p>
        </w:tc>
        <w:tc>
          <w:tcPr>
            <w:tcW w:w="708" w:type="dxa"/>
          </w:tcPr>
          <w:p w:rsidR="0033219E" w:rsidRDefault="0033219E" w:rsidP="0033219E">
            <w:pPr>
              <w:pStyle w:val="TableParagraph"/>
              <w:spacing w:line="24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3"/>
        </w:trPr>
        <w:tc>
          <w:tcPr>
            <w:tcW w:w="7907" w:type="dxa"/>
          </w:tcPr>
          <w:p w:rsidR="0033219E" w:rsidRPr="0033219E" w:rsidRDefault="0033219E" w:rsidP="0033219E">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 xml:space="preserve">Ontwerpen van </w:t>
            </w:r>
            <w:proofErr w:type="spellStart"/>
            <w:r w:rsidRPr="0033219E">
              <w:rPr>
                <w:sz w:val="20"/>
                <w:lang w:val="nl-NL"/>
              </w:rPr>
              <w:t>ict</w:t>
            </w:r>
            <w:proofErr w:type="spellEnd"/>
            <w:r w:rsidRPr="0033219E">
              <w:rPr>
                <w:sz w:val="20"/>
                <w:lang w:val="nl-NL"/>
              </w:rPr>
              <w: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33219E" w:rsidRDefault="0033219E" w:rsidP="0033219E">
            <w:pPr>
              <w:pStyle w:val="TableParagraph"/>
              <w:spacing w:line="225" w:lineRule="exact"/>
              <w:ind w:left="467"/>
              <w:rPr>
                <w:sz w:val="20"/>
              </w:rPr>
            </w:pPr>
            <w:r>
              <w:rPr>
                <w:sz w:val="20"/>
              </w:rPr>
              <w:t>experience, usability-</w:t>
            </w:r>
            <w:proofErr w:type="spellStart"/>
            <w:r>
              <w:rPr>
                <w:sz w:val="20"/>
              </w:rPr>
              <w:t>testen</w:t>
            </w:r>
            <w:proofErr w:type="spellEnd"/>
            <w:r>
              <w:rPr>
                <w:sz w:val="20"/>
              </w:rPr>
              <w:t xml:space="preserve"> </w:t>
            </w:r>
            <w:proofErr w:type="spellStart"/>
            <w:r>
              <w:rPr>
                <w:sz w:val="20"/>
              </w:rPr>
              <w:t>en</w:t>
            </w:r>
            <w:proofErr w:type="spellEnd"/>
            <w:r>
              <w:rPr>
                <w:sz w:val="20"/>
              </w:rPr>
              <w:t xml:space="preserve"> </w:t>
            </w:r>
            <w:proofErr w:type="spellStart"/>
            <w:r>
              <w:rPr>
                <w:sz w:val="20"/>
              </w:rPr>
              <w:t>innovatieve</w:t>
            </w:r>
            <w:proofErr w:type="spellEnd"/>
            <w:r>
              <w:rPr>
                <w:sz w:val="20"/>
              </w:rPr>
              <w:t xml:space="preserve"> </w:t>
            </w:r>
            <w:proofErr w:type="spellStart"/>
            <w:r>
              <w:rPr>
                <w:sz w:val="20"/>
              </w:rPr>
              <w:t>technologie</w:t>
            </w:r>
            <w:proofErr w:type="spellEnd"/>
            <w:r>
              <w:rPr>
                <w:sz w:val="20"/>
              </w:rPr>
              <w:t>. (III-1)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9323" w:type="dxa"/>
            <w:gridSpan w:val="3"/>
            <w:shd w:val="clear" w:color="auto" w:fill="B4C5E7"/>
          </w:tcPr>
          <w:p w:rsidR="0033219E" w:rsidRPr="0033219E" w:rsidRDefault="0033219E" w:rsidP="0033219E">
            <w:pPr>
              <w:pStyle w:val="TableParagraph"/>
              <w:spacing w:line="242" w:lineRule="exact"/>
              <w:rPr>
                <w:i/>
                <w:sz w:val="20"/>
                <w:lang w:val="nl-NL"/>
              </w:rPr>
            </w:pPr>
            <w:r w:rsidRPr="0033219E">
              <w:rPr>
                <w:i/>
                <w:sz w:val="20"/>
                <w:lang w:val="nl-NL"/>
              </w:rPr>
              <w:t xml:space="preserve">Voorbeelden van beroepsproducten zijn: interactie ontwerp, game </w:t>
            </w:r>
            <w:proofErr w:type="gramStart"/>
            <w:r w:rsidRPr="0033219E">
              <w:rPr>
                <w:i/>
                <w:sz w:val="20"/>
                <w:lang w:val="nl-NL"/>
              </w:rPr>
              <w:t>design document</w:t>
            </w:r>
            <w:proofErr w:type="gramEnd"/>
            <w:r w:rsidRPr="0033219E">
              <w:rPr>
                <w:i/>
                <w:sz w:val="20"/>
                <w:lang w:val="nl-NL"/>
              </w:rPr>
              <w:t>, het uiteindelijke product</w:t>
            </w:r>
          </w:p>
          <w:p w:rsidR="0033219E" w:rsidRPr="0033219E" w:rsidRDefault="0033219E" w:rsidP="0033219E">
            <w:pPr>
              <w:pStyle w:val="TableParagraph"/>
              <w:spacing w:line="225" w:lineRule="exact"/>
              <w:rPr>
                <w:i/>
                <w:sz w:val="20"/>
                <w:lang w:val="nl-NL"/>
              </w:rPr>
            </w:pPr>
            <w:r w:rsidRPr="0033219E">
              <w:rPr>
                <w:i/>
                <w:sz w:val="20"/>
                <w:lang w:val="nl-NL"/>
              </w:rPr>
              <w:t>(</w:t>
            </w:r>
            <w:proofErr w:type="gramStart"/>
            <w:r w:rsidRPr="0033219E">
              <w:rPr>
                <w:i/>
                <w:sz w:val="20"/>
                <w:lang w:val="nl-NL"/>
              </w:rPr>
              <w:t>implementatie</w:t>
            </w:r>
            <w:proofErr w:type="gramEnd"/>
            <w:r w:rsidRPr="0033219E">
              <w:rPr>
                <w:i/>
                <w:sz w:val="20"/>
                <w:lang w:val="nl-NL"/>
              </w:rPr>
              <w:t xml:space="preserve"> daarin, bijvoorbeeld schermen, overgangen)</w:t>
            </w:r>
          </w:p>
        </w:tc>
      </w:tr>
    </w:tbl>
    <w:p w:rsidR="0033219E" w:rsidRDefault="0033219E" w:rsidP="0033219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realiseren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732"/>
        </w:trPr>
        <w:tc>
          <w:tcPr>
            <w:tcW w:w="7907" w:type="dxa"/>
          </w:tcPr>
          <w:p w:rsidR="0033219E" w:rsidRPr="0033219E" w:rsidRDefault="0033219E" w:rsidP="0033219E">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 xml:space="preserve">Realiseren en testen van statische </w:t>
            </w:r>
            <w:proofErr w:type="spellStart"/>
            <w:r w:rsidRPr="0033219E">
              <w:rPr>
                <w:sz w:val="20"/>
                <w:lang w:val="nl-NL"/>
              </w:rPr>
              <w:t>ict</w:t>
            </w:r>
            <w:proofErr w:type="spellEnd"/>
            <w:r w:rsidRPr="0033219E">
              <w:rPr>
                <w:sz w:val="20"/>
                <w:lang w:val="nl-NL"/>
              </w:rPr>
              <w: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33219E" w:rsidRDefault="0033219E" w:rsidP="0033219E">
            <w:pPr>
              <w:pStyle w:val="TableParagraph"/>
              <w:spacing w:line="225" w:lineRule="exact"/>
              <w:ind w:left="467"/>
              <w:rPr>
                <w:sz w:val="20"/>
              </w:rPr>
            </w:pPr>
            <w:proofErr w:type="spellStart"/>
            <w:r>
              <w:rPr>
                <w:sz w:val="20"/>
              </w:rPr>
              <w:t>stijlmiddelen</w:t>
            </w:r>
            <w:proofErr w:type="spellEnd"/>
            <w:r>
              <w:rPr>
                <w:sz w:val="20"/>
              </w:rPr>
              <w:t>.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 xml:space="preserve">Realiseren en testen van dynamische </w:t>
            </w:r>
            <w:proofErr w:type="spellStart"/>
            <w:r w:rsidRPr="0033219E">
              <w:rPr>
                <w:sz w:val="20"/>
                <w:lang w:val="nl-NL"/>
              </w:rPr>
              <w:t>ict</w:t>
            </w:r>
            <w:proofErr w:type="spellEnd"/>
            <w:r w:rsidRPr="0033219E">
              <w:rPr>
                <w:sz w:val="20"/>
                <w:lang w:val="nl-NL"/>
              </w:rPr>
              <w:t>- en/of digitale mediaproducten met</w:t>
            </w:r>
            <w:r w:rsidRPr="0033219E">
              <w:rPr>
                <w:spacing w:val="-15"/>
                <w:sz w:val="20"/>
                <w:lang w:val="nl-NL"/>
              </w:rPr>
              <w:t xml:space="preserve"> </w:t>
            </w:r>
            <w:r w:rsidRPr="0033219E">
              <w:rPr>
                <w:sz w:val="20"/>
                <w:lang w:val="nl-NL"/>
              </w:rPr>
              <w:t>toepassing</w:t>
            </w:r>
          </w:p>
          <w:p w:rsidR="0033219E" w:rsidRDefault="0033219E" w:rsidP="0033219E">
            <w:pPr>
              <w:pStyle w:val="TableParagraph"/>
              <w:spacing w:line="225" w:lineRule="exact"/>
              <w:ind w:left="467"/>
              <w:rPr>
                <w:sz w:val="20"/>
              </w:rPr>
            </w:pPr>
            <w:proofErr w:type="gramStart"/>
            <w:r w:rsidRPr="0033219E">
              <w:rPr>
                <w:sz w:val="20"/>
                <w:lang w:val="nl-NL"/>
              </w:rPr>
              <w:t>van</w:t>
            </w:r>
            <w:proofErr w:type="gramEnd"/>
            <w:r w:rsidRPr="0033219E">
              <w:rPr>
                <w:sz w:val="20"/>
                <w:lang w:val="nl-NL"/>
              </w:rPr>
              <w:t xml:space="preserve"> relevante grafische elementen, geluid, beeld, en animaties. </w:t>
            </w:r>
            <w:r>
              <w:rPr>
                <w:sz w:val="20"/>
              </w:rPr>
              <w:t>(II-1)</w:t>
            </w:r>
          </w:p>
        </w:tc>
        <w:tc>
          <w:tcPr>
            <w:tcW w:w="708" w:type="dxa"/>
          </w:tcPr>
          <w:p w:rsidR="0033219E" w:rsidRDefault="0033219E" w:rsidP="0033219E">
            <w:pPr>
              <w:pStyle w:val="TableParagraph"/>
              <w:spacing w:line="240" w:lineRule="auto"/>
              <w:ind w:left="0"/>
              <w:rPr>
                <w:rFonts w:ascii="Times New Roman"/>
                <w:sz w:val="20"/>
              </w:rPr>
            </w:pPr>
          </w:p>
        </w:tc>
        <w:tc>
          <w:tcPr>
            <w:tcW w:w="708" w:type="dxa"/>
          </w:tcPr>
          <w:p w:rsidR="0033219E" w:rsidRDefault="0033219E" w:rsidP="0033219E">
            <w:pPr>
              <w:pStyle w:val="TableParagraph"/>
              <w:ind w:left="105"/>
              <w:rPr>
                <w:sz w:val="20"/>
              </w:rPr>
            </w:pPr>
            <w:r>
              <w:rPr>
                <w:w w:val="99"/>
                <w:sz w:val="20"/>
              </w:rPr>
              <w:t>X</w:t>
            </w:r>
          </w:p>
        </w:tc>
      </w:tr>
      <w:tr w:rsidR="0033219E" w:rsidTr="0033219E">
        <w:trPr>
          <w:trHeight w:val="486"/>
        </w:trPr>
        <w:tc>
          <w:tcPr>
            <w:tcW w:w="9323" w:type="dxa"/>
            <w:gridSpan w:val="3"/>
            <w:shd w:val="clear" w:color="auto" w:fill="B4C5E7"/>
          </w:tcPr>
          <w:p w:rsidR="0033219E" w:rsidRPr="0033219E" w:rsidRDefault="0033219E" w:rsidP="0033219E">
            <w:pPr>
              <w:pStyle w:val="TableParagraph"/>
              <w:spacing w:line="242" w:lineRule="exact"/>
              <w:rPr>
                <w:i/>
                <w:sz w:val="20"/>
                <w:lang w:val="nl-NL"/>
              </w:rPr>
            </w:pPr>
            <w:r w:rsidRPr="0033219E">
              <w:rPr>
                <w:i/>
                <w:sz w:val="20"/>
                <w:lang w:val="nl-NL"/>
              </w:rPr>
              <w:t>Voorbeelden van beroepsproducten zijn: Het spel met alle bijbehorende assets, met achterliggend</w:t>
            </w:r>
          </w:p>
          <w:p w:rsidR="0033219E" w:rsidRPr="0033219E" w:rsidRDefault="0033219E" w:rsidP="0033219E">
            <w:pPr>
              <w:pStyle w:val="TableParagraph"/>
              <w:spacing w:line="225" w:lineRule="exact"/>
              <w:rPr>
                <w:i/>
                <w:sz w:val="20"/>
                <w:lang w:val="nl-NL"/>
              </w:rPr>
            </w:pPr>
            <w:proofErr w:type="gramStart"/>
            <w:r w:rsidRPr="0033219E">
              <w:rPr>
                <w:i/>
                <w:sz w:val="20"/>
                <w:lang w:val="nl-NL"/>
              </w:rPr>
              <w:t>bronmateriaal</w:t>
            </w:r>
            <w:proofErr w:type="gramEnd"/>
            <w:r w:rsidRPr="0033219E">
              <w:rPr>
                <w:i/>
                <w:sz w:val="20"/>
                <w:lang w:val="nl-NL"/>
              </w:rPr>
              <w:t xml:space="preserve"> (.</w:t>
            </w:r>
            <w:proofErr w:type="spellStart"/>
            <w:r w:rsidRPr="0033219E">
              <w:rPr>
                <w:i/>
                <w:sz w:val="20"/>
                <w:lang w:val="nl-NL"/>
              </w:rPr>
              <w:t>png</w:t>
            </w:r>
            <w:proofErr w:type="spellEnd"/>
            <w:r w:rsidRPr="0033219E">
              <w:rPr>
                <w:i/>
                <w:sz w:val="20"/>
                <w:lang w:val="nl-NL"/>
              </w:rPr>
              <w:t xml:space="preserve">, </w:t>
            </w:r>
            <w:proofErr w:type="spellStart"/>
            <w:r w:rsidRPr="0033219E">
              <w:rPr>
                <w:i/>
                <w:sz w:val="20"/>
                <w:lang w:val="nl-NL"/>
              </w:rPr>
              <w:t>texture</w:t>
            </w:r>
            <w:proofErr w:type="spellEnd"/>
            <w:r w:rsidRPr="0033219E">
              <w:rPr>
                <w:i/>
                <w:sz w:val="20"/>
                <w:lang w:val="nl-NL"/>
              </w:rPr>
              <w:t xml:space="preserve"> bestanden). Technische kwaliteiten van beelden van het product.</w:t>
            </w:r>
          </w:p>
        </w:tc>
      </w:tr>
    </w:tbl>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rPr>
          <w:sz w:val="20"/>
        </w:rPr>
      </w:pPr>
    </w:p>
    <w:p w:rsidR="0033219E" w:rsidRDefault="0033219E" w:rsidP="00A5701F">
      <w:pPr>
        <w:pStyle w:val="Plattetekst"/>
        <w:rPr>
          <w:sz w:val="16"/>
        </w:rPr>
      </w:pPr>
    </w:p>
    <w:p w:rsidR="0033219E" w:rsidRPr="00831C37" w:rsidRDefault="0033219E" w:rsidP="00831C37">
      <w:pPr>
        <w:pStyle w:val="Kop2"/>
        <w:rPr>
          <w:sz w:val="28"/>
        </w:rPr>
      </w:pPr>
      <w:bookmarkStart w:id="9" w:name="_Toc496183538"/>
      <w:r w:rsidRPr="00831C37">
        <w:rPr>
          <w:sz w:val="28"/>
        </w:rPr>
        <w:t>Bedrijfsprocessen</w:t>
      </w:r>
      <w:bookmarkEnd w:id="9"/>
    </w:p>
    <w:p w:rsidR="0033219E" w:rsidRDefault="0033219E" w:rsidP="0033219E">
      <w:pPr>
        <w:spacing w:before="192"/>
        <w:ind w:left="100"/>
        <w:rPr>
          <w:i/>
        </w:rPr>
      </w:pPr>
      <w:r>
        <w:rPr>
          <w:i/>
        </w:rPr>
        <w:t>Omschrijving</w:t>
      </w:r>
    </w:p>
    <w:p w:rsidR="0033219E" w:rsidRDefault="0033219E" w:rsidP="0033219E">
      <w:pPr>
        <w:pStyle w:val="Plattetekst"/>
        <w:spacing w:before="19" w:line="259" w:lineRule="auto"/>
        <w:ind w:left="100" w:right="330"/>
      </w:pPr>
      <w:r>
        <w:t xml:space="preserve">Bedrijfsprocessen hebben betrekking op het faciliteren van organisatieprocessen door middel van </w:t>
      </w:r>
      <w:proofErr w:type="spellStart"/>
      <w:r>
        <w:t>ict</w:t>
      </w:r>
      <w:proofErr w:type="spellEnd"/>
      <w:r>
        <w:t>- systemen. Daarbij gaat het om de functionaliteit van het systeem als geheel (geautomatiseerde en niet geautomatiseerde delen) bezien vanuit de context van de te realiseren organisatiedoelen.</w:t>
      </w:r>
    </w:p>
    <w:p w:rsidR="0033219E" w:rsidRDefault="0033219E" w:rsidP="0033219E">
      <w:pPr>
        <w:pStyle w:val="Plattetekst"/>
        <w:spacing w:before="160" w:line="259" w:lineRule="auto"/>
        <w:ind w:left="100" w:right="788"/>
      </w:pPr>
      <w:r>
        <w:t>Hebben je werkzaamheden betrekking op bedrijfsprocessen? Vul dan onderstaande vragenlijst in. Zo niet, ga dan door naar 3. Infrastructuur.</w:t>
      </w:r>
    </w:p>
    <w:p w:rsidR="0033219E" w:rsidRDefault="0033219E" w:rsidP="0033219E">
      <w:pPr>
        <w:pStyle w:val="Plattetekst"/>
        <w:spacing w:before="1"/>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beheren</w:t>
            </w:r>
            <w:proofErr w:type="spellEnd"/>
          </w:p>
        </w:tc>
        <w:tc>
          <w:tcPr>
            <w:tcW w:w="1416" w:type="dxa"/>
            <w:gridSpan w:val="2"/>
          </w:tcPr>
          <w:p w:rsidR="0033219E" w:rsidRPr="0033219E" w:rsidRDefault="0033219E" w:rsidP="0033219E">
            <w:pPr>
              <w:pStyle w:val="TableParagraph"/>
              <w:spacing w:line="223"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bl>
    <w:p w:rsidR="0033219E" w:rsidRDefault="0033219E" w:rsidP="0033219E">
      <w:pPr>
        <w:spacing w:line="248" w:lineRule="exact"/>
        <w:jc w:val="center"/>
        <w:sectPr w:rsidR="0033219E">
          <w:pgSz w:w="12240" w:h="15840"/>
          <w:pgMar w:top="1400" w:right="1140" w:bottom="1200" w:left="1460" w:header="0" w:footer="923" w:gutter="0"/>
          <w:cols w:space="720"/>
        </w:sect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242"/>
        </w:trPr>
        <w:tc>
          <w:tcPr>
            <w:tcW w:w="7907" w:type="dxa"/>
          </w:tcPr>
          <w:p w:rsidR="0033219E" w:rsidRDefault="0033219E" w:rsidP="0033219E">
            <w:pPr>
              <w:pStyle w:val="TableParagraph"/>
              <w:tabs>
                <w:tab w:val="left" w:pos="467"/>
              </w:tabs>
              <w:spacing w:line="222" w:lineRule="exact"/>
              <w:rPr>
                <w:sz w:val="20"/>
              </w:rPr>
            </w:pPr>
            <w:r w:rsidRPr="0033219E">
              <w:rPr>
                <w:sz w:val="20"/>
                <w:lang w:val="nl-NL"/>
              </w:rPr>
              <w:lastRenderedPageBreak/>
              <w:t>5.</w:t>
            </w:r>
            <w:r w:rsidRPr="0033219E">
              <w:rPr>
                <w:sz w:val="20"/>
                <w:lang w:val="nl-NL"/>
              </w:rPr>
              <w:tab/>
              <w:t xml:space="preserve">Onderhouden en actualiseren van procesdocumentatie. </w:t>
            </w:r>
            <w:r>
              <w:rPr>
                <w:sz w:val="20"/>
              </w:rPr>
              <w:t>(I-1)</w:t>
            </w:r>
          </w:p>
        </w:tc>
        <w:tc>
          <w:tcPr>
            <w:tcW w:w="708" w:type="dxa"/>
          </w:tcPr>
          <w:p w:rsidR="0033219E" w:rsidRDefault="0033219E" w:rsidP="0033219E">
            <w:pPr>
              <w:pStyle w:val="TableParagraph"/>
              <w:spacing w:line="222"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7907" w:type="dxa"/>
          </w:tcPr>
          <w:p w:rsidR="0033219E" w:rsidRPr="0033219E" w:rsidRDefault="0033219E" w:rsidP="0033219E">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33219E" w:rsidRDefault="0033219E" w:rsidP="0033219E">
            <w:pPr>
              <w:pStyle w:val="TableParagraph"/>
              <w:spacing w:line="225" w:lineRule="exact"/>
              <w:ind w:left="467"/>
              <w:rPr>
                <w:sz w:val="20"/>
              </w:rPr>
            </w:pPr>
            <w:proofErr w:type="gramStart"/>
            <w:r w:rsidRPr="0033219E">
              <w:rPr>
                <w:sz w:val="20"/>
                <w:lang w:val="nl-NL"/>
              </w:rPr>
              <w:t>kwantitatieve</w:t>
            </w:r>
            <w:proofErr w:type="gramEnd"/>
            <w:r w:rsidRPr="0033219E">
              <w:rPr>
                <w:sz w:val="20"/>
                <w:lang w:val="nl-NL"/>
              </w:rPr>
              <w:t xml:space="preserve"> en kwalitatieve analyse, bijvoorbeeld het houden van interviews. </w:t>
            </w:r>
            <w:r>
              <w:rPr>
                <w:sz w:val="20"/>
              </w:rPr>
              <w:t>(I-2)</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Bedrijfsprocessen ’beheren’ zijn: Procesdocumentatie; analyse van een</w:t>
            </w:r>
          </w:p>
          <w:p w:rsidR="0033219E" w:rsidRPr="0033219E" w:rsidRDefault="0033219E" w:rsidP="0033219E">
            <w:pPr>
              <w:pStyle w:val="TableParagraph"/>
              <w:spacing w:line="225" w:lineRule="exact"/>
              <w:rPr>
                <w:i/>
                <w:sz w:val="20"/>
                <w:lang w:val="nl-NL"/>
              </w:rPr>
            </w:pPr>
            <w:proofErr w:type="gramStart"/>
            <w:r w:rsidRPr="0033219E">
              <w:rPr>
                <w:i/>
                <w:sz w:val="20"/>
                <w:lang w:val="nl-NL"/>
              </w:rPr>
              <w:t>veranderingsbehoefte</w:t>
            </w:r>
            <w:proofErr w:type="gramEnd"/>
            <w:r w:rsidRPr="0033219E">
              <w:rPr>
                <w:i/>
                <w:sz w:val="20"/>
                <w:lang w:val="nl-NL"/>
              </w:rPr>
              <w:t>; onderzoeksrapport met kwantitatieve/kwalitatieve analyse</w:t>
            </w:r>
          </w:p>
        </w:tc>
      </w:tr>
    </w:tbl>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analyseren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33219E" w:rsidRDefault="0033219E" w:rsidP="0033219E">
            <w:pPr>
              <w:pStyle w:val="TableParagraph"/>
              <w:spacing w:line="225" w:lineRule="exact"/>
              <w:ind w:left="467"/>
              <w:rPr>
                <w:sz w:val="20"/>
              </w:rPr>
            </w:pPr>
            <w:proofErr w:type="spellStart"/>
            <w:r>
              <w:rPr>
                <w:sz w:val="20"/>
              </w:rPr>
              <w:t>informatievoorziening</w:t>
            </w:r>
            <w:proofErr w:type="spellEnd"/>
            <w:r>
              <w:rPr>
                <w:sz w:val="20"/>
              </w:rPr>
              <w:t>. (II-1)</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33219E" w:rsidRDefault="0033219E" w:rsidP="0033219E">
            <w:pPr>
              <w:pStyle w:val="TableParagraph"/>
              <w:spacing w:before="1" w:line="225" w:lineRule="exact"/>
              <w:ind w:left="467"/>
              <w:rPr>
                <w:sz w:val="20"/>
              </w:rPr>
            </w:pPr>
            <w:proofErr w:type="spellStart"/>
            <w:r>
              <w:rPr>
                <w:sz w:val="20"/>
              </w:rPr>
              <w:t>bovenstaande</w:t>
            </w:r>
            <w:proofErr w:type="spellEnd"/>
            <w:r>
              <w:rPr>
                <w:sz w:val="20"/>
              </w:rPr>
              <w:t xml:space="preserve"> </w:t>
            </w:r>
            <w:proofErr w:type="spellStart"/>
            <w:proofErr w:type="gramStart"/>
            <w:r>
              <w:rPr>
                <w:sz w:val="20"/>
              </w:rPr>
              <w:t>analyse</w:t>
            </w:r>
            <w:proofErr w:type="spellEnd"/>
            <w:r>
              <w:rPr>
                <w:sz w:val="20"/>
              </w:rPr>
              <w:t>.(</w:t>
            </w:r>
            <w:proofErr w:type="gramEnd"/>
            <w:r>
              <w:rPr>
                <w:sz w:val="20"/>
              </w:rPr>
              <w:t>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Bedrijfsprocessen ’analyseren’ zijn: BPMN; gap analysis;</w:t>
            </w:r>
          </w:p>
          <w:p w:rsidR="0033219E" w:rsidRDefault="0033219E" w:rsidP="0033219E">
            <w:pPr>
              <w:pStyle w:val="TableParagraph"/>
              <w:spacing w:line="223" w:lineRule="exact"/>
              <w:rPr>
                <w:i/>
                <w:sz w:val="20"/>
              </w:rPr>
            </w:pPr>
            <w:proofErr w:type="spellStart"/>
            <w:r>
              <w:rPr>
                <w:i/>
                <w:sz w:val="20"/>
              </w:rPr>
              <w:t>onderzoeksrapport</w:t>
            </w:r>
            <w:proofErr w:type="spellEnd"/>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adviseren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33219E" w:rsidRPr="0033219E" w:rsidRDefault="0033219E" w:rsidP="0033219E">
            <w:pPr>
              <w:pStyle w:val="TableParagraph"/>
              <w:spacing w:line="223" w:lineRule="exact"/>
              <w:ind w:left="467"/>
              <w:rPr>
                <w:sz w:val="20"/>
                <w:lang w:val="nl-NL"/>
              </w:rPr>
            </w:pPr>
            <w:proofErr w:type="gramStart"/>
            <w:r w:rsidRPr="0033219E">
              <w:rPr>
                <w:sz w:val="20"/>
                <w:lang w:val="nl-NL"/>
              </w:rPr>
              <w:t>de</w:t>
            </w:r>
            <w:proofErr w:type="gramEnd"/>
            <w:r w:rsidRPr="0033219E">
              <w:rPr>
                <w:sz w:val="20"/>
                <w:lang w:val="nl-NL"/>
              </w:rPr>
              <w:t xml:space="preserve"> invalshoek van informatievoorziening. (II-1)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33219E" w:rsidRPr="0033219E" w:rsidRDefault="0033219E" w:rsidP="0033219E">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ontwikkelingen in </w:t>
            </w:r>
            <w:proofErr w:type="spellStart"/>
            <w:r w:rsidRPr="0033219E">
              <w:rPr>
                <w:sz w:val="20"/>
                <w:lang w:val="nl-NL"/>
              </w:rPr>
              <w:t>ict</w:t>
            </w:r>
            <w:proofErr w:type="spellEnd"/>
            <w:r w:rsidRPr="0033219E">
              <w:rPr>
                <w:sz w:val="20"/>
                <w:lang w:val="nl-NL"/>
              </w:rPr>
              <w:t>. (II-2)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9323" w:type="dxa"/>
            <w:gridSpan w:val="3"/>
            <w:shd w:val="clear" w:color="auto" w:fill="B4C5E7"/>
          </w:tcPr>
          <w:p w:rsidR="0033219E" w:rsidRPr="0033219E" w:rsidRDefault="0033219E" w:rsidP="0033219E">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8"/>
        </w:trPr>
        <w:tc>
          <w:tcPr>
            <w:tcW w:w="7907" w:type="dxa"/>
            <w:vMerge w:val="restart"/>
          </w:tcPr>
          <w:p w:rsidR="0033219E" w:rsidRDefault="0033219E" w:rsidP="0033219E">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ontwerpen</w:t>
            </w:r>
            <w:proofErr w:type="spellEnd"/>
          </w:p>
        </w:tc>
        <w:tc>
          <w:tcPr>
            <w:tcW w:w="1416" w:type="dxa"/>
            <w:gridSpan w:val="2"/>
          </w:tcPr>
          <w:p w:rsidR="0033219E" w:rsidRPr="0033219E" w:rsidRDefault="0033219E" w:rsidP="0033219E">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proofErr w:type="spellStart"/>
            <w:r w:rsidRPr="0033219E">
              <w:rPr>
                <w:sz w:val="20"/>
                <w:lang w:val="nl-NL"/>
              </w:rPr>
              <w:t>ict</w:t>
            </w:r>
            <w:proofErr w:type="spellEnd"/>
          </w:p>
          <w:p w:rsidR="0033219E" w:rsidRDefault="0033219E" w:rsidP="0033219E">
            <w:pPr>
              <w:pStyle w:val="TableParagraph"/>
              <w:spacing w:line="225" w:lineRule="exact"/>
              <w:ind w:left="467"/>
              <w:rPr>
                <w:sz w:val="20"/>
              </w:rPr>
            </w:pPr>
            <w:proofErr w:type="gramStart"/>
            <w:r w:rsidRPr="0033219E">
              <w:rPr>
                <w:sz w:val="20"/>
                <w:lang w:val="nl-NL"/>
              </w:rPr>
              <w:t>en</w:t>
            </w:r>
            <w:proofErr w:type="gramEnd"/>
            <w:r w:rsidRPr="0033219E">
              <w:rPr>
                <w:sz w:val="20"/>
                <w:lang w:val="nl-NL"/>
              </w:rPr>
              <w:t xml:space="preserve"> de borging van integriteit van de gegevens. </w:t>
            </w:r>
            <w:r>
              <w:rPr>
                <w:sz w:val="20"/>
              </w:rPr>
              <w:t>(I/II-1)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9323" w:type="dxa"/>
            <w:gridSpan w:val="3"/>
            <w:shd w:val="clear" w:color="auto" w:fill="B4C5E7"/>
          </w:tcPr>
          <w:p w:rsidR="0033219E" w:rsidRPr="0033219E" w:rsidRDefault="0033219E" w:rsidP="0033219E">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realiseren</w:t>
            </w:r>
            <w:proofErr w:type="spellEnd"/>
          </w:p>
        </w:tc>
        <w:tc>
          <w:tcPr>
            <w:tcW w:w="1416" w:type="dxa"/>
            <w:gridSpan w:val="2"/>
          </w:tcPr>
          <w:p w:rsidR="0033219E" w:rsidRPr="0033219E" w:rsidRDefault="0033219E" w:rsidP="0033219E">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33219E" w:rsidRPr="0033219E" w:rsidRDefault="0033219E" w:rsidP="0033219E">
            <w:pPr>
              <w:pStyle w:val="TableParagraph"/>
              <w:spacing w:line="225" w:lineRule="exact"/>
              <w:ind w:left="467"/>
              <w:rPr>
                <w:sz w:val="20"/>
                <w:lang w:val="nl-NL"/>
              </w:rPr>
            </w:pPr>
            <w:proofErr w:type="gramStart"/>
            <w:r w:rsidRPr="0033219E">
              <w:rPr>
                <w:sz w:val="20"/>
                <w:lang w:val="nl-NL"/>
              </w:rPr>
              <w:t>voor</w:t>
            </w:r>
            <w:proofErr w:type="gramEnd"/>
            <w:r w:rsidRPr="0033219E">
              <w:rPr>
                <w:sz w:val="20"/>
                <w:lang w:val="nl-NL"/>
              </w:rPr>
              <w:t xml:space="preserve"> een (aangepast) proces.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7"/>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Bedrijfsprocessen ‘realiseren’ zijn: Beschrijving van werkinstructies;</w:t>
            </w:r>
          </w:p>
          <w:p w:rsidR="0033219E" w:rsidRPr="0033219E" w:rsidRDefault="0033219E" w:rsidP="0033219E">
            <w:pPr>
              <w:pStyle w:val="TableParagraph"/>
              <w:spacing w:before="1" w:line="223" w:lineRule="exact"/>
              <w:rPr>
                <w:i/>
                <w:sz w:val="20"/>
                <w:lang w:val="nl-NL"/>
              </w:rPr>
            </w:pPr>
            <w:proofErr w:type="gramStart"/>
            <w:r w:rsidRPr="0033219E">
              <w:rPr>
                <w:i/>
                <w:sz w:val="20"/>
                <w:lang w:val="nl-NL"/>
              </w:rPr>
              <w:t>beschrijving</w:t>
            </w:r>
            <w:proofErr w:type="gramEnd"/>
            <w:r w:rsidRPr="0033219E">
              <w:rPr>
                <w:i/>
                <w:sz w:val="20"/>
                <w:lang w:val="nl-NL"/>
              </w:rPr>
              <w:t xml:space="preserve"> van functies en rollen; procedures</w:t>
            </w:r>
          </w:p>
        </w:tc>
      </w:tr>
    </w:tbl>
    <w:p w:rsidR="0033219E" w:rsidRDefault="0033219E" w:rsidP="0033219E">
      <w:pPr>
        <w:pStyle w:val="Plattetekst"/>
        <w:rPr>
          <w:sz w:val="20"/>
        </w:rPr>
      </w:pPr>
    </w:p>
    <w:p w:rsidR="0033219E" w:rsidRDefault="00A5701F" w:rsidP="0033219E">
      <w:pPr>
        <w:pStyle w:val="Plattetekst"/>
        <w:spacing w:before="6"/>
        <w:rPr>
          <w:sz w:val="24"/>
        </w:rPr>
      </w:pPr>
      <w:r>
        <w:rPr>
          <w:sz w:val="24"/>
        </w:rPr>
        <w:br w:type="column"/>
      </w:r>
    </w:p>
    <w:p w:rsidR="0033219E" w:rsidRPr="00831C37" w:rsidRDefault="0033219E" w:rsidP="00831C37">
      <w:pPr>
        <w:pStyle w:val="Kop2"/>
        <w:rPr>
          <w:sz w:val="28"/>
        </w:rPr>
      </w:pPr>
      <w:bookmarkStart w:id="10" w:name="_Toc496183539"/>
      <w:r w:rsidRPr="00831C37">
        <w:rPr>
          <w:sz w:val="28"/>
        </w:rPr>
        <w:t>Infrastructuur</w:t>
      </w:r>
      <w:bookmarkEnd w:id="10"/>
    </w:p>
    <w:p w:rsidR="0033219E" w:rsidRDefault="0033219E" w:rsidP="0033219E">
      <w:pPr>
        <w:spacing w:before="189"/>
        <w:ind w:left="100"/>
        <w:rPr>
          <w:i/>
        </w:rPr>
      </w:pPr>
      <w:r>
        <w:rPr>
          <w:i/>
        </w:rPr>
        <w:t>Omschrijving</w:t>
      </w:r>
    </w:p>
    <w:p w:rsidR="0033219E" w:rsidRDefault="0033219E" w:rsidP="00A5701F">
      <w:pPr>
        <w:pStyle w:val="Plattetekst"/>
        <w:spacing w:before="22" w:line="259" w:lineRule="auto"/>
        <w:ind w:left="100" w:right="184"/>
      </w:pPr>
      <w:r>
        <w:t xml:space="preserve">Infrastructuur betreft het geheel aan </w:t>
      </w:r>
      <w:proofErr w:type="spellStart"/>
      <w:r>
        <w:t>ict</w:t>
      </w:r>
      <w:proofErr w:type="spellEnd"/>
      <w:r>
        <w:t>-systemen waarmee bedrijfsprocessen gefaciliteerd worden. Het gaat hier om beschikbaar stellen, beschikbaar houden en configureren van de traditionele hardware- infrastructuur, maar zeker ook de software-infrastructuur.</w:t>
      </w:r>
      <w:r w:rsidR="00A5701F">
        <w:t xml:space="preserve"> </w:t>
      </w:r>
      <w:r>
        <w:t>Hebben je werkzaamheden betrekking op gebruikersinteractie? Vul dan onderstaande vragenlijst in. Zo niet, ga dan door naar 4. Software.</w:t>
      </w:r>
    </w:p>
    <w:p w:rsidR="0033219E" w:rsidRDefault="0033219E" w:rsidP="0033219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beheren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33219E" w:rsidRDefault="0033219E" w:rsidP="0033219E">
            <w:pPr>
              <w:pStyle w:val="TableParagraph"/>
              <w:spacing w:line="225" w:lineRule="exact"/>
              <w:ind w:left="467"/>
              <w:rPr>
                <w:sz w:val="20"/>
              </w:rPr>
            </w:pPr>
            <w:proofErr w:type="gramStart"/>
            <w:r w:rsidRPr="0033219E">
              <w:rPr>
                <w:sz w:val="20"/>
                <w:lang w:val="nl-NL"/>
              </w:rPr>
              <w:t>netwerkconfiguratie</w:t>
            </w:r>
            <w:proofErr w:type="gramEnd"/>
            <w:r w:rsidRPr="0033219E">
              <w:rPr>
                <w:sz w:val="20"/>
                <w:lang w:val="nl-NL"/>
              </w:rPr>
              <w:t xml:space="preserve"> voor een lokale infrastructuur. </w:t>
            </w:r>
            <w:r>
              <w:rPr>
                <w:sz w:val="20"/>
              </w:rPr>
              <w:t>(I-1)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33219E" w:rsidRDefault="0033219E" w:rsidP="0033219E">
            <w:pPr>
              <w:pStyle w:val="TableParagraph"/>
              <w:spacing w:line="225" w:lineRule="exact"/>
              <w:ind w:left="467"/>
              <w:rPr>
                <w:sz w:val="20"/>
              </w:rPr>
            </w:pPr>
            <w:proofErr w:type="spellStart"/>
            <w:r>
              <w:rPr>
                <w:sz w:val="20"/>
              </w:rPr>
              <w:t>infrastructuur</w:t>
            </w:r>
            <w:proofErr w:type="spellEnd"/>
            <w:r>
              <w:rPr>
                <w:sz w:val="20"/>
              </w:rPr>
              <w:t>. (I-2)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9323" w:type="dxa"/>
            <w:gridSpan w:val="3"/>
            <w:shd w:val="clear" w:color="auto" w:fill="B4C5E7"/>
          </w:tcPr>
          <w:p w:rsidR="0033219E" w:rsidRPr="0033219E" w:rsidRDefault="0033219E" w:rsidP="0033219E">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33219E" w:rsidRDefault="0033219E" w:rsidP="0033219E">
            <w:pPr>
              <w:pStyle w:val="TableParagraph"/>
              <w:spacing w:line="225" w:lineRule="exact"/>
              <w:rPr>
                <w:i/>
                <w:sz w:val="20"/>
              </w:rPr>
            </w:pPr>
            <w:proofErr w:type="spellStart"/>
            <w:r>
              <w:rPr>
                <w:i/>
                <w:sz w:val="20"/>
              </w:rPr>
              <w:t>handleiding</w:t>
            </w:r>
            <w:proofErr w:type="spellEnd"/>
            <w:r>
              <w:rPr>
                <w:i/>
                <w:sz w:val="20"/>
              </w:rPr>
              <w:t>.</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analyseren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9"/>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9" w:lineRule="exact"/>
              <w:ind w:left="184"/>
            </w:pPr>
            <w:r>
              <w:t>nee</w:t>
            </w:r>
          </w:p>
        </w:tc>
        <w:tc>
          <w:tcPr>
            <w:tcW w:w="708" w:type="dxa"/>
          </w:tcPr>
          <w:p w:rsidR="0033219E" w:rsidRDefault="0033219E" w:rsidP="0033219E">
            <w:pPr>
              <w:pStyle w:val="TableParagraph"/>
              <w:spacing w:line="249"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33219E" w:rsidRDefault="0033219E" w:rsidP="0033219E">
            <w:pPr>
              <w:pStyle w:val="TableParagraph"/>
              <w:spacing w:line="225" w:lineRule="exact"/>
              <w:ind w:left="467"/>
              <w:rPr>
                <w:sz w:val="20"/>
              </w:rPr>
            </w:pPr>
            <w:proofErr w:type="gramStart"/>
            <w:r w:rsidRPr="0033219E">
              <w:rPr>
                <w:sz w:val="20"/>
                <w:lang w:val="nl-NL"/>
              </w:rPr>
              <w:t>basis</w:t>
            </w:r>
            <w:proofErr w:type="gramEnd"/>
            <w:r w:rsidRPr="0033219E">
              <w:rPr>
                <w:sz w:val="20"/>
                <w:lang w:val="nl-NL"/>
              </w:rPr>
              <w:t xml:space="preserve"> van gegeven functionele eisen. </w:t>
            </w:r>
            <w:r>
              <w:rPr>
                <w:sz w:val="20"/>
              </w:rPr>
              <w:t>(I-1)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Infrastructuur ‘analyseren’ zijn: analysedocument; beschrijving van de</w:t>
            </w:r>
          </w:p>
          <w:p w:rsidR="0033219E" w:rsidRDefault="0033219E" w:rsidP="0033219E">
            <w:pPr>
              <w:pStyle w:val="TableParagraph"/>
              <w:spacing w:line="225" w:lineRule="exact"/>
              <w:rPr>
                <w:i/>
                <w:sz w:val="20"/>
              </w:rPr>
            </w:pPr>
            <w:proofErr w:type="spellStart"/>
            <w:r>
              <w:rPr>
                <w:i/>
                <w:sz w:val="20"/>
              </w:rPr>
              <w:t>analyse</w:t>
            </w:r>
            <w:proofErr w:type="spellEnd"/>
            <w:r>
              <w:rPr>
                <w:i/>
                <w:sz w:val="20"/>
              </w:rPr>
              <w:t>.</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adviseren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Infrastructuur ‘adviseren’ zijn: (Advies)rapport</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8"/>
        </w:trPr>
        <w:tc>
          <w:tcPr>
            <w:tcW w:w="7907" w:type="dxa"/>
            <w:vMerge w:val="restart"/>
          </w:tcPr>
          <w:p w:rsidR="0033219E" w:rsidRDefault="0033219E" w:rsidP="0033219E">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ontwerpen</w:t>
            </w:r>
            <w:proofErr w:type="spellEnd"/>
          </w:p>
        </w:tc>
        <w:tc>
          <w:tcPr>
            <w:tcW w:w="1416" w:type="dxa"/>
            <w:gridSpan w:val="2"/>
          </w:tcPr>
          <w:p w:rsidR="0033219E" w:rsidRPr="0033219E" w:rsidRDefault="0033219E" w:rsidP="0033219E">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Infrastructuur ‘ontwerpen’ zijn: Specificatierapport.</w:t>
            </w:r>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8"/>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realiseren</w:t>
            </w:r>
            <w:proofErr w:type="spellEnd"/>
          </w:p>
        </w:tc>
        <w:tc>
          <w:tcPr>
            <w:tcW w:w="1416" w:type="dxa"/>
            <w:gridSpan w:val="2"/>
          </w:tcPr>
          <w:p w:rsidR="0033219E" w:rsidRPr="0033219E" w:rsidRDefault="0033219E" w:rsidP="0033219E">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33219E" w:rsidRDefault="0033219E" w:rsidP="0033219E">
            <w:pPr>
              <w:pStyle w:val="TableParagraph"/>
              <w:spacing w:line="225" w:lineRule="exact"/>
              <w:ind w:left="467"/>
              <w:rPr>
                <w:sz w:val="20"/>
              </w:rPr>
            </w:pPr>
            <w:proofErr w:type="spellStart"/>
            <w:r>
              <w:rPr>
                <w:sz w:val="20"/>
              </w:rPr>
              <w:t>performancesecurity</w:t>
            </w:r>
            <w:proofErr w:type="spellEnd"/>
            <w:r>
              <w:rPr>
                <w:sz w:val="20"/>
              </w:rPr>
              <w:t xml:space="preserve"> </w:t>
            </w:r>
            <w:proofErr w:type="spellStart"/>
            <w:r>
              <w:rPr>
                <w:sz w:val="20"/>
              </w:rPr>
              <w:t>en</w:t>
            </w:r>
            <w:proofErr w:type="spellEnd"/>
            <w:r>
              <w:rPr>
                <w:sz w:val="20"/>
              </w:rPr>
              <w:t xml:space="preserve"> compliance. (II-1)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7"/>
        </w:trPr>
        <w:tc>
          <w:tcPr>
            <w:tcW w:w="9323" w:type="dxa"/>
            <w:gridSpan w:val="3"/>
            <w:shd w:val="clear" w:color="auto" w:fill="B4C5E7"/>
          </w:tcPr>
          <w:p w:rsidR="0033219E" w:rsidRPr="0033219E" w:rsidRDefault="0033219E" w:rsidP="0033219E">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33219E" w:rsidRDefault="0033219E" w:rsidP="0033219E">
      <w:pPr>
        <w:spacing w:line="244" w:lineRule="exact"/>
        <w:rPr>
          <w:sz w:val="20"/>
        </w:rPr>
        <w:sectPr w:rsidR="0033219E">
          <w:pgSz w:w="12240" w:h="15840"/>
          <w:pgMar w:top="1040" w:right="1140" w:bottom="1200" w:left="1460" w:header="0" w:footer="923" w:gutter="0"/>
          <w:cols w:space="720"/>
        </w:sectPr>
      </w:pPr>
    </w:p>
    <w:p w:rsidR="0033219E" w:rsidRPr="00831C37" w:rsidRDefault="0033219E" w:rsidP="00831C37">
      <w:pPr>
        <w:pStyle w:val="Kop2"/>
        <w:rPr>
          <w:sz w:val="28"/>
        </w:rPr>
      </w:pPr>
      <w:bookmarkStart w:id="11" w:name="_Toc496183540"/>
      <w:r w:rsidRPr="00831C37">
        <w:rPr>
          <w:sz w:val="28"/>
        </w:rPr>
        <w:lastRenderedPageBreak/>
        <w:t>Software</w:t>
      </w:r>
      <w:bookmarkEnd w:id="11"/>
    </w:p>
    <w:p w:rsidR="0033219E" w:rsidRDefault="0033219E" w:rsidP="0033219E">
      <w:pPr>
        <w:spacing w:before="190"/>
        <w:ind w:left="100"/>
        <w:rPr>
          <w:i/>
        </w:rPr>
      </w:pPr>
      <w:r>
        <w:rPr>
          <w:i/>
        </w:rPr>
        <w:t>Omschrijving</w:t>
      </w:r>
    </w:p>
    <w:p w:rsidR="0033219E" w:rsidRDefault="0033219E" w:rsidP="0033219E">
      <w:pPr>
        <w:pStyle w:val="Plattetekst"/>
        <w:spacing w:before="22" w:line="256" w:lineRule="auto"/>
        <w:ind w:left="100" w:right="421"/>
      </w:pPr>
      <w:r>
        <w:t xml:space="preserve">Software heeft betrekking op het ontwikkelen van diverse soorten software die na oplevering worden opgenomen in een </w:t>
      </w:r>
      <w:proofErr w:type="spellStart"/>
      <w:r>
        <w:t>ict</w:t>
      </w:r>
      <w:proofErr w:type="spellEnd"/>
      <w:r>
        <w:t>-infrastructuur.</w:t>
      </w:r>
    </w:p>
    <w:p w:rsidR="0033219E" w:rsidRDefault="0033219E" w:rsidP="0033219E">
      <w:pPr>
        <w:pStyle w:val="Plattetekst"/>
        <w:spacing w:before="1"/>
        <w:rPr>
          <w:sz w:val="24"/>
        </w:rPr>
      </w:pPr>
    </w:p>
    <w:p w:rsidR="0033219E" w:rsidRDefault="0033219E" w:rsidP="0033219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Beheren</w:t>
            </w:r>
            <w:proofErr w:type="spellEnd"/>
          </w:p>
        </w:tc>
        <w:tc>
          <w:tcPr>
            <w:tcW w:w="1416" w:type="dxa"/>
            <w:gridSpan w:val="2"/>
          </w:tcPr>
          <w:p w:rsidR="0033219E" w:rsidRPr="0033219E" w:rsidRDefault="0033219E" w:rsidP="0033219E">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33219E" w:rsidRPr="0033219E" w:rsidRDefault="0033219E" w:rsidP="0033219E">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softwareontwikkeling in teamverband.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33219E" w:rsidRDefault="0033219E" w:rsidP="0033219E">
            <w:pPr>
              <w:pStyle w:val="TableParagraph"/>
              <w:spacing w:line="223" w:lineRule="exact"/>
              <w:ind w:left="467"/>
              <w:rPr>
                <w:sz w:val="20"/>
              </w:rPr>
            </w:pPr>
            <w:proofErr w:type="gramStart"/>
            <w:r w:rsidRPr="0033219E">
              <w:rPr>
                <w:sz w:val="20"/>
                <w:lang w:val="nl-NL"/>
              </w:rPr>
              <w:t>softwareontwikkeling</w:t>
            </w:r>
            <w:proofErr w:type="gramEnd"/>
            <w:r w:rsidRPr="0033219E">
              <w:rPr>
                <w:sz w:val="20"/>
                <w:lang w:val="nl-NL"/>
              </w:rPr>
              <w:t xml:space="preserve"> in teams, bijvoorbeeld eclips met toevoeging van plug-ins. </w:t>
            </w:r>
            <w:r>
              <w:rPr>
                <w:sz w:val="20"/>
              </w:rPr>
              <w:t>(II-1)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33219E" w:rsidRDefault="0033219E" w:rsidP="0033219E">
            <w:pPr>
              <w:pStyle w:val="TableParagraph"/>
              <w:spacing w:line="225" w:lineRule="exact"/>
              <w:ind w:left="467"/>
              <w:rPr>
                <w:sz w:val="20"/>
              </w:rPr>
            </w:pPr>
            <w:proofErr w:type="spellStart"/>
            <w:r>
              <w:rPr>
                <w:sz w:val="20"/>
              </w:rPr>
              <w:t>softwareontwikkelproces</w:t>
            </w:r>
            <w:proofErr w:type="spellEnd"/>
            <w:r>
              <w:rPr>
                <w:sz w:val="20"/>
              </w:rPr>
              <w:t xml:space="preserve">, </w:t>
            </w:r>
            <w:proofErr w:type="spellStart"/>
            <w:r>
              <w:rPr>
                <w:sz w:val="20"/>
              </w:rPr>
              <w:t>bijvoorbeeld</w:t>
            </w:r>
            <w:proofErr w:type="spellEnd"/>
            <w:r>
              <w:rPr>
                <w:sz w:val="20"/>
              </w:rPr>
              <w:t xml:space="preserve"> scrum. (II-2)</w:t>
            </w:r>
          </w:p>
        </w:tc>
        <w:tc>
          <w:tcPr>
            <w:tcW w:w="708" w:type="dxa"/>
          </w:tcPr>
          <w:p w:rsidR="0033219E" w:rsidRDefault="0033219E" w:rsidP="0033219E">
            <w:pPr>
              <w:pStyle w:val="TableParagraph"/>
              <w:spacing w:before="2"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3"/>
        </w:trPr>
        <w:tc>
          <w:tcPr>
            <w:tcW w:w="9323" w:type="dxa"/>
            <w:gridSpan w:val="3"/>
            <w:shd w:val="clear" w:color="auto" w:fill="B4C5E7"/>
          </w:tcPr>
          <w:p w:rsidR="0033219E" w:rsidRPr="0033219E" w:rsidRDefault="0033219E" w:rsidP="0033219E">
            <w:pPr>
              <w:pStyle w:val="TableParagraph"/>
              <w:spacing w:line="240" w:lineRule="auto"/>
              <w:ind w:right="698"/>
              <w:rPr>
                <w:i/>
                <w:sz w:val="20"/>
                <w:lang w:val="nl-NL"/>
              </w:rPr>
            </w:pPr>
            <w:r w:rsidRPr="0033219E">
              <w:rPr>
                <w:i/>
                <w:sz w:val="20"/>
                <w:lang w:val="nl-NL"/>
              </w:rPr>
              <w:t>Voorbeelden van beroepsproducten bij Software ‘beheren’ zijn: De inrichting zelf; eclips met plug-ins; een beschrijving of verslag van de ontwikkelmethodiek.</w:t>
            </w:r>
          </w:p>
        </w:tc>
      </w:tr>
    </w:tbl>
    <w:p w:rsidR="0033219E" w:rsidRDefault="0033219E" w:rsidP="0033219E">
      <w:pPr>
        <w:pStyle w:val="Plattetekst"/>
        <w:rPr>
          <w:sz w:val="20"/>
        </w:rPr>
      </w:pPr>
    </w:p>
    <w:p w:rsidR="0033219E" w:rsidRDefault="0033219E" w:rsidP="0033219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Analyseren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33219E" w:rsidRDefault="0033219E" w:rsidP="0033219E">
            <w:pPr>
              <w:pStyle w:val="TableParagraph"/>
              <w:spacing w:line="225" w:lineRule="exact"/>
              <w:ind w:left="467"/>
              <w:rPr>
                <w:sz w:val="20"/>
              </w:rPr>
            </w:pPr>
            <w:proofErr w:type="spellStart"/>
            <w:r>
              <w:rPr>
                <w:sz w:val="20"/>
              </w:rPr>
              <w:t>meer</w:t>
            </w:r>
            <w:proofErr w:type="spellEnd"/>
            <w:r>
              <w:rPr>
                <w:sz w:val="20"/>
              </w:rPr>
              <w:t xml:space="preserve"> </w:t>
            </w:r>
            <w:proofErr w:type="spellStart"/>
            <w:r>
              <w:rPr>
                <w:sz w:val="20"/>
              </w:rPr>
              <w:t>belanghebbenden</w:t>
            </w:r>
            <w:proofErr w:type="spellEnd"/>
            <w:r>
              <w:rPr>
                <w:sz w:val="20"/>
              </w:rPr>
              <w:t>. (I-1)</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 xml:space="preserve">Uitvoeren van een </w:t>
            </w:r>
            <w:proofErr w:type="spellStart"/>
            <w:r w:rsidRPr="0033219E">
              <w:rPr>
                <w:sz w:val="20"/>
                <w:lang w:val="nl-NL"/>
              </w:rPr>
              <w:t>requirementanalyse</w:t>
            </w:r>
            <w:proofErr w:type="spellEnd"/>
            <w:r w:rsidRPr="0033219E">
              <w:rPr>
                <w:sz w:val="20"/>
                <w:lang w:val="nl-NL"/>
              </w:rPr>
              <w:t xml:space="preserve"> voor een softwaresysteem met</w:t>
            </w:r>
            <w:r w:rsidRPr="0033219E">
              <w:rPr>
                <w:spacing w:val="-8"/>
                <w:sz w:val="20"/>
                <w:lang w:val="nl-NL"/>
              </w:rPr>
              <w:t xml:space="preserve"> </w:t>
            </w:r>
            <w:r w:rsidRPr="0033219E">
              <w:rPr>
                <w:sz w:val="20"/>
                <w:lang w:val="nl-NL"/>
              </w:rPr>
              <w:t>verschillende</w:t>
            </w:r>
          </w:p>
          <w:p w:rsidR="0033219E" w:rsidRDefault="0033219E" w:rsidP="0033219E">
            <w:pPr>
              <w:pStyle w:val="TableParagraph"/>
              <w:spacing w:before="1" w:line="225" w:lineRule="exact"/>
              <w:ind w:left="467"/>
              <w:rPr>
                <w:sz w:val="20"/>
              </w:rPr>
            </w:pPr>
            <w:proofErr w:type="gramStart"/>
            <w:r w:rsidRPr="0033219E">
              <w:rPr>
                <w:sz w:val="20"/>
                <w:lang w:val="nl-NL"/>
              </w:rPr>
              <w:t>belanghebbenden</w:t>
            </w:r>
            <w:proofErr w:type="gramEnd"/>
            <w:r w:rsidRPr="0033219E">
              <w:rPr>
                <w:sz w:val="20"/>
                <w:lang w:val="nl-NL"/>
              </w:rPr>
              <w:t xml:space="preserve">, rekening houdend met de kwaliteitseigenschappen. </w:t>
            </w:r>
            <w:r>
              <w:rPr>
                <w:sz w:val="20"/>
              </w:rPr>
              <w:t>(II-1)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33219E" w:rsidRDefault="0033219E" w:rsidP="0033219E">
            <w:pPr>
              <w:pStyle w:val="TableParagraph"/>
              <w:spacing w:line="223" w:lineRule="exact"/>
              <w:ind w:left="467"/>
              <w:rPr>
                <w:sz w:val="20"/>
              </w:rPr>
            </w:pPr>
            <w:proofErr w:type="gramStart"/>
            <w:r w:rsidRPr="0033219E">
              <w:rPr>
                <w:sz w:val="20"/>
                <w:lang w:val="nl-NL"/>
              </w:rPr>
              <w:t>dergelijke</w:t>
            </w:r>
            <w:proofErr w:type="gramEnd"/>
            <w:r w:rsidRPr="0033219E">
              <w:rPr>
                <w:sz w:val="20"/>
                <w:lang w:val="nl-NL"/>
              </w:rPr>
              <w:t xml:space="preserve"> van een systeem of component te formuleren en te valideren. </w:t>
            </w:r>
            <w:r>
              <w:rPr>
                <w:sz w:val="20"/>
              </w:rPr>
              <w:t>(II-2)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3"/>
        </w:trPr>
        <w:tc>
          <w:tcPr>
            <w:tcW w:w="9323" w:type="dxa"/>
            <w:gridSpan w:val="3"/>
            <w:shd w:val="clear" w:color="auto" w:fill="B4C5E7"/>
          </w:tcPr>
          <w:p w:rsidR="0033219E" w:rsidRPr="0033219E" w:rsidRDefault="0033219E" w:rsidP="0033219E">
            <w:pPr>
              <w:pStyle w:val="TableParagraph"/>
              <w:spacing w:before="1" w:line="240" w:lineRule="auto"/>
              <w:rPr>
                <w:i/>
                <w:sz w:val="20"/>
                <w:lang w:val="nl-NL"/>
              </w:rPr>
            </w:pPr>
            <w:r w:rsidRPr="0033219E">
              <w:rPr>
                <w:i/>
                <w:sz w:val="20"/>
                <w:lang w:val="nl-NL"/>
              </w:rPr>
              <w:t xml:space="preserve">Voorbeelden van beroepsproducten bij Software ‘analyseren’ zijn: Functioneel ontwerp; </w:t>
            </w:r>
            <w:proofErr w:type="spellStart"/>
            <w:r w:rsidRPr="0033219E">
              <w:rPr>
                <w:i/>
                <w:sz w:val="20"/>
                <w:lang w:val="nl-NL"/>
              </w:rPr>
              <w:t>requirementanalyse</w:t>
            </w:r>
            <w:proofErr w:type="spellEnd"/>
            <w:r w:rsidRPr="0033219E">
              <w:rPr>
                <w:i/>
                <w:sz w:val="20"/>
                <w:lang w:val="nl-NL"/>
              </w:rPr>
              <w:t>; specificatiedocument</w:t>
            </w:r>
          </w:p>
        </w:tc>
      </w:tr>
    </w:tbl>
    <w:p w:rsidR="0033219E" w:rsidRDefault="0033219E" w:rsidP="0033219E">
      <w:pPr>
        <w:pStyle w:val="Plattetekst"/>
        <w:rPr>
          <w:sz w:val="20"/>
        </w:rPr>
      </w:pPr>
    </w:p>
    <w:p w:rsidR="0033219E" w:rsidRDefault="0033219E" w:rsidP="0033219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Default="0033219E" w:rsidP="0033219E">
            <w:pPr>
              <w:pStyle w:val="TableParagraph"/>
              <w:spacing w:line="268"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Adviseren</w:t>
            </w:r>
            <w:proofErr w:type="spellEnd"/>
          </w:p>
        </w:tc>
        <w:tc>
          <w:tcPr>
            <w:tcW w:w="1416" w:type="dxa"/>
            <w:gridSpan w:val="2"/>
          </w:tcPr>
          <w:p w:rsidR="0033219E" w:rsidRPr="0033219E" w:rsidRDefault="0033219E" w:rsidP="0033219E">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 xml:space="preserve">Aanbevelingen doen over specifieke </w:t>
            </w:r>
            <w:proofErr w:type="spellStart"/>
            <w:r w:rsidRPr="0033219E">
              <w:rPr>
                <w:sz w:val="20"/>
                <w:lang w:val="nl-NL"/>
              </w:rPr>
              <w:t>requirements</w:t>
            </w:r>
            <w:proofErr w:type="spellEnd"/>
            <w:r w:rsidRPr="0033219E">
              <w:rPr>
                <w:sz w:val="20"/>
                <w:lang w:val="nl-NL"/>
              </w:rPr>
              <w:t xml:space="preserve"> van een softwaresysteem op grond</w:t>
            </w:r>
            <w:r w:rsidRPr="0033219E">
              <w:rPr>
                <w:spacing w:val="-28"/>
                <w:sz w:val="20"/>
                <w:lang w:val="nl-NL"/>
              </w:rPr>
              <w:t xml:space="preserve"> </w:t>
            </w:r>
            <w:r w:rsidRPr="0033219E">
              <w:rPr>
                <w:sz w:val="20"/>
                <w:lang w:val="nl-NL"/>
              </w:rPr>
              <w:t>van</w:t>
            </w:r>
          </w:p>
          <w:p w:rsidR="0033219E" w:rsidRDefault="0033219E" w:rsidP="0033219E">
            <w:pPr>
              <w:pStyle w:val="TableParagraph"/>
              <w:spacing w:line="223" w:lineRule="exact"/>
              <w:ind w:left="467"/>
              <w:rPr>
                <w:sz w:val="20"/>
              </w:rPr>
            </w:pPr>
            <w:proofErr w:type="gramStart"/>
            <w:r w:rsidRPr="0033219E">
              <w:rPr>
                <w:sz w:val="20"/>
                <w:lang w:val="nl-NL"/>
              </w:rPr>
              <w:t>onderzoek</w:t>
            </w:r>
            <w:proofErr w:type="gramEnd"/>
            <w:r w:rsidRPr="0033219E">
              <w:rPr>
                <w:sz w:val="20"/>
                <w:lang w:val="nl-NL"/>
              </w:rPr>
              <w:t xml:space="preserve"> naar bestaande, vergelijkbare systemen. </w:t>
            </w:r>
            <w:r>
              <w:rPr>
                <w:sz w:val="20"/>
              </w:rPr>
              <w:t>(I-1)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4"/>
        </w:trPr>
        <w:tc>
          <w:tcPr>
            <w:tcW w:w="7907" w:type="dxa"/>
          </w:tcPr>
          <w:p w:rsidR="0033219E" w:rsidRPr="0033219E" w:rsidRDefault="0033219E" w:rsidP="0033219E">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33219E" w:rsidRDefault="0033219E" w:rsidP="0033219E">
            <w:pPr>
              <w:pStyle w:val="TableParagraph"/>
              <w:spacing w:line="225" w:lineRule="exact"/>
              <w:ind w:left="467"/>
              <w:rPr>
                <w:sz w:val="20"/>
              </w:rPr>
            </w:pPr>
            <w:proofErr w:type="spellStart"/>
            <w:r>
              <w:rPr>
                <w:sz w:val="20"/>
              </w:rPr>
              <w:t>speelt</w:t>
            </w:r>
            <w:proofErr w:type="spellEnd"/>
            <w:r>
              <w:rPr>
                <w:sz w:val="20"/>
              </w:rPr>
              <w:t>. (II-1)</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7907" w:type="dxa"/>
          </w:tcPr>
          <w:p w:rsidR="0033219E" w:rsidRDefault="0033219E" w:rsidP="0033219E">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33219E" w:rsidRDefault="0033219E" w:rsidP="0033219E">
            <w:pPr>
              <w:pStyle w:val="TableParagraph"/>
              <w:spacing w:line="223" w:lineRule="exact"/>
              <w:ind w:left="467"/>
              <w:rPr>
                <w:sz w:val="20"/>
              </w:rPr>
            </w:pPr>
            <w:r>
              <w:rPr>
                <w:sz w:val="20"/>
              </w:rPr>
              <w:t>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before="1" w:line="223" w:lineRule="exact"/>
              <w:rPr>
                <w:sz w:val="20"/>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Pr>
                <w:sz w:val="20"/>
              </w:rPr>
              <w:t>(II-3)</w:t>
            </w:r>
          </w:p>
        </w:tc>
        <w:tc>
          <w:tcPr>
            <w:tcW w:w="708" w:type="dxa"/>
          </w:tcPr>
          <w:p w:rsidR="0033219E" w:rsidRDefault="0033219E" w:rsidP="0033219E">
            <w:pPr>
              <w:pStyle w:val="TableParagraph"/>
              <w:spacing w:before="1" w:line="223"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Voorbeelden van beroepsproducten bij Software ‘adviseren’ zijn: Adviesrapport</w:t>
            </w:r>
          </w:p>
        </w:tc>
      </w:tr>
    </w:tbl>
    <w:p w:rsidR="0033219E" w:rsidRDefault="0033219E" w:rsidP="0033219E">
      <w:pPr>
        <w:rPr>
          <w:sz w:val="20"/>
        </w:rPr>
        <w:sectPr w:rsidR="0033219E">
          <w:pgSz w:w="12240" w:h="15840"/>
          <w:pgMar w:top="1060" w:right="1140" w:bottom="1200" w:left="1460" w:header="0" w:footer="923" w:gutter="0"/>
          <w:cols w:space="720"/>
        </w:sect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Default="0033219E" w:rsidP="0033219E">
            <w:pPr>
              <w:pStyle w:val="TableParagraph"/>
              <w:spacing w:line="265" w:lineRule="exact"/>
              <w:rPr>
                <w:b/>
              </w:rPr>
            </w:pPr>
            <w:proofErr w:type="spellStart"/>
            <w:r>
              <w:lastRenderedPageBreak/>
              <w:t>Beroepstaken</w:t>
            </w:r>
            <w:proofErr w:type="spellEnd"/>
            <w:r>
              <w:t xml:space="preserve"> </w:t>
            </w:r>
            <w:proofErr w:type="spellStart"/>
            <w:r>
              <w:t>bij</w:t>
            </w:r>
            <w:proofErr w:type="spellEnd"/>
            <w:r>
              <w:t xml:space="preserve"> </w:t>
            </w:r>
            <w:r>
              <w:rPr>
                <w:b/>
              </w:rPr>
              <w:t xml:space="preserve">Software: </w:t>
            </w:r>
            <w:proofErr w:type="spellStart"/>
            <w:r>
              <w:rPr>
                <w:b/>
              </w:rPr>
              <w:t>Ontwerpen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9" w:lineRule="exact"/>
              <w:ind w:left="184"/>
            </w:pPr>
            <w:r>
              <w:t>nee</w:t>
            </w:r>
          </w:p>
        </w:tc>
        <w:tc>
          <w:tcPr>
            <w:tcW w:w="708" w:type="dxa"/>
          </w:tcPr>
          <w:p w:rsidR="0033219E" w:rsidRDefault="0033219E" w:rsidP="0033219E">
            <w:pPr>
              <w:pStyle w:val="TableParagraph"/>
              <w:spacing w:line="249"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33219E" w:rsidRPr="0033219E" w:rsidRDefault="0033219E" w:rsidP="0033219E">
            <w:pPr>
              <w:pStyle w:val="TableParagraph"/>
              <w:spacing w:line="225" w:lineRule="exact"/>
              <w:ind w:left="467"/>
              <w:rPr>
                <w:sz w:val="20"/>
                <w:lang w:val="nl-NL"/>
              </w:rPr>
            </w:pPr>
            <w:proofErr w:type="gramStart"/>
            <w:r w:rsidRPr="0033219E">
              <w:rPr>
                <w:sz w:val="20"/>
                <w:lang w:val="nl-NL"/>
              </w:rPr>
              <w:t>een</w:t>
            </w:r>
            <w:proofErr w:type="gramEnd"/>
            <w:r w:rsidRPr="0033219E">
              <w:rPr>
                <w:sz w:val="20"/>
                <w:lang w:val="nl-NL"/>
              </w:rPr>
              <w:t xml:space="preserve"> standaardmethode, bijvoorbeeld UML.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731"/>
        </w:trPr>
        <w:tc>
          <w:tcPr>
            <w:tcW w:w="7907" w:type="dxa"/>
          </w:tcPr>
          <w:p w:rsidR="0033219E" w:rsidRPr="0033219E" w:rsidRDefault="0033219E" w:rsidP="0033219E">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 xml:space="preserve">houdend met het gebruik van bestaande componenten en </w:t>
            </w:r>
            <w:proofErr w:type="spellStart"/>
            <w:r w:rsidRPr="0033219E">
              <w:rPr>
                <w:sz w:val="20"/>
                <w:lang w:val="nl-NL"/>
              </w:rPr>
              <w:t>libraries</w:t>
            </w:r>
            <w:proofErr w:type="spellEnd"/>
            <w:r w:rsidRPr="0033219E">
              <w:rPr>
                <w:sz w:val="20"/>
                <w:lang w:val="nl-NL"/>
              </w:rPr>
              <w:t>, gebruik makend van</w:t>
            </w:r>
            <w:r w:rsidRPr="0033219E">
              <w:rPr>
                <w:spacing w:val="-25"/>
                <w:sz w:val="20"/>
                <w:lang w:val="nl-NL"/>
              </w:rPr>
              <w:t xml:space="preserve"> </w:t>
            </w:r>
            <w:r w:rsidRPr="0033219E">
              <w:rPr>
                <w:sz w:val="20"/>
                <w:lang w:val="nl-NL"/>
              </w:rPr>
              <w:t>ontwerp-</w:t>
            </w:r>
          </w:p>
          <w:p w:rsidR="0033219E" w:rsidRDefault="0033219E" w:rsidP="0033219E">
            <w:pPr>
              <w:pStyle w:val="TableParagraph"/>
              <w:spacing w:line="224" w:lineRule="exact"/>
              <w:ind w:left="467"/>
              <w:rPr>
                <w:sz w:val="20"/>
              </w:rPr>
            </w:pPr>
            <w:proofErr w:type="spellStart"/>
            <w:r>
              <w:rPr>
                <w:sz w:val="20"/>
              </w:rPr>
              <w:t>kwaliteitscriteria</w:t>
            </w:r>
            <w:proofErr w:type="spellEnd"/>
            <w:r>
              <w:rPr>
                <w:sz w:val="20"/>
              </w:rPr>
              <w:t>. (II-1)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33219E" w:rsidRDefault="0033219E" w:rsidP="0033219E">
            <w:pPr>
              <w:pStyle w:val="TableParagraph"/>
              <w:spacing w:line="225" w:lineRule="exact"/>
              <w:ind w:left="467"/>
              <w:rPr>
                <w:sz w:val="20"/>
              </w:rPr>
            </w:pPr>
            <w:proofErr w:type="gramStart"/>
            <w:r w:rsidRPr="0033219E">
              <w:rPr>
                <w:sz w:val="20"/>
                <w:lang w:val="nl-NL"/>
              </w:rPr>
              <w:t>rekening</w:t>
            </w:r>
            <w:proofErr w:type="gramEnd"/>
            <w:r w:rsidRPr="0033219E">
              <w:rPr>
                <w:sz w:val="20"/>
                <w:lang w:val="nl-NL"/>
              </w:rPr>
              <w:t xml:space="preserve"> houdend met de geformuleerde kwaliteitseigenschappen. </w:t>
            </w:r>
            <w:r>
              <w:rPr>
                <w:sz w:val="20"/>
              </w:rPr>
              <w:t>(II-2)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4.</w:t>
            </w:r>
            <w:r w:rsidRPr="0033219E">
              <w:rPr>
                <w:sz w:val="20"/>
                <w:lang w:val="nl-NL"/>
              </w:rPr>
              <w:tab/>
              <w:t>Opstellen van testontwerpen volgens een gegeven teststrategie.</w:t>
            </w:r>
            <w:r w:rsidRPr="0033219E">
              <w:rPr>
                <w:spacing w:val="-3"/>
                <w:sz w:val="20"/>
                <w:lang w:val="nl-NL"/>
              </w:rPr>
              <w:t xml:space="preserve"> </w:t>
            </w:r>
            <w:r>
              <w:rPr>
                <w:sz w:val="20"/>
              </w:rPr>
              <w:t>(II-3)</w:t>
            </w:r>
          </w:p>
        </w:tc>
        <w:tc>
          <w:tcPr>
            <w:tcW w:w="708" w:type="dxa"/>
          </w:tcPr>
          <w:p w:rsidR="0033219E" w:rsidRDefault="0033219E" w:rsidP="0033219E">
            <w:pPr>
              <w:pStyle w:val="TableParagraph"/>
              <w:spacing w:line="240" w:lineRule="auto"/>
              <w:ind w:left="0"/>
              <w:rPr>
                <w:rFonts w:ascii="Times New Roman"/>
                <w:sz w:val="16"/>
              </w:rPr>
            </w:pPr>
          </w:p>
        </w:tc>
        <w:tc>
          <w:tcPr>
            <w:tcW w:w="708" w:type="dxa"/>
          </w:tcPr>
          <w:p w:rsidR="0033219E" w:rsidRDefault="0033219E" w:rsidP="0033219E">
            <w:pPr>
              <w:pStyle w:val="TableParagraph"/>
              <w:spacing w:line="224" w:lineRule="exact"/>
              <w:ind w:left="105"/>
              <w:rPr>
                <w:sz w:val="20"/>
              </w:rPr>
            </w:pPr>
            <w:r>
              <w:rPr>
                <w:w w:val="99"/>
                <w:sz w:val="20"/>
              </w:rPr>
              <w:t>X</w:t>
            </w:r>
          </w:p>
        </w:tc>
      </w:tr>
      <w:tr w:rsidR="0033219E" w:rsidTr="0033219E">
        <w:trPr>
          <w:trHeight w:val="486"/>
        </w:trPr>
        <w:tc>
          <w:tcPr>
            <w:tcW w:w="9323" w:type="dxa"/>
            <w:gridSpan w:val="3"/>
            <w:shd w:val="clear" w:color="auto" w:fill="B4C5E7"/>
          </w:tcPr>
          <w:p w:rsidR="0033219E" w:rsidRPr="0033219E" w:rsidRDefault="0033219E" w:rsidP="0033219E">
            <w:pPr>
              <w:pStyle w:val="TableParagraph"/>
              <w:spacing w:line="242" w:lineRule="exact"/>
              <w:rPr>
                <w:i/>
                <w:sz w:val="20"/>
                <w:lang w:val="nl-NL"/>
              </w:rPr>
            </w:pPr>
            <w:r w:rsidRPr="0033219E">
              <w:rPr>
                <w:i/>
                <w:sz w:val="20"/>
                <w:lang w:val="nl-NL"/>
              </w:rPr>
              <w:t>Voorbeelden van beroepsproducten bij Software ‘ontwerpen’ zijn: Technisch ontwerp; verantwoording</w:t>
            </w:r>
          </w:p>
          <w:p w:rsidR="0033219E" w:rsidRDefault="0033219E" w:rsidP="0033219E">
            <w:pPr>
              <w:pStyle w:val="TableParagraph"/>
              <w:spacing w:line="225" w:lineRule="exact"/>
              <w:rPr>
                <w:i/>
                <w:sz w:val="20"/>
              </w:rPr>
            </w:pPr>
            <w:proofErr w:type="spellStart"/>
            <w:r>
              <w:rPr>
                <w:i/>
                <w:sz w:val="20"/>
              </w:rPr>
              <w:t>kwaliteitsaspecten</w:t>
            </w:r>
            <w:proofErr w:type="spellEnd"/>
            <w:r>
              <w:rPr>
                <w:i/>
                <w:sz w:val="20"/>
              </w:rPr>
              <w:t xml:space="preserve">; </w:t>
            </w:r>
            <w:proofErr w:type="spellStart"/>
            <w:r>
              <w:rPr>
                <w:i/>
                <w:sz w:val="20"/>
              </w:rPr>
              <w:t>testplan</w:t>
            </w:r>
            <w:proofErr w:type="spellEnd"/>
          </w:p>
        </w:tc>
      </w:tr>
    </w:tbl>
    <w:p w:rsidR="0033219E" w:rsidRDefault="0033219E" w:rsidP="0033219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8"/>
        </w:trPr>
        <w:tc>
          <w:tcPr>
            <w:tcW w:w="7907" w:type="dxa"/>
            <w:vMerge w:val="restart"/>
          </w:tcPr>
          <w:p w:rsidR="0033219E" w:rsidRDefault="0033219E" w:rsidP="0033219E">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Realiseren</w:t>
            </w:r>
            <w:proofErr w:type="spellEnd"/>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70"/>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51" w:lineRule="exact"/>
              <w:ind w:left="184"/>
            </w:pPr>
            <w:r>
              <w:t>nee</w:t>
            </w:r>
          </w:p>
        </w:tc>
        <w:tc>
          <w:tcPr>
            <w:tcW w:w="708" w:type="dxa"/>
          </w:tcPr>
          <w:p w:rsidR="0033219E" w:rsidRDefault="0033219E" w:rsidP="0033219E">
            <w:pPr>
              <w:pStyle w:val="TableParagraph"/>
              <w:spacing w:line="251" w:lineRule="exact"/>
              <w:ind w:left="250" w:right="248"/>
              <w:jc w:val="center"/>
            </w:pPr>
            <w:r>
              <w:t>ja</w:t>
            </w:r>
          </w:p>
        </w:tc>
      </w:tr>
      <w:tr w:rsidR="0033219E" w:rsidTr="0033219E">
        <w:trPr>
          <w:trHeight w:val="241"/>
        </w:trPr>
        <w:tc>
          <w:tcPr>
            <w:tcW w:w="7907" w:type="dxa"/>
          </w:tcPr>
          <w:p w:rsidR="0033219E" w:rsidRDefault="0033219E" w:rsidP="0033219E">
            <w:pPr>
              <w:pStyle w:val="TableParagraph"/>
              <w:tabs>
                <w:tab w:val="left" w:pos="467"/>
              </w:tabs>
              <w:spacing w:line="222" w:lineRule="exact"/>
              <w:rPr>
                <w:sz w:val="20"/>
              </w:rPr>
            </w:pPr>
            <w:r w:rsidRPr="0033219E">
              <w:rPr>
                <w:sz w:val="20"/>
                <w:lang w:val="nl-NL"/>
              </w:rPr>
              <w:t>1.</w:t>
            </w:r>
            <w:r w:rsidRPr="0033219E">
              <w:rPr>
                <w:sz w:val="20"/>
                <w:lang w:val="nl-NL"/>
              </w:rPr>
              <w:tab/>
              <w:t>Bouwen, testen en beschikbaar stellen van software in een eenvoudig systeem.</w:t>
            </w:r>
            <w:r w:rsidRPr="0033219E">
              <w:rPr>
                <w:spacing w:val="-13"/>
                <w:sz w:val="20"/>
                <w:lang w:val="nl-NL"/>
              </w:rPr>
              <w:t xml:space="preserve"> </w:t>
            </w:r>
            <w:r>
              <w:rPr>
                <w:sz w:val="20"/>
              </w:rPr>
              <w:t>(I-1)</w:t>
            </w:r>
          </w:p>
        </w:tc>
        <w:tc>
          <w:tcPr>
            <w:tcW w:w="708" w:type="dxa"/>
          </w:tcPr>
          <w:p w:rsidR="0033219E" w:rsidRDefault="0033219E" w:rsidP="0033219E">
            <w:pPr>
              <w:pStyle w:val="TableParagraph"/>
              <w:spacing w:line="240" w:lineRule="auto"/>
              <w:ind w:left="0"/>
              <w:rPr>
                <w:rFonts w:ascii="Times New Roman"/>
                <w:sz w:val="16"/>
              </w:rPr>
            </w:pPr>
          </w:p>
        </w:tc>
        <w:tc>
          <w:tcPr>
            <w:tcW w:w="708" w:type="dxa"/>
          </w:tcPr>
          <w:p w:rsidR="0033219E" w:rsidRDefault="0033219E" w:rsidP="0033219E">
            <w:pPr>
              <w:pStyle w:val="TableParagraph"/>
              <w:spacing w:line="222" w:lineRule="exact"/>
              <w:ind w:left="105"/>
              <w:rPr>
                <w:sz w:val="20"/>
              </w:rPr>
            </w:pPr>
            <w:r>
              <w:rPr>
                <w:w w:val="99"/>
                <w:sz w:val="20"/>
              </w:rPr>
              <w:t>X</w:t>
            </w:r>
          </w:p>
        </w:tc>
      </w:tr>
      <w:tr w:rsidR="0033219E" w:rsidTr="0033219E">
        <w:trPr>
          <w:trHeight w:val="489"/>
        </w:trPr>
        <w:tc>
          <w:tcPr>
            <w:tcW w:w="7907" w:type="dxa"/>
          </w:tcPr>
          <w:p w:rsidR="0033219E" w:rsidRPr="0033219E" w:rsidRDefault="0033219E" w:rsidP="0033219E">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33219E" w:rsidRDefault="0033219E" w:rsidP="0033219E">
            <w:pPr>
              <w:pStyle w:val="TableParagraph"/>
              <w:spacing w:line="225" w:lineRule="exact"/>
              <w:ind w:left="467"/>
              <w:rPr>
                <w:sz w:val="20"/>
              </w:rPr>
            </w:pPr>
            <w:proofErr w:type="gramStart"/>
            <w:r w:rsidRPr="0033219E">
              <w:rPr>
                <w:sz w:val="20"/>
                <w:lang w:val="nl-NL"/>
              </w:rPr>
              <w:t>meerdere</w:t>
            </w:r>
            <w:proofErr w:type="gramEnd"/>
            <w:r w:rsidRPr="0033219E">
              <w:rPr>
                <w:sz w:val="20"/>
                <w:lang w:val="nl-NL"/>
              </w:rPr>
              <w:t xml:space="preserve"> subsystemen, hierbij gebruik makend van bestaande componenten. </w:t>
            </w:r>
            <w:r>
              <w:rPr>
                <w:sz w:val="20"/>
              </w:rPr>
              <w:t>(II-1)</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33219E" w:rsidRDefault="0033219E" w:rsidP="0033219E">
            <w:pPr>
              <w:pStyle w:val="TableParagraph"/>
              <w:spacing w:line="225" w:lineRule="exact"/>
              <w:ind w:left="467"/>
              <w:rPr>
                <w:sz w:val="20"/>
              </w:rPr>
            </w:pPr>
            <w:proofErr w:type="gramStart"/>
            <w:r w:rsidRPr="0033219E">
              <w:rPr>
                <w:sz w:val="20"/>
                <w:lang w:val="nl-NL"/>
              </w:rPr>
              <w:t>integriteit</w:t>
            </w:r>
            <w:proofErr w:type="gramEnd"/>
            <w:r w:rsidRPr="0033219E">
              <w:rPr>
                <w:sz w:val="20"/>
                <w:lang w:val="nl-NL"/>
              </w:rPr>
              <w:t xml:space="preserve"> en systeemprestaties bewaakt worden. </w:t>
            </w:r>
            <w:r>
              <w:rPr>
                <w:sz w:val="20"/>
              </w:rPr>
              <w:t>(II-2)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Pr>
                <w:sz w:val="20"/>
              </w:rPr>
              <w:t>4.</w:t>
            </w:r>
            <w:r>
              <w:rPr>
                <w:sz w:val="20"/>
              </w:rPr>
              <w:tab/>
            </w:r>
            <w:proofErr w:type="spellStart"/>
            <w:r>
              <w:rPr>
                <w:sz w:val="20"/>
              </w:rPr>
              <w:t>Uitvoeren</w:t>
            </w:r>
            <w:proofErr w:type="spellEnd"/>
            <w:r>
              <w:rPr>
                <w:sz w:val="20"/>
              </w:rPr>
              <w:t xml:space="preserve"> van </w:t>
            </w:r>
            <w:proofErr w:type="spellStart"/>
            <w:r>
              <w:rPr>
                <w:sz w:val="20"/>
              </w:rPr>
              <w:t>regressietesten</w:t>
            </w:r>
            <w:proofErr w:type="spellEnd"/>
            <w:r>
              <w:rPr>
                <w:sz w:val="20"/>
              </w:rPr>
              <w:t>.</w:t>
            </w:r>
            <w:r>
              <w:rPr>
                <w:spacing w:val="1"/>
                <w:sz w:val="20"/>
              </w:rPr>
              <w:t xml:space="preserve"> </w:t>
            </w:r>
            <w:r>
              <w:rPr>
                <w:sz w:val="20"/>
              </w:rPr>
              <w:t>(II-3)</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242"/>
        </w:trPr>
        <w:tc>
          <w:tcPr>
            <w:tcW w:w="7907" w:type="dxa"/>
          </w:tcPr>
          <w:p w:rsidR="0033219E" w:rsidRDefault="0033219E" w:rsidP="0033219E">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33219E" w:rsidRDefault="0033219E" w:rsidP="0033219E">
            <w:pPr>
              <w:pStyle w:val="TableParagraph"/>
              <w:spacing w:line="222"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spacing w:before="1"/>
              <w:rPr>
                <w:i/>
                <w:sz w:val="20"/>
                <w:lang w:val="nl-NL"/>
              </w:rPr>
            </w:pPr>
            <w:r w:rsidRPr="0033219E">
              <w:rPr>
                <w:i/>
                <w:sz w:val="20"/>
                <w:lang w:val="nl-NL"/>
              </w:rPr>
              <w:t>Voorbeelden van beroepsproducten bij Software ‘realiseren’ zijn: Testresultaten bij bijvoorbeeld softwaretest;</w:t>
            </w:r>
          </w:p>
          <w:p w:rsidR="0033219E" w:rsidRDefault="0033219E" w:rsidP="0033219E">
            <w:pPr>
              <w:pStyle w:val="TableParagraph"/>
              <w:spacing w:line="225" w:lineRule="exact"/>
              <w:rPr>
                <w:i/>
                <w:sz w:val="20"/>
              </w:rPr>
            </w:pPr>
            <w:proofErr w:type="spellStart"/>
            <w:r>
              <w:rPr>
                <w:i/>
                <w:sz w:val="20"/>
              </w:rPr>
              <w:t>regressietest</w:t>
            </w:r>
            <w:proofErr w:type="spellEnd"/>
            <w:r>
              <w:rPr>
                <w:i/>
                <w:sz w:val="20"/>
              </w:rPr>
              <w:t xml:space="preserve">; </w:t>
            </w:r>
            <w:proofErr w:type="spellStart"/>
            <w:r>
              <w:rPr>
                <w:i/>
                <w:sz w:val="20"/>
              </w:rPr>
              <w:t>semantische</w:t>
            </w:r>
            <w:proofErr w:type="spellEnd"/>
            <w:r>
              <w:rPr>
                <w:i/>
                <w:sz w:val="20"/>
              </w:rPr>
              <w:t xml:space="preserve"> test</w:t>
            </w:r>
          </w:p>
        </w:tc>
      </w:tr>
    </w:tbl>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spacing w:before="6"/>
        <w:rPr>
          <w:sz w:val="17"/>
        </w:rPr>
      </w:pPr>
    </w:p>
    <w:p w:rsidR="0033219E" w:rsidRPr="00831C37" w:rsidRDefault="0033219E" w:rsidP="00831C37">
      <w:pPr>
        <w:pStyle w:val="Kop2"/>
        <w:rPr>
          <w:sz w:val="28"/>
        </w:rPr>
      </w:pPr>
      <w:bookmarkStart w:id="12" w:name="_Toc496183541"/>
      <w:r w:rsidRPr="00831C37">
        <w:rPr>
          <w:sz w:val="28"/>
        </w:rPr>
        <w:t>Hardware</w:t>
      </w:r>
      <w:r w:rsidRPr="00831C37">
        <w:rPr>
          <w:spacing w:val="-2"/>
          <w:sz w:val="28"/>
        </w:rPr>
        <w:t xml:space="preserve"> </w:t>
      </w:r>
      <w:proofErr w:type="spellStart"/>
      <w:r w:rsidRPr="00831C37">
        <w:rPr>
          <w:sz w:val="28"/>
        </w:rPr>
        <w:t>interfacing</w:t>
      </w:r>
      <w:bookmarkEnd w:id="12"/>
      <w:proofErr w:type="spellEnd"/>
    </w:p>
    <w:p w:rsidR="0033219E" w:rsidRDefault="0033219E" w:rsidP="0033219E">
      <w:pPr>
        <w:spacing w:before="192"/>
        <w:ind w:left="100"/>
        <w:rPr>
          <w:i/>
        </w:rPr>
      </w:pPr>
      <w:r>
        <w:rPr>
          <w:i/>
        </w:rPr>
        <w:t>Omschrijving</w:t>
      </w:r>
    </w:p>
    <w:p w:rsidR="0033219E" w:rsidRDefault="0033219E" w:rsidP="0033219E">
      <w:pPr>
        <w:pStyle w:val="Plattetekst"/>
        <w:spacing w:before="19" w:line="259" w:lineRule="auto"/>
        <w:ind w:left="100" w:right="202"/>
      </w:pPr>
      <w:r>
        <w:t xml:space="preserve">Hardware </w:t>
      </w:r>
      <w:proofErr w:type="spellStart"/>
      <w:r>
        <w:t>interfacing</w:t>
      </w:r>
      <w:proofErr w:type="spellEnd"/>
      <w:r>
        <w:t xml:space="preserve"> is van toepassing wanneer software interactie aangaat met beschikbare hardware. Hierbij gaat het om situaties waarbij in de software expliciet rekening gehouden moet worden met mogelijkheden en beperkingen van de beschikbare hardware.</w:t>
      </w:r>
    </w:p>
    <w:p w:rsidR="0033219E" w:rsidRDefault="0033219E" w:rsidP="0033219E">
      <w:pPr>
        <w:pStyle w:val="Plattetekst"/>
        <w:spacing w:before="2" w:line="259" w:lineRule="auto"/>
        <w:ind w:left="100" w:right="214"/>
      </w:pPr>
      <w:r>
        <w:t>Gekozen is voor ‘computersysteem’ als generieke, overkoepelende term. Afhankelijk van de context kan dit nader gespecificeerd worden in ‘</w:t>
      </w:r>
      <w:proofErr w:type="spellStart"/>
      <w:r>
        <w:t>embedded</w:t>
      </w:r>
      <w:proofErr w:type="spellEnd"/>
      <w:r>
        <w:t xml:space="preserve"> systeem’, ‘</w:t>
      </w:r>
      <w:proofErr w:type="spellStart"/>
      <w:r>
        <w:t>industrial</w:t>
      </w:r>
      <w:proofErr w:type="spellEnd"/>
      <w:r>
        <w:t xml:space="preserve"> </w:t>
      </w:r>
      <w:proofErr w:type="spellStart"/>
      <w:r>
        <w:t>automation</w:t>
      </w:r>
      <w:proofErr w:type="spellEnd"/>
      <w:r>
        <w:t>’, ‘virtueel systeem’ en dergelijke.</w:t>
      </w:r>
    </w:p>
    <w:p w:rsidR="0033219E" w:rsidRDefault="0033219E" w:rsidP="0033219E">
      <w:pPr>
        <w:pStyle w:val="Plattetekst"/>
        <w:rPr>
          <w:sz w:val="20"/>
        </w:rPr>
      </w:pPr>
    </w:p>
    <w:p w:rsidR="0033219E" w:rsidRDefault="0033219E" w:rsidP="0033219E">
      <w:pPr>
        <w:pStyle w:val="Plattetekst"/>
        <w:spacing w:before="10" w:after="1"/>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Pr="0033219E" w:rsidRDefault="0033219E" w:rsidP="0033219E">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Beheren</w:t>
            </w:r>
          </w:p>
        </w:tc>
        <w:tc>
          <w:tcPr>
            <w:tcW w:w="1416" w:type="dxa"/>
            <w:gridSpan w:val="2"/>
          </w:tcPr>
          <w:p w:rsidR="0033219E" w:rsidRPr="0033219E" w:rsidRDefault="0033219E" w:rsidP="0033219E">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731"/>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33219E" w:rsidRDefault="0033219E" w:rsidP="0033219E">
            <w:pPr>
              <w:pStyle w:val="TableParagraph"/>
              <w:spacing w:line="240" w:lineRule="atLeast"/>
              <w:ind w:left="467" w:right="103"/>
              <w:rPr>
                <w:sz w:val="20"/>
              </w:rPr>
            </w:pPr>
            <w:proofErr w:type="gramStart"/>
            <w:r w:rsidRPr="0033219E">
              <w:rPr>
                <w:sz w:val="20"/>
                <w:lang w:val="nl-NL"/>
              </w:rPr>
              <w:t>van</w:t>
            </w:r>
            <w:proofErr w:type="gramEnd"/>
            <w:r w:rsidRPr="0033219E">
              <w:rPr>
                <w:sz w:val="20"/>
                <w:lang w:val="nl-NL"/>
              </w:rPr>
              <w:t xml:space="preserve"> een computersysteem, bijvoorbeeld een </w:t>
            </w:r>
            <w:proofErr w:type="spellStart"/>
            <w:r w:rsidRPr="0033219E">
              <w:rPr>
                <w:sz w:val="20"/>
                <w:lang w:val="nl-NL"/>
              </w:rPr>
              <w:t>embedded</w:t>
            </w:r>
            <w:proofErr w:type="spellEnd"/>
            <w:r w:rsidRPr="0033219E">
              <w:rPr>
                <w:sz w:val="20"/>
                <w:lang w:val="nl-NL"/>
              </w:rPr>
              <w:t xml:space="preserve"> of IA-systeem in teamverband. </w:t>
            </w:r>
            <w:r>
              <w:rPr>
                <w:sz w:val="20"/>
              </w:rPr>
              <w:t>(I- 1)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33219E" w:rsidRDefault="0033219E" w:rsidP="0033219E">
            <w:pPr>
              <w:pStyle w:val="TableParagraph"/>
              <w:spacing w:line="225" w:lineRule="exact"/>
              <w:ind w:left="467"/>
              <w:rPr>
                <w:sz w:val="20"/>
              </w:rPr>
            </w:pPr>
            <w:proofErr w:type="spellStart"/>
            <w:r>
              <w:rPr>
                <w:sz w:val="20"/>
              </w:rPr>
              <w:t>gerelateerd</w:t>
            </w:r>
            <w:proofErr w:type="spellEnd"/>
            <w:r>
              <w:rPr>
                <w:sz w:val="20"/>
              </w:rPr>
              <w:t xml:space="preserve">, </w:t>
            </w:r>
            <w:proofErr w:type="spellStart"/>
            <w:r>
              <w:rPr>
                <w:sz w:val="20"/>
              </w:rPr>
              <w:t>inclusief</w:t>
            </w:r>
            <w:proofErr w:type="spellEnd"/>
            <w:r>
              <w:rPr>
                <w:sz w:val="20"/>
              </w:rPr>
              <w:t xml:space="preserve"> tools. (II-1)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’beheren’ zijn: Inrichting zelf en de beschrijving</w:t>
            </w:r>
          </w:p>
          <w:p w:rsidR="0033219E" w:rsidRDefault="0033219E" w:rsidP="0033219E">
            <w:pPr>
              <w:pStyle w:val="TableParagraph"/>
              <w:spacing w:line="225" w:lineRule="exact"/>
              <w:rPr>
                <w:i/>
                <w:sz w:val="20"/>
              </w:rPr>
            </w:pPr>
            <w:proofErr w:type="spellStart"/>
            <w:r>
              <w:rPr>
                <w:i/>
                <w:sz w:val="20"/>
              </w:rPr>
              <w:t>ervan</w:t>
            </w:r>
            <w:proofErr w:type="spellEnd"/>
          </w:p>
        </w:tc>
      </w:tr>
    </w:tbl>
    <w:p w:rsidR="0033219E" w:rsidRDefault="0033219E" w:rsidP="0033219E">
      <w:pPr>
        <w:spacing w:line="225" w:lineRule="exact"/>
        <w:rPr>
          <w:sz w:val="20"/>
        </w:rPr>
        <w:sectPr w:rsidR="0033219E">
          <w:pgSz w:w="12240" w:h="15840"/>
          <w:pgMar w:top="1080" w:right="1140" w:bottom="1200" w:left="1460" w:header="0" w:footer="923" w:gutter="0"/>
          <w:cols w:space="720"/>
        </w:sect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7"/>
        </w:trPr>
        <w:tc>
          <w:tcPr>
            <w:tcW w:w="7907" w:type="dxa"/>
            <w:vMerge w:val="restart"/>
          </w:tcPr>
          <w:p w:rsidR="0033219E" w:rsidRPr="0033219E" w:rsidRDefault="0033219E" w:rsidP="0033219E">
            <w:pPr>
              <w:pStyle w:val="TableParagraph"/>
              <w:spacing w:line="265" w:lineRule="exact"/>
              <w:rPr>
                <w:b/>
                <w:lang w:val="nl-NL"/>
              </w:rPr>
            </w:pPr>
            <w:r w:rsidRPr="0033219E">
              <w:rPr>
                <w:lang w:val="nl-NL"/>
              </w:rPr>
              <w:lastRenderedPageBreak/>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Analyseren</w:t>
            </w:r>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9" w:lineRule="exact"/>
              <w:ind w:left="184"/>
            </w:pPr>
            <w:r>
              <w:t>nee</w:t>
            </w:r>
          </w:p>
        </w:tc>
        <w:tc>
          <w:tcPr>
            <w:tcW w:w="708" w:type="dxa"/>
          </w:tcPr>
          <w:p w:rsidR="0033219E" w:rsidRDefault="0033219E" w:rsidP="0033219E">
            <w:pPr>
              <w:pStyle w:val="TableParagraph"/>
              <w:spacing w:line="249"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 xml:space="preserve">Beschrijven van de architectuur van een technisch systeem (zoals </w:t>
            </w:r>
            <w:proofErr w:type="spellStart"/>
            <w:r w:rsidRPr="0033219E">
              <w:rPr>
                <w:sz w:val="20"/>
                <w:lang w:val="nl-NL"/>
              </w:rPr>
              <w:t>embedded</w:t>
            </w:r>
            <w:proofErr w:type="spellEnd"/>
            <w:r w:rsidRPr="0033219E">
              <w:rPr>
                <w:spacing w:val="-10"/>
                <w:sz w:val="20"/>
                <w:lang w:val="nl-NL"/>
              </w:rPr>
              <w:t xml:space="preserve"> </w:t>
            </w:r>
            <w:r w:rsidRPr="0033219E">
              <w:rPr>
                <w:sz w:val="20"/>
                <w:lang w:val="nl-NL"/>
              </w:rPr>
              <w:t>of</w:t>
            </w:r>
          </w:p>
          <w:p w:rsidR="0033219E" w:rsidRDefault="0033219E" w:rsidP="0033219E">
            <w:pPr>
              <w:pStyle w:val="TableParagraph"/>
              <w:spacing w:line="225" w:lineRule="exact"/>
              <w:ind w:left="467"/>
              <w:rPr>
                <w:sz w:val="20"/>
              </w:rPr>
            </w:pPr>
            <w:proofErr w:type="spellStart"/>
            <w:r>
              <w:rPr>
                <w:sz w:val="20"/>
              </w:rPr>
              <w:t>geautomatiseerd</w:t>
            </w:r>
            <w:proofErr w:type="spellEnd"/>
            <w:r>
              <w:rPr>
                <w:sz w:val="20"/>
              </w:rPr>
              <w:t xml:space="preserve"> </w:t>
            </w:r>
            <w:proofErr w:type="spellStart"/>
            <w:r>
              <w:rPr>
                <w:sz w:val="20"/>
              </w:rPr>
              <w:t>systeem</w:t>
            </w:r>
            <w:proofErr w:type="spellEnd"/>
            <w:r>
              <w:rPr>
                <w:sz w:val="20"/>
              </w:rPr>
              <w:t>). (I-1)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proofErr w:type="spellStart"/>
            <w:r w:rsidRPr="0033219E">
              <w:rPr>
                <w:sz w:val="20"/>
                <w:lang w:val="nl-NL"/>
              </w:rPr>
              <w:t>PLC’s</w:t>
            </w:r>
            <w:proofErr w:type="spellEnd"/>
            <w:r w:rsidRPr="0033219E">
              <w:rPr>
                <w:sz w:val="20"/>
                <w:lang w:val="nl-NL"/>
              </w:rPr>
              <w:t>)</w:t>
            </w:r>
          </w:p>
          <w:p w:rsidR="0033219E" w:rsidRPr="0033219E" w:rsidRDefault="0033219E" w:rsidP="0033219E">
            <w:pPr>
              <w:pStyle w:val="TableParagraph"/>
              <w:spacing w:line="223" w:lineRule="exact"/>
              <w:ind w:left="467"/>
              <w:rPr>
                <w:sz w:val="20"/>
                <w:lang w:val="nl-NL"/>
              </w:rPr>
            </w:pPr>
            <w:proofErr w:type="gramStart"/>
            <w:r w:rsidRPr="0033219E">
              <w:rPr>
                <w:sz w:val="20"/>
                <w:lang w:val="nl-NL"/>
              </w:rPr>
              <w:t>en</w:t>
            </w:r>
            <w:proofErr w:type="gramEnd"/>
            <w:r w:rsidRPr="0033219E">
              <w:rPr>
                <w:sz w:val="20"/>
                <w:lang w:val="nl-NL"/>
              </w:rPr>
              <w:t xml:space="preserve"> verrichten van metingen. (I-2)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33219E" w:rsidRDefault="0033219E" w:rsidP="0033219E">
            <w:pPr>
              <w:pStyle w:val="TableParagraph"/>
              <w:spacing w:line="225" w:lineRule="exact"/>
              <w:ind w:left="467"/>
              <w:rPr>
                <w:sz w:val="20"/>
              </w:rPr>
            </w:pPr>
            <w:proofErr w:type="spellStart"/>
            <w:r>
              <w:rPr>
                <w:sz w:val="20"/>
              </w:rPr>
              <w:t>opstellen</w:t>
            </w:r>
            <w:proofErr w:type="spellEnd"/>
            <w:r>
              <w:rPr>
                <w:sz w:val="20"/>
              </w:rPr>
              <w:t xml:space="preserve"> van </w:t>
            </w:r>
            <w:proofErr w:type="spellStart"/>
            <w:r>
              <w:rPr>
                <w:sz w:val="20"/>
              </w:rPr>
              <w:t>acceptatiecriteria</w:t>
            </w:r>
            <w:proofErr w:type="spellEnd"/>
            <w:r>
              <w:rPr>
                <w:sz w:val="20"/>
              </w:rPr>
              <w:t>. (I-3)</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33219E" w:rsidRDefault="0033219E" w:rsidP="0033219E">
            <w:pPr>
              <w:pStyle w:val="TableParagraph"/>
              <w:spacing w:line="225" w:lineRule="exact"/>
              <w:ind w:left="467"/>
              <w:rPr>
                <w:sz w:val="20"/>
              </w:rPr>
            </w:pPr>
            <w:r>
              <w:rPr>
                <w:sz w:val="20"/>
              </w:rPr>
              <w:t>datasheets. (II-1/2)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2"/>
        </w:trPr>
        <w:tc>
          <w:tcPr>
            <w:tcW w:w="7907" w:type="dxa"/>
          </w:tcPr>
          <w:p w:rsidR="0033219E" w:rsidRPr="0033219E" w:rsidRDefault="0033219E" w:rsidP="0033219E">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33219E" w:rsidRDefault="0033219E" w:rsidP="0033219E">
            <w:pPr>
              <w:pStyle w:val="TableParagraph"/>
              <w:spacing w:line="222"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spacing w:before="1"/>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’analyseren’ zijn: Analyserapport;</w:t>
            </w:r>
          </w:p>
          <w:p w:rsidR="0033219E" w:rsidRDefault="0033219E" w:rsidP="0033219E">
            <w:pPr>
              <w:pStyle w:val="TableParagraph"/>
              <w:spacing w:line="225" w:lineRule="exact"/>
              <w:rPr>
                <w:i/>
                <w:sz w:val="20"/>
              </w:rPr>
            </w:pPr>
            <w:proofErr w:type="spellStart"/>
            <w:r>
              <w:rPr>
                <w:i/>
                <w:sz w:val="20"/>
              </w:rPr>
              <w:t>requirementsrapport</w:t>
            </w:r>
            <w:proofErr w:type="spellEnd"/>
            <w:r>
              <w:rPr>
                <w:i/>
                <w:sz w:val="20"/>
              </w:rPr>
              <w:t xml:space="preserve">; </w:t>
            </w:r>
            <w:proofErr w:type="spellStart"/>
            <w:r>
              <w:rPr>
                <w:i/>
                <w:sz w:val="20"/>
              </w:rPr>
              <w:t>protocolanalyse</w:t>
            </w:r>
            <w:proofErr w:type="spellEnd"/>
            <w:r>
              <w:rPr>
                <w:i/>
                <w:sz w:val="20"/>
              </w:rPr>
              <w:t xml:space="preserve">; </w:t>
            </w:r>
            <w:proofErr w:type="spellStart"/>
            <w:r>
              <w:rPr>
                <w:i/>
                <w:sz w:val="20"/>
              </w:rPr>
              <w:t>functioneel</w:t>
            </w:r>
            <w:proofErr w:type="spellEnd"/>
            <w:r>
              <w:rPr>
                <w:i/>
                <w:sz w:val="20"/>
              </w:rPr>
              <w:t xml:space="preserve"> rapport.</w:t>
            </w:r>
          </w:p>
        </w:tc>
      </w:tr>
    </w:tbl>
    <w:p w:rsidR="0033219E" w:rsidRDefault="0033219E" w:rsidP="0033219E">
      <w:pPr>
        <w:pStyle w:val="Plattetekst"/>
        <w:rPr>
          <w:sz w:val="20"/>
        </w:rPr>
      </w:pPr>
    </w:p>
    <w:p w:rsidR="0033219E" w:rsidRDefault="0033219E" w:rsidP="0033219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58"/>
        </w:trPr>
        <w:tc>
          <w:tcPr>
            <w:tcW w:w="7907" w:type="dxa"/>
            <w:vMerge w:val="restart"/>
          </w:tcPr>
          <w:p w:rsidR="0033219E" w:rsidRPr="0033219E" w:rsidRDefault="0033219E" w:rsidP="0033219E">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Adviseren</w:t>
            </w:r>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9"/>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 xml:space="preserve">Adviseren over de initiële architectuur en </w:t>
            </w:r>
            <w:proofErr w:type="gramStart"/>
            <w:r w:rsidRPr="0033219E">
              <w:rPr>
                <w:sz w:val="20"/>
                <w:lang w:val="nl-NL"/>
              </w:rPr>
              <w:t>systeemconfiguratie ,</w:t>
            </w:r>
            <w:proofErr w:type="gramEnd"/>
            <w:r w:rsidRPr="0033219E">
              <w:rPr>
                <w:spacing w:val="-11"/>
                <w:sz w:val="20"/>
                <w:lang w:val="nl-NL"/>
              </w:rPr>
              <w:t xml:space="preserve"> </w:t>
            </w:r>
            <w:r w:rsidRPr="0033219E">
              <w:rPr>
                <w:sz w:val="20"/>
                <w:lang w:val="nl-NL"/>
              </w:rPr>
              <w:t>bijvoorbeeld</w:t>
            </w:r>
          </w:p>
          <w:p w:rsidR="0033219E" w:rsidRDefault="0033219E" w:rsidP="0033219E">
            <w:pPr>
              <w:pStyle w:val="TableParagraph"/>
              <w:spacing w:line="225" w:lineRule="exact"/>
              <w:ind w:left="467"/>
              <w:rPr>
                <w:sz w:val="20"/>
              </w:rPr>
            </w:pPr>
            <w:proofErr w:type="gramStart"/>
            <w:r w:rsidRPr="0033219E">
              <w:rPr>
                <w:sz w:val="20"/>
                <w:lang w:val="nl-NL"/>
              </w:rPr>
              <w:t>microprocessor</w:t>
            </w:r>
            <w:proofErr w:type="gramEnd"/>
            <w:r w:rsidRPr="0033219E">
              <w:rPr>
                <w:sz w:val="20"/>
                <w:lang w:val="nl-NL"/>
              </w:rPr>
              <w:t xml:space="preserve">, geheugen of andere bouwstenen. </w:t>
            </w:r>
            <w:r>
              <w:rPr>
                <w:sz w:val="20"/>
              </w:rPr>
              <w:t>(I-2)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244"/>
        </w:trPr>
        <w:tc>
          <w:tcPr>
            <w:tcW w:w="9323" w:type="dxa"/>
            <w:gridSpan w:val="3"/>
            <w:shd w:val="clear" w:color="auto" w:fill="B4C5E7"/>
          </w:tcPr>
          <w:p w:rsidR="0033219E" w:rsidRPr="0033219E" w:rsidRDefault="0033219E" w:rsidP="0033219E">
            <w:pPr>
              <w:pStyle w:val="TableParagraph"/>
              <w:spacing w:line="224" w:lineRule="exact"/>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’adviseren’ zijn: Technisch adviesrapport</w:t>
            </w:r>
          </w:p>
        </w:tc>
      </w:tr>
    </w:tbl>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rPr>
          <w:sz w:val="20"/>
        </w:rPr>
      </w:pPr>
    </w:p>
    <w:p w:rsidR="0033219E" w:rsidRDefault="0033219E" w:rsidP="0033219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Pr="0033219E" w:rsidRDefault="0033219E" w:rsidP="0033219E">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Ontwerpen</w:t>
            </w:r>
          </w:p>
        </w:tc>
        <w:tc>
          <w:tcPr>
            <w:tcW w:w="1416" w:type="dxa"/>
            <w:gridSpan w:val="2"/>
          </w:tcPr>
          <w:p w:rsidR="0033219E" w:rsidRPr="0033219E" w:rsidRDefault="0033219E" w:rsidP="0033219E">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486"/>
        </w:trPr>
        <w:tc>
          <w:tcPr>
            <w:tcW w:w="7907" w:type="dxa"/>
          </w:tcPr>
          <w:p w:rsidR="0033219E" w:rsidRPr="0033219E" w:rsidRDefault="0033219E" w:rsidP="0033219E">
            <w:pPr>
              <w:pStyle w:val="TableParagraph"/>
              <w:tabs>
                <w:tab w:val="left" w:pos="467"/>
              </w:tabs>
              <w:rPr>
                <w:sz w:val="20"/>
                <w:lang w:val="nl-NL"/>
              </w:rPr>
            </w:pPr>
            <w:r w:rsidRPr="0033219E">
              <w:rPr>
                <w:sz w:val="20"/>
                <w:lang w:val="nl-NL"/>
              </w:rPr>
              <w:t>1.</w:t>
            </w:r>
            <w:r w:rsidRPr="0033219E">
              <w:rPr>
                <w:sz w:val="20"/>
                <w:lang w:val="nl-NL"/>
              </w:rPr>
              <w:tab/>
              <w:t xml:space="preserve">Ontwerpen van een eenvoudig technisch systeem, bijv. een </w:t>
            </w:r>
            <w:proofErr w:type="spellStart"/>
            <w:r w:rsidRPr="0033219E">
              <w:rPr>
                <w:sz w:val="20"/>
                <w:lang w:val="nl-NL"/>
              </w:rPr>
              <w:t>embedded</w:t>
            </w:r>
            <w:proofErr w:type="spellEnd"/>
            <w:r w:rsidRPr="0033219E">
              <w:rPr>
                <w:spacing w:val="-3"/>
                <w:sz w:val="20"/>
                <w:lang w:val="nl-NL"/>
              </w:rPr>
              <w:t xml:space="preserve"> </w:t>
            </w:r>
            <w:r w:rsidRPr="0033219E">
              <w:rPr>
                <w:sz w:val="20"/>
                <w:lang w:val="nl-NL"/>
              </w:rPr>
              <w:t>of</w:t>
            </w:r>
          </w:p>
          <w:p w:rsidR="0033219E" w:rsidRDefault="0033219E" w:rsidP="0033219E">
            <w:pPr>
              <w:pStyle w:val="TableParagraph"/>
              <w:spacing w:line="223" w:lineRule="exact"/>
              <w:ind w:left="467"/>
              <w:rPr>
                <w:sz w:val="20"/>
              </w:rPr>
            </w:pPr>
            <w:proofErr w:type="gramStart"/>
            <w:r w:rsidRPr="0033219E">
              <w:rPr>
                <w:sz w:val="20"/>
                <w:lang w:val="nl-NL"/>
              </w:rPr>
              <w:t>geautomatiseerd</w:t>
            </w:r>
            <w:proofErr w:type="gramEnd"/>
            <w:r w:rsidRPr="0033219E">
              <w:rPr>
                <w:sz w:val="20"/>
                <w:lang w:val="nl-NL"/>
              </w:rPr>
              <w:t xml:space="preserve"> systeem, op basis van gegeven hardware. </w:t>
            </w:r>
            <w:r>
              <w:rPr>
                <w:sz w:val="20"/>
              </w:rPr>
              <w:t>(I-2)</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489"/>
        </w:trPr>
        <w:tc>
          <w:tcPr>
            <w:tcW w:w="7907" w:type="dxa"/>
          </w:tcPr>
          <w:p w:rsidR="0033219E" w:rsidRPr="0033219E" w:rsidRDefault="0033219E" w:rsidP="0033219E">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33219E" w:rsidRDefault="0033219E" w:rsidP="0033219E">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(!!-1)</w:t>
            </w:r>
          </w:p>
        </w:tc>
        <w:tc>
          <w:tcPr>
            <w:tcW w:w="708" w:type="dxa"/>
          </w:tcPr>
          <w:p w:rsidR="0033219E" w:rsidRDefault="0033219E" w:rsidP="0033219E">
            <w:pPr>
              <w:pStyle w:val="TableParagraph"/>
              <w:spacing w:before="1" w:line="240" w:lineRule="auto"/>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’ontwerpen’ zijn: Een technisch ontwerp</w:t>
            </w:r>
          </w:p>
          <w:p w:rsidR="0033219E" w:rsidRPr="0033219E" w:rsidRDefault="0033219E" w:rsidP="0033219E">
            <w:pPr>
              <w:pStyle w:val="TableParagraph"/>
              <w:spacing w:line="225" w:lineRule="exact"/>
              <w:rPr>
                <w:i/>
                <w:sz w:val="20"/>
                <w:lang w:val="nl-NL"/>
              </w:rPr>
            </w:pPr>
            <w:r w:rsidRPr="0033219E">
              <w:rPr>
                <w:i/>
                <w:sz w:val="20"/>
                <w:lang w:val="nl-NL"/>
              </w:rPr>
              <w:t>(</w:t>
            </w:r>
            <w:proofErr w:type="gramStart"/>
            <w:r w:rsidRPr="0033219E">
              <w:rPr>
                <w:i/>
                <w:sz w:val="20"/>
                <w:lang w:val="nl-NL"/>
              </w:rPr>
              <w:t>bijvoorbeeld</w:t>
            </w:r>
            <w:proofErr w:type="gramEnd"/>
            <w:r w:rsidRPr="0033219E">
              <w:rPr>
                <w:i/>
                <w:sz w:val="20"/>
                <w:lang w:val="nl-NL"/>
              </w:rPr>
              <w:t xml:space="preserve"> een elektronisch schema of een UML schema); een protocoldefinitie</w:t>
            </w:r>
          </w:p>
        </w:tc>
      </w:tr>
    </w:tbl>
    <w:p w:rsidR="0033219E" w:rsidRDefault="0033219E" w:rsidP="0033219E">
      <w:pPr>
        <w:pStyle w:val="Plattetekst"/>
        <w:rPr>
          <w:sz w:val="20"/>
        </w:rPr>
      </w:pPr>
    </w:p>
    <w:p w:rsidR="0033219E" w:rsidRDefault="0033219E" w:rsidP="0033219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33219E" w:rsidTr="0033219E">
        <w:trPr>
          <w:trHeight w:val="460"/>
        </w:trPr>
        <w:tc>
          <w:tcPr>
            <w:tcW w:w="7907" w:type="dxa"/>
            <w:vMerge w:val="restart"/>
          </w:tcPr>
          <w:p w:rsidR="0033219E" w:rsidRPr="0033219E" w:rsidRDefault="0033219E" w:rsidP="0033219E">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Realiseren</w:t>
            </w:r>
          </w:p>
        </w:tc>
        <w:tc>
          <w:tcPr>
            <w:tcW w:w="1416" w:type="dxa"/>
            <w:gridSpan w:val="2"/>
          </w:tcPr>
          <w:p w:rsidR="0033219E" w:rsidRPr="0033219E" w:rsidRDefault="0033219E" w:rsidP="0033219E">
            <w:pPr>
              <w:pStyle w:val="TableParagraph"/>
              <w:spacing w:line="224" w:lineRule="exact"/>
              <w:ind w:left="105"/>
              <w:rPr>
                <w:rFonts w:ascii="Arial Narrow"/>
                <w:sz w:val="20"/>
                <w:lang w:val="nl-NL"/>
              </w:rPr>
            </w:pPr>
            <w:r w:rsidRPr="0033219E">
              <w:rPr>
                <w:rFonts w:ascii="Arial Narrow"/>
                <w:sz w:val="20"/>
                <w:lang w:val="nl-NL"/>
              </w:rPr>
              <w:t>Van toepassing</w:t>
            </w:r>
          </w:p>
          <w:p w:rsidR="0033219E" w:rsidRPr="0033219E" w:rsidRDefault="0033219E" w:rsidP="0033219E">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33219E" w:rsidTr="0033219E">
        <w:trPr>
          <w:trHeight w:val="268"/>
        </w:trPr>
        <w:tc>
          <w:tcPr>
            <w:tcW w:w="7907" w:type="dxa"/>
            <w:vMerge/>
            <w:tcBorders>
              <w:top w:val="nil"/>
            </w:tcBorders>
          </w:tcPr>
          <w:p w:rsidR="0033219E" w:rsidRPr="0033219E" w:rsidRDefault="0033219E" w:rsidP="0033219E">
            <w:pPr>
              <w:rPr>
                <w:sz w:val="2"/>
                <w:szCs w:val="2"/>
                <w:lang w:val="nl-NL"/>
              </w:rPr>
            </w:pPr>
          </w:p>
        </w:tc>
        <w:tc>
          <w:tcPr>
            <w:tcW w:w="708" w:type="dxa"/>
          </w:tcPr>
          <w:p w:rsidR="0033219E" w:rsidRDefault="0033219E" w:rsidP="0033219E">
            <w:pPr>
              <w:pStyle w:val="TableParagraph"/>
              <w:spacing w:line="248" w:lineRule="exact"/>
              <w:ind w:left="184"/>
            </w:pPr>
            <w:r>
              <w:t>nee</w:t>
            </w:r>
          </w:p>
        </w:tc>
        <w:tc>
          <w:tcPr>
            <w:tcW w:w="708" w:type="dxa"/>
          </w:tcPr>
          <w:p w:rsidR="0033219E" w:rsidRDefault="0033219E" w:rsidP="0033219E">
            <w:pPr>
              <w:pStyle w:val="TableParagraph"/>
              <w:spacing w:line="248" w:lineRule="exact"/>
              <w:ind w:left="250" w:right="248"/>
              <w:jc w:val="center"/>
            </w:pPr>
            <w:r>
              <w:t>ja</w:t>
            </w:r>
          </w:p>
        </w:tc>
      </w:tr>
      <w:tr w:rsidR="0033219E" w:rsidTr="0033219E">
        <w:trPr>
          <w:trHeight w:val="245"/>
        </w:trPr>
        <w:tc>
          <w:tcPr>
            <w:tcW w:w="7907" w:type="dxa"/>
          </w:tcPr>
          <w:p w:rsidR="0033219E" w:rsidRDefault="0033219E" w:rsidP="0033219E">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33219E" w:rsidRDefault="0033219E" w:rsidP="0033219E">
            <w:pPr>
              <w:pStyle w:val="TableParagraph"/>
              <w:spacing w:line="225"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6"/>
        </w:trPr>
        <w:tc>
          <w:tcPr>
            <w:tcW w:w="7907" w:type="dxa"/>
          </w:tcPr>
          <w:p w:rsidR="0033219E" w:rsidRPr="0033219E" w:rsidRDefault="0033219E" w:rsidP="0033219E">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33219E" w:rsidRDefault="0033219E" w:rsidP="0033219E">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(II-1)</w:t>
            </w:r>
          </w:p>
        </w:tc>
        <w:tc>
          <w:tcPr>
            <w:tcW w:w="708" w:type="dxa"/>
          </w:tcPr>
          <w:p w:rsidR="0033219E" w:rsidRDefault="0033219E" w:rsidP="0033219E">
            <w:pPr>
              <w:pStyle w:val="TableParagraph"/>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20"/>
              </w:rPr>
            </w:pPr>
          </w:p>
        </w:tc>
      </w:tr>
      <w:tr w:rsidR="0033219E" w:rsidTr="0033219E">
        <w:trPr>
          <w:trHeight w:val="244"/>
        </w:trPr>
        <w:tc>
          <w:tcPr>
            <w:tcW w:w="7907" w:type="dxa"/>
          </w:tcPr>
          <w:p w:rsidR="0033219E" w:rsidRDefault="0033219E" w:rsidP="0033219E">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33219E" w:rsidRDefault="0033219E" w:rsidP="0033219E">
            <w:pPr>
              <w:pStyle w:val="TableParagraph"/>
              <w:spacing w:line="224" w:lineRule="exact"/>
              <w:ind w:left="105"/>
              <w:rPr>
                <w:sz w:val="20"/>
              </w:rPr>
            </w:pPr>
            <w:r>
              <w:rPr>
                <w:w w:val="99"/>
                <w:sz w:val="20"/>
              </w:rPr>
              <w:t>X</w:t>
            </w:r>
          </w:p>
        </w:tc>
        <w:tc>
          <w:tcPr>
            <w:tcW w:w="708" w:type="dxa"/>
          </w:tcPr>
          <w:p w:rsidR="0033219E" w:rsidRDefault="0033219E" w:rsidP="0033219E">
            <w:pPr>
              <w:pStyle w:val="TableParagraph"/>
              <w:spacing w:line="240" w:lineRule="auto"/>
              <w:ind w:left="0"/>
              <w:rPr>
                <w:rFonts w:ascii="Times New Roman"/>
                <w:sz w:val="16"/>
              </w:rPr>
            </w:pPr>
          </w:p>
        </w:tc>
      </w:tr>
      <w:tr w:rsidR="0033219E" w:rsidTr="0033219E">
        <w:trPr>
          <w:trHeight w:val="489"/>
        </w:trPr>
        <w:tc>
          <w:tcPr>
            <w:tcW w:w="9323" w:type="dxa"/>
            <w:gridSpan w:val="3"/>
            <w:shd w:val="clear" w:color="auto" w:fill="B4C5E7"/>
          </w:tcPr>
          <w:p w:rsidR="0033219E" w:rsidRPr="0033219E" w:rsidRDefault="0033219E" w:rsidP="0033219E">
            <w:pPr>
              <w:pStyle w:val="TableParagraph"/>
              <w:rPr>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’realiseren’ zijn: </w:t>
            </w:r>
            <w:r w:rsidRPr="0033219E">
              <w:rPr>
                <w:sz w:val="20"/>
                <w:lang w:val="nl-NL"/>
              </w:rPr>
              <w:t>software zelf; beschrijving van de</w:t>
            </w:r>
          </w:p>
          <w:p w:rsidR="0033219E" w:rsidRDefault="0033219E" w:rsidP="0033219E">
            <w:pPr>
              <w:pStyle w:val="TableParagraph"/>
              <w:spacing w:line="225" w:lineRule="exact"/>
              <w:rPr>
                <w:sz w:val="20"/>
              </w:rPr>
            </w:pPr>
            <w:proofErr w:type="spellStart"/>
            <w:r>
              <w:rPr>
                <w:sz w:val="20"/>
              </w:rPr>
              <w:t>inrichting</w:t>
            </w:r>
            <w:proofErr w:type="spellEnd"/>
            <w:r>
              <w:rPr>
                <w:sz w:val="20"/>
              </w:rPr>
              <w:t xml:space="preserve">; </w:t>
            </w:r>
            <w:proofErr w:type="spellStart"/>
            <w:r>
              <w:rPr>
                <w:sz w:val="20"/>
              </w:rPr>
              <w:t>testrapport</w:t>
            </w:r>
            <w:proofErr w:type="spellEnd"/>
          </w:p>
        </w:tc>
      </w:tr>
    </w:tbl>
    <w:p w:rsidR="001C3E79" w:rsidRDefault="001C3E79" w:rsidP="001C3E79">
      <w:pPr>
        <w:pStyle w:val="Kop1"/>
        <w:rPr>
          <w:rFonts w:asciiTheme="minorHAnsi" w:eastAsiaTheme="minorHAnsi" w:hAnsiTheme="minorHAnsi" w:cstheme="minorBidi"/>
          <w:color w:val="auto"/>
          <w:sz w:val="22"/>
          <w:szCs w:val="22"/>
        </w:rPr>
      </w:pPr>
    </w:p>
    <w:p w:rsidR="00A563C6" w:rsidRPr="00A563C6" w:rsidRDefault="001C3E79" w:rsidP="001C3E79">
      <w:pPr>
        <w:pStyle w:val="Kop1"/>
      </w:pPr>
      <w:r>
        <w:rPr>
          <w:rFonts w:eastAsiaTheme="minorHAnsi"/>
        </w:rPr>
        <w:br w:type="column"/>
      </w:r>
      <w:r>
        <w:rPr>
          <w:rFonts w:eastAsiaTheme="minorHAnsi"/>
        </w:rPr>
        <w:lastRenderedPageBreak/>
        <w:t>Competenties</w:t>
      </w:r>
    </w:p>
    <w:sectPr w:rsidR="00A563C6" w:rsidRPr="00A563C6" w:rsidSect="00E631E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D18" w:rsidRDefault="00387D18" w:rsidP="002737E8">
      <w:pPr>
        <w:spacing w:after="0" w:line="240" w:lineRule="auto"/>
      </w:pPr>
      <w:r>
        <w:separator/>
      </w:r>
    </w:p>
  </w:endnote>
  <w:endnote w:type="continuationSeparator" w:id="0">
    <w:p w:rsidR="00387D18" w:rsidRDefault="00387D18" w:rsidP="0027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19E" w:rsidRDefault="00387D18">
    <w:pPr>
      <w:pStyle w:val="Plattetekst"/>
      <w:spacing w:line="14" w:lineRule="auto"/>
      <w:rPr>
        <w:sz w:val="14"/>
      </w:rPr>
    </w:pPr>
    <w:r>
      <w:pict>
        <v:shapetype id="_x0000_t202" coordsize="21600,21600" o:spt="202" path="m,l,21600r21600,l21600,xe">
          <v:stroke joinstyle="miter"/>
          <v:path gradientshapeok="t" o:connecttype="rect"/>
        </v:shapetype>
        <v:shape id="_x0000_s2050" type="#_x0000_t202" style="position:absolute;margin-left:541.45pt;margin-top:730.85pt;width:9.6pt;height:13.05pt;z-index:-251658240;mso-position-horizontal-relative:page;mso-position-vertical-relative:page" filled="f" stroked="f">
          <v:textbox inset="0,0,0,0">
            <w:txbxContent>
              <w:p w:rsidR="0033219E" w:rsidRDefault="0033219E">
                <w:pPr>
                  <w:pStyle w:val="Plattetekst"/>
                  <w:spacing w:line="245" w:lineRule="exact"/>
                  <w:ind w:left="40"/>
                </w:pPr>
                <w:r>
                  <w:fldChar w:fldCharType="begin"/>
                </w:r>
                <w:r>
                  <w:instrText xml:space="preserve"> PAGE </w:instrText>
                </w:r>
                <w:r>
                  <w:fldChar w:fldCharType="separate"/>
                </w:r>
                <w:r w:rsidR="0039326E">
                  <w:rPr>
                    <w:noProof/>
                  </w:rPr>
                  <w:t>11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030559"/>
      <w:docPartObj>
        <w:docPartGallery w:val="Page Numbers (Bottom of Page)"/>
        <w:docPartUnique/>
      </w:docPartObj>
    </w:sdtPr>
    <w:sdtEndPr/>
    <w:sdtContent>
      <w:p w:rsidR="0033219E" w:rsidRDefault="0033219E">
        <w:pPr>
          <w:pStyle w:val="Voettekst"/>
        </w:pPr>
        <w:r>
          <w:rPr>
            <w:noProof/>
          </w:rPr>
          <mc:AlternateContent>
            <mc:Choice Requires="wps">
              <w:drawing>
                <wp:anchor distT="0" distB="0" distL="114300" distR="114300" simplePos="0" relativeHeight="251657216"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3219E" w:rsidRDefault="0033219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9326E" w:rsidRPr="0039326E">
                                <w:rPr>
                                  <w:noProof/>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8" style="position:absolute;margin-left:0;margin-top:0;width:44.55pt;height:15.1pt;rotation:180;flip:x;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ohyAIAAMg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vd/qUAmBX2SlZPIG0nYlAvjEGQWiPVD4wGGCkZ1t83VDGM2g8CnkcSEmJnkNvAQp1a&#10;VwcrFSVAZNhgNC5zM86rTa/4uoEI4/MQ8gaeUs2dmp+zASZ2A+PCcdqPNjuPTvfO63kAz38D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l3/aIcgCAADIBQAADgAAAAAAAAAAAAAAAAAuAgAAZHJzL2Uyb0RvYy54bWxQSwECLQAU&#10;AAYACAAAACEAI+V68dsAAAADAQAADwAAAAAAAAAAAAAAAAAiBQAAZHJzL2Rvd25yZXYueG1sUEsF&#10;BgAAAAAEAAQA8wAAACoGAAAAAA==&#10;" filled="f" fillcolor="#c0504d" stroked="f" strokecolor="#5c83b4" strokeweight="2.25pt">
                  <v:textbox inset=",0,,0">
                    <w:txbxContent>
                      <w:p w:rsidR="0033219E" w:rsidRDefault="0033219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9326E" w:rsidRPr="0039326E">
                          <w:rPr>
                            <w:noProof/>
                            <w:color w:val="ED7D31" w:themeColor="accent2"/>
                          </w:rPr>
                          <w:t>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D18" w:rsidRDefault="00387D18" w:rsidP="002737E8">
      <w:pPr>
        <w:spacing w:after="0" w:line="240" w:lineRule="auto"/>
      </w:pPr>
      <w:r>
        <w:separator/>
      </w:r>
    </w:p>
  </w:footnote>
  <w:footnote w:type="continuationSeparator" w:id="0">
    <w:p w:rsidR="00387D18" w:rsidRDefault="00387D18" w:rsidP="0027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F4C49"/>
    <w:multiLevelType w:val="hybridMultilevel"/>
    <w:tmpl w:val="B8CA9A82"/>
    <w:lvl w:ilvl="0" w:tplc="16D2BEE6">
      <w:start w:val="1"/>
      <w:numFmt w:val="decimal"/>
      <w:lvlText w:val="%1."/>
      <w:lvlJc w:val="left"/>
      <w:pPr>
        <w:ind w:left="527" w:hanging="428"/>
        <w:jc w:val="right"/>
      </w:pPr>
      <w:rPr>
        <w:rFonts w:ascii="Calibri" w:eastAsia="Calibri" w:hAnsi="Calibri" w:cs="Calibri" w:hint="default"/>
        <w:b/>
        <w:bCs/>
        <w:spacing w:val="-1"/>
        <w:w w:val="99"/>
        <w:sz w:val="32"/>
        <w:szCs w:val="32"/>
        <w:lang w:val="nl-NL" w:eastAsia="nl-NL" w:bidi="nl-NL"/>
      </w:rPr>
    </w:lvl>
    <w:lvl w:ilvl="1" w:tplc="34BED27E">
      <w:numFmt w:val="bullet"/>
      <w:lvlText w:val="•"/>
      <w:lvlJc w:val="left"/>
      <w:pPr>
        <w:ind w:left="1432" w:hanging="428"/>
      </w:pPr>
      <w:rPr>
        <w:rFonts w:hint="default"/>
        <w:lang w:val="nl-NL" w:eastAsia="nl-NL" w:bidi="nl-NL"/>
      </w:rPr>
    </w:lvl>
    <w:lvl w:ilvl="2" w:tplc="BD4C7CE0">
      <w:numFmt w:val="bullet"/>
      <w:lvlText w:val="•"/>
      <w:lvlJc w:val="left"/>
      <w:pPr>
        <w:ind w:left="2344" w:hanging="428"/>
      </w:pPr>
      <w:rPr>
        <w:rFonts w:hint="default"/>
        <w:lang w:val="nl-NL" w:eastAsia="nl-NL" w:bidi="nl-NL"/>
      </w:rPr>
    </w:lvl>
    <w:lvl w:ilvl="3" w:tplc="268042B6">
      <w:numFmt w:val="bullet"/>
      <w:lvlText w:val="•"/>
      <w:lvlJc w:val="left"/>
      <w:pPr>
        <w:ind w:left="3256" w:hanging="428"/>
      </w:pPr>
      <w:rPr>
        <w:rFonts w:hint="default"/>
        <w:lang w:val="nl-NL" w:eastAsia="nl-NL" w:bidi="nl-NL"/>
      </w:rPr>
    </w:lvl>
    <w:lvl w:ilvl="4" w:tplc="D40C8CB0">
      <w:numFmt w:val="bullet"/>
      <w:lvlText w:val="•"/>
      <w:lvlJc w:val="left"/>
      <w:pPr>
        <w:ind w:left="4168" w:hanging="428"/>
      </w:pPr>
      <w:rPr>
        <w:rFonts w:hint="default"/>
        <w:lang w:val="nl-NL" w:eastAsia="nl-NL" w:bidi="nl-NL"/>
      </w:rPr>
    </w:lvl>
    <w:lvl w:ilvl="5" w:tplc="D30CFE3A">
      <w:numFmt w:val="bullet"/>
      <w:lvlText w:val="•"/>
      <w:lvlJc w:val="left"/>
      <w:pPr>
        <w:ind w:left="5080" w:hanging="428"/>
      </w:pPr>
      <w:rPr>
        <w:rFonts w:hint="default"/>
        <w:lang w:val="nl-NL" w:eastAsia="nl-NL" w:bidi="nl-NL"/>
      </w:rPr>
    </w:lvl>
    <w:lvl w:ilvl="6" w:tplc="AB86DAA6">
      <w:numFmt w:val="bullet"/>
      <w:lvlText w:val="•"/>
      <w:lvlJc w:val="left"/>
      <w:pPr>
        <w:ind w:left="5992" w:hanging="428"/>
      </w:pPr>
      <w:rPr>
        <w:rFonts w:hint="default"/>
        <w:lang w:val="nl-NL" w:eastAsia="nl-NL" w:bidi="nl-NL"/>
      </w:rPr>
    </w:lvl>
    <w:lvl w:ilvl="7" w:tplc="8F7C0F6E">
      <w:numFmt w:val="bullet"/>
      <w:lvlText w:val="•"/>
      <w:lvlJc w:val="left"/>
      <w:pPr>
        <w:ind w:left="6904" w:hanging="428"/>
      </w:pPr>
      <w:rPr>
        <w:rFonts w:hint="default"/>
        <w:lang w:val="nl-NL" w:eastAsia="nl-NL" w:bidi="nl-NL"/>
      </w:rPr>
    </w:lvl>
    <w:lvl w:ilvl="8" w:tplc="62C8131C">
      <w:numFmt w:val="bullet"/>
      <w:lvlText w:val="•"/>
      <w:lvlJc w:val="left"/>
      <w:pPr>
        <w:ind w:left="7816" w:hanging="428"/>
      </w:pPr>
      <w:rPr>
        <w:rFonts w:hint="default"/>
        <w:lang w:val="nl-NL" w:eastAsia="nl-NL" w:bidi="nl-N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2A"/>
    <w:rsid w:val="00115157"/>
    <w:rsid w:val="001C3E79"/>
    <w:rsid w:val="001E6330"/>
    <w:rsid w:val="002737E8"/>
    <w:rsid w:val="0030520D"/>
    <w:rsid w:val="0033219E"/>
    <w:rsid w:val="003325BB"/>
    <w:rsid w:val="003422DC"/>
    <w:rsid w:val="00387D18"/>
    <w:rsid w:val="0039326E"/>
    <w:rsid w:val="00404657"/>
    <w:rsid w:val="00484467"/>
    <w:rsid w:val="004B6245"/>
    <w:rsid w:val="007A71B2"/>
    <w:rsid w:val="00831C37"/>
    <w:rsid w:val="00A563C6"/>
    <w:rsid w:val="00A5701F"/>
    <w:rsid w:val="00A75631"/>
    <w:rsid w:val="00A80B34"/>
    <w:rsid w:val="00BA6990"/>
    <w:rsid w:val="00BE4662"/>
    <w:rsid w:val="00E106C4"/>
    <w:rsid w:val="00E631E2"/>
    <w:rsid w:val="00FB4C2A"/>
    <w:rsid w:val="00FF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C651651"/>
  <w15:chartTrackingRefBased/>
  <w15:docId w15:val="{04584983-5ED6-4D3A-8C3C-6D4AC728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4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0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31E2"/>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631E2"/>
    <w:rPr>
      <w:rFonts w:eastAsiaTheme="minorEastAsia"/>
      <w:lang w:val="en-US"/>
    </w:rPr>
  </w:style>
  <w:style w:type="character" w:customStyle="1" w:styleId="Kop1Char">
    <w:name w:val="Kop 1 Char"/>
    <w:basedOn w:val="Standaardalinea-lettertype"/>
    <w:link w:val="Kop1"/>
    <w:uiPriority w:val="9"/>
    <w:rsid w:val="00BE466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E4662"/>
    <w:pPr>
      <w:outlineLvl w:val="9"/>
    </w:pPr>
    <w:rPr>
      <w:lang w:val="en-US"/>
    </w:rPr>
  </w:style>
  <w:style w:type="paragraph" w:styleId="Inhopg1">
    <w:name w:val="toc 1"/>
    <w:basedOn w:val="Standaard"/>
    <w:next w:val="Standaard"/>
    <w:autoRedefine/>
    <w:uiPriority w:val="39"/>
    <w:unhideWhenUsed/>
    <w:rsid w:val="00A80B34"/>
    <w:pPr>
      <w:spacing w:after="100"/>
    </w:pPr>
  </w:style>
  <w:style w:type="paragraph" w:styleId="Inhopg2">
    <w:name w:val="toc 2"/>
    <w:basedOn w:val="Standaard"/>
    <w:next w:val="Standaard"/>
    <w:autoRedefine/>
    <w:uiPriority w:val="39"/>
    <w:unhideWhenUsed/>
    <w:rsid w:val="00A80B34"/>
    <w:pPr>
      <w:spacing w:after="100"/>
      <w:ind w:left="220"/>
    </w:pPr>
  </w:style>
  <w:style w:type="character" w:styleId="Hyperlink">
    <w:name w:val="Hyperlink"/>
    <w:basedOn w:val="Standaardalinea-lettertype"/>
    <w:uiPriority w:val="99"/>
    <w:unhideWhenUsed/>
    <w:rsid w:val="00A80B34"/>
    <w:rPr>
      <w:color w:val="0563C1" w:themeColor="hyperlink"/>
      <w:u w:val="single"/>
    </w:rPr>
  </w:style>
  <w:style w:type="character" w:customStyle="1" w:styleId="Kop2Char">
    <w:name w:val="Kop 2 Char"/>
    <w:basedOn w:val="Standaardalinea-lettertype"/>
    <w:link w:val="Kop2"/>
    <w:uiPriority w:val="9"/>
    <w:rsid w:val="00A80B34"/>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737E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737E8"/>
  </w:style>
  <w:style w:type="paragraph" w:styleId="Voettekst">
    <w:name w:val="footer"/>
    <w:basedOn w:val="Standaard"/>
    <w:link w:val="VoettekstChar"/>
    <w:uiPriority w:val="99"/>
    <w:unhideWhenUsed/>
    <w:rsid w:val="002737E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737E8"/>
  </w:style>
  <w:style w:type="table" w:customStyle="1" w:styleId="TableNormal">
    <w:name w:val="Table Normal"/>
    <w:uiPriority w:val="2"/>
    <w:semiHidden/>
    <w:unhideWhenUsed/>
    <w:qFormat/>
    <w:rsid w:val="0033219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33219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33219E"/>
    <w:rPr>
      <w:rFonts w:ascii="Calibri" w:eastAsia="Calibri" w:hAnsi="Calibri" w:cs="Calibri"/>
      <w:lang w:eastAsia="nl-NL" w:bidi="nl-NL"/>
    </w:rPr>
  </w:style>
  <w:style w:type="paragraph" w:customStyle="1" w:styleId="TableParagraph">
    <w:name w:val="Table Paragraph"/>
    <w:basedOn w:val="Standaard"/>
    <w:uiPriority w:val="1"/>
    <w:qFormat/>
    <w:rsid w:val="0033219E"/>
    <w:pPr>
      <w:widowControl w:val="0"/>
      <w:autoSpaceDE w:val="0"/>
      <w:autoSpaceDN w:val="0"/>
      <w:spacing w:after="0" w:line="243" w:lineRule="exact"/>
      <w:ind w:left="107"/>
    </w:pPr>
    <w:rPr>
      <w:rFonts w:ascii="Calibri" w:eastAsia="Calibri" w:hAnsi="Calibri" w:cs="Calibri"/>
      <w:lang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dom.nowonline.nl/global/sites/hbo-i2012.nl/files/13/5611/Domeinbeschrijving%20Bachelor%20of%20ICT%202014%20DEFINITIEF456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bo-i.nl/domeinbeschrijving-bachelor-of-ict/4436-het-model--beheersingsnivea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CF7E-9D2E-4D43-AA75-E64C64DB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3373</Words>
  <Characters>19231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Stage Portfolio</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14</cp:revision>
  <dcterms:created xsi:type="dcterms:W3CDTF">2017-10-19T09:41:00Z</dcterms:created>
  <dcterms:modified xsi:type="dcterms:W3CDTF">2017-12-27T08:39:00Z</dcterms:modified>
</cp:coreProperties>
</file>