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113FD" w14:textId="7E09DE1F" w:rsidR="00C82A56" w:rsidRPr="00C82A56" w:rsidRDefault="00C82A56" w:rsidP="00C82A56">
      <w:pPr>
        <w:spacing w:after="320" w:line="240" w:lineRule="auto"/>
        <w:jc w:val="center"/>
        <w:rPr>
          <w:rFonts w:ascii="Times New Roman" w:eastAsia="Times New Roman" w:hAnsi="Times New Roman" w:cs="Times New Roman"/>
          <w:color w:val="000000"/>
          <w:sz w:val="72"/>
          <w:szCs w:val="72"/>
          <w:lang w:val="en-US" w:eastAsia="en-GB"/>
        </w:rPr>
      </w:pPr>
      <w:r w:rsidRPr="00C82A56">
        <w:rPr>
          <w:rFonts w:ascii="Arial" w:eastAsia="Times New Roman" w:hAnsi="Arial" w:cs="Arial"/>
          <w:color w:val="000000"/>
          <w:sz w:val="72"/>
          <w:szCs w:val="72"/>
          <w:lang w:val="en-US" w:eastAsia="en-GB"/>
        </w:rPr>
        <w:t>Architecture</w:t>
      </w:r>
    </w:p>
    <w:p w14:paraId="49E8BA09" w14:textId="5332055C" w:rsidR="00C82A56" w:rsidRPr="00C7139D" w:rsidRDefault="00C82A56" w:rsidP="00C82A56">
      <w:pPr>
        <w:spacing w:after="240" w:line="240" w:lineRule="auto"/>
        <w:rPr>
          <w:rFonts w:ascii="Times New Roman" w:eastAsia="Times New Roman" w:hAnsi="Times New Roman" w:cs="Times New Roman"/>
          <w:color w:val="000000"/>
          <w:sz w:val="24"/>
          <w:szCs w:val="24"/>
          <w:lang w:val="en-NL" w:eastAsia="en-GB"/>
        </w:rPr>
      </w:pPr>
      <w:r w:rsidRPr="00C7139D">
        <w:rPr>
          <w:rFonts w:ascii="Times New Roman" w:eastAsia="Times New Roman" w:hAnsi="Times New Roman" w:cs="Times New Roman"/>
          <w:noProof/>
          <w:color w:val="000000"/>
          <w:sz w:val="24"/>
          <w:szCs w:val="24"/>
          <w:bdr w:val="none" w:sz="0" w:space="0" w:color="auto" w:frame="1"/>
          <w:lang w:val="en-NL" w:eastAsia="en-GB"/>
        </w:rPr>
        <w:drawing>
          <wp:anchor distT="0" distB="0" distL="114300" distR="114300" simplePos="0" relativeHeight="251658240" behindDoc="0" locked="0" layoutInCell="1" allowOverlap="1" wp14:anchorId="13CB9D70" wp14:editId="2573B5E1">
            <wp:simplePos x="0" y="0"/>
            <wp:positionH relativeFrom="margin">
              <wp:align>center</wp:align>
            </wp:positionH>
            <wp:positionV relativeFrom="paragraph">
              <wp:posOffset>537917</wp:posOffset>
            </wp:positionV>
            <wp:extent cx="4925060" cy="2489835"/>
            <wp:effectExtent l="0" t="0" r="8890" b="5715"/>
            <wp:wrapThrough wrapText="bothSides">
              <wp:wrapPolygon edited="0">
                <wp:start x="3593" y="0"/>
                <wp:lineTo x="2674" y="1983"/>
                <wp:lineTo x="2841" y="2975"/>
                <wp:lineTo x="1922" y="5619"/>
                <wp:lineTo x="1337" y="6445"/>
                <wp:lineTo x="418" y="8098"/>
                <wp:lineTo x="84" y="10081"/>
                <wp:lineTo x="0" y="11403"/>
                <wp:lineTo x="1587" y="13552"/>
                <wp:lineTo x="1922" y="13552"/>
                <wp:lineTo x="1587" y="14708"/>
                <wp:lineTo x="1755" y="15204"/>
                <wp:lineTo x="10611" y="16196"/>
                <wp:lineTo x="1587" y="18675"/>
                <wp:lineTo x="1587" y="20658"/>
                <wp:lineTo x="3342" y="21319"/>
                <wp:lineTo x="7603" y="21484"/>
                <wp:lineTo x="7937" y="21484"/>
                <wp:lineTo x="21472" y="21154"/>
                <wp:lineTo x="21555" y="19005"/>
                <wp:lineTo x="17963" y="18675"/>
                <wp:lineTo x="11530" y="16196"/>
                <wp:lineTo x="12616" y="16196"/>
                <wp:lineTo x="14370" y="14543"/>
                <wp:lineTo x="14537" y="11238"/>
                <wp:lineTo x="14120" y="11073"/>
                <wp:lineTo x="10026" y="10907"/>
                <wp:lineTo x="10193" y="10246"/>
                <wp:lineTo x="8021" y="9585"/>
                <wp:lineTo x="1337" y="8263"/>
                <wp:lineTo x="6684" y="7767"/>
                <wp:lineTo x="7018" y="6941"/>
                <wp:lineTo x="6183" y="5619"/>
                <wp:lineTo x="4929" y="2975"/>
                <wp:lineTo x="4010" y="0"/>
                <wp:lineTo x="3593" y="0"/>
              </wp:wrapPolygon>
            </wp:wrapThrough>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25060" cy="2489835"/>
                    </a:xfrm>
                    <a:prstGeom prst="rect">
                      <a:avLst/>
                    </a:prstGeom>
                    <a:noFill/>
                    <a:ln>
                      <a:noFill/>
                    </a:ln>
                  </pic:spPr>
                </pic:pic>
              </a:graphicData>
            </a:graphic>
          </wp:anchor>
        </w:drawing>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bdr w:val="none" w:sz="0" w:space="0" w:color="auto" w:frame="1"/>
          <w:lang w:val="en-NL" w:eastAsia="en-GB"/>
        </w:rPr>
        <w:fldChar w:fldCharType="begin"/>
      </w:r>
      <w:r w:rsidRPr="00C7139D">
        <w:rPr>
          <w:rFonts w:ascii="Times New Roman" w:eastAsia="Times New Roman" w:hAnsi="Times New Roman" w:cs="Times New Roman"/>
          <w:color w:val="000000"/>
          <w:sz w:val="24"/>
          <w:szCs w:val="24"/>
          <w:bdr w:val="none" w:sz="0" w:space="0" w:color="auto" w:frame="1"/>
          <w:lang w:val="en-NL" w:eastAsia="en-GB"/>
        </w:rPr>
        <w:instrText xml:space="preserve"> INCLUDEPICTURE "https://lh4.googleusercontent.com/2TYRN2aeN3fR6EcSbrPcKj3xI2zhJDTTyvXeiJ-h_Uq8YAOAgCeyde3wHX3uz4t7lv89Ak2xQsOioelL0J_K_PrLkk5BHX6Q9VMyXt0j6ShQQh_TqRN8hOa8PbOPrUbF4bwQsOAe" \* MERGEFORMATINET </w:instrText>
      </w:r>
      <w:r w:rsidR="009133DA">
        <w:rPr>
          <w:rFonts w:ascii="Times New Roman" w:eastAsia="Times New Roman" w:hAnsi="Times New Roman" w:cs="Times New Roman"/>
          <w:color w:val="000000"/>
          <w:sz w:val="24"/>
          <w:szCs w:val="24"/>
          <w:bdr w:val="none" w:sz="0" w:space="0" w:color="auto" w:frame="1"/>
          <w:lang w:val="en-NL" w:eastAsia="en-GB"/>
        </w:rPr>
        <w:fldChar w:fldCharType="separate"/>
      </w:r>
      <w:r w:rsidRPr="00C7139D">
        <w:rPr>
          <w:rFonts w:ascii="Times New Roman" w:eastAsia="Times New Roman" w:hAnsi="Times New Roman" w:cs="Times New Roman"/>
          <w:color w:val="000000"/>
          <w:sz w:val="24"/>
          <w:szCs w:val="24"/>
          <w:bdr w:val="none" w:sz="0" w:space="0" w:color="auto" w:frame="1"/>
          <w:lang w:val="en-NL" w:eastAsia="en-GB"/>
        </w:rPr>
        <w:fldChar w:fldCharType="end"/>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p>
    <w:p w14:paraId="0035BF0B" w14:textId="130D51C7" w:rsidR="00C82A56" w:rsidRDefault="00C82A56" w:rsidP="00C82A56">
      <w:pPr>
        <w:spacing w:after="0" w:line="240" w:lineRule="auto"/>
        <w:rPr>
          <w:rFonts w:ascii="Arial" w:eastAsia="Times New Roman" w:hAnsi="Arial" w:cs="Arial"/>
          <w:color w:val="000000"/>
          <w:lang w:val="en-NL" w:eastAsia="en-GB"/>
        </w:rPr>
      </w:pPr>
    </w:p>
    <w:p w14:paraId="0106F625" w14:textId="031D9B6C" w:rsidR="00C82A56" w:rsidRDefault="00C82A56" w:rsidP="00C82A56">
      <w:pPr>
        <w:spacing w:after="0" w:line="240" w:lineRule="auto"/>
        <w:rPr>
          <w:rFonts w:ascii="Arial" w:eastAsia="Times New Roman" w:hAnsi="Arial" w:cs="Arial"/>
          <w:color w:val="000000"/>
          <w:lang w:val="en-NL" w:eastAsia="en-GB"/>
        </w:rPr>
      </w:pPr>
    </w:p>
    <w:p w14:paraId="21E037A2" w14:textId="31C30613" w:rsidR="00C82A56" w:rsidRDefault="00C82A56" w:rsidP="00C82A56">
      <w:pPr>
        <w:spacing w:after="0" w:line="240" w:lineRule="auto"/>
        <w:rPr>
          <w:rFonts w:ascii="Arial" w:eastAsia="Times New Roman" w:hAnsi="Arial" w:cs="Arial"/>
          <w:color w:val="000000"/>
          <w:lang w:val="en-NL" w:eastAsia="en-GB"/>
        </w:rPr>
      </w:pPr>
    </w:p>
    <w:p w14:paraId="21CCC548" w14:textId="47B92A18" w:rsidR="00C82A56" w:rsidRDefault="00C82A56" w:rsidP="00C82A56">
      <w:pPr>
        <w:spacing w:after="0" w:line="240" w:lineRule="auto"/>
        <w:rPr>
          <w:rFonts w:ascii="Arial" w:eastAsia="Times New Roman" w:hAnsi="Arial" w:cs="Arial"/>
          <w:color w:val="000000"/>
          <w:lang w:val="en-NL" w:eastAsia="en-GB"/>
        </w:rPr>
      </w:pPr>
    </w:p>
    <w:p w14:paraId="2590AF21" w14:textId="3A9B3D09" w:rsidR="00C82A56" w:rsidRDefault="00C82A56" w:rsidP="00C82A56">
      <w:pPr>
        <w:spacing w:after="0" w:line="240" w:lineRule="auto"/>
        <w:rPr>
          <w:rFonts w:ascii="Arial" w:eastAsia="Times New Roman" w:hAnsi="Arial" w:cs="Arial"/>
          <w:color w:val="000000"/>
          <w:lang w:val="en-NL" w:eastAsia="en-GB"/>
        </w:rPr>
      </w:pPr>
    </w:p>
    <w:p w14:paraId="70815703" w14:textId="2CF3F8A4" w:rsidR="00C82A56" w:rsidRDefault="00C82A56" w:rsidP="00C82A56">
      <w:pPr>
        <w:spacing w:after="0" w:line="240" w:lineRule="auto"/>
        <w:rPr>
          <w:rFonts w:ascii="Arial" w:eastAsia="Times New Roman" w:hAnsi="Arial" w:cs="Arial"/>
          <w:color w:val="000000"/>
          <w:lang w:val="en-NL" w:eastAsia="en-GB"/>
        </w:rPr>
      </w:pPr>
    </w:p>
    <w:p w14:paraId="26966A72" w14:textId="737E5A19" w:rsidR="00C82A56" w:rsidRDefault="00C82A56" w:rsidP="00C82A56">
      <w:pPr>
        <w:spacing w:after="0" w:line="240" w:lineRule="auto"/>
        <w:rPr>
          <w:rFonts w:ascii="Arial" w:eastAsia="Times New Roman" w:hAnsi="Arial" w:cs="Arial"/>
          <w:color w:val="000000"/>
          <w:lang w:val="en-NL" w:eastAsia="en-GB"/>
        </w:rPr>
      </w:pPr>
    </w:p>
    <w:p w14:paraId="5153643F" w14:textId="0739A5C6" w:rsidR="00C82A56" w:rsidRDefault="00C82A56" w:rsidP="00C82A56">
      <w:pPr>
        <w:spacing w:after="0" w:line="240" w:lineRule="auto"/>
        <w:rPr>
          <w:rFonts w:ascii="Arial" w:eastAsia="Times New Roman" w:hAnsi="Arial" w:cs="Arial"/>
          <w:color w:val="000000"/>
          <w:lang w:val="en-NL" w:eastAsia="en-GB"/>
        </w:rPr>
      </w:pPr>
    </w:p>
    <w:p w14:paraId="49994B16" w14:textId="18E260A3" w:rsidR="00C82A56" w:rsidRDefault="00C82A56" w:rsidP="00C82A56">
      <w:pPr>
        <w:spacing w:after="0" w:line="240" w:lineRule="auto"/>
        <w:rPr>
          <w:rFonts w:ascii="Arial" w:eastAsia="Times New Roman" w:hAnsi="Arial" w:cs="Arial"/>
          <w:color w:val="000000"/>
          <w:lang w:val="en-NL" w:eastAsia="en-GB"/>
        </w:rPr>
      </w:pPr>
    </w:p>
    <w:p w14:paraId="3FA2184B" w14:textId="488ACF3C" w:rsidR="00C82A56" w:rsidRDefault="00C82A56" w:rsidP="00C82A56">
      <w:pPr>
        <w:spacing w:after="0" w:line="240" w:lineRule="auto"/>
        <w:rPr>
          <w:rFonts w:ascii="Arial" w:eastAsia="Times New Roman" w:hAnsi="Arial" w:cs="Arial"/>
          <w:color w:val="000000"/>
          <w:lang w:val="en-NL" w:eastAsia="en-GB"/>
        </w:rPr>
      </w:pPr>
    </w:p>
    <w:p w14:paraId="103D1069" w14:textId="11AB36EF" w:rsidR="00C82A56" w:rsidRDefault="00C82A56" w:rsidP="00C82A56">
      <w:pPr>
        <w:spacing w:after="0" w:line="240" w:lineRule="auto"/>
        <w:rPr>
          <w:rFonts w:ascii="Arial" w:eastAsia="Times New Roman" w:hAnsi="Arial" w:cs="Arial"/>
          <w:color w:val="000000"/>
          <w:lang w:val="en-NL" w:eastAsia="en-GB"/>
        </w:rPr>
      </w:pPr>
    </w:p>
    <w:p w14:paraId="7067176F" w14:textId="6315441D" w:rsidR="00C82A56" w:rsidRDefault="00C82A56" w:rsidP="00C82A56">
      <w:pPr>
        <w:spacing w:after="0" w:line="240" w:lineRule="auto"/>
        <w:rPr>
          <w:rFonts w:ascii="Arial" w:eastAsia="Times New Roman" w:hAnsi="Arial" w:cs="Arial"/>
          <w:color w:val="000000"/>
          <w:lang w:val="en-NL" w:eastAsia="en-GB"/>
        </w:rPr>
      </w:pPr>
    </w:p>
    <w:p w14:paraId="41E30266" w14:textId="3CDFD22E" w:rsidR="00C82A56" w:rsidRDefault="00C82A56" w:rsidP="00C82A56">
      <w:pPr>
        <w:spacing w:after="0" w:line="240" w:lineRule="auto"/>
        <w:rPr>
          <w:rFonts w:ascii="Arial" w:eastAsia="Times New Roman" w:hAnsi="Arial" w:cs="Arial"/>
          <w:color w:val="000000"/>
          <w:lang w:val="en-NL" w:eastAsia="en-GB"/>
        </w:rPr>
      </w:pPr>
    </w:p>
    <w:p w14:paraId="718F015B" w14:textId="1633E750" w:rsidR="00C82A56" w:rsidRDefault="00C82A56" w:rsidP="00C82A56">
      <w:pPr>
        <w:spacing w:after="0" w:line="240" w:lineRule="auto"/>
        <w:rPr>
          <w:rFonts w:ascii="Arial" w:eastAsia="Times New Roman" w:hAnsi="Arial" w:cs="Arial"/>
          <w:color w:val="000000"/>
          <w:lang w:val="en-NL" w:eastAsia="en-GB"/>
        </w:rPr>
      </w:pPr>
    </w:p>
    <w:p w14:paraId="603DA73A" w14:textId="38453AA1" w:rsidR="00C82A56" w:rsidRDefault="00C82A56" w:rsidP="00C82A56">
      <w:pPr>
        <w:spacing w:after="0" w:line="240" w:lineRule="auto"/>
        <w:rPr>
          <w:rFonts w:ascii="Arial" w:eastAsia="Times New Roman" w:hAnsi="Arial" w:cs="Arial"/>
          <w:color w:val="000000"/>
          <w:lang w:val="en-NL" w:eastAsia="en-GB"/>
        </w:rPr>
      </w:pPr>
    </w:p>
    <w:p w14:paraId="52E7152B" w14:textId="0623F4EE" w:rsidR="00C82A56" w:rsidRDefault="00C82A56" w:rsidP="00C82A56">
      <w:pPr>
        <w:spacing w:after="0" w:line="240" w:lineRule="auto"/>
        <w:rPr>
          <w:rFonts w:ascii="Arial" w:eastAsia="Times New Roman" w:hAnsi="Arial" w:cs="Arial"/>
          <w:color w:val="000000"/>
          <w:lang w:val="en-NL" w:eastAsia="en-GB"/>
        </w:rPr>
      </w:pPr>
    </w:p>
    <w:p w14:paraId="2C780DED" w14:textId="14BB112C" w:rsidR="00C82A56" w:rsidRDefault="00C82A56" w:rsidP="00C82A56">
      <w:pPr>
        <w:spacing w:after="0" w:line="240" w:lineRule="auto"/>
        <w:rPr>
          <w:rFonts w:ascii="Arial" w:eastAsia="Times New Roman" w:hAnsi="Arial" w:cs="Arial"/>
          <w:color w:val="000000"/>
          <w:lang w:val="en-NL" w:eastAsia="en-GB"/>
        </w:rPr>
      </w:pPr>
    </w:p>
    <w:p w14:paraId="678E70D1" w14:textId="5E8AE5BB" w:rsidR="00C82A56" w:rsidRDefault="00C82A56" w:rsidP="00C82A56">
      <w:pPr>
        <w:spacing w:after="0" w:line="240" w:lineRule="auto"/>
        <w:rPr>
          <w:rFonts w:ascii="Arial" w:eastAsia="Times New Roman" w:hAnsi="Arial" w:cs="Arial"/>
          <w:color w:val="000000"/>
          <w:lang w:val="en-NL" w:eastAsia="en-GB"/>
        </w:rPr>
      </w:pPr>
    </w:p>
    <w:p w14:paraId="119C0EAE" w14:textId="2AEBD139" w:rsidR="00C82A56" w:rsidRDefault="00C82A56" w:rsidP="00C82A56">
      <w:pPr>
        <w:spacing w:after="0" w:line="240" w:lineRule="auto"/>
        <w:rPr>
          <w:rFonts w:ascii="Arial" w:eastAsia="Times New Roman" w:hAnsi="Arial" w:cs="Arial"/>
          <w:color w:val="000000"/>
          <w:lang w:val="en-NL" w:eastAsia="en-GB"/>
        </w:rPr>
      </w:pPr>
    </w:p>
    <w:p w14:paraId="33C65166" w14:textId="5A2D79CA" w:rsidR="00C82A56" w:rsidRDefault="00C82A56" w:rsidP="00C82A56">
      <w:pPr>
        <w:spacing w:after="0" w:line="240" w:lineRule="auto"/>
        <w:rPr>
          <w:rFonts w:ascii="Arial" w:eastAsia="Times New Roman" w:hAnsi="Arial" w:cs="Arial"/>
          <w:color w:val="000000"/>
          <w:lang w:val="en-NL" w:eastAsia="en-GB"/>
        </w:rPr>
      </w:pPr>
    </w:p>
    <w:p w14:paraId="1DA61C04" w14:textId="088D92EF" w:rsidR="00C82A56" w:rsidRDefault="00C82A56" w:rsidP="00C82A56">
      <w:pPr>
        <w:spacing w:after="0" w:line="240" w:lineRule="auto"/>
        <w:rPr>
          <w:rFonts w:ascii="Arial" w:eastAsia="Times New Roman" w:hAnsi="Arial" w:cs="Arial"/>
          <w:color w:val="000000"/>
          <w:lang w:val="en-NL" w:eastAsia="en-GB"/>
        </w:rPr>
      </w:pPr>
    </w:p>
    <w:p w14:paraId="3A4A8742" w14:textId="5833BDCD" w:rsidR="00C82A56" w:rsidRDefault="00C82A56" w:rsidP="00C82A56">
      <w:pPr>
        <w:spacing w:after="0" w:line="240" w:lineRule="auto"/>
        <w:rPr>
          <w:rFonts w:ascii="Arial" w:eastAsia="Times New Roman" w:hAnsi="Arial" w:cs="Arial"/>
          <w:color w:val="000000"/>
          <w:lang w:val="en-NL" w:eastAsia="en-GB"/>
        </w:rPr>
      </w:pPr>
    </w:p>
    <w:p w14:paraId="54053E9C" w14:textId="683FB80B" w:rsidR="00C82A56" w:rsidRDefault="00C82A56" w:rsidP="00C82A56">
      <w:pPr>
        <w:spacing w:after="0" w:line="240" w:lineRule="auto"/>
        <w:rPr>
          <w:rFonts w:ascii="Arial" w:eastAsia="Times New Roman" w:hAnsi="Arial" w:cs="Arial"/>
          <w:color w:val="000000"/>
          <w:lang w:val="en-NL" w:eastAsia="en-GB"/>
        </w:rPr>
      </w:pPr>
    </w:p>
    <w:p w14:paraId="6F8461DF" w14:textId="44ABAD16" w:rsidR="00C82A56" w:rsidRDefault="00C82A56" w:rsidP="00C82A56">
      <w:pPr>
        <w:spacing w:after="0" w:line="240" w:lineRule="auto"/>
        <w:rPr>
          <w:rFonts w:ascii="Arial" w:eastAsia="Times New Roman" w:hAnsi="Arial" w:cs="Arial"/>
          <w:color w:val="000000"/>
          <w:lang w:val="en-NL" w:eastAsia="en-GB"/>
        </w:rPr>
      </w:pPr>
    </w:p>
    <w:p w14:paraId="091BEF40" w14:textId="0FB61DF4" w:rsidR="00C82A56" w:rsidRDefault="00C82A56" w:rsidP="00C82A56">
      <w:pPr>
        <w:spacing w:after="0" w:line="240" w:lineRule="auto"/>
        <w:rPr>
          <w:rFonts w:ascii="Arial" w:eastAsia="Times New Roman" w:hAnsi="Arial" w:cs="Arial"/>
          <w:color w:val="000000"/>
          <w:lang w:val="en-NL" w:eastAsia="en-GB"/>
        </w:rPr>
      </w:pPr>
    </w:p>
    <w:p w14:paraId="58A7D9DA" w14:textId="3A5D7396" w:rsidR="00C82A56" w:rsidRDefault="00C82A56" w:rsidP="00C82A56">
      <w:pPr>
        <w:spacing w:after="0" w:line="240" w:lineRule="auto"/>
        <w:rPr>
          <w:rFonts w:ascii="Arial" w:eastAsia="Times New Roman" w:hAnsi="Arial" w:cs="Arial"/>
          <w:color w:val="000000"/>
          <w:lang w:val="en-NL" w:eastAsia="en-GB"/>
        </w:rPr>
      </w:pPr>
    </w:p>
    <w:p w14:paraId="2E2810D8" w14:textId="521AEFA8" w:rsidR="00C82A56" w:rsidRDefault="00C82A56" w:rsidP="00C82A56">
      <w:pPr>
        <w:spacing w:after="0" w:line="240" w:lineRule="auto"/>
        <w:rPr>
          <w:rFonts w:ascii="Arial" w:eastAsia="Times New Roman" w:hAnsi="Arial" w:cs="Arial"/>
          <w:color w:val="000000"/>
          <w:lang w:val="en-NL" w:eastAsia="en-GB"/>
        </w:rPr>
      </w:pPr>
    </w:p>
    <w:p w14:paraId="5F3C0A6E" w14:textId="1D6917CC" w:rsidR="00C82A56" w:rsidRDefault="00C82A56" w:rsidP="00C82A56">
      <w:pPr>
        <w:spacing w:after="0" w:line="240" w:lineRule="auto"/>
        <w:rPr>
          <w:rFonts w:ascii="Arial" w:eastAsia="Times New Roman" w:hAnsi="Arial" w:cs="Arial"/>
          <w:color w:val="000000"/>
          <w:lang w:val="en-NL" w:eastAsia="en-GB"/>
        </w:rPr>
      </w:pPr>
    </w:p>
    <w:p w14:paraId="63C2ADEC" w14:textId="3E971525" w:rsidR="00C82A56" w:rsidRDefault="00C82A56" w:rsidP="00C82A56">
      <w:pPr>
        <w:spacing w:after="0" w:line="240" w:lineRule="auto"/>
        <w:rPr>
          <w:rFonts w:ascii="Arial" w:eastAsia="Times New Roman" w:hAnsi="Arial" w:cs="Arial"/>
          <w:color w:val="000000"/>
          <w:lang w:val="en-NL" w:eastAsia="en-GB"/>
        </w:rPr>
      </w:pPr>
    </w:p>
    <w:p w14:paraId="5AA96D74" w14:textId="77777777" w:rsidR="00C82A56" w:rsidRDefault="00C82A56" w:rsidP="00C82A56">
      <w:pPr>
        <w:spacing w:after="0" w:line="240" w:lineRule="auto"/>
        <w:rPr>
          <w:rFonts w:ascii="Arial" w:eastAsia="Times New Roman" w:hAnsi="Arial" w:cs="Arial"/>
          <w:color w:val="000000"/>
          <w:lang w:val="en-NL" w:eastAsia="en-GB"/>
        </w:rPr>
      </w:pPr>
    </w:p>
    <w:p w14:paraId="5DB25A42" w14:textId="1E3D8193" w:rsidR="00C82A56" w:rsidRDefault="00C82A56" w:rsidP="00C82A56">
      <w:pPr>
        <w:spacing w:after="0" w:line="240" w:lineRule="auto"/>
        <w:rPr>
          <w:rFonts w:ascii="Arial" w:eastAsia="Times New Roman" w:hAnsi="Arial" w:cs="Arial"/>
          <w:color w:val="000000"/>
          <w:lang w:val="en-NL" w:eastAsia="en-GB"/>
        </w:rPr>
      </w:pPr>
    </w:p>
    <w:p w14:paraId="38A0B7F3" w14:textId="77777777" w:rsidR="00C82A56" w:rsidRDefault="00C82A56" w:rsidP="00C82A56">
      <w:pPr>
        <w:spacing w:after="0" w:line="240" w:lineRule="auto"/>
        <w:rPr>
          <w:rFonts w:ascii="Arial" w:eastAsia="Times New Roman" w:hAnsi="Arial" w:cs="Arial"/>
          <w:color w:val="000000"/>
          <w:lang w:val="en-NL" w:eastAsia="en-GB"/>
        </w:rPr>
      </w:pPr>
    </w:p>
    <w:p w14:paraId="28EEBF52" w14:textId="4D460A7E" w:rsidR="00C82A56" w:rsidRPr="00C7139D" w:rsidRDefault="00C82A56" w:rsidP="00C82A56">
      <w:pPr>
        <w:spacing w:after="0" w:line="240" w:lineRule="auto"/>
        <w:rPr>
          <w:rFonts w:ascii="Times New Roman" w:eastAsia="Times New Roman" w:hAnsi="Times New Roman" w:cs="Times New Roman"/>
          <w:color w:val="000000"/>
          <w:sz w:val="24"/>
          <w:szCs w:val="24"/>
          <w:lang w:val="en-NL" w:eastAsia="en-GB"/>
        </w:rPr>
      </w:pPr>
      <w:r>
        <w:rPr>
          <w:rFonts w:ascii="Arial" w:eastAsia="Times New Roman" w:hAnsi="Arial" w:cs="Arial"/>
          <w:color w:val="000000"/>
          <w:lang w:val="en-US" w:eastAsia="en-GB"/>
        </w:rPr>
        <w:t>24</w:t>
      </w:r>
      <w:r w:rsidRPr="00C7139D">
        <w:rPr>
          <w:rFonts w:ascii="Arial" w:eastAsia="Times New Roman" w:hAnsi="Arial" w:cs="Arial"/>
          <w:color w:val="000000"/>
          <w:lang w:val="en-NL" w:eastAsia="en-GB"/>
        </w:rPr>
        <w:t>/03/2022 Eindhoven</w:t>
      </w:r>
    </w:p>
    <w:p w14:paraId="6A2E7AB7" w14:textId="77777777" w:rsidR="00C82A56" w:rsidRPr="00C7139D" w:rsidRDefault="00C82A56" w:rsidP="00C82A56">
      <w:pPr>
        <w:spacing w:after="0" w:line="240" w:lineRule="auto"/>
        <w:rPr>
          <w:rFonts w:ascii="Times New Roman" w:eastAsia="Times New Roman" w:hAnsi="Times New Roman" w:cs="Times New Roman"/>
          <w:color w:val="000000"/>
          <w:sz w:val="24"/>
          <w:szCs w:val="24"/>
          <w:lang w:val="en-US" w:eastAsia="en-GB"/>
        </w:rPr>
      </w:pPr>
      <w:r w:rsidRPr="00C7139D">
        <w:rPr>
          <w:rFonts w:ascii="Arial" w:eastAsia="Times New Roman" w:hAnsi="Arial" w:cs="Arial"/>
          <w:color w:val="000000"/>
          <w:lang w:val="en-NL" w:eastAsia="en-GB"/>
        </w:rPr>
        <w:t>Version: 0.</w:t>
      </w:r>
      <w:r>
        <w:rPr>
          <w:rFonts w:ascii="Arial" w:eastAsia="Times New Roman" w:hAnsi="Arial" w:cs="Arial"/>
          <w:color w:val="000000"/>
          <w:lang w:val="en-US" w:eastAsia="en-GB"/>
        </w:rPr>
        <w:t>1</w:t>
      </w:r>
    </w:p>
    <w:p w14:paraId="1426A31D" w14:textId="77777777" w:rsidR="00C82A56" w:rsidRPr="00C7139D" w:rsidRDefault="00C82A56" w:rsidP="00C82A56">
      <w:pPr>
        <w:spacing w:after="0" w:line="240" w:lineRule="auto"/>
        <w:rPr>
          <w:rFonts w:ascii="Times New Roman" w:eastAsia="Times New Roman" w:hAnsi="Times New Roman" w:cs="Times New Roman"/>
          <w:color w:val="000000"/>
          <w:sz w:val="24"/>
          <w:szCs w:val="24"/>
          <w:lang w:val="en-NL" w:eastAsia="en-GB"/>
        </w:rPr>
      </w:pPr>
    </w:p>
    <w:p w14:paraId="20716267" w14:textId="77777777" w:rsidR="00C82A56" w:rsidRPr="00C7139D" w:rsidRDefault="00C82A56" w:rsidP="00C82A56">
      <w:pPr>
        <w:spacing w:after="0" w:line="240" w:lineRule="auto"/>
        <w:rPr>
          <w:rFonts w:ascii="Times New Roman" w:eastAsia="Times New Roman" w:hAnsi="Times New Roman" w:cs="Times New Roman"/>
          <w:color w:val="000000"/>
          <w:sz w:val="24"/>
          <w:szCs w:val="24"/>
          <w:lang w:val="en-NL" w:eastAsia="en-GB"/>
        </w:rPr>
      </w:pPr>
      <w:r w:rsidRPr="00C7139D">
        <w:rPr>
          <w:rFonts w:ascii="Arial" w:eastAsia="Times New Roman" w:hAnsi="Arial" w:cs="Arial"/>
          <w:color w:val="000000"/>
          <w:lang w:val="en-NL" w:eastAsia="en-GB"/>
        </w:rPr>
        <w:t>Members:</w:t>
      </w:r>
    </w:p>
    <w:p w14:paraId="6DED3F22" w14:textId="77777777" w:rsidR="00C82A56" w:rsidRPr="00C7139D" w:rsidRDefault="00C82A56" w:rsidP="00C82A56">
      <w:pPr>
        <w:spacing w:after="0" w:line="240" w:lineRule="auto"/>
        <w:rPr>
          <w:rFonts w:ascii="Times New Roman" w:eastAsia="Times New Roman" w:hAnsi="Times New Roman" w:cs="Times New Roman"/>
          <w:color w:val="000000"/>
          <w:sz w:val="24"/>
          <w:szCs w:val="24"/>
          <w:lang w:val="en-NL" w:eastAsia="en-GB"/>
        </w:rPr>
      </w:pPr>
      <w:r w:rsidRPr="00C7139D">
        <w:rPr>
          <w:rFonts w:ascii="Arial" w:eastAsia="Times New Roman" w:hAnsi="Arial" w:cs="Arial"/>
          <w:color w:val="000000"/>
          <w:lang w:val="en-NL" w:eastAsia="en-GB"/>
        </w:rPr>
        <w:t>Lars Kluijtmans: 4220269</w:t>
      </w:r>
    </w:p>
    <w:p w14:paraId="69AC587D" w14:textId="1921F63A" w:rsidR="00C82A56" w:rsidRPr="00C7139D" w:rsidRDefault="00C82A56" w:rsidP="00C82A56">
      <w:pPr>
        <w:spacing w:after="0" w:line="240" w:lineRule="auto"/>
        <w:rPr>
          <w:rFonts w:ascii="Times New Roman" w:eastAsia="Times New Roman" w:hAnsi="Times New Roman" w:cs="Times New Roman"/>
          <w:color w:val="000000"/>
          <w:sz w:val="24"/>
          <w:szCs w:val="24"/>
          <w:lang w:val="en-NL" w:eastAsia="en-GB"/>
        </w:rPr>
      </w:pPr>
      <w:r w:rsidRPr="00CE24A8">
        <w:rPr>
          <w:rFonts w:ascii="Georgia" w:hAnsi="Georgia"/>
          <w:color w:val="000000" w:themeColor="text1"/>
          <w:sz w:val="24"/>
          <w:szCs w:val="24"/>
        </w:rPr>
        <w:br w:type="page"/>
      </w:r>
    </w:p>
    <w:bookmarkStart w:id="0" w:name="_Toc100153101" w:displacedByCustomXml="next"/>
    <w:sdt>
      <w:sdtPr>
        <w:rPr>
          <w:rFonts w:asciiTheme="minorHAnsi" w:eastAsiaTheme="minorHAnsi" w:hAnsiTheme="minorHAnsi" w:cstheme="minorBidi"/>
          <w:color w:val="auto"/>
          <w:sz w:val="22"/>
          <w:szCs w:val="22"/>
          <w:lang w:val="en-CA"/>
        </w:rPr>
        <w:id w:val="-636184606"/>
        <w:docPartObj>
          <w:docPartGallery w:val="Table of Contents"/>
          <w:docPartUnique/>
        </w:docPartObj>
      </w:sdtPr>
      <w:sdtEndPr>
        <w:rPr>
          <w:b/>
          <w:bCs/>
          <w:noProof/>
        </w:rPr>
      </w:sdtEndPr>
      <w:sdtContent>
        <w:p w14:paraId="56266199" w14:textId="59E62447" w:rsidR="00B47704" w:rsidRDefault="00B47704">
          <w:pPr>
            <w:pStyle w:val="TOCHeading"/>
          </w:pPr>
          <w:r>
            <w:t>Table of Contents</w:t>
          </w:r>
        </w:p>
        <w:p w14:paraId="2E471114" w14:textId="7BE34D4A" w:rsidR="00B47704" w:rsidRDefault="00B47704">
          <w:pPr>
            <w:pStyle w:val="TOC1"/>
            <w:tabs>
              <w:tab w:val="right" w:leader="dot" w:pos="9016"/>
            </w:tabs>
            <w:rPr>
              <w:rFonts w:cstheme="minorBidi"/>
              <w:noProof/>
              <w:lang w:val="en-NL" w:eastAsia="en-NL"/>
            </w:rPr>
          </w:pPr>
          <w:r>
            <w:fldChar w:fldCharType="begin"/>
          </w:r>
          <w:r>
            <w:instrText xml:space="preserve"> TOC \o "1-3" \h \z \u </w:instrText>
          </w:r>
          <w:r>
            <w:fldChar w:fldCharType="separate"/>
          </w:r>
          <w:hyperlink w:anchor="_Toc100156852" w:history="1">
            <w:r w:rsidRPr="00022343">
              <w:rPr>
                <w:rStyle w:val="Hyperlink"/>
                <w:noProof/>
              </w:rPr>
              <w:t>Version</w:t>
            </w:r>
            <w:r>
              <w:rPr>
                <w:noProof/>
                <w:webHidden/>
              </w:rPr>
              <w:tab/>
            </w:r>
            <w:r>
              <w:rPr>
                <w:noProof/>
                <w:webHidden/>
              </w:rPr>
              <w:fldChar w:fldCharType="begin"/>
            </w:r>
            <w:r>
              <w:rPr>
                <w:noProof/>
                <w:webHidden/>
              </w:rPr>
              <w:instrText xml:space="preserve"> PAGEREF _Toc100156852 \h </w:instrText>
            </w:r>
            <w:r>
              <w:rPr>
                <w:noProof/>
                <w:webHidden/>
              </w:rPr>
            </w:r>
            <w:r>
              <w:rPr>
                <w:noProof/>
                <w:webHidden/>
              </w:rPr>
              <w:fldChar w:fldCharType="separate"/>
            </w:r>
            <w:r>
              <w:rPr>
                <w:noProof/>
                <w:webHidden/>
              </w:rPr>
              <w:t>3</w:t>
            </w:r>
            <w:r>
              <w:rPr>
                <w:noProof/>
                <w:webHidden/>
              </w:rPr>
              <w:fldChar w:fldCharType="end"/>
            </w:r>
          </w:hyperlink>
        </w:p>
        <w:p w14:paraId="77670401" w14:textId="7ABB4390" w:rsidR="00B47704" w:rsidRDefault="009133DA">
          <w:pPr>
            <w:pStyle w:val="TOC1"/>
            <w:tabs>
              <w:tab w:val="right" w:leader="dot" w:pos="9016"/>
            </w:tabs>
            <w:rPr>
              <w:rFonts w:cstheme="minorBidi"/>
              <w:noProof/>
              <w:lang w:val="en-NL" w:eastAsia="en-NL"/>
            </w:rPr>
          </w:pPr>
          <w:hyperlink w:anchor="_Toc100156853" w:history="1">
            <w:r w:rsidR="00B47704" w:rsidRPr="00022343">
              <w:rPr>
                <w:rStyle w:val="Hyperlink"/>
                <w:noProof/>
              </w:rPr>
              <w:t>Introduction</w:t>
            </w:r>
            <w:r w:rsidR="00B47704">
              <w:rPr>
                <w:noProof/>
                <w:webHidden/>
              </w:rPr>
              <w:tab/>
            </w:r>
            <w:r w:rsidR="00B47704">
              <w:rPr>
                <w:noProof/>
                <w:webHidden/>
              </w:rPr>
              <w:fldChar w:fldCharType="begin"/>
            </w:r>
            <w:r w:rsidR="00B47704">
              <w:rPr>
                <w:noProof/>
                <w:webHidden/>
              </w:rPr>
              <w:instrText xml:space="preserve"> PAGEREF _Toc100156853 \h </w:instrText>
            </w:r>
            <w:r w:rsidR="00B47704">
              <w:rPr>
                <w:noProof/>
                <w:webHidden/>
              </w:rPr>
            </w:r>
            <w:r w:rsidR="00B47704">
              <w:rPr>
                <w:noProof/>
                <w:webHidden/>
              </w:rPr>
              <w:fldChar w:fldCharType="separate"/>
            </w:r>
            <w:r w:rsidR="00B47704">
              <w:rPr>
                <w:noProof/>
                <w:webHidden/>
              </w:rPr>
              <w:t>4</w:t>
            </w:r>
            <w:r w:rsidR="00B47704">
              <w:rPr>
                <w:noProof/>
                <w:webHidden/>
              </w:rPr>
              <w:fldChar w:fldCharType="end"/>
            </w:r>
          </w:hyperlink>
        </w:p>
        <w:p w14:paraId="46118F1A" w14:textId="4408DC3D" w:rsidR="00B47704" w:rsidRDefault="009133DA">
          <w:pPr>
            <w:pStyle w:val="TOC1"/>
            <w:tabs>
              <w:tab w:val="right" w:leader="dot" w:pos="9016"/>
            </w:tabs>
            <w:rPr>
              <w:rFonts w:cstheme="minorBidi"/>
              <w:noProof/>
              <w:lang w:val="en-NL" w:eastAsia="en-NL"/>
            </w:rPr>
          </w:pPr>
          <w:hyperlink w:anchor="_Toc100156854" w:history="1">
            <w:r w:rsidR="00B47704" w:rsidRPr="00022343">
              <w:rPr>
                <w:rStyle w:val="Hyperlink"/>
                <w:noProof/>
              </w:rPr>
              <w:t>How is SOLID guaranteed</w:t>
            </w:r>
            <w:r w:rsidR="00B47704">
              <w:rPr>
                <w:noProof/>
                <w:webHidden/>
              </w:rPr>
              <w:tab/>
            </w:r>
            <w:r w:rsidR="00B47704">
              <w:rPr>
                <w:noProof/>
                <w:webHidden/>
              </w:rPr>
              <w:fldChar w:fldCharType="begin"/>
            </w:r>
            <w:r w:rsidR="00B47704">
              <w:rPr>
                <w:noProof/>
                <w:webHidden/>
              </w:rPr>
              <w:instrText xml:space="preserve"> PAGEREF _Toc100156854 \h </w:instrText>
            </w:r>
            <w:r w:rsidR="00B47704">
              <w:rPr>
                <w:noProof/>
                <w:webHidden/>
              </w:rPr>
            </w:r>
            <w:r w:rsidR="00B47704">
              <w:rPr>
                <w:noProof/>
                <w:webHidden/>
              </w:rPr>
              <w:fldChar w:fldCharType="separate"/>
            </w:r>
            <w:r w:rsidR="00B47704">
              <w:rPr>
                <w:noProof/>
                <w:webHidden/>
              </w:rPr>
              <w:t>5</w:t>
            </w:r>
            <w:r w:rsidR="00B47704">
              <w:rPr>
                <w:noProof/>
                <w:webHidden/>
              </w:rPr>
              <w:fldChar w:fldCharType="end"/>
            </w:r>
          </w:hyperlink>
        </w:p>
        <w:p w14:paraId="2AABB249" w14:textId="2947A1BD" w:rsidR="00B47704" w:rsidRDefault="009133DA">
          <w:pPr>
            <w:pStyle w:val="TOC2"/>
            <w:tabs>
              <w:tab w:val="right" w:leader="dot" w:pos="9016"/>
            </w:tabs>
            <w:rPr>
              <w:rFonts w:cstheme="minorBidi"/>
              <w:noProof/>
              <w:lang w:val="en-NL" w:eastAsia="en-NL"/>
            </w:rPr>
          </w:pPr>
          <w:hyperlink w:anchor="_Toc100156855" w:history="1">
            <w:r w:rsidR="00B47704" w:rsidRPr="00022343">
              <w:rPr>
                <w:rStyle w:val="Hyperlink"/>
                <w:noProof/>
              </w:rPr>
              <w:t>Single responsibility</w:t>
            </w:r>
            <w:r w:rsidR="00B47704">
              <w:rPr>
                <w:noProof/>
                <w:webHidden/>
              </w:rPr>
              <w:tab/>
            </w:r>
            <w:r w:rsidR="00B47704">
              <w:rPr>
                <w:noProof/>
                <w:webHidden/>
              </w:rPr>
              <w:fldChar w:fldCharType="begin"/>
            </w:r>
            <w:r w:rsidR="00B47704">
              <w:rPr>
                <w:noProof/>
                <w:webHidden/>
              </w:rPr>
              <w:instrText xml:space="preserve"> PAGEREF _Toc100156855 \h </w:instrText>
            </w:r>
            <w:r w:rsidR="00B47704">
              <w:rPr>
                <w:noProof/>
                <w:webHidden/>
              </w:rPr>
            </w:r>
            <w:r w:rsidR="00B47704">
              <w:rPr>
                <w:noProof/>
                <w:webHidden/>
              </w:rPr>
              <w:fldChar w:fldCharType="separate"/>
            </w:r>
            <w:r w:rsidR="00B47704">
              <w:rPr>
                <w:noProof/>
                <w:webHidden/>
              </w:rPr>
              <w:t>5</w:t>
            </w:r>
            <w:r w:rsidR="00B47704">
              <w:rPr>
                <w:noProof/>
                <w:webHidden/>
              </w:rPr>
              <w:fldChar w:fldCharType="end"/>
            </w:r>
          </w:hyperlink>
        </w:p>
        <w:p w14:paraId="17E36C32" w14:textId="08F5E5B7" w:rsidR="00B47704" w:rsidRDefault="009133DA">
          <w:pPr>
            <w:pStyle w:val="TOC2"/>
            <w:tabs>
              <w:tab w:val="right" w:leader="dot" w:pos="9016"/>
            </w:tabs>
            <w:rPr>
              <w:rFonts w:cstheme="minorBidi"/>
              <w:noProof/>
              <w:lang w:val="en-NL" w:eastAsia="en-NL"/>
            </w:rPr>
          </w:pPr>
          <w:hyperlink w:anchor="_Toc100156856" w:history="1">
            <w:r w:rsidR="00B47704" w:rsidRPr="00022343">
              <w:rPr>
                <w:rStyle w:val="Hyperlink"/>
                <w:noProof/>
              </w:rPr>
              <w:t>Open/closed principle</w:t>
            </w:r>
            <w:r w:rsidR="00B47704">
              <w:rPr>
                <w:noProof/>
                <w:webHidden/>
              </w:rPr>
              <w:tab/>
            </w:r>
            <w:r w:rsidR="00B47704">
              <w:rPr>
                <w:noProof/>
                <w:webHidden/>
              </w:rPr>
              <w:fldChar w:fldCharType="begin"/>
            </w:r>
            <w:r w:rsidR="00B47704">
              <w:rPr>
                <w:noProof/>
                <w:webHidden/>
              </w:rPr>
              <w:instrText xml:space="preserve"> PAGEREF _Toc100156856 \h </w:instrText>
            </w:r>
            <w:r w:rsidR="00B47704">
              <w:rPr>
                <w:noProof/>
                <w:webHidden/>
              </w:rPr>
            </w:r>
            <w:r w:rsidR="00B47704">
              <w:rPr>
                <w:noProof/>
                <w:webHidden/>
              </w:rPr>
              <w:fldChar w:fldCharType="separate"/>
            </w:r>
            <w:r w:rsidR="00B47704">
              <w:rPr>
                <w:noProof/>
                <w:webHidden/>
              </w:rPr>
              <w:t>5</w:t>
            </w:r>
            <w:r w:rsidR="00B47704">
              <w:rPr>
                <w:noProof/>
                <w:webHidden/>
              </w:rPr>
              <w:fldChar w:fldCharType="end"/>
            </w:r>
          </w:hyperlink>
        </w:p>
        <w:p w14:paraId="0ABA6D32" w14:textId="0AA66727" w:rsidR="00B47704" w:rsidRDefault="009133DA">
          <w:pPr>
            <w:pStyle w:val="TOC2"/>
            <w:tabs>
              <w:tab w:val="right" w:leader="dot" w:pos="9016"/>
            </w:tabs>
            <w:rPr>
              <w:rFonts w:cstheme="minorBidi"/>
              <w:noProof/>
              <w:lang w:val="en-NL" w:eastAsia="en-NL"/>
            </w:rPr>
          </w:pPr>
          <w:hyperlink w:anchor="_Toc100156857" w:history="1">
            <w:r w:rsidR="00B47704" w:rsidRPr="00022343">
              <w:rPr>
                <w:rStyle w:val="Hyperlink"/>
                <w:noProof/>
              </w:rPr>
              <w:t>Liskov substitution</w:t>
            </w:r>
            <w:r w:rsidR="00B47704">
              <w:rPr>
                <w:noProof/>
                <w:webHidden/>
              </w:rPr>
              <w:tab/>
            </w:r>
            <w:r w:rsidR="00B47704">
              <w:rPr>
                <w:noProof/>
                <w:webHidden/>
              </w:rPr>
              <w:fldChar w:fldCharType="begin"/>
            </w:r>
            <w:r w:rsidR="00B47704">
              <w:rPr>
                <w:noProof/>
                <w:webHidden/>
              </w:rPr>
              <w:instrText xml:space="preserve"> PAGEREF _Toc100156857 \h </w:instrText>
            </w:r>
            <w:r w:rsidR="00B47704">
              <w:rPr>
                <w:noProof/>
                <w:webHidden/>
              </w:rPr>
            </w:r>
            <w:r w:rsidR="00B47704">
              <w:rPr>
                <w:noProof/>
                <w:webHidden/>
              </w:rPr>
              <w:fldChar w:fldCharType="separate"/>
            </w:r>
            <w:r w:rsidR="00B47704">
              <w:rPr>
                <w:noProof/>
                <w:webHidden/>
              </w:rPr>
              <w:t>5</w:t>
            </w:r>
            <w:r w:rsidR="00B47704">
              <w:rPr>
                <w:noProof/>
                <w:webHidden/>
              </w:rPr>
              <w:fldChar w:fldCharType="end"/>
            </w:r>
          </w:hyperlink>
        </w:p>
        <w:p w14:paraId="2CFBBF07" w14:textId="25FFA972" w:rsidR="00B47704" w:rsidRDefault="009133DA">
          <w:pPr>
            <w:pStyle w:val="TOC2"/>
            <w:tabs>
              <w:tab w:val="right" w:leader="dot" w:pos="9016"/>
            </w:tabs>
            <w:rPr>
              <w:rFonts w:cstheme="minorBidi"/>
              <w:noProof/>
              <w:lang w:val="en-NL" w:eastAsia="en-NL"/>
            </w:rPr>
          </w:pPr>
          <w:hyperlink w:anchor="_Toc100156858" w:history="1">
            <w:r w:rsidR="00B47704" w:rsidRPr="00022343">
              <w:rPr>
                <w:rStyle w:val="Hyperlink"/>
                <w:noProof/>
              </w:rPr>
              <w:t>Interface segregation</w:t>
            </w:r>
            <w:r w:rsidR="00B47704">
              <w:rPr>
                <w:noProof/>
                <w:webHidden/>
              </w:rPr>
              <w:tab/>
            </w:r>
            <w:r w:rsidR="00B47704">
              <w:rPr>
                <w:noProof/>
                <w:webHidden/>
              </w:rPr>
              <w:fldChar w:fldCharType="begin"/>
            </w:r>
            <w:r w:rsidR="00B47704">
              <w:rPr>
                <w:noProof/>
                <w:webHidden/>
              </w:rPr>
              <w:instrText xml:space="preserve"> PAGEREF _Toc100156858 \h </w:instrText>
            </w:r>
            <w:r w:rsidR="00B47704">
              <w:rPr>
                <w:noProof/>
                <w:webHidden/>
              </w:rPr>
            </w:r>
            <w:r w:rsidR="00B47704">
              <w:rPr>
                <w:noProof/>
                <w:webHidden/>
              </w:rPr>
              <w:fldChar w:fldCharType="separate"/>
            </w:r>
            <w:r w:rsidR="00B47704">
              <w:rPr>
                <w:noProof/>
                <w:webHidden/>
              </w:rPr>
              <w:t>5</w:t>
            </w:r>
            <w:r w:rsidR="00B47704">
              <w:rPr>
                <w:noProof/>
                <w:webHidden/>
              </w:rPr>
              <w:fldChar w:fldCharType="end"/>
            </w:r>
          </w:hyperlink>
        </w:p>
        <w:p w14:paraId="50DC3B4B" w14:textId="4552874F" w:rsidR="00B47704" w:rsidRDefault="009133DA">
          <w:pPr>
            <w:pStyle w:val="TOC2"/>
            <w:tabs>
              <w:tab w:val="right" w:leader="dot" w:pos="9016"/>
            </w:tabs>
            <w:rPr>
              <w:rFonts w:cstheme="minorBidi"/>
              <w:noProof/>
              <w:lang w:val="en-NL" w:eastAsia="en-NL"/>
            </w:rPr>
          </w:pPr>
          <w:hyperlink w:anchor="_Toc100156859" w:history="1">
            <w:r w:rsidR="00B47704" w:rsidRPr="00022343">
              <w:rPr>
                <w:rStyle w:val="Hyperlink"/>
                <w:noProof/>
              </w:rPr>
              <w:t>Dependency inversion</w:t>
            </w:r>
            <w:r w:rsidR="00B47704">
              <w:rPr>
                <w:noProof/>
                <w:webHidden/>
              </w:rPr>
              <w:tab/>
            </w:r>
            <w:r w:rsidR="00B47704">
              <w:rPr>
                <w:noProof/>
                <w:webHidden/>
              </w:rPr>
              <w:fldChar w:fldCharType="begin"/>
            </w:r>
            <w:r w:rsidR="00B47704">
              <w:rPr>
                <w:noProof/>
                <w:webHidden/>
              </w:rPr>
              <w:instrText xml:space="preserve"> PAGEREF _Toc100156859 \h </w:instrText>
            </w:r>
            <w:r w:rsidR="00B47704">
              <w:rPr>
                <w:noProof/>
                <w:webHidden/>
              </w:rPr>
            </w:r>
            <w:r w:rsidR="00B47704">
              <w:rPr>
                <w:noProof/>
                <w:webHidden/>
              </w:rPr>
              <w:fldChar w:fldCharType="separate"/>
            </w:r>
            <w:r w:rsidR="00B47704">
              <w:rPr>
                <w:noProof/>
                <w:webHidden/>
              </w:rPr>
              <w:t>5</w:t>
            </w:r>
            <w:r w:rsidR="00B47704">
              <w:rPr>
                <w:noProof/>
                <w:webHidden/>
              </w:rPr>
              <w:fldChar w:fldCharType="end"/>
            </w:r>
          </w:hyperlink>
        </w:p>
        <w:p w14:paraId="2BDB9E97" w14:textId="103FDBAE" w:rsidR="00B47704" w:rsidRDefault="009133DA">
          <w:pPr>
            <w:pStyle w:val="TOC1"/>
            <w:tabs>
              <w:tab w:val="right" w:leader="dot" w:pos="9016"/>
            </w:tabs>
            <w:rPr>
              <w:rFonts w:cstheme="minorBidi"/>
              <w:noProof/>
              <w:lang w:val="en-NL" w:eastAsia="en-NL"/>
            </w:rPr>
          </w:pPr>
          <w:hyperlink w:anchor="_Toc100156860" w:history="1">
            <w:r w:rsidR="00B47704" w:rsidRPr="00022343">
              <w:rPr>
                <w:rStyle w:val="Hyperlink"/>
                <w:noProof/>
              </w:rPr>
              <w:t>Important design decisions</w:t>
            </w:r>
            <w:r w:rsidR="00B47704">
              <w:rPr>
                <w:noProof/>
                <w:webHidden/>
              </w:rPr>
              <w:tab/>
            </w:r>
            <w:r w:rsidR="00B47704">
              <w:rPr>
                <w:noProof/>
                <w:webHidden/>
              </w:rPr>
              <w:fldChar w:fldCharType="begin"/>
            </w:r>
            <w:r w:rsidR="00B47704">
              <w:rPr>
                <w:noProof/>
                <w:webHidden/>
              </w:rPr>
              <w:instrText xml:space="preserve"> PAGEREF _Toc100156860 \h </w:instrText>
            </w:r>
            <w:r w:rsidR="00B47704">
              <w:rPr>
                <w:noProof/>
                <w:webHidden/>
              </w:rPr>
            </w:r>
            <w:r w:rsidR="00B47704">
              <w:rPr>
                <w:noProof/>
                <w:webHidden/>
              </w:rPr>
              <w:fldChar w:fldCharType="separate"/>
            </w:r>
            <w:r w:rsidR="00B47704">
              <w:rPr>
                <w:noProof/>
                <w:webHidden/>
              </w:rPr>
              <w:t>6</w:t>
            </w:r>
            <w:r w:rsidR="00B47704">
              <w:rPr>
                <w:noProof/>
                <w:webHidden/>
              </w:rPr>
              <w:fldChar w:fldCharType="end"/>
            </w:r>
          </w:hyperlink>
        </w:p>
        <w:p w14:paraId="235FC160" w14:textId="79FC2C42" w:rsidR="00B47704" w:rsidRDefault="009133DA">
          <w:pPr>
            <w:pStyle w:val="TOC2"/>
            <w:tabs>
              <w:tab w:val="right" w:leader="dot" w:pos="9016"/>
            </w:tabs>
            <w:rPr>
              <w:rFonts w:cstheme="minorBidi"/>
              <w:noProof/>
              <w:lang w:val="en-NL" w:eastAsia="en-NL"/>
            </w:rPr>
          </w:pPr>
          <w:hyperlink w:anchor="_Toc100156861" w:history="1">
            <w:r w:rsidR="00B47704" w:rsidRPr="00022343">
              <w:rPr>
                <w:rStyle w:val="Hyperlink"/>
                <w:noProof/>
                <w:shd w:val="clear" w:color="auto" w:fill="FFFFFF"/>
              </w:rPr>
              <w:t>Why user spring boot</w:t>
            </w:r>
            <w:r w:rsidR="00B47704">
              <w:rPr>
                <w:noProof/>
                <w:webHidden/>
              </w:rPr>
              <w:tab/>
            </w:r>
            <w:r w:rsidR="00B47704">
              <w:rPr>
                <w:noProof/>
                <w:webHidden/>
              </w:rPr>
              <w:fldChar w:fldCharType="begin"/>
            </w:r>
            <w:r w:rsidR="00B47704">
              <w:rPr>
                <w:noProof/>
                <w:webHidden/>
              </w:rPr>
              <w:instrText xml:space="preserve"> PAGEREF _Toc100156861 \h </w:instrText>
            </w:r>
            <w:r w:rsidR="00B47704">
              <w:rPr>
                <w:noProof/>
                <w:webHidden/>
              </w:rPr>
            </w:r>
            <w:r w:rsidR="00B47704">
              <w:rPr>
                <w:noProof/>
                <w:webHidden/>
              </w:rPr>
              <w:fldChar w:fldCharType="separate"/>
            </w:r>
            <w:r w:rsidR="00B47704">
              <w:rPr>
                <w:noProof/>
                <w:webHidden/>
              </w:rPr>
              <w:t>6</w:t>
            </w:r>
            <w:r w:rsidR="00B47704">
              <w:rPr>
                <w:noProof/>
                <w:webHidden/>
              </w:rPr>
              <w:fldChar w:fldCharType="end"/>
            </w:r>
          </w:hyperlink>
        </w:p>
        <w:p w14:paraId="2B8A5465" w14:textId="68864370" w:rsidR="00B47704" w:rsidRDefault="009133DA">
          <w:pPr>
            <w:pStyle w:val="TOC2"/>
            <w:tabs>
              <w:tab w:val="right" w:leader="dot" w:pos="9016"/>
            </w:tabs>
            <w:rPr>
              <w:rFonts w:cstheme="minorBidi"/>
              <w:noProof/>
              <w:lang w:val="en-NL" w:eastAsia="en-NL"/>
            </w:rPr>
          </w:pPr>
          <w:hyperlink w:anchor="_Toc100156862" w:history="1">
            <w:r w:rsidR="00B47704" w:rsidRPr="00022343">
              <w:rPr>
                <w:rStyle w:val="Hyperlink"/>
                <w:noProof/>
              </w:rPr>
              <w:t>Front end  library for building user interfaces</w:t>
            </w:r>
            <w:r w:rsidR="00B47704">
              <w:rPr>
                <w:noProof/>
                <w:webHidden/>
              </w:rPr>
              <w:tab/>
            </w:r>
            <w:r w:rsidR="00B47704">
              <w:rPr>
                <w:noProof/>
                <w:webHidden/>
              </w:rPr>
              <w:fldChar w:fldCharType="begin"/>
            </w:r>
            <w:r w:rsidR="00B47704">
              <w:rPr>
                <w:noProof/>
                <w:webHidden/>
              </w:rPr>
              <w:instrText xml:space="preserve"> PAGEREF _Toc100156862 \h </w:instrText>
            </w:r>
            <w:r w:rsidR="00B47704">
              <w:rPr>
                <w:noProof/>
                <w:webHidden/>
              </w:rPr>
            </w:r>
            <w:r w:rsidR="00B47704">
              <w:rPr>
                <w:noProof/>
                <w:webHidden/>
              </w:rPr>
              <w:fldChar w:fldCharType="separate"/>
            </w:r>
            <w:r w:rsidR="00B47704">
              <w:rPr>
                <w:noProof/>
                <w:webHidden/>
              </w:rPr>
              <w:t>6</w:t>
            </w:r>
            <w:r w:rsidR="00B47704">
              <w:rPr>
                <w:noProof/>
                <w:webHidden/>
              </w:rPr>
              <w:fldChar w:fldCharType="end"/>
            </w:r>
          </w:hyperlink>
        </w:p>
        <w:p w14:paraId="74D47C55" w14:textId="4EFC633E" w:rsidR="00B47704" w:rsidRDefault="009133DA">
          <w:pPr>
            <w:pStyle w:val="TOC2"/>
            <w:tabs>
              <w:tab w:val="right" w:leader="dot" w:pos="9016"/>
            </w:tabs>
            <w:rPr>
              <w:rFonts w:cstheme="minorBidi"/>
              <w:noProof/>
              <w:lang w:val="en-NL" w:eastAsia="en-NL"/>
            </w:rPr>
          </w:pPr>
          <w:hyperlink w:anchor="_Toc100156863" w:history="1">
            <w:r w:rsidR="00B47704" w:rsidRPr="00022343">
              <w:rPr>
                <w:rStyle w:val="Hyperlink"/>
                <w:noProof/>
              </w:rPr>
              <w:t>Database to use</w:t>
            </w:r>
            <w:r w:rsidR="00B47704">
              <w:rPr>
                <w:noProof/>
                <w:webHidden/>
              </w:rPr>
              <w:tab/>
            </w:r>
            <w:r w:rsidR="00B47704">
              <w:rPr>
                <w:noProof/>
                <w:webHidden/>
              </w:rPr>
              <w:fldChar w:fldCharType="begin"/>
            </w:r>
            <w:r w:rsidR="00B47704">
              <w:rPr>
                <w:noProof/>
                <w:webHidden/>
              </w:rPr>
              <w:instrText xml:space="preserve"> PAGEREF _Toc100156863 \h </w:instrText>
            </w:r>
            <w:r w:rsidR="00B47704">
              <w:rPr>
                <w:noProof/>
                <w:webHidden/>
              </w:rPr>
            </w:r>
            <w:r w:rsidR="00B47704">
              <w:rPr>
                <w:noProof/>
                <w:webHidden/>
              </w:rPr>
              <w:fldChar w:fldCharType="separate"/>
            </w:r>
            <w:r w:rsidR="00B47704">
              <w:rPr>
                <w:noProof/>
                <w:webHidden/>
              </w:rPr>
              <w:t>6</w:t>
            </w:r>
            <w:r w:rsidR="00B47704">
              <w:rPr>
                <w:noProof/>
                <w:webHidden/>
              </w:rPr>
              <w:fldChar w:fldCharType="end"/>
            </w:r>
          </w:hyperlink>
        </w:p>
        <w:p w14:paraId="16B2BA53" w14:textId="75F27406" w:rsidR="00B47704" w:rsidRDefault="009133DA">
          <w:pPr>
            <w:pStyle w:val="TOC1"/>
            <w:tabs>
              <w:tab w:val="right" w:leader="dot" w:pos="9016"/>
            </w:tabs>
            <w:rPr>
              <w:rFonts w:cstheme="minorBidi"/>
              <w:noProof/>
              <w:lang w:val="en-NL" w:eastAsia="en-NL"/>
            </w:rPr>
          </w:pPr>
          <w:hyperlink w:anchor="_Toc100156864" w:history="1">
            <w:r w:rsidR="00B47704" w:rsidRPr="00022343">
              <w:rPr>
                <w:rStyle w:val="Hyperlink"/>
                <w:noProof/>
              </w:rPr>
              <w:t>C4</w:t>
            </w:r>
            <w:r w:rsidR="00B47704">
              <w:rPr>
                <w:noProof/>
                <w:webHidden/>
              </w:rPr>
              <w:tab/>
            </w:r>
            <w:r w:rsidR="00B47704">
              <w:rPr>
                <w:noProof/>
                <w:webHidden/>
              </w:rPr>
              <w:fldChar w:fldCharType="begin"/>
            </w:r>
            <w:r w:rsidR="00B47704">
              <w:rPr>
                <w:noProof/>
                <w:webHidden/>
              </w:rPr>
              <w:instrText xml:space="preserve"> PAGEREF _Toc100156864 \h </w:instrText>
            </w:r>
            <w:r w:rsidR="00B47704">
              <w:rPr>
                <w:noProof/>
                <w:webHidden/>
              </w:rPr>
            </w:r>
            <w:r w:rsidR="00B47704">
              <w:rPr>
                <w:noProof/>
                <w:webHidden/>
              </w:rPr>
              <w:fldChar w:fldCharType="separate"/>
            </w:r>
            <w:r w:rsidR="00B47704">
              <w:rPr>
                <w:noProof/>
                <w:webHidden/>
              </w:rPr>
              <w:t>7</w:t>
            </w:r>
            <w:r w:rsidR="00B47704">
              <w:rPr>
                <w:noProof/>
                <w:webHidden/>
              </w:rPr>
              <w:fldChar w:fldCharType="end"/>
            </w:r>
          </w:hyperlink>
        </w:p>
        <w:p w14:paraId="61A2B5ED" w14:textId="0E73DB21" w:rsidR="00B47704" w:rsidRDefault="009133DA">
          <w:pPr>
            <w:pStyle w:val="TOC2"/>
            <w:tabs>
              <w:tab w:val="right" w:leader="dot" w:pos="9016"/>
            </w:tabs>
            <w:rPr>
              <w:rFonts w:cstheme="minorBidi"/>
              <w:noProof/>
              <w:lang w:val="en-NL" w:eastAsia="en-NL"/>
            </w:rPr>
          </w:pPr>
          <w:hyperlink w:anchor="_Toc100156865" w:history="1">
            <w:r w:rsidR="00B47704" w:rsidRPr="00022343">
              <w:rPr>
                <w:rStyle w:val="Hyperlink"/>
                <w:noProof/>
              </w:rPr>
              <w:t>C1</w:t>
            </w:r>
            <w:r w:rsidR="00B47704">
              <w:rPr>
                <w:noProof/>
                <w:webHidden/>
              </w:rPr>
              <w:tab/>
            </w:r>
            <w:r w:rsidR="00B47704">
              <w:rPr>
                <w:noProof/>
                <w:webHidden/>
              </w:rPr>
              <w:fldChar w:fldCharType="begin"/>
            </w:r>
            <w:r w:rsidR="00B47704">
              <w:rPr>
                <w:noProof/>
                <w:webHidden/>
              </w:rPr>
              <w:instrText xml:space="preserve"> PAGEREF _Toc100156865 \h </w:instrText>
            </w:r>
            <w:r w:rsidR="00B47704">
              <w:rPr>
                <w:noProof/>
                <w:webHidden/>
              </w:rPr>
            </w:r>
            <w:r w:rsidR="00B47704">
              <w:rPr>
                <w:noProof/>
                <w:webHidden/>
              </w:rPr>
              <w:fldChar w:fldCharType="separate"/>
            </w:r>
            <w:r w:rsidR="00B47704">
              <w:rPr>
                <w:noProof/>
                <w:webHidden/>
              </w:rPr>
              <w:t>7</w:t>
            </w:r>
            <w:r w:rsidR="00B47704">
              <w:rPr>
                <w:noProof/>
                <w:webHidden/>
              </w:rPr>
              <w:fldChar w:fldCharType="end"/>
            </w:r>
          </w:hyperlink>
        </w:p>
        <w:p w14:paraId="3A2A32A5" w14:textId="774FCCC1" w:rsidR="00B47704" w:rsidRDefault="009133DA">
          <w:pPr>
            <w:pStyle w:val="TOC2"/>
            <w:tabs>
              <w:tab w:val="right" w:leader="dot" w:pos="9016"/>
            </w:tabs>
            <w:rPr>
              <w:rFonts w:cstheme="minorBidi"/>
              <w:noProof/>
              <w:lang w:val="en-NL" w:eastAsia="en-NL"/>
            </w:rPr>
          </w:pPr>
          <w:hyperlink w:anchor="_Toc100156866" w:history="1">
            <w:r w:rsidR="00B47704" w:rsidRPr="00022343">
              <w:rPr>
                <w:rStyle w:val="Hyperlink"/>
                <w:noProof/>
              </w:rPr>
              <w:t>C2</w:t>
            </w:r>
            <w:r w:rsidR="00B47704">
              <w:rPr>
                <w:noProof/>
                <w:webHidden/>
              </w:rPr>
              <w:tab/>
            </w:r>
            <w:r w:rsidR="00B47704">
              <w:rPr>
                <w:noProof/>
                <w:webHidden/>
              </w:rPr>
              <w:fldChar w:fldCharType="begin"/>
            </w:r>
            <w:r w:rsidR="00B47704">
              <w:rPr>
                <w:noProof/>
                <w:webHidden/>
              </w:rPr>
              <w:instrText xml:space="preserve"> PAGEREF _Toc100156866 \h </w:instrText>
            </w:r>
            <w:r w:rsidR="00B47704">
              <w:rPr>
                <w:noProof/>
                <w:webHidden/>
              </w:rPr>
            </w:r>
            <w:r w:rsidR="00B47704">
              <w:rPr>
                <w:noProof/>
                <w:webHidden/>
              </w:rPr>
              <w:fldChar w:fldCharType="separate"/>
            </w:r>
            <w:r w:rsidR="00B47704">
              <w:rPr>
                <w:noProof/>
                <w:webHidden/>
              </w:rPr>
              <w:t>8</w:t>
            </w:r>
            <w:r w:rsidR="00B47704">
              <w:rPr>
                <w:noProof/>
                <w:webHidden/>
              </w:rPr>
              <w:fldChar w:fldCharType="end"/>
            </w:r>
          </w:hyperlink>
        </w:p>
        <w:p w14:paraId="7FE5ACD8" w14:textId="6692AD47" w:rsidR="00B47704" w:rsidRDefault="009133DA">
          <w:pPr>
            <w:pStyle w:val="TOC2"/>
            <w:tabs>
              <w:tab w:val="right" w:leader="dot" w:pos="9016"/>
            </w:tabs>
            <w:rPr>
              <w:rFonts w:cstheme="minorBidi"/>
              <w:noProof/>
              <w:lang w:val="en-NL" w:eastAsia="en-NL"/>
            </w:rPr>
          </w:pPr>
          <w:hyperlink w:anchor="_Toc100156867" w:history="1">
            <w:r w:rsidR="00B47704" w:rsidRPr="00022343">
              <w:rPr>
                <w:rStyle w:val="Hyperlink"/>
                <w:noProof/>
              </w:rPr>
              <w:t>C3</w:t>
            </w:r>
            <w:r w:rsidR="00B47704">
              <w:rPr>
                <w:noProof/>
                <w:webHidden/>
              </w:rPr>
              <w:tab/>
            </w:r>
            <w:r w:rsidR="00B47704">
              <w:rPr>
                <w:noProof/>
                <w:webHidden/>
              </w:rPr>
              <w:fldChar w:fldCharType="begin"/>
            </w:r>
            <w:r w:rsidR="00B47704">
              <w:rPr>
                <w:noProof/>
                <w:webHidden/>
              </w:rPr>
              <w:instrText xml:space="preserve"> PAGEREF _Toc100156867 \h </w:instrText>
            </w:r>
            <w:r w:rsidR="00B47704">
              <w:rPr>
                <w:noProof/>
                <w:webHidden/>
              </w:rPr>
            </w:r>
            <w:r w:rsidR="00B47704">
              <w:rPr>
                <w:noProof/>
                <w:webHidden/>
              </w:rPr>
              <w:fldChar w:fldCharType="separate"/>
            </w:r>
            <w:r w:rsidR="00B47704">
              <w:rPr>
                <w:noProof/>
                <w:webHidden/>
              </w:rPr>
              <w:t>9</w:t>
            </w:r>
            <w:r w:rsidR="00B47704">
              <w:rPr>
                <w:noProof/>
                <w:webHidden/>
              </w:rPr>
              <w:fldChar w:fldCharType="end"/>
            </w:r>
          </w:hyperlink>
        </w:p>
        <w:p w14:paraId="2924D08F" w14:textId="73A2386F" w:rsidR="00B47704" w:rsidRDefault="009133DA">
          <w:pPr>
            <w:pStyle w:val="TOC2"/>
            <w:tabs>
              <w:tab w:val="right" w:leader="dot" w:pos="9016"/>
            </w:tabs>
            <w:rPr>
              <w:rFonts w:cstheme="minorBidi"/>
              <w:noProof/>
              <w:lang w:val="en-NL" w:eastAsia="en-NL"/>
            </w:rPr>
          </w:pPr>
          <w:hyperlink w:anchor="_Toc100156868" w:history="1">
            <w:r w:rsidR="00B47704" w:rsidRPr="00022343">
              <w:rPr>
                <w:rStyle w:val="Hyperlink"/>
                <w:noProof/>
              </w:rPr>
              <w:t>C4</w:t>
            </w:r>
            <w:r w:rsidR="00B47704">
              <w:rPr>
                <w:noProof/>
                <w:webHidden/>
              </w:rPr>
              <w:tab/>
            </w:r>
            <w:r w:rsidR="00B47704">
              <w:rPr>
                <w:noProof/>
                <w:webHidden/>
              </w:rPr>
              <w:fldChar w:fldCharType="begin"/>
            </w:r>
            <w:r w:rsidR="00B47704">
              <w:rPr>
                <w:noProof/>
                <w:webHidden/>
              </w:rPr>
              <w:instrText xml:space="preserve"> PAGEREF _Toc100156868 \h </w:instrText>
            </w:r>
            <w:r w:rsidR="00B47704">
              <w:rPr>
                <w:noProof/>
                <w:webHidden/>
              </w:rPr>
            </w:r>
            <w:r w:rsidR="00B47704">
              <w:rPr>
                <w:noProof/>
                <w:webHidden/>
              </w:rPr>
              <w:fldChar w:fldCharType="separate"/>
            </w:r>
            <w:r w:rsidR="00B47704">
              <w:rPr>
                <w:noProof/>
                <w:webHidden/>
              </w:rPr>
              <w:t>10</w:t>
            </w:r>
            <w:r w:rsidR="00B47704">
              <w:rPr>
                <w:noProof/>
                <w:webHidden/>
              </w:rPr>
              <w:fldChar w:fldCharType="end"/>
            </w:r>
          </w:hyperlink>
        </w:p>
        <w:p w14:paraId="0461BB9F" w14:textId="0390BD7D" w:rsidR="00B47704" w:rsidRDefault="009133DA">
          <w:pPr>
            <w:pStyle w:val="TOC1"/>
            <w:tabs>
              <w:tab w:val="right" w:leader="dot" w:pos="9016"/>
            </w:tabs>
            <w:rPr>
              <w:rFonts w:cstheme="minorBidi"/>
              <w:noProof/>
              <w:lang w:val="en-NL" w:eastAsia="en-NL"/>
            </w:rPr>
          </w:pPr>
          <w:hyperlink w:anchor="_Toc100156869" w:history="1">
            <w:r w:rsidR="00B47704" w:rsidRPr="00022343">
              <w:rPr>
                <w:rStyle w:val="Hyperlink"/>
                <w:noProof/>
              </w:rPr>
              <w:t>Research Questions</w:t>
            </w:r>
            <w:r w:rsidR="00B47704">
              <w:rPr>
                <w:noProof/>
                <w:webHidden/>
              </w:rPr>
              <w:tab/>
            </w:r>
            <w:r w:rsidR="00B47704">
              <w:rPr>
                <w:noProof/>
                <w:webHidden/>
              </w:rPr>
              <w:fldChar w:fldCharType="begin"/>
            </w:r>
            <w:r w:rsidR="00B47704">
              <w:rPr>
                <w:noProof/>
                <w:webHidden/>
              </w:rPr>
              <w:instrText xml:space="preserve"> PAGEREF _Toc100156869 \h </w:instrText>
            </w:r>
            <w:r w:rsidR="00B47704">
              <w:rPr>
                <w:noProof/>
                <w:webHidden/>
              </w:rPr>
            </w:r>
            <w:r w:rsidR="00B47704">
              <w:rPr>
                <w:noProof/>
                <w:webHidden/>
              </w:rPr>
              <w:fldChar w:fldCharType="separate"/>
            </w:r>
            <w:r w:rsidR="00B47704">
              <w:rPr>
                <w:noProof/>
                <w:webHidden/>
              </w:rPr>
              <w:t>11</w:t>
            </w:r>
            <w:r w:rsidR="00B47704">
              <w:rPr>
                <w:noProof/>
                <w:webHidden/>
              </w:rPr>
              <w:fldChar w:fldCharType="end"/>
            </w:r>
          </w:hyperlink>
        </w:p>
        <w:p w14:paraId="346762AF" w14:textId="3CF8DDFD" w:rsidR="00B47704" w:rsidRDefault="009133DA">
          <w:pPr>
            <w:pStyle w:val="TOC2"/>
            <w:tabs>
              <w:tab w:val="right" w:leader="dot" w:pos="9016"/>
            </w:tabs>
            <w:rPr>
              <w:rFonts w:cstheme="minorBidi"/>
              <w:noProof/>
              <w:lang w:val="en-NL" w:eastAsia="en-NL"/>
            </w:rPr>
          </w:pPr>
          <w:hyperlink w:anchor="_Toc100156870" w:history="1">
            <w:r w:rsidR="00B47704" w:rsidRPr="00022343">
              <w:rPr>
                <w:rStyle w:val="Hyperlink"/>
                <w:noProof/>
              </w:rPr>
              <w:t>Problem 1: What are model and DTO (Data transfer object) used for.</w:t>
            </w:r>
            <w:r w:rsidR="00B47704">
              <w:rPr>
                <w:noProof/>
                <w:webHidden/>
              </w:rPr>
              <w:tab/>
            </w:r>
            <w:r w:rsidR="00B47704">
              <w:rPr>
                <w:noProof/>
                <w:webHidden/>
              </w:rPr>
              <w:fldChar w:fldCharType="begin"/>
            </w:r>
            <w:r w:rsidR="00B47704">
              <w:rPr>
                <w:noProof/>
                <w:webHidden/>
              </w:rPr>
              <w:instrText xml:space="preserve"> PAGEREF _Toc100156870 \h </w:instrText>
            </w:r>
            <w:r w:rsidR="00B47704">
              <w:rPr>
                <w:noProof/>
                <w:webHidden/>
              </w:rPr>
            </w:r>
            <w:r w:rsidR="00B47704">
              <w:rPr>
                <w:noProof/>
                <w:webHidden/>
              </w:rPr>
              <w:fldChar w:fldCharType="separate"/>
            </w:r>
            <w:r w:rsidR="00B47704">
              <w:rPr>
                <w:noProof/>
                <w:webHidden/>
              </w:rPr>
              <w:t>11</w:t>
            </w:r>
            <w:r w:rsidR="00B47704">
              <w:rPr>
                <w:noProof/>
                <w:webHidden/>
              </w:rPr>
              <w:fldChar w:fldCharType="end"/>
            </w:r>
          </w:hyperlink>
        </w:p>
        <w:p w14:paraId="7D419595" w14:textId="7394EE04" w:rsidR="00B47704" w:rsidRDefault="009133DA">
          <w:pPr>
            <w:pStyle w:val="TOC2"/>
            <w:tabs>
              <w:tab w:val="right" w:leader="dot" w:pos="9016"/>
            </w:tabs>
            <w:rPr>
              <w:rFonts w:cstheme="minorBidi"/>
              <w:noProof/>
              <w:lang w:val="en-NL" w:eastAsia="en-NL"/>
            </w:rPr>
          </w:pPr>
          <w:hyperlink w:anchor="_Toc100156871" w:history="1">
            <w:r w:rsidR="00B47704" w:rsidRPr="00022343">
              <w:rPr>
                <w:rStyle w:val="Hyperlink"/>
                <w:noProof/>
              </w:rPr>
              <w:t>Major question 1: When to use a model and when to use a DTO</w:t>
            </w:r>
            <w:r w:rsidR="00B47704">
              <w:rPr>
                <w:noProof/>
                <w:webHidden/>
              </w:rPr>
              <w:tab/>
            </w:r>
            <w:r w:rsidR="00B47704">
              <w:rPr>
                <w:noProof/>
                <w:webHidden/>
              </w:rPr>
              <w:fldChar w:fldCharType="begin"/>
            </w:r>
            <w:r w:rsidR="00B47704">
              <w:rPr>
                <w:noProof/>
                <w:webHidden/>
              </w:rPr>
              <w:instrText xml:space="preserve"> PAGEREF _Toc100156871 \h </w:instrText>
            </w:r>
            <w:r w:rsidR="00B47704">
              <w:rPr>
                <w:noProof/>
                <w:webHidden/>
              </w:rPr>
            </w:r>
            <w:r w:rsidR="00B47704">
              <w:rPr>
                <w:noProof/>
                <w:webHidden/>
              </w:rPr>
              <w:fldChar w:fldCharType="separate"/>
            </w:r>
            <w:r w:rsidR="00B47704">
              <w:rPr>
                <w:noProof/>
                <w:webHidden/>
              </w:rPr>
              <w:t>11</w:t>
            </w:r>
            <w:r w:rsidR="00B47704">
              <w:rPr>
                <w:noProof/>
                <w:webHidden/>
              </w:rPr>
              <w:fldChar w:fldCharType="end"/>
            </w:r>
          </w:hyperlink>
        </w:p>
        <w:p w14:paraId="5814764E" w14:textId="6F6FDA3E" w:rsidR="00B47704" w:rsidRDefault="009133DA">
          <w:pPr>
            <w:pStyle w:val="TOC2"/>
            <w:tabs>
              <w:tab w:val="right" w:leader="dot" w:pos="9016"/>
            </w:tabs>
            <w:rPr>
              <w:rFonts w:cstheme="minorBidi"/>
              <w:noProof/>
              <w:lang w:val="en-NL" w:eastAsia="en-NL"/>
            </w:rPr>
          </w:pPr>
          <w:hyperlink w:anchor="_Toc100156872" w:history="1">
            <w:r w:rsidR="00B47704" w:rsidRPr="00022343">
              <w:rPr>
                <w:rStyle w:val="Hyperlink"/>
                <w:noProof/>
              </w:rPr>
              <w:t>Minor questions 1:</w:t>
            </w:r>
            <w:r w:rsidR="00B47704">
              <w:rPr>
                <w:noProof/>
                <w:webHidden/>
              </w:rPr>
              <w:tab/>
            </w:r>
            <w:r w:rsidR="00B47704">
              <w:rPr>
                <w:noProof/>
                <w:webHidden/>
              </w:rPr>
              <w:fldChar w:fldCharType="begin"/>
            </w:r>
            <w:r w:rsidR="00B47704">
              <w:rPr>
                <w:noProof/>
                <w:webHidden/>
              </w:rPr>
              <w:instrText xml:space="preserve"> PAGEREF _Toc100156872 \h </w:instrText>
            </w:r>
            <w:r w:rsidR="00B47704">
              <w:rPr>
                <w:noProof/>
                <w:webHidden/>
              </w:rPr>
            </w:r>
            <w:r w:rsidR="00B47704">
              <w:rPr>
                <w:noProof/>
                <w:webHidden/>
              </w:rPr>
              <w:fldChar w:fldCharType="separate"/>
            </w:r>
            <w:r w:rsidR="00B47704">
              <w:rPr>
                <w:noProof/>
                <w:webHidden/>
              </w:rPr>
              <w:t>11</w:t>
            </w:r>
            <w:r w:rsidR="00B47704">
              <w:rPr>
                <w:noProof/>
                <w:webHidden/>
              </w:rPr>
              <w:fldChar w:fldCharType="end"/>
            </w:r>
          </w:hyperlink>
        </w:p>
        <w:p w14:paraId="240B6DDF" w14:textId="5A15CCDF" w:rsidR="00B47704" w:rsidRDefault="009133DA">
          <w:pPr>
            <w:pStyle w:val="TOC2"/>
            <w:tabs>
              <w:tab w:val="right" w:leader="dot" w:pos="9016"/>
            </w:tabs>
            <w:rPr>
              <w:rFonts w:cstheme="minorBidi"/>
              <w:noProof/>
              <w:lang w:val="en-NL" w:eastAsia="en-NL"/>
            </w:rPr>
          </w:pPr>
          <w:hyperlink w:anchor="_Toc100156873" w:history="1">
            <w:r w:rsidR="00B47704" w:rsidRPr="00022343">
              <w:rPr>
                <w:rStyle w:val="Hyperlink"/>
                <w:noProof/>
              </w:rPr>
              <w:t>Problem 2:  How to identify a product.</w:t>
            </w:r>
            <w:r w:rsidR="00B47704">
              <w:rPr>
                <w:noProof/>
                <w:webHidden/>
              </w:rPr>
              <w:tab/>
            </w:r>
            <w:r w:rsidR="00B47704">
              <w:rPr>
                <w:noProof/>
                <w:webHidden/>
              </w:rPr>
              <w:fldChar w:fldCharType="begin"/>
            </w:r>
            <w:r w:rsidR="00B47704">
              <w:rPr>
                <w:noProof/>
                <w:webHidden/>
              </w:rPr>
              <w:instrText xml:space="preserve"> PAGEREF _Toc100156873 \h </w:instrText>
            </w:r>
            <w:r w:rsidR="00B47704">
              <w:rPr>
                <w:noProof/>
                <w:webHidden/>
              </w:rPr>
            </w:r>
            <w:r w:rsidR="00B47704">
              <w:rPr>
                <w:noProof/>
                <w:webHidden/>
              </w:rPr>
              <w:fldChar w:fldCharType="separate"/>
            </w:r>
            <w:r w:rsidR="00B47704">
              <w:rPr>
                <w:noProof/>
                <w:webHidden/>
              </w:rPr>
              <w:t>11</w:t>
            </w:r>
            <w:r w:rsidR="00B47704">
              <w:rPr>
                <w:noProof/>
                <w:webHidden/>
              </w:rPr>
              <w:fldChar w:fldCharType="end"/>
            </w:r>
          </w:hyperlink>
        </w:p>
        <w:p w14:paraId="6582CE30" w14:textId="3FA8815A" w:rsidR="00B47704" w:rsidRDefault="009133DA">
          <w:pPr>
            <w:pStyle w:val="TOC2"/>
            <w:tabs>
              <w:tab w:val="right" w:leader="dot" w:pos="9016"/>
            </w:tabs>
            <w:rPr>
              <w:rFonts w:cstheme="minorBidi"/>
              <w:noProof/>
              <w:lang w:val="en-NL" w:eastAsia="en-NL"/>
            </w:rPr>
          </w:pPr>
          <w:hyperlink w:anchor="_Toc100156874" w:history="1">
            <w:r w:rsidR="00B47704" w:rsidRPr="00022343">
              <w:rPr>
                <w:rStyle w:val="Hyperlink"/>
                <w:noProof/>
              </w:rPr>
              <w:t>Major question 2: How to identify a product without using a regular id?</w:t>
            </w:r>
            <w:r w:rsidR="00B47704">
              <w:rPr>
                <w:noProof/>
                <w:webHidden/>
              </w:rPr>
              <w:tab/>
            </w:r>
            <w:r w:rsidR="00B47704">
              <w:rPr>
                <w:noProof/>
                <w:webHidden/>
              </w:rPr>
              <w:fldChar w:fldCharType="begin"/>
            </w:r>
            <w:r w:rsidR="00B47704">
              <w:rPr>
                <w:noProof/>
                <w:webHidden/>
              </w:rPr>
              <w:instrText xml:space="preserve"> PAGEREF _Toc100156874 \h </w:instrText>
            </w:r>
            <w:r w:rsidR="00B47704">
              <w:rPr>
                <w:noProof/>
                <w:webHidden/>
              </w:rPr>
            </w:r>
            <w:r w:rsidR="00B47704">
              <w:rPr>
                <w:noProof/>
                <w:webHidden/>
              </w:rPr>
              <w:fldChar w:fldCharType="separate"/>
            </w:r>
            <w:r w:rsidR="00B47704">
              <w:rPr>
                <w:noProof/>
                <w:webHidden/>
              </w:rPr>
              <w:t>11</w:t>
            </w:r>
            <w:r w:rsidR="00B47704">
              <w:rPr>
                <w:noProof/>
                <w:webHidden/>
              </w:rPr>
              <w:fldChar w:fldCharType="end"/>
            </w:r>
          </w:hyperlink>
        </w:p>
        <w:p w14:paraId="662D00E5" w14:textId="06031380" w:rsidR="00B47704" w:rsidRDefault="009133DA">
          <w:pPr>
            <w:pStyle w:val="TOC2"/>
            <w:tabs>
              <w:tab w:val="right" w:leader="dot" w:pos="9016"/>
            </w:tabs>
            <w:rPr>
              <w:rFonts w:cstheme="minorBidi"/>
              <w:noProof/>
              <w:lang w:val="en-NL" w:eastAsia="en-NL"/>
            </w:rPr>
          </w:pPr>
          <w:hyperlink w:anchor="_Toc100156875" w:history="1">
            <w:r w:rsidR="00B47704" w:rsidRPr="00022343">
              <w:rPr>
                <w:rStyle w:val="Hyperlink"/>
                <w:noProof/>
              </w:rPr>
              <w:t>Minor questions 2:</w:t>
            </w:r>
            <w:r w:rsidR="00B47704">
              <w:rPr>
                <w:noProof/>
                <w:webHidden/>
              </w:rPr>
              <w:tab/>
            </w:r>
            <w:r w:rsidR="00B47704">
              <w:rPr>
                <w:noProof/>
                <w:webHidden/>
              </w:rPr>
              <w:fldChar w:fldCharType="begin"/>
            </w:r>
            <w:r w:rsidR="00B47704">
              <w:rPr>
                <w:noProof/>
                <w:webHidden/>
              </w:rPr>
              <w:instrText xml:space="preserve"> PAGEREF _Toc100156875 \h </w:instrText>
            </w:r>
            <w:r w:rsidR="00B47704">
              <w:rPr>
                <w:noProof/>
                <w:webHidden/>
              </w:rPr>
            </w:r>
            <w:r w:rsidR="00B47704">
              <w:rPr>
                <w:noProof/>
                <w:webHidden/>
              </w:rPr>
              <w:fldChar w:fldCharType="separate"/>
            </w:r>
            <w:r w:rsidR="00B47704">
              <w:rPr>
                <w:noProof/>
                <w:webHidden/>
              </w:rPr>
              <w:t>11</w:t>
            </w:r>
            <w:r w:rsidR="00B47704">
              <w:rPr>
                <w:noProof/>
                <w:webHidden/>
              </w:rPr>
              <w:fldChar w:fldCharType="end"/>
            </w:r>
          </w:hyperlink>
        </w:p>
        <w:p w14:paraId="197AFE21" w14:textId="3F0FBD83" w:rsidR="00B47704" w:rsidRDefault="00B47704">
          <w:r>
            <w:rPr>
              <w:b/>
              <w:bCs/>
              <w:noProof/>
            </w:rPr>
            <w:fldChar w:fldCharType="end"/>
          </w:r>
        </w:p>
      </w:sdtContent>
    </w:sdt>
    <w:p w14:paraId="2BD1FA8C" w14:textId="77777777" w:rsidR="00B47704" w:rsidRDefault="00B47704">
      <w:pPr>
        <w:rPr>
          <w:rFonts w:asciiTheme="majorHAnsi" w:eastAsiaTheme="majorEastAsia" w:hAnsiTheme="majorHAnsi" w:cstheme="majorBidi"/>
          <w:color w:val="2F5496" w:themeColor="accent1" w:themeShade="BF"/>
          <w:sz w:val="40"/>
          <w:szCs w:val="32"/>
        </w:rPr>
      </w:pPr>
      <w:bookmarkStart w:id="1" w:name="_Toc100156852"/>
      <w:r>
        <w:br w:type="page"/>
      </w:r>
    </w:p>
    <w:p w14:paraId="03C94226" w14:textId="40057122" w:rsidR="00C8615D" w:rsidRPr="003307CC" w:rsidRDefault="00C8615D" w:rsidP="003307CC">
      <w:pPr>
        <w:pStyle w:val="Heading1"/>
      </w:pPr>
      <w:r w:rsidRPr="003307CC">
        <w:lastRenderedPageBreak/>
        <w:t>Version</w:t>
      </w:r>
      <w:bookmarkEnd w:id="0"/>
      <w:bookmarkEnd w:id="1"/>
      <w:r w:rsidR="00540A0A" w:rsidRPr="003307CC">
        <w:fldChar w:fldCharType="begin"/>
      </w:r>
      <w:r w:rsidR="00540A0A" w:rsidRPr="003307CC">
        <w:instrText xml:space="preserve"> XE "Version" </w:instrText>
      </w:r>
      <w:r w:rsidR="00540A0A" w:rsidRPr="003307CC">
        <w:fldChar w:fldCharType="end"/>
      </w:r>
    </w:p>
    <w:p w14:paraId="5AFB7096" w14:textId="77777777" w:rsidR="00C8615D" w:rsidRDefault="00C8615D" w:rsidP="00C8615D">
      <w:pPr>
        <w:spacing w:after="0" w:line="240" w:lineRule="auto"/>
        <w:textAlignment w:val="baseline"/>
        <w:rPr>
          <w:rFonts w:ascii="Arial" w:eastAsia="Times New Roman" w:hAnsi="Arial" w:cs="Arial"/>
          <w:color w:val="000000"/>
          <w:sz w:val="28"/>
          <w:szCs w:val="28"/>
          <w:lang w:val="en-US" w:eastAsia="en-NL"/>
        </w:rPr>
      </w:pPr>
    </w:p>
    <w:tbl>
      <w:tblPr>
        <w:tblStyle w:val="TableGrid"/>
        <w:tblW w:w="9692" w:type="dxa"/>
        <w:tblLook w:val="04A0" w:firstRow="1" w:lastRow="0" w:firstColumn="1" w:lastColumn="0" w:noHBand="0" w:noVBand="1"/>
      </w:tblPr>
      <w:tblGrid>
        <w:gridCol w:w="1166"/>
        <w:gridCol w:w="1418"/>
        <w:gridCol w:w="1522"/>
        <w:gridCol w:w="4210"/>
        <w:gridCol w:w="1376"/>
      </w:tblGrid>
      <w:tr w:rsidR="00C8615D" w14:paraId="3BEB39F5" w14:textId="77777777" w:rsidTr="00EE0198">
        <w:trPr>
          <w:trHeight w:val="280"/>
        </w:trPr>
        <w:tc>
          <w:tcPr>
            <w:tcW w:w="1166" w:type="dxa"/>
          </w:tcPr>
          <w:p w14:paraId="7B1B20F3" w14:textId="77777777" w:rsidR="00C8615D" w:rsidRPr="00D978BD" w:rsidRDefault="00C8615D" w:rsidP="00EE0198">
            <w:pPr>
              <w:textAlignment w:val="baseline"/>
              <w:rPr>
                <w:rFonts w:ascii="Arial" w:eastAsia="Times New Roman" w:hAnsi="Arial" w:cs="Arial"/>
                <w:color w:val="000000"/>
                <w:sz w:val="28"/>
                <w:szCs w:val="28"/>
                <w:lang w:val="en-US" w:eastAsia="en-NL"/>
              </w:rPr>
            </w:pPr>
            <w:r w:rsidRPr="00D978BD">
              <w:rPr>
                <w:rFonts w:ascii="Arial" w:eastAsia="Times New Roman" w:hAnsi="Arial" w:cs="Arial"/>
                <w:color w:val="000000"/>
                <w:sz w:val="28"/>
                <w:szCs w:val="28"/>
                <w:lang w:val="en-US" w:eastAsia="en-NL"/>
              </w:rPr>
              <w:t>Version</w:t>
            </w:r>
          </w:p>
        </w:tc>
        <w:tc>
          <w:tcPr>
            <w:tcW w:w="1418" w:type="dxa"/>
          </w:tcPr>
          <w:p w14:paraId="5ACC1126" w14:textId="77777777" w:rsidR="00C8615D" w:rsidRPr="00D978BD" w:rsidRDefault="00C8615D" w:rsidP="00EE0198">
            <w:pPr>
              <w:textAlignment w:val="baseline"/>
              <w:rPr>
                <w:rFonts w:ascii="Arial" w:eastAsia="Times New Roman" w:hAnsi="Arial" w:cs="Arial"/>
                <w:color w:val="000000"/>
                <w:sz w:val="28"/>
                <w:szCs w:val="28"/>
                <w:lang w:val="en-US" w:eastAsia="en-NL"/>
              </w:rPr>
            </w:pPr>
            <w:r w:rsidRPr="00D978BD">
              <w:rPr>
                <w:rFonts w:ascii="Arial" w:eastAsia="Times New Roman" w:hAnsi="Arial" w:cs="Arial"/>
                <w:color w:val="000000"/>
                <w:sz w:val="28"/>
                <w:szCs w:val="28"/>
                <w:lang w:val="en-US" w:eastAsia="en-NL"/>
              </w:rPr>
              <w:t>Date</w:t>
            </w:r>
          </w:p>
        </w:tc>
        <w:tc>
          <w:tcPr>
            <w:tcW w:w="1522" w:type="dxa"/>
          </w:tcPr>
          <w:p w14:paraId="61BAB6D8" w14:textId="77777777" w:rsidR="00C8615D" w:rsidRPr="00D978BD" w:rsidRDefault="00C8615D" w:rsidP="00EE0198">
            <w:pPr>
              <w:textAlignment w:val="baseline"/>
              <w:rPr>
                <w:rFonts w:ascii="Arial" w:eastAsia="Times New Roman" w:hAnsi="Arial" w:cs="Arial"/>
                <w:color w:val="000000"/>
                <w:sz w:val="28"/>
                <w:szCs w:val="28"/>
                <w:lang w:val="en-US" w:eastAsia="en-NL"/>
              </w:rPr>
            </w:pPr>
            <w:r w:rsidRPr="00D978BD">
              <w:rPr>
                <w:rFonts w:ascii="Arial" w:eastAsia="Times New Roman" w:hAnsi="Arial" w:cs="Arial"/>
                <w:color w:val="000000"/>
                <w:sz w:val="28"/>
                <w:szCs w:val="28"/>
                <w:lang w:val="en-US" w:eastAsia="en-NL"/>
              </w:rPr>
              <w:t>Autor</w:t>
            </w:r>
          </w:p>
        </w:tc>
        <w:tc>
          <w:tcPr>
            <w:tcW w:w="4210" w:type="dxa"/>
          </w:tcPr>
          <w:p w14:paraId="530566B7" w14:textId="77777777" w:rsidR="00C8615D" w:rsidRPr="00D978BD" w:rsidRDefault="00C8615D" w:rsidP="00EE0198">
            <w:pPr>
              <w:textAlignment w:val="baseline"/>
              <w:rPr>
                <w:rFonts w:ascii="Arial" w:eastAsia="Times New Roman" w:hAnsi="Arial" w:cs="Arial"/>
                <w:color w:val="000000"/>
                <w:sz w:val="28"/>
                <w:szCs w:val="28"/>
                <w:lang w:val="en-US" w:eastAsia="en-NL"/>
              </w:rPr>
            </w:pPr>
            <w:r w:rsidRPr="00D978BD">
              <w:rPr>
                <w:rFonts w:ascii="Arial" w:eastAsia="Times New Roman" w:hAnsi="Arial" w:cs="Arial"/>
                <w:color w:val="000000"/>
                <w:sz w:val="28"/>
                <w:szCs w:val="28"/>
                <w:lang w:val="en-US" w:eastAsia="en-NL"/>
              </w:rPr>
              <w:t>Changes</w:t>
            </w:r>
          </w:p>
        </w:tc>
        <w:tc>
          <w:tcPr>
            <w:tcW w:w="1376" w:type="dxa"/>
          </w:tcPr>
          <w:p w14:paraId="11426A0D" w14:textId="77777777" w:rsidR="00C8615D" w:rsidRPr="00D978BD" w:rsidRDefault="00C8615D" w:rsidP="00EE0198">
            <w:pPr>
              <w:textAlignment w:val="baseline"/>
              <w:rPr>
                <w:rFonts w:ascii="Arial" w:eastAsia="Times New Roman" w:hAnsi="Arial" w:cs="Arial"/>
                <w:color w:val="000000"/>
                <w:sz w:val="28"/>
                <w:szCs w:val="28"/>
                <w:lang w:val="en-US" w:eastAsia="en-NL"/>
              </w:rPr>
            </w:pPr>
            <w:r w:rsidRPr="00D978BD">
              <w:rPr>
                <w:rFonts w:ascii="Arial" w:eastAsia="Times New Roman" w:hAnsi="Arial" w:cs="Arial"/>
                <w:color w:val="000000"/>
                <w:sz w:val="28"/>
                <w:szCs w:val="28"/>
                <w:lang w:val="en-US" w:eastAsia="en-NL"/>
              </w:rPr>
              <w:t>Status</w:t>
            </w:r>
          </w:p>
        </w:tc>
      </w:tr>
      <w:tr w:rsidR="00C8615D" w14:paraId="0F2849D6" w14:textId="77777777" w:rsidTr="00EE0198">
        <w:trPr>
          <w:trHeight w:val="237"/>
        </w:trPr>
        <w:tc>
          <w:tcPr>
            <w:tcW w:w="1166" w:type="dxa"/>
          </w:tcPr>
          <w:p w14:paraId="4A1B3F8C" w14:textId="77777777" w:rsidR="00C8615D" w:rsidRPr="00D978BD" w:rsidRDefault="00C8615D" w:rsidP="00EE0198">
            <w:pPr>
              <w:textAlignment w:val="baseline"/>
              <w:rPr>
                <w:rFonts w:ascii="Arial" w:eastAsia="Times New Roman" w:hAnsi="Arial" w:cs="Arial"/>
                <w:color w:val="000000"/>
                <w:sz w:val="24"/>
                <w:szCs w:val="24"/>
                <w:lang w:val="en-US" w:eastAsia="en-NL"/>
              </w:rPr>
            </w:pPr>
            <w:r w:rsidRPr="00D978BD">
              <w:rPr>
                <w:rFonts w:ascii="Arial" w:eastAsia="Times New Roman" w:hAnsi="Arial" w:cs="Arial"/>
                <w:color w:val="000000"/>
                <w:sz w:val="24"/>
                <w:szCs w:val="24"/>
                <w:lang w:val="en-US" w:eastAsia="en-NL"/>
              </w:rPr>
              <w:t>0.1</w:t>
            </w:r>
          </w:p>
        </w:tc>
        <w:tc>
          <w:tcPr>
            <w:tcW w:w="1418" w:type="dxa"/>
          </w:tcPr>
          <w:p w14:paraId="1261CC02" w14:textId="37918B2D" w:rsidR="00C8615D" w:rsidRPr="00D978BD" w:rsidRDefault="00C8615D" w:rsidP="00EE0198">
            <w:pPr>
              <w:textAlignment w:val="baseline"/>
              <w:rPr>
                <w:rFonts w:ascii="Arial" w:eastAsia="Times New Roman" w:hAnsi="Arial" w:cs="Arial"/>
                <w:color w:val="000000"/>
                <w:sz w:val="24"/>
                <w:szCs w:val="24"/>
                <w:lang w:val="en-US" w:eastAsia="en-NL"/>
              </w:rPr>
            </w:pPr>
            <w:r w:rsidRPr="00D978BD">
              <w:rPr>
                <w:rFonts w:ascii="Arial" w:eastAsia="Times New Roman" w:hAnsi="Arial" w:cs="Arial"/>
                <w:color w:val="000000"/>
                <w:sz w:val="24"/>
                <w:szCs w:val="24"/>
                <w:lang w:val="en-US" w:eastAsia="en-NL"/>
              </w:rPr>
              <w:t>08/0</w:t>
            </w:r>
            <w:r>
              <w:rPr>
                <w:rFonts w:ascii="Arial" w:eastAsia="Times New Roman" w:hAnsi="Arial" w:cs="Arial"/>
                <w:color w:val="000000"/>
                <w:sz w:val="24"/>
                <w:szCs w:val="24"/>
                <w:lang w:val="en-US" w:eastAsia="en-NL"/>
              </w:rPr>
              <w:t>3</w:t>
            </w:r>
            <w:r w:rsidRPr="00D978BD">
              <w:rPr>
                <w:rFonts w:ascii="Arial" w:eastAsia="Times New Roman" w:hAnsi="Arial" w:cs="Arial"/>
                <w:color w:val="000000"/>
                <w:sz w:val="24"/>
                <w:szCs w:val="24"/>
                <w:lang w:val="en-US" w:eastAsia="en-NL"/>
              </w:rPr>
              <w:t>/2022</w:t>
            </w:r>
          </w:p>
        </w:tc>
        <w:tc>
          <w:tcPr>
            <w:tcW w:w="1522" w:type="dxa"/>
          </w:tcPr>
          <w:p w14:paraId="4CDC1CA7" w14:textId="77777777" w:rsidR="00C8615D" w:rsidRPr="00D978BD" w:rsidRDefault="00C8615D" w:rsidP="00EE0198">
            <w:pPr>
              <w:textAlignment w:val="baseline"/>
              <w:rPr>
                <w:rFonts w:ascii="Arial" w:eastAsia="Times New Roman" w:hAnsi="Arial" w:cs="Arial"/>
                <w:color w:val="000000"/>
                <w:sz w:val="24"/>
                <w:szCs w:val="24"/>
                <w:lang w:val="en-US" w:eastAsia="en-NL"/>
              </w:rPr>
            </w:pPr>
            <w:r w:rsidRPr="00D978BD">
              <w:rPr>
                <w:rFonts w:ascii="Arial" w:eastAsia="Times New Roman" w:hAnsi="Arial" w:cs="Arial"/>
                <w:color w:val="000000"/>
                <w:sz w:val="24"/>
                <w:szCs w:val="24"/>
                <w:lang w:val="en-US" w:eastAsia="en-NL"/>
              </w:rPr>
              <w:t>Lars Kluijtmans</w:t>
            </w:r>
          </w:p>
        </w:tc>
        <w:tc>
          <w:tcPr>
            <w:tcW w:w="4210" w:type="dxa"/>
          </w:tcPr>
          <w:p w14:paraId="334407CA" w14:textId="77777777" w:rsidR="00C8615D" w:rsidRPr="00D978BD" w:rsidRDefault="00C8615D" w:rsidP="00EE0198">
            <w:pPr>
              <w:textAlignment w:val="baseline"/>
              <w:rPr>
                <w:rFonts w:ascii="Arial" w:eastAsia="Times New Roman" w:hAnsi="Arial" w:cs="Arial"/>
                <w:color w:val="000000"/>
                <w:sz w:val="24"/>
                <w:szCs w:val="24"/>
                <w:lang w:val="en-US" w:eastAsia="en-NL"/>
              </w:rPr>
            </w:pPr>
            <w:r w:rsidRPr="00D978BD">
              <w:rPr>
                <w:rFonts w:ascii="Arial" w:eastAsia="Times New Roman" w:hAnsi="Arial" w:cs="Arial"/>
                <w:color w:val="000000"/>
                <w:sz w:val="24"/>
                <w:szCs w:val="24"/>
                <w:lang w:val="en-US" w:eastAsia="en-NL"/>
              </w:rPr>
              <w:t>First edition</w:t>
            </w:r>
          </w:p>
        </w:tc>
        <w:tc>
          <w:tcPr>
            <w:tcW w:w="1376" w:type="dxa"/>
          </w:tcPr>
          <w:p w14:paraId="53EB910C" w14:textId="77777777" w:rsidR="00C8615D" w:rsidRPr="00D978BD" w:rsidRDefault="00C8615D" w:rsidP="00EE0198">
            <w:pPr>
              <w:textAlignment w:val="baseline"/>
              <w:rPr>
                <w:rFonts w:ascii="Arial" w:eastAsia="Times New Roman" w:hAnsi="Arial" w:cs="Arial"/>
                <w:color w:val="000000"/>
                <w:sz w:val="24"/>
                <w:szCs w:val="24"/>
                <w:lang w:val="en-US" w:eastAsia="en-NL"/>
              </w:rPr>
            </w:pPr>
            <w:r w:rsidRPr="00D978BD">
              <w:rPr>
                <w:rFonts w:ascii="Arial" w:eastAsia="Times New Roman" w:hAnsi="Arial" w:cs="Arial"/>
                <w:color w:val="000000"/>
                <w:sz w:val="24"/>
                <w:szCs w:val="24"/>
                <w:lang w:val="en-US" w:eastAsia="en-NL"/>
              </w:rPr>
              <w:t>Not finished</w:t>
            </w:r>
          </w:p>
        </w:tc>
      </w:tr>
      <w:tr w:rsidR="00C8615D" w14:paraId="22C1FEFA" w14:textId="77777777" w:rsidTr="00EE0198">
        <w:trPr>
          <w:trHeight w:val="237"/>
        </w:trPr>
        <w:tc>
          <w:tcPr>
            <w:tcW w:w="1166" w:type="dxa"/>
          </w:tcPr>
          <w:p w14:paraId="36F80232" w14:textId="038BF79C" w:rsidR="00C8615D" w:rsidRPr="00D978BD" w:rsidRDefault="00C8615D"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0.2</w:t>
            </w:r>
          </w:p>
        </w:tc>
        <w:tc>
          <w:tcPr>
            <w:tcW w:w="1418" w:type="dxa"/>
          </w:tcPr>
          <w:p w14:paraId="63791141" w14:textId="10A6E3C7" w:rsidR="00C8615D" w:rsidRPr="00D978BD" w:rsidRDefault="00C8615D"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02/04/2022</w:t>
            </w:r>
          </w:p>
        </w:tc>
        <w:tc>
          <w:tcPr>
            <w:tcW w:w="1522" w:type="dxa"/>
          </w:tcPr>
          <w:p w14:paraId="3697C354" w14:textId="7B26D38D" w:rsidR="00C8615D" w:rsidRPr="00D978BD" w:rsidRDefault="00C8615D"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Lars Kluijtmans</w:t>
            </w:r>
          </w:p>
        </w:tc>
        <w:tc>
          <w:tcPr>
            <w:tcW w:w="4210" w:type="dxa"/>
          </w:tcPr>
          <w:p w14:paraId="772D49C0" w14:textId="3E373F0A" w:rsidR="00C8615D" w:rsidRPr="00D978BD" w:rsidRDefault="00C8615D"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Adding versioning, introduction  and index</w:t>
            </w:r>
          </w:p>
        </w:tc>
        <w:tc>
          <w:tcPr>
            <w:tcW w:w="1376" w:type="dxa"/>
          </w:tcPr>
          <w:p w14:paraId="1F733B98" w14:textId="23B14DE7" w:rsidR="00C8615D" w:rsidRPr="00D978BD" w:rsidRDefault="00C8615D"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Not finished</w:t>
            </w:r>
          </w:p>
        </w:tc>
      </w:tr>
      <w:tr w:rsidR="00C8615D" w14:paraId="6B22A67E" w14:textId="77777777" w:rsidTr="00EE0198">
        <w:trPr>
          <w:trHeight w:val="237"/>
        </w:trPr>
        <w:tc>
          <w:tcPr>
            <w:tcW w:w="1166" w:type="dxa"/>
          </w:tcPr>
          <w:p w14:paraId="075F7E9C" w14:textId="6602B356" w:rsidR="00C8615D" w:rsidRPr="00D978BD" w:rsidRDefault="00C8615D"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0.3</w:t>
            </w:r>
          </w:p>
        </w:tc>
        <w:tc>
          <w:tcPr>
            <w:tcW w:w="1418" w:type="dxa"/>
          </w:tcPr>
          <w:p w14:paraId="7588EC94" w14:textId="7C8D5B83" w:rsidR="00C8615D" w:rsidRPr="00D978BD" w:rsidRDefault="00C8615D"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06/04/2022</w:t>
            </w:r>
          </w:p>
        </w:tc>
        <w:tc>
          <w:tcPr>
            <w:tcW w:w="1522" w:type="dxa"/>
          </w:tcPr>
          <w:p w14:paraId="20E8D5AA" w14:textId="68FA4F22" w:rsidR="00C8615D" w:rsidRPr="00D978BD" w:rsidRDefault="00C8615D"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Lars Kluijtmans</w:t>
            </w:r>
          </w:p>
        </w:tc>
        <w:tc>
          <w:tcPr>
            <w:tcW w:w="4210" w:type="dxa"/>
          </w:tcPr>
          <w:p w14:paraId="1F59A3D1" w14:textId="3D48D93C" w:rsidR="00C8615D" w:rsidRPr="00D978BD" w:rsidRDefault="00C8615D"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Remaking the research questions</w:t>
            </w:r>
          </w:p>
        </w:tc>
        <w:tc>
          <w:tcPr>
            <w:tcW w:w="1376" w:type="dxa"/>
          </w:tcPr>
          <w:p w14:paraId="4CEE4039" w14:textId="176D3180" w:rsidR="00C8615D" w:rsidRPr="00D978BD" w:rsidRDefault="00AC4922"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Not finished</w:t>
            </w:r>
          </w:p>
        </w:tc>
      </w:tr>
      <w:tr w:rsidR="00AC4922" w14:paraId="16EF5B8D" w14:textId="77777777" w:rsidTr="00EE0198">
        <w:trPr>
          <w:trHeight w:val="237"/>
        </w:trPr>
        <w:tc>
          <w:tcPr>
            <w:tcW w:w="1166" w:type="dxa"/>
          </w:tcPr>
          <w:p w14:paraId="20C1086B" w14:textId="7F0CDEB4" w:rsidR="00AC4922" w:rsidRDefault="00AC4922"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0.4</w:t>
            </w:r>
          </w:p>
        </w:tc>
        <w:tc>
          <w:tcPr>
            <w:tcW w:w="1418" w:type="dxa"/>
          </w:tcPr>
          <w:p w14:paraId="286CB642" w14:textId="7EB38BF6" w:rsidR="00AC4922" w:rsidRDefault="00AC4922"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10/04/2022</w:t>
            </w:r>
          </w:p>
        </w:tc>
        <w:tc>
          <w:tcPr>
            <w:tcW w:w="1522" w:type="dxa"/>
          </w:tcPr>
          <w:p w14:paraId="6D98BD18" w14:textId="02D931F0" w:rsidR="00AC4922" w:rsidRDefault="00AC4922"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Lars Kluijtmans</w:t>
            </w:r>
          </w:p>
        </w:tc>
        <w:tc>
          <w:tcPr>
            <w:tcW w:w="4210" w:type="dxa"/>
          </w:tcPr>
          <w:p w14:paraId="179B27A0" w14:textId="59D10B58" w:rsidR="00AC4922" w:rsidRDefault="00AC4922"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 xml:space="preserve">Decided to use </w:t>
            </w:r>
            <w:proofErr w:type="spellStart"/>
            <w:r>
              <w:rPr>
                <w:rFonts w:ascii="Arial" w:eastAsia="Times New Roman" w:hAnsi="Arial" w:cs="Arial"/>
                <w:color w:val="000000"/>
                <w:sz w:val="24"/>
                <w:szCs w:val="24"/>
                <w:lang w:val="en-US" w:eastAsia="en-NL"/>
              </w:rPr>
              <w:t>mysql</w:t>
            </w:r>
            <w:proofErr w:type="spellEnd"/>
            <w:r>
              <w:rPr>
                <w:rFonts w:ascii="Arial" w:eastAsia="Times New Roman" w:hAnsi="Arial" w:cs="Arial"/>
                <w:color w:val="000000"/>
                <w:sz w:val="24"/>
                <w:szCs w:val="24"/>
                <w:lang w:val="en-US" w:eastAsia="en-NL"/>
              </w:rPr>
              <w:t xml:space="preserve"> instead of </w:t>
            </w:r>
            <w:proofErr w:type="spellStart"/>
            <w:r>
              <w:rPr>
                <w:rFonts w:ascii="Arial" w:eastAsia="Times New Roman" w:hAnsi="Arial" w:cs="Arial"/>
                <w:color w:val="000000"/>
                <w:sz w:val="24"/>
                <w:szCs w:val="24"/>
                <w:lang w:val="en-US" w:eastAsia="en-NL"/>
              </w:rPr>
              <w:t>mogodb</w:t>
            </w:r>
            <w:proofErr w:type="spellEnd"/>
          </w:p>
        </w:tc>
        <w:tc>
          <w:tcPr>
            <w:tcW w:w="1376" w:type="dxa"/>
          </w:tcPr>
          <w:p w14:paraId="364BD9CD" w14:textId="34EB0DD6" w:rsidR="00AC4922" w:rsidRDefault="00AC4922" w:rsidP="00EE0198">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Version 0 is finished</w:t>
            </w:r>
          </w:p>
        </w:tc>
      </w:tr>
      <w:tr w:rsidR="00AC4922" w14:paraId="5DFB46CF" w14:textId="77777777" w:rsidTr="00EE0198">
        <w:trPr>
          <w:trHeight w:val="237"/>
        </w:trPr>
        <w:tc>
          <w:tcPr>
            <w:tcW w:w="1166" w:type="dxa"/>
          </w:tcPr>
          <w:p w14:paraId="7797EE09" w14:textId="77777777" w:rsidR="00AC4922" w:rsidRDefault="00AC4922" w:rsidP="00EE0198">
            <w:pPr>
              <w:textAlignment w:val="baseline"/>
              <w:rPr>
                <w:rFonts w:ascii="Arial" w:eastAsia="Times New Roman" w:hAnsi="Arial" w:cs="Arial"/>
                <w:color w:val="000000"/>
                <w:sz w:val="24"/>
                <w:szCs w:val="24"/>
                <w:lang w:val="en-US" w:eastAsia="en-NL"/>
              </w:rPr>
            </w:pPr>
          </w:p>
        </w:tc>
        <w:tc>
          <w:tcPr>
            <w:tcW w:w="1418" w:type="dxa"/>
          </w:tcPr>
          <w:p w14:paraId="1A93C9DB" w14:textId="77777777" w:rsidR="00AC4922" w:rsidRDefault="00AC4922" w:rsidP="00EE0198">
            <w:pPr>
              <w:textAlignment w:val="baseline"/>
              <w:rPr>
                <w:rFonts w:ascii="Arial" w:eastAsia="Times New Roman" w:hAnsi="Arial" w:cs="Arial"/>
                <w:color w:val="000000"/>
                <w:sz w:val="24"/>
                <w:szCs w:val="24"/>
                <w:lang w:val="en-US" w:eastAsia="en-NL"/>
              </w:rPr>
            </w:pPr>
          </w:p>
        </w:tc>
        <w:tc>
          <w:tcPr>
            <w:tcW w:w="1522" w:type="dxa"/>
          </w:tcPr>
          <w:p w14:paraId="32B39054" w14:textId="77777777" w:rsidR="00AC4922" w:rsidRDefault="00AC4922" w:rsidP="00EE0198">
            <w:pPr>
              <w:textAlignment w:val="baseline"/>
              <w:rPr>
                <w:rFonts w:ascii="Arial" w:eastAsia="Times New Roman" w:hAnsi="Arial" w:cs="Arial"/>
                <w:color w:val="000000"/>
                <w:sz w:val="24"/>
                <w:szCs w:val="24"/>
                <w:lang w:val="en-US" w:eastAsia="en-NL"/>
              </w:rPr>
            </w:pPr>
          </w:p>
        </w:tc>
        <w:tc>
          <w:tcPr>
            <w:tcW w:w="4210" w:type="dxa"/>
          </w:tcPr>
          <w:p w14:paraId="2DB4C214" w14:textId="77777777" w:rsidR="00AC4922" w:rsidRDefault="00AC4922" w:rsidP="00EE0198">
            <w:pPr>
              <w:textAlignment w:val="baseline"/>
              <w:rPr>
                <w:rFonts w:ascii="Arial" w:eastAsia="Times New Roman" w:hAnsi="Arial" w:cs="Arial"/>
                <w:color w:val="000000"/>
                <w:sz w:val="24"/>
                <w:szCs w:val="24"/>
                <w:lang w:val="en-US" w:eastAsia="en-NL"/>
              </w:rPr>
            </w:pPr>
          </w:p>
        </w:tc>
        <w:tc>
          <w:tcPr>
            <w:tcW w:w="1376" w:type="dxa"/>
          </w:tcPr>
          <w:p w14:paraId="0A8651C2" w14:textId="77777777" w:rsidR="00AC4922" w:rsidRDefault="00AC4922" w:rsidP="00EE0198">
            <w:pPr>
              <w:textAlignment w:val="baseline"/>
              <w:rPr>
                <w:rFonts w:ascii="Arial" w:eastAsia="Times New Roman" w:hAnsi="Arial" w:cs="Arial"/>
                <w:color w:val="000000"/>
                <w:sz w:val="24"/>
                <w:szCs w:val="24"/>
                <w:lang w:val="en-US" w:eastAsia="en-NL"/>
              </w:rPr>
            </w:pPr>
          </w:p>
        </w:tc>
      </w:tr>
      <w:tr w:rsidR="00AC4922" w14:paraId="44002B02" w14:textId="77777777" w:rsidTr="00EE0198">
        <w:trPr>
          <w:trHeight w:val="237"/>
        </w:trPr>
        <w:tc>
          <w:tcPr>
            <w:tcW w:w="1166" w:type="dxa"/>
          </w:tcPr>
          <w:p w14:paraId="0BD84A0B" w14:textId="77777777" w:rsidR="00AC4922" w:rsidRDefault="00AC4922" w:rsidP="00EE0198">
            <w:pPr>
              <w:textAlignment w:val="baseline"/>
              <w:rPr>
                <w:rFonts w:ascii="Arial" w:eastAsia="Times New Roman" w:hAnsi="Arial" w:cs="Arial"/>
                <w:color w:val="000000"/>
                <w:sz w:val="24"/>
                <w:szCs w:val="24"/>
                <w:lang w:val="en-US" w:eastAsia="en-NL"/>
              </w:rPr>
            </w:pPr>
          </w:p>
        </w:tc>
        <w:tc>
          <w:tcPr>
            <w:tcW w:w="1418" w:type="dxa"/>
          </w:tcPr>
          <w:p w14:paraId="039D4F7B" w14:textId="77777777" w:rsidR="00AC4922" w:rsidRDefault="00AC4922" w:rsidP="00EE0198">
            <w:pPr>
              <w:textAlignment w:val="baseline"/>
              <w:rPr>
                <w:rFonts w:ascii="Arial" w:eastAsia="Times New Roman" w:hAnsi="Arial" w:cs="Arial"/>
                <w:color w:val="000000"/>
                <w:sz w:val="24"/>
                <w:szCs w:val="24"/>
                <w:lang w:val="en-US" w:eastAsia="en-NL"/>
              </w:rPr>
            </w:pPr>
          </w:p>
        </w:tc>
        <w:tc>
          <w:tcPr>
            <w:tcW w:w="1522" w:type="dxa"/>
          </w:tcPr>
          <w:p w14:paraId="44FEE019" w14:textId="77777777" w:rsidR="00AC4922" w:rsidRDefault="00AC4922" w:rsidP="00EE0198">
            <w:pPr>
              <w:textAlignment w:val="baseline"/>
              <w:rPr>
                <w:rFonts w:ascii="Arial" w:eastAsia="Times New Roman" w:hAnsi="Arial" w:cs="Arial"/>
                <w:color w:val="000000"/>
                <w:sz w:val="24"/>
                <w:szCs w:val="24"/>
                <w:lang w:val="en-US" w:eastAsia="en-NL"/>
              </w:rPr>
            </w:pPr>
          </w:p>
        </w:tc>
        <w:tc>
          <w:tcPr>
            <w:tcW w:w="4210" w:type="dxa"/>
          </w:tcPr>
          <w:p w14:paraId="00E804B0" w14:textId="77777777" w:rsidR="00AC4922" w:rsidRDefault="00AC4922" w:rsidP="00EE0198">
            <w:pPr>
              <w:textAlignment w:val="baseline"/>
              <w:rPr>
                <w:rFonts w:ascii="Arial" w:eastAsia="Times New Roman" w:hAnsi="Arial" w:cs="Arial"/>
                <w:color w:val="000000"/>
                <w:sz w:val="24"/>
                <w:szCs w:val="24"/>
                <w:lang w:val="en-US" w:eastAsia="en-NL"/>
              </w:rPr>
            </w:pPr>
          </w:p>
        </w:tc>
        <w:tc>
          <w:tcPr>
            <w:tcW w:w="1376" w:type="dxa"/>
          </w:tcPr>
          <w:p w14:paraId="6008931A" w14:textId="77777777" w:rsidR="00AC4922" w:rsidRDefault="00AC4922" w:rsidP="00EE0198">
            <w:pPr>
              <w:textAlignment w:val="baseline"/>
              <w:rPr>
                <w:rFonts w:ascii="Arial" w:eastAsia="Times New Roman" w:hAnsi="Arial" w:cs="Arial"/>
                <w:color w:val="000000"/>
                <w:sz w:val="24"/>
                <w:szCs w:val="24"/>
                <w:lang w:val="en-US" w:eastAsia="en-NL"/>
              </w:rPr>
            </w:pPr>
          </w:p>
        </w:tc>
      </w:tr>
      <w:tr w:rsidR="00AC4922" w14:paraId="0E1B3BAA" w14:textId="77777777" w:rsidTr="00EE0198">
        <w:trPr>
          <w:trHeight w:val="237"/>
        </w:trPr>
        <w:tc>
          <w:tcPr>
            <w:tcW w:w="1166" w:type="dxa"/>
          </w:tcPr>
          <w:p w14:paraId="557EB382" w14:textId="77777777" w:rsidR="00AC4922" w:rsidRDefault="00AC4922" w:rsidP="00EE0198">
            <w:pPr>
              <w:textAlignment w:val="baseline"/>
              <w:rPr>
                <w:rFonts w:ascii="Arial" w:eastAsia="Times New Roman" w:hAnsi="Arial" w:cs="Arial"/>
                <w:color w:val="000000"/>
                <w:sz w:val="24"/>
                <w:szCs w:val="24"/>
                <w:lang w:val="en-US" w:eastAsia="en-NL"/>
              </w:rPr>
            </w:pPr>
          </w:p>
        </w:tc>
        <w:tc>
          <w:tcPr>
            <w:tcW w:w="1418" w:type="dxa"/>
          </w:tcPr>
          <w:p w14:paraId="78B95C83" w14:textId="77777777" w:rsidR="00AC4922" w:rsidRDefault="00AC4922" w:rsidP="00EE0198">
            <w:pPr>
              <w:textAlignment w:val="baseline"/>
              <w:rPr>
                <w:rFonts w:ascii="Arial" w:eastAsia="Times New Roman" w:hAnsi="Arial" w:cs="Arial"/>
                <w:color w:val="000000"/>
                <w:sz w:val="24"/>
                <w:szCs w:val="24"/>
                <w:lang w:val="en-US" w:eastAsia="en-NL"/>
              </w:rPr>
            </w:pPr>
          </w:p>
        </w:tc>
        <w:tc>
          <w:tcPr>
            <w:tcW w:w="1522" w:type="dxa"/>
          </w:tcPr>
          <w:p w14:paraId="7A1F0912" w14:textId="77777777" w:rsidR="00AC4922" w:rsidRDefault="00AC4922" w:rsidP="00EE0198">
            <w:pPr>
              <w:textAlignment w:val="baseline"/>
              <w:rPr>
                <w:rFonts w:ascii="Arial" w:eastAsia="Times New Roman" w:hAnsi="Arial" w:cs="Arial"/>
                <w:color w:val="000000"/>
                <w:sz w:val="24"/>
                <w:szCs w:val="24"/>
                <w:lang w:val="en-US" w:eastAsia="en-NL"/>
              </w:rPr>
            </w:pPr>
          </w:p>
        </w:tc>
        <w:tc>
          <w:tcPr>
            <w:tcW w:w="4210" w:type="dxa"/>
          </w:tcPr>
          <w:p w14:paraId="13ABDE92" w14:textId="77777777" w:rsidR="00AC4922" w:rsidRDefault="00AC4922" w:rsidP="00EE0198">
            <w:pPr>
              <w:textAlignment w:val="baseline"/>
              <w:rPr>
                <w:rFonts w:ascii="Arial" w:eastAsia="Times New Roman" w:hAnsi="Arial" w:cs="Arial"/>
                <w:color w:val="000000"/>
                <w:sz w:val="24"/>
                <w:szCs w:val="24"/>
                <w:lang w:val="en-US" w:eastAsia="en-NL"/>
              </w:rPr>
            </w:pPr>
          </w:p>
        </w:tc>
        <w:tc>
          <w:tcPr>
            <w:tcW w:w="1376" w:type="dxa"/>
          </w:tcPr>
          <w:p w14:paraId="43863139" w14:textId="77777777" w:rsidR="00AC4922" w:rsidRDefault="00AC4922" w:rsidP="00EE0198">
            <w:pPr>
              <w:textAlignment w:val="baseline"/>
              <w:rPr>
                <w:rFonts w:ascii="Arial" w:eastAsia="Times New Roman" w:hAnsi="Arial" w:cs="Arial"/>
                <w:color w:val="000000"/>
                <w:sz w:val="24"/>
                <w:szCs w:val="24"/>
                <w:lang w:val="en-US" w:eastAsia="en-NL"/>
              </w:rPr>
            </w:pPr>
          </w:p>
        </w:tc>
      </w:tr>
    </w:tbl>
    <w:p w14:paraId="254E1B88" w14:textId="5BCE0B21" w:rsidR="007516F0" w:rsidRDefault="007516F0">
      <w:pPr>
        <w:rPr>
          <w:rFonts w:ascii="Lato" w:hAnsi="Lato"/>
          <w:color w:val="2D3B45"/>
          <w:sz w:val="44"/>
          <w:szCs w:val="44"/>
          <w:shd w:val="clear" w:color="auto" w:fill="FFFFFF"/>
        </w:rPr>
      </w:pPr>
    </w:p>
    <w:p w14:paraId="592782B4" w14:textId="00B2EA43" w:rsidR="00C8615D" w:rsidRDefault="007516F0">
      <w:pPr>
        <w:rPr>
          <w:rFonts w:ascii="Lato" w:hAnsi="Lato"/>
          <w:color w:val="2D3B45"/>
          <w:sz w:val="44"/>
          <w:szCs w:val="44"/>
          <w:shd w:val="clear" w:color="auto" w:fill="FFFFFF"/>
        </w:rPr>
      </w:pPr>
      <w:r>
        <w:rPr>
          <w:rFonts w:ascii="Lato" w:hAnsi="Lato"/>
          <w:color w:val="2D3B45"/>
          <w:sz w:val="44"/>
          <w:szCs w:val="44"/>
          <w:shd w:val="clear" w:color="auto" w:fill="FFFFFF"/>
        </w:rPr>
        <w:br w:type="page"/>
      </w:r>
    </w:p>
    <w:p w14:paraId="2970A458" w14:textId="41C61976" w:rsidR="00C8615D" w:rsidRPr="003307CC" w:rsidRDefault="00C8615D" w:rsidP="003307CC">
      <w:pPr>
        <w:pStyle w:val="Heading1"/>
      </w:pPr>
      <w:bookmarkStart w:id="2" w:name="_Toc100153102"/>
      <w:bookmarkStart w:id="3" w:name="_Toc100156853"/>
      <w:r w:rsidRPr="003307CC">
        <w:lastRenderedPageBreak/>
        <w:t>Introduction</w:t>
      </w:r>
      <w:bookmarkEnd w:id="2"/>
      <w:bookmarkEnd w:id="3"/>
      <w:r w:rsidR="00540A0A" w:rsidRPr="003307CC">
        <w:fldChar w:fldCharType="begin"/>
      </w:r>
      <w:r w:rsidR="00540A0A" w:rsidRPr="003307CC">
        <w:instrText xml:space="preserve"> XE "Introduction" </w:instrText>
      </w:r>
      <w:r w:rsidR="00540A0A" w:rsidRPr="003307CC">
        <w:fldChar w:fldCharType="end"/>
      </w:r>
      <w:r w:rsidRPr="003307CC">
        <w:t xml:space="preserve"> </w:t>
      </w:r>
    </w:p>
    <w:p w14:paraId="615D8A40" w14:textId="77777777" w:rsidR="00C8615D" w:rsidRDefault="00C8615D" w:rsidP="00C8615D">
      <w:pPr>
        <w:spacing w:after="0" w:line="240" w:lineRule="auto"/>
        <w:textAlignment w:val="baseline"/>
        <w:rPr>
          <w:rFonts w:ascii="Arial" w:eastAsia="Times New Roman" w:hAnsi="Arial" w:cs="Arial"/>
          <w:color w:val="000000"/>
          <w:sz w:val="28"/>
          <w:szCs w:val="28"/>
          <w:lang w:val="en-US" w:eastAsia="en-NL"/>
        </w:rPr>
      </w:pPr>
    </w:p>
    <w:p w14:paraId="5B8DC227" w14:textId="4427DA90" w:rsidR="008B1669" w:rsidRDefault="00C8615D" w:rsidP="00C8615D">
      <w:pPr>
        <w:spacing w:after="0" w:line="240" w:lineRule="auto"/>
        <w:textAlignment w:val="baseline"/>
        <w:rPr>
          <w:rFonts w:ascii="Arial" w:eastAsia="Times New Roman" w:hAnsi="Arial" w:cs="Arial"/>
          <w:color w:val="000000"/>
          <w:sz w:val="24"/>
          <w:szCs w:val="24"/>
          <w:lang w:val="en-US" w:eastAsia="en-NL"/>
        </w:rPr>
      </w:pPr>
      <w:r w:rsidRPr="00D978BD">
        <w:rPr>
          <w:rFonts w:ascii="Arial" w:eastAsia="Times New Roman" w:hAnsi="Arial" w:cs="Arial"/>
          <w:color w:val="000000"/>
          <w:sz w:val="24"/>
          <w:szCs w:val="24"/>
          <w:lang w:val="en-US" w:eastAsia="en-NL"/>
        </w:rPr>
        <w:tab/>
        <w:t>Game market is a</w:t>
      </w:r>
      <w:r>
        <w:rPr>
          <w:rFonts w:ascii="Arial" w:eastAsia="Times New Roman" w:hAnsi="Arial" w:cs="Arial"/>
          <w:color w:val="000000"/>
          <w:sz w:val="24"/>
          <w:szCs w:val="24"/>
          <w:lang w:val="en-US" w:eastAsia="en-NL"/>
        </w:rPr>
        <w:t>n</w:t>
      </w:r>
      <w:r w:rsidRPr="00D978BD">
        <w:rPr>
          <w:rFonts w:ascii="Arial" w:eastAsia="Times New Roman" w:hAnsi="Arial" w:cs="Arial"/>
          <w:color w:val="000000"/>
          <w:sz w:val="24"/>
          <w:szCs w:val="24"/>
          <w:lang w:val="en-US" w:eastAsia="en-NL"/>
        </w:rPr>
        <w:t xml:space="preserve"> online market place </w:t>
      </w:r>
      <w:r>
        <w:rPr>
          <w:rFonts w:ascii="Arial" w:eastAsia="Times New Roman" w:hAnsi="Arial" w:cs="Arial"/>
          <w:color w:val="000000"/>
          <w:sz w:val="24"/>
          <w:szCs w:val="24"/>
          <w:lang w:val="en-US" w:eastAsia="en-NL"/>
        </w:rPr>
        <w:t>that allows users to sell and buy used games</w:t>
      </w:r>
      <w:r w:rsidR="00B81C4C">
        <w:rPr>
          <w:rFonts w:ascii="Arial" w:eastAsia="Times New Roman" w:hAnsi="Arial" w:cs="Arial"/>
          <w:color w:val="000000"/>
          <w:sz w:val="24"/>
          <w:szCs w:val="24"/>
          <w:lang w:val="en-US" w:eastAsia="en-NL"/>
        </w:rPr>
        <w:t xml:space="preserve"> by connecting buyers and sellers or through an auction. For sellers we also included features </w:t>
      </w:r>
      <w:r w:rsidR="00B529D2">
        <w:rPr>
          <w:rFonts w:ascii="Arial" w:eastAsia="Times New Roman" w:hAnsi="Arial" w:cs="Arial"/>
          <w:color w:val="000000"/>
          <w:sz w:val="24"/>
          <w:szCs w:val="24"/>
          <w:lang w:val="en-US" w:eastAsia="en-NL"/>
        </w:rPr>
        <w:t>such</w:t>
      </w:r>
      <w:r w:rsidR="00B81C4C">
        <w:rPr>
          <w:rFonts w:ascii="Arial" w:eastAsia="Times New Roman" w:hAnsi="Arial" w:cs="Arial"/>
          <w:color w:val="000000"/>
          <w:sz w:val="24"/>
          <w:szCs w:val="24"/>
          <w:lang w:val="en-US" w:eastAsia="en-NL"/>
        </w:rPr>
        <w:t xml:space="preserve"> as statistics to see how their games are selling, </w:t>
      </w:r>
      <w:r w:rsidR="00B529D2">
        <w:rPr>
          <w:rFonts w:ascii="Arial" w:eastAsia="Times New Roman" w:hAnsi="Arial" w:cs="Arial"/>
          <w:color w:val="000000"/>
          <w:sz w:val="24"/>
          <w:szCs w:val="24"/>
          <w:lang w:val="en-US" w:eastAsia="en-NL"/>
        </w:rPr>
        <w:t>easy management of products they are selling… For buyers we made the search features as easy to use as possible and made the contacting of sellers very simple.</w:t>
      </w:r>
    </w:p>
    <w:p w14:paraId="0FA4DA64" w14:textId="77777777" w:rsidR="00C8615D" w:rsidRPr="00C8615D" w:rsidRDefault="00C8615D" w:rsidP="00C8615D">
      <w:pPr>
        <w:spacing w:after="0" w:line="240" w:lineRule="auto"/>
        <w:textAlignment w:val="baseline"/>
        <w:rPr>
          <w:rFonts w:ascii="Arial" w:eastAsia="Times New Roman" w:hAnsi="Arial" w:cs="Arial"/>
          <w:color w:val="000000"/>
          <w:sz w:val="24"/>
          <w:szCs w:val="24"/>
          <w:lang w:val="en-US" w:eastAsia="en-NL"/>
        </w:rPr>
      </w:pPr>
    </w:p>
    <w:p w14:paraId="69C0CEDB" w14:textId="77777777" w:rsidR="007516F0" w:rsidRDefault="007516F0">
      <w:pPr>
        <w:rPr>
          <w:rFonts w:asciiTheme="majorHAnsi" w:eastAsiaTheme="majorEastAsia" w:hAnsiTheme="majorHAnsi" w:cstheme="majorBidi"/>
          <w:color w:val="2F5496" w:themeColor="accent1" w:themeShade="BF"/>
          <w:sz w:val="32"/>
          <w:szCs w:val="32"/>
          <w:shd w:val="clear" w:color="auto" w:fill="FFFFFF"/>
        </w:rPr>
      </w:pPr>
      <w:bookmarkStart w:id="4" w:name="_Hlk100139914"/>
      <w:r>
        <w:rPr>
          <w:shd w:val="clear" w:color="auto" w:fill="FFFFFF"/>
        </w:rPr>
        <w:br w:type="page"/>
      </w:r>
    </w:p>
    <w:p w14:paraId="559CAAA4" w14:textId="66236A12" w:rsidR="00960EA4" w:rsidRPr="003307CC" w:rsidRDefault="00C82A56" w:rsidP="003307CC">
      <w:pPr>
        <w:pStyle w:val="Heading1"/>
      </w:pPr>
      <w:bookmarkStart w:id="5" w:name="_Toc100153103"/>
      <w:bookmarkStart w:id="6" w:name="_Toc100156854"/>
      <w:r w:rsidRPr="003307CC">
        <w:lastRenderedPageBreak/>
        <w:t>How is SOLID guaranteed</w:t>
      </w:r>
      <w:bookmarkEnd w:id="4"/>
      <w:bookmarkEnd w:id="5"/>
      <w:bookmarkEnd w:id="6"/>
      <w:r w:rsidR="00540A0A" w:rsidRPr="003307CC">
        <w:fldChar w:fldCharType="begin"/>
      </w:r>
      <w:r w:rsidR="00540A0A" w:rsidRPr="003307CC">
        <w:instrText xml:space="preserve"> XE "How is SOLID guaranteed" </w:instrText>
      </w:r>
      <w:r w:rsidR="00540A0A" w:rsidRPr="003307CC">
        <w:fldChar w:fldCharType="end"/>
      </w:r>
    </w:p>
    <w:p w14:paraId="2C2C55D5" w14:textId="70DBBEF0" w:rsidR="00C82A56" w:rsidRPr="007750DD" w:rsidRDefault="00C82A56" w:rsidP="007750DD">
      <w:pPr>
        <w:pStyle w:val="Heading2"/>
      </w:pPr>
      <w:bookmarkStart w:id="7" w:name="_Toc100153104"/>
      <w:bookmarkStart w:id="8" w:name="_Toc100156855"/>
      <w:r w:rsidRPr="007750DD">
        <w:t>Single responsibility</w:t>
      </w:r>
      <w:bookmarkEnd w:id="7"/>
      <w:bookmarkEnd w:id="8"/>
      <w:r w:rsidR="00540A0A" w:rsidRPr="007750DD">
        <w:fldChar w:fldCharType="begin"/>
      </w:r>
      <w:r w:rsidR="00540A0A" w:rsidRPr="007750DD">
        <w:instrText xml:space="preserve"> XE "How is SOLID guaranteed:Single responsibility" </w:instrText>
      </w:r>
      <w:r w:rsidR="00540A0A" w:rsidRPr="007750DD">
        <w:fldChar w:fldCharType="end"/>
      </w:r>
    </w:p>
    <w:p w14:paraId="2C393AE6" w14:textId="2B776F64" w:rsidR="00457815" w:rsidRDefault="00F81B6F" w:rsidP="00B6447C">
      <w:pPr>
        <w:pStyle w:val="ListParagraph"/>
        <w:ind w:left="1080"/>
        <w:rPr>
          <w:rFonts w:ascii="Lato" w:hAnsi="Lato"/>
          <w:color w:val="2D3B45"/>
          <w:sz w:val="28"/>
          <w:szCs w:val="28"/>
          <w:shd w:val="clear" w:color="auto" w:fill="FFFFFF"/>
        </w:rPr>
      </w:pPr>
      <w:r w:rsidRPr="00457815">
        <w:rPr>
          <w:rFonts w:ascii="Lato" w:hAnsi="Lato"/>
          <w:color w:val="2D3B45"/>
          <w:sz w:val="28"/>
          <w:szCs w:val="28"/>
          <w:shd w:val="clear" w:color="auto" w:fill="FFFFFF"/>
        </w:rPr>
        <w:t xml:space="preserve">Every class is responsible for only one type of object, in this application </w:t>
      </w:r>
      <w:r w:rsidR="00457815" w:rsidRPr="00457815">
        <w:rPr>
          <w:rFonts w:ascii="Lato" w:hAnsi="Lato"/>
          <w:color w:val="2D3B45"/>
          <w:sz w:val="28"/>
          <w:szCs w:val="28"/>
          <w:shd w:val="clear" w:color="auto" w:fill="FFFFFF"/>
        </w:rPr>
        <w:t>the only typed of objects</w:t>
      </w:r>
      <w:r w:rsidRPr="00457815">
        <w:rPr>
          <w:rFonts w:ascii="Lato" w:hAnsi="Lato"/>
          <w:color w:val="2D3B45"/>
          <w:sz w:val="28"/>
          <w:szCs w:val="28"/>
          <w:shd w:val="clear" w:color="auto" w:fill="FFFFFF"/>
        </w:rPr>
        <w:t xml:space="preserve"> are </w:t>
      </w:r>
      <w:r w:rsidR="00457815" w:rsidRPr="00457815">
        <w:rPr>
          <w:rFonts w:ascii="Lato" w:hAnsi="Lato"/>
          <w:color w:val="2D3B45"/>
          <w:sz w:val="28"/>
          <w:szCs w:val="28"/>
          <w:shd w:val="clear" w:color="auto" w:fill="FFFFFF"/>
        </w:rPr>
        <w:t>users and products, although th</w:t>
      </w:r>
      <w:r w:rsidR="00657230">
        <w:rPr>
          <w:rFonts w:ascii="Lato" w:hAnsi="Lato"/>
          <w:color w:val="2D3B45"/>
          <w:sz w:val="28"/>
          <w:szCs w:val="28"/>
          <w:shd w:val="clear" w:color="auto" w:fill="FFFFFF"/>
        </w:rPr>
        <w:t>ey</w:t>
      </w:r>
      <w:r w:rsidR="00457815" w:rsidRPr="00457815">
        <w:rPr>
          <w:rFonts w:ascii="Lato" w:hAnsi="Lato"/>
          <w:color w:val="2D3B45"/>
          <w:sz w:val="28"/>
          <w:szCs w:val="28"/>
          <w:shd w:val="clear" w:color="auto" w:fill="FFFFFF"/>
        </w:rPr>
        <w:t xml:space="preserve"> are connected</w:t>
      </w:r>
      <w:r w:rsidR="00657230">
        <w:rPr>
          <w:rFonts w:ascii="Lato" w:hAnsi="Lato"/>
          <w:color w:val="2D3B45"/>
          <w:sz w:val="28"/>
          <w:szCs w:val="28"/>
          <w:shd w:val="clear" w:color="auto" w:fill="FFFFFF"/>
        </w:rPr>
        <w:t xml:space="preserve"> there are</w:t>
      </w:r>
      <w:r w:rsidR="00457815" w:rsidRPr="00457815">
        <w:rPr>
          <w:rFonts w:ascii="Lato" w:hAnsi="Lato"/>
          <w:color w:val="2D3B45"/>
          <w:sz w:val="28"/>
          <w:szCs w:val="28"/>
          <w:shd w:val="clear" w:color="auto" w:fill="FFFFFF"/>
        </w:rPr>
        <w:t xml:space="preserve"> different classes in charge of managing them. </w:t>
      </w:r>
    </w:p>
    <w:p w14:paraId="7B7CFF0B" w14:textId="77777777" w:rsidR="00457815" w:rsidRPr="00457815" w:rsidRDefault="00457815" w:rsidP="00457815">
      <w:pPr>
        <w:pStyle w:val="ListParagraph"/>
        <w:ind w:left="1080"/>
        <w:rPr>
          <w:rFonts w:ascii="Lato" w:hAnsi="Lato"/>
          <w:color w:val="2D3B45"/>
          <w:sz w:val="28"/>
          <w:szCs w:val="28"/>
          <w:shd w:val="clear" w:color="auto" w:fill="FFFFFF"/>
        </w:rPr>
      </w:pPr>
    </w:p>
    <w:p w14:paraId="1331CB98" w14:textId="0BEE51C6" w:rsidR="00C82A56" w:rsidRPr="007750DD" w:rsidRDefault="00C82A56" w:rsidP="007750DD">
      <w:pPr>
        <w:pStyle w:val="Heading2"/>
      </w:pPr>
      <w:bookmarkStart w:id="9" w:name="_Toc100153105"/>
      <w:bookmarkStart w:id="10" w:name="_Toc100156856"/>
      <w:r w:rsidRPr="007750DD">
        <w:t>Open/closed principle</w:t>
      </w:r>
      <w:bookmarkEnd w:id="9"/>
      <w:bookmarkEnd w:id="10"/>
      <w:r w:rsidR="00540A0A" w:rsidRPr="007750DD">
        <w:fldChar w:fldCharType="begin"/>
      </w:r>
      <w:r w:rsidR="00540A0A" w:rsidRPr="007750DD">
        <w:instrText xml:space="preserve"> XE "How is SOLID guaranteed:Open/closed principle" </w:instrText>
      </w:r>
      <w:r w:rsidR="00540A0A" w:rsidRPr="007750DD">
        <w:fldChar w:fldCharType="end"/>
      </w:r>
    </w:p>
    <w:p w14:paraId="64DF5E58" w14:textId="14BBADA9" w:rsidR="00C82A56" w:rsidRDefault="003B7274" w:rsidP="00B6447C">
      <w:pPr>
        <w:pStyle w:val="ListParagraph"/>
        <w:ind w:left="1080"/>
        <w:rPr>
          <w:rFonts w:ascii="Lato" w:hAnsi="Lato"/>
          <w:color w:val="2D3B45"/>
          <w:sz w:val="28"/>
          <w:szCs w:val="28"/>
          <w:shd w:val="clear" w:color="auto" w:fill="FFFFFF"/>
        </w:rPr>
      </w:pPr>
      <w:r>
        <w:rPr>
          <w:rFonts w:ascii="Lato" w:hAnsi="Lato"/>
          <w:color w:val="2D3B45"/>
          <w:sz w:val="28"/>
          <w:szCs w:val="28"/>
          <w:shd w:val="clear" w:color="auto" w:fill="FFFFFF"/>
        </w:rPr>
        <w:t>By using interfaces, I can, if needed extend from th</w:t>
      </w:r>
      <w:r w:rsidR="0043559D">
        <w:rPr>
          <w:rFonts w:ascii="Lato" w:hAnsi="Lato"/>
          <w:color w:val="2D3B45"/>
          <w:sz w:val="28"/>
          <w:szCs w:val="28"/>
          <w:shd w:val="clear" w:color="auto" w:fill="FFFFFF"/>
        </w:rPr>
        <w:t>em</w:t>
      </w:r>
      <w:r>
        <w:rPr>
          <w:rFonts w:ascii="Lato" w:hAnsi="Lato"/>
          <w:color w:val="2D3B45"/>
          <w:sz w:val="28"/>
          <w:szCs w:val="28"/>
          <w:shd w:val="clear" w:color="auto" w:fill="FFFFFF"/>
        </w:rPr>
        <w:t xml:space="preserve"> to another class without having to modify any of the already existing code.</w:t>
      </w:r>
    </w:p>
    <w:p w14:paraId="68B367D9" w14:textId="77777777" w:rsidR="003B7274" w:rsidRPr="00C82A56" w:rsidRDefault="003B7274" w:rsidP="003B7274">
      <w:pPr>
        <w:pStyle w:val="ListParagraph"/>
        <w:ind w:left="1080"/>
        <w:rPr>
          <w:rFonts w:ascii="Lato" w:hAnsi="Lato"/>
          <w:color w:val="2D3B45"/>
          <w:sz w:val="28"/>
          <w:szCs w:val="28"/>
          <w:shd w:val="clear" w:color="auto" w:fill="FFFFFF"/>
        </w:rPr>
      </w:pPr>
    </w:p>
    <w:p w14:paraId="48E492A5" w14:textId="10A22B84" w:rsidR="00C82A56" w:rsidRPr="007750DD" w:rsidRDefault="00C82A56" w:rsidP="007750DD">
      <w:pPr>
        <w:pStyle w:val="Heading2"/>
      </w:pPr>
      <w:bookmarkStart w:id="11" w:name="_Toc100153106"/>
      <w:bookmarkStart w:id="12" w:name="_Toc100156857"/>
      <w:proofErr w:type="spellStart"/>
      <w:r w:rsidRPr="007750DD">
        <w:t>Liskov</w:t>
      </w:r>
      <w:proofErr w:type="spellEnd"/>
      <w:r w:rsidRPr="007750DD">
        <w:t xml:space="preserve"> substitution</w:t>
      </w:r>
      <w:bookmarkEnd w:id="11"/>
      <w:bookmarkEnd w:id="12"/>
      <w:r w:rsidR="00540A0A" w:rsidRPr="007750DD">
        <w:fldChar w:fldCharType="begin"/>
      </w:r>
      <w:r w:rsidR="00540A0A" w:rsidRPr="007750DD">
        <w:instrText xml:space="preserve"> XE "How is SOLID guaranteed:Liskov substitution" </w:instrText>
      </w:r>
      <w:r w:rsidR="00540A0A" w:rsidRPr="007750DD">
        <w:fldChar w:fldCharType="end"/>
      </w:r>
    </w:p>
    <w:p w14:paraId="2BB54F21" w14:textId="5F3354EE" w:rsidR="00C82A56" w:rsidRDefault="00D9295E" w:rsidP="00B6447C">
      <w:pPr>
        <w:pStyle w:val="ListParagraph"/>
        <w:ind w:left="1080"/>
        <w:rPr>
          <w:rFonts w:ascii="Lato" w:hAnsi="Lato"/>
          <w:color w:val="2D3B45"/>
          <w:sz w:val="28"/>
          <w:szCs w:val="28"/>
          <w:shd w:val="clear" w:color="auto" w:fill="FFFFFF"/>
        </w:rPr>
      </w:pPr>
      <w:r>
        <w:rPr>
          <w:rFonts w:ascii="Lato" w:hAnsi="Lato"/>
          <w:color w:val="2D3B45"/>
          <w:sz w:val="28"/>
          <w:szCs w:val="28"/>
          <w:shd w:val="clear" w:color="auto" w:fill="FFFFFF"/>
        </w:rPr>
        <w:t xml:space="preserve">In this application only the user object implements this </w:t>
      </w:r>
      <w:r w:rsidR="003D32D2">
        <w:rPr>
          <w:rFonts w:ascii="Lato" w:hAnsi="Lato"/>
          <w:color w:val="2D3B45"/>
          <w:sz w:val="28"/>
          <w:szCs w:val="28"/>
          <w:shd w:val="clear" w:color="auto" w:fill="FFFFFF"/>
        </w:rPr>
        <w:t>principle</w:t>
      </w:r>
      <w:r>
        <w:rPr>
          <w:rFonts w:ascii="Lato" w:hAnsi="Lato"/>
          <w:color w:val="2D3B45"/>
          <w:sz w:val="28"/>
          <w:szCs w:val="28"/>
          <w:shd w:val="clear" w:color="auto" w:fill="FFFFFF"/>
        </w:rPr>
        <w:t>, it has 2 subclasses,</w:t>
      </w:r>
      <w:r w:rsidR="006C27E0">
        <w:rPr>
          <w:rFonts w:ascii="Lato" w:hAnsi="Lato"/>
          <w:color w:val="2D3B45"/>
          <w:sz w:val="28"/>
          <w:szCs w:val="28"/>
          <w:shd w:val="clear" w:color="auto" w:fill="FFFFFF"/>
        </w:rPr>
        <w:t xml:space="preserve"> </w:t>
      </w:r>
      <w:proofErr w:type="spellStart"/>
      <w:r w:rsidR="006C27E0">
        <w:rPr>
          <w:rFonts w:ascii="Lato" w:hAnsi="Lato"/>
          <w:color w:val="2D3B45"/>
          <w:sz w:val="28"/>
          <w:szCs w:val="28"/>
          <w:shd w:val="clear" w:color="auto" w:fill="FFFFFF"/>
        </w:rPr>
        <w:t>NormalUser</w:t>
      </w:r>
      <w:proofErr w:type="spellEnd"/>
      <w:r w:rsidR="006C27E0">
        <w:rPr>
          <w:rFonts w:ascii="Lato" w:hAnsi="Lato"/>
          <w:color w:val="2D3B45"/>
          <w:sz w:val="28"/>
          <w:szCs w:val="28"/>
          <w:shd w:val="clear" w:color="auto" w:fill="FFFFFF"/>
        </w:rPr>
        <w:t xml:space="preserve"> and Admin.</w:t>
      </w:r>
    </w:p>
    <w:p w14:paraId="4F4E1BC8" w14:textId="77777777" w:rsidR="006C27E0" w:rsidRPr="00C82A56" w:rsidRDefault="006C27E0" w:rsidP="006C27E0">
      <w:pPr>
        <w:pStyle w:val="ListParagraph"/>
        <w:ind w:left="1080"/>
        <w:rPr>
          <w:rFonts w:ascii="Lato" w:hAnsi="Lato"/>
          <w:color w:val="2D3B45"/>
          <w:sz w:val="28"/>
          <w:szCs w:val="28"/>
          <w:shd w:val="clear" w:color="auto" w:fill="FFFFFF"/>
        </w:rPr>
      </w:pPr>
    </w:p>
    <w:p w14:paraId="4D06E807" w14:textId="1DC6D666" w:rsidR="00C82A56" w:rsidRPr="007750DD" w:rsidRDefault="00C82A56" w:rsidP="007750DD">
      <w:pPr>
        <w:pStyle w:val="Heading2"/>
      </w:pPr>
      <w:bookmarkStart w:id="13" w:name="_Toc100153107"/>
      <w:bookmarkStart w:id="14" w:name="_Toc100156858"/>
      <w:r w:rsidRPr="007750DD">
        <w:t>Interface segregation</w:t>
      </w:r>
      <w:bookmarkEnd w:id="13"/>
      <w:bookmarkEnd w:id="14"/>
      <w:r w:rsidR="00540A0A" w:rsidRPr="007750DD">
        <w:fldChar w:fldCharType="begin"/>
      </w:r>
      <w:r w:rsidR="00540A0A" w:rsidRPr="007750DD">
        <w:instrText xml:space="preserve"> XE "How is SOLID guaranteed:Interface segregation" </w:instrText>
      </w:r>
      <w:r w:rsidR="00540A0A" w:rsidRPr="007750DD">
        <w:fldChar w:fldCharType="end"/>
      </w:r>
    </w:p>
    <w:p w14:paraId="2F24614E" w14:textId="5158A689" w:rsidR="006B666A" w:rsidRPr="00B6447C" w:rsidRDefault="009E75BD" w:rsidP="00B6447C">
      <w:pPr>
        <w:ind w:firstLine="720"/>
        <w:rPr>
          <w:rFonts w:ascii="Lato" w:hAnsi="Lato"/>
          <w:color w:val="2D3B45"/>
          <w:sz w:val="36"/>
          <w:szCs w:val="36"/>
          <w:shd w:val="clear" w:color="auto" w:fill="FFFFFF"/>
        </w:rPr>
      </w:pPr>
      <w:r w:rsidRPr="00B6447C">
        <w:rPr>
          <w:rFonts w:ascii="Lato" w:hAnsi="Lato"/>
          <w:color w:val="2D3B45"/>
          <w:sz w:val="28"/>
          <w:szCs w:val="28"/>
          <w:shd w:val="clear" w:color="auto" w:fill="FFFFFF"/>
        </w:rPr>
        <w:t>At the moment this principle is not used in the applicatio</w:t>
      </w:r>
      <w:r w:rsidR="006B666A" w:rsidRPr="00B6447C">
        <w:rPr>
          <w:rFonts w:ascii="Lato" w:hAnsi="Lato"/>
          <w:color w:val="2D3B45"/>
          <w:sz w:val="28"/>
          <w:szCs w:val="28"/>
          <w:shd w:val="clear" w:color="auto" w:fill="FFFFFF"/>
        </w:rPr>
        <w:t>n.</w:t>
      </w:r>
    </w:p>
    <w:p w14:paraId="2D90C3E8" w14:textId="77777777" w:rsidR="006B666A" w:rsidRPr="006B666A" w:rsidRDefault="006B666A" w:rsidP="006B666A">
      <w:pPr>
        <w:pStyle w:val="ListParagraph"/>
        <w:ind w:left="1080"/>
        <w:rPr>
          <w:rFonts w:ascii="Lato" w:hAnsi="Lato"/>
          <w:color w:val="2D3B45"/>
          <w:sz w:val="36"/>
          <w:szCs w:val="36"/>
          <w:shd w:val="clear" w:color="auto" w:fill="FFFFFF"/>
        </w:rPr>
      </w:pPr>
    </w:p>
    <w:p w14:paraId="6872AD03" w14:textId="2C731830" w:rsidR="00C82A56" w:rsidRPr="007750DD" w:rsidRDefault="00C82A56" w:rsidP="007750DD">
      <w:pPr>
        <w:pStyle w:val="Heading2"/>
      </w:pPr>
      <w:bookmarkStart w:id="15" w:name="_Toc100153108"/>
      <w:bookmarkStart w:id="16" w:name="_Toc100156859"/>
      <w:r w:rsidRPr="007750DD">
        <w:t>Dependency inversion</w:t>
      </w:r>
      <w:bookmarkEnd w:id="15"/>
      <w:bookmarkEnd w:id="16"/>
      <w:r w:rsidR="00540A0A" w:rsidRPr="007750DD">
        <w:fldChar w:fldCharType="begin"/>
      </w:r>
      <w:r w:rsidR="00540A0A" w:rsidRPr="007750DD">
        <w:instrText xml:space="preserve"> XE "How is SOLID guaranteed:Dependency inversion" </w:instrText>
      </w:r>
      <w:r w:rsidR="00540A0A" w:rsidRPr="007750DD">
        <w:fldChar w:fldCharType="end"/>
      </w:r>
    </w:p>
    <w:p w14:paraId="2C3E97D6" w14:textId="7356BB3F" w:rsidR="00657230" w:rsidRDefault="00F336E8" w:rsidP="007516F0">
      <w:pPr>
        <w:pStyle w:val="ListParagraph"/>
        <w:rPr>
          <w:rFonts w:ascii="Lato" w:hAnsi="Lato"/>
          <w:color w:val="2D3B45"/>
          <w:sz w:val="28"/>
          <w:szCs w:val="28"/>
          <w:shd w:val="clear" w:color="auto" w:fill="FFFFFF"/>
        </w:rPr>
      </w:pPr>
      <w:r>
        <w:rPr>
          <w:rFonts w:ascii="Lato" w:hAnsi="Lato"/>
          <w:color w:val="2D3B45"/>
          <w:sz w:val="28"/>
          <w:szCs w:val="28"/>
          <w:shd w:val="clear" w:color="auto" w:fill="FFFFFF"/>
        </w:rPr>
        <w:t>In between every layer of this application (controller, service and repository) there is a interface separating them</w:t>
      </w:r>
      <w:r w:rsidR="00EE5830">
        <w:rPr>
          <w:rFonts w:ascii="Lato" w:hAnsi="Lato"/>
          <w:color w:val="2D3B45"/>
          <w:sz w:val="28"/>
          <w:szCs w:val="28"/>
          <w:shd w:val="clear" w:color="auto" w:fill="FFFFFF"/>
        </w:rPr>
        <w:t>.</w:t>
      </w:r>
    </w:p>
    <w:p w14:paraId="6D7658FA" w14:textId="6ADB1DE4" w:rsidR="007516F0" w:rsidRPr="007516F0" w:rsidRDefault="007516F0" w:rsidP="007516F0">
      <w:pPr>
        <w:rPr>
          <w:rFonts w:ascii="Lato" w:hAnsi="Lato"/>
          <w:color w:val="2D3B45"/>
          <w:sz w:val="28"/>
          <w:szCs w:val="28"/>
          <w:shd w:val="clear" w:color="auto" w:fill="FFFFFF"/>
        </w:rPr>
      </w:pPr>
      <w:r>
        <w:rPr>
          <w:rFonts w:ascii="Lato" w:hAnsi="Lato"/>
          <w:color w:val="2D3B45"/>
          <w:sz w:val="28"/>
          <w:szCs w:val="28"/>
          <w:shd w:val="clear" w:color="auto" w:fill="FFFFFF"/>
        </w:rPr>
        <w:br w:type="page"/>
      </w:r>
    </w:p>
    <w:p w14:paraId="65053EA1" w14:textId="65FE1C29" w:rsidR="0066079B" w:rsidRPr="003307CC" w:rsidRDefault="00C82A56" w:rsidP="003307CC">
      <w:pPr>
        <w:pStyle w:val="Heading1"/>
      </w:pPr>
      <w:bookmarkStart w:id="17" w:name="_Hlk100140007"/>
      <w:bookmarkStart w:id="18" w:name="_Toc100153109"/>
      <w:bookmarkStart w:id="19" w:name="_Toc100156860"/>
      <w:r w:rsidRPr="003307CC">
        <w:lastRenderedPageBreak/>
        <w:t>Important design decisions</w:t>
      </w:r>
      <w:bookmarkEnd w:id="17"/>
      <w:bookmarkEnd w:id="18"/>
      <w:bookmarkEnd w:id="19"/>
      <w:r w:rsidR="002D5B0C" w:rsidRPr="003307CC">
        <w:fldChar w:fldCharType="begin"/>
      </w:r>
      <w:r w:rsidR="002D5B0C" w:rsidRPr="003307CC">
        <w:instrText xml:space="preserve"> XE "Important design decisions" </w:instrText>
      </w:r>
      <w:r w:rsidR="002D5B0C" w:rsidRPr="003307CC">
        <w:fldChar w:fldCharType="end"/>
      </w:r>
    </w:p>
    <w:p w14:paraId="13B9EC73" w14:textId="3D8E54DE" w:rsidR="0046524E" w:rsidRPr="003307CC" w:rsidRDefault="0046524E" w:rsidP="007750DD">
      <w:pPr>
        <w:pStyle w:val="Heading2"/>
        <w:rPr>
          <w:shd w:val="clear" w:color="auto" w:fill="FFFFFF"/>
        </w:rPr>
      </w:pPr>
      <w:bookmarkStart w:id="20" w:name="_Toc100153110"/>
      <w:bookmarkStart w:id="21" w:name="_Toc100156861"/>
      <w:r w:rsidRPr="003307CC">
        <w:rPr>
          <w:shd w:val="clear" w:color="auto" w:fill="FFFFFF"/>
        </w:rPr>
        <w:t>Why user spring boot</w:t>
      </w:r>
      <w:bookmarkEnd w:id="20"/>
      <w:bookmarkEnd w:id="21"/>
      <w:r w:rsidR="002D5B0C" w:rsidRPr="003307CC">
        <w:rPr>
          <w:shd w:val="clear" w:color="auto" w:fill="FFFFFF"/>
        </w:rPr>
        <w:fldChar w:fldCharType="begin"/>
      </w:r>
      <w:r w:rsidR="002D5B0C" w:rsidRPr="003307CC">
        <w:instrText xml:space="preserve"> XE "</w:instrText>
      </w:r>
      <w:r w:rsidR="002D5B0C" w:rsidRPr="003307CC">
        <w:rPr>
          <w:shd w:val="clear" w:color="auto" w:fill="FFFFFF"/>
        </w:rPr>
        <w:instrText>Important design decisions:</w:instrText>
      </w:r>
      <w:r w:rsidR="002D5B0C" w:rsidRPr="003307CC">
        <w:instrText xml:space="preserve">Why user spring boot" </w:instrText>
      </w:r>
      <w:r w:rsidR="002D5B0C" w:rsidRPr="003307CC">
        <w:rPr>
          <w:shd w:val="clear" w:color="auto" w:fill="FFFFFF"/>
        </w:rPr>
        <w:fldChar w:fldCharType="end"/>
      </w:r>
    </w:p>
    <w:p w14:paraId="1B360E0B" w14:textId="0A377781" w:rsidR="00CA74C0" w:rsidRPr="00B529D2" w:rsidRDefault="00183B2E" w:rsidP="00B6447C">
      <w:pPr>
        <w:pStyle w:val="ListParagraph"/>
        <w:ind w:left="1080"/>
        <w:rPr>
          <w:rFonts w:ascii="Lato" w:hAnsi="Lato"/>
          <w:color w:val="2D3B45"/>
          <w:sz w:val="28"/>
          <w:szCs w:val="28"/>
          <w:shd w:val="clear" w:color="auto" w:fill="FFFFFF"/>
        </w:rPr>
      </w:pPr>
      <w:r w:rsidRPr="00183B2E">
        <w:rPr>
          <w:rFonts w:ascii="Lato" w:hAnsi="Lato" w:cs="Arial"/>
          <w:color w:val="202124"/>
          <w:sz w:val="28"/>
          <w:szCs w:val="28"/>
          <w:shd w:val="clear" w:color="auto" w:fill="FFFFFF"/>
        </w:rPr>
        <w:t>Spring Boot helps developers to start coding right away without wasting time on preparing and configuring the environment. In contrast to other Java frameworks</w:t>
      </w:r>
    </w:p>
    <w:p w14:paraId="0CF042E5" w14:textId="77777777" w:rsidR="00B529D2" w:rsidRPr="00183B2E" w:rsidRDefault="00B529D2" w:rsidP="00B529D2">
      <w:pPr>
        <w:pStyle w:val="ListParagraph"/>
        <w:ind w:left="1080"/>
        <w:rPr>
          <w:rFonts w:ascii="Lato" w:hAnsi="Lato"/>
          <w:color w:val="2D3B45"/>
          <w:sz w:val="28"/>
          <w:szCs w:val="28"/>
          <w:shd w:val="clear" w:color="auto" w:fill="FFFFFF"/>
        </w:rPr>
      </w:pPr>
    </w:p>
    <w:p w14:paraId="7685F230" w14:textId="763DCCE7" w:rsidR="00C82A56" w:rsidRPr="007750DD" w:rsidRDefault="0046524E" w:rsidP="007750DD">
      <w:pPr>
        <w:pStyle w:val="Heading2"/>
      </w:pPr>
      <w:bookmarkStart w:id="22" w:name="_Toc100153111"/>
      <w:bookmarkStart w:id="23" w:name="_Toc100156862"/>
      <w:bookmarkStart w:id="24" w:name="_Hlk100140051"/>
      <w:r w:rsidRPr="007750DD">
        <w:t>F</w:t>
      </w:r>
      <w:r w:rsidR="00F81B6F" w:rsidRPr="007750DD">
        <w:t xml:space="preserve">ront end </w:t>
      </w:r>
      <w:r w:rsidRPr="007750DD">
        <w:t xml:space="preserve"> library for building user interfaces</w:t>
      </w:r>
      <w:bookmarkEnd w:id="22"/>
      <w:bookmarkEnd w:id="23"/>
      <w:r w:rsidR="002D5B0C" w:rsidRPr="007750DD">
        <w:fldChar w:fldCharType="begin"/>
      </w:r>
      <w:r w:rsidR="002D5B0C" w:rsidRPr="007750DD">
        <w:instrText xml:space="preserve"> XE "Important design decisions:Front end  library for building user interfaces" </w:instrText>
      </w:r>
      <w:r w:rsidR="002D5B0C" w:rsidRPr="007750DD">
        <w:fldChar w:fldCharType="end"/>
      </w:r>
      <w:r w:rsidRPr="007750DD">
        <w:t xml:space="preserve"> </w:t>
      </w:r>
    </w:p>
    <w:bookmarkEnd w:id="24"/>
    <w:p w14:paraId="5AEF4802" w14:textId="3D55CCA3" w:rsidR="0046524E" w:rsidRDefault="00CA74C0" w:rsidP="00B6447C">
      <w:pPr>
        <w:pStyle w:val="ListParagraph"/>
        <w:ind w:left="1080"/>
        <w:rPr>
          <w:rFonts w:ascii="Lato" w:hAnsi="Lato" w:cs="Arial"/>
          <w:color w:val="4D5156"/>
          <w:sz w:val="28"/>
          <w:szCs w:val="28"/>
          <w:shd w:val="clear" w:color="auto" w:fill="FFFFFF"/>
        </w:rPr>
      </w:pPr>
      <w:r w:rsidRPr="008726C8">
        <w:rPr>
          <w:rFonts w:ascii="Lato" w:hAnsi="Lato" w:cs="Arial"/>
          <w:color w:val="4D5156"/>
          <w:sz w:val="28"/>
          <w:szCs w:val="28"/>
          <w:shd w:val="clear" w:color="auto" w:fill="FFFFFF"/>
        </w:rPr>
        <w:t>Most of the class wanted to use react so I just went with it</w:t>
      </w:r>
      <w:r w:rsidR="008726C8">
        <w:rPr>
          <w:rFonts w:ascii="Lato" w:hAnsi="Lato" w:cs="Arial"/>
          <w:color w:val="4D5156"/>
          <w:sz w:val="28"/>
          <w:szCs w:val="28"/>
          <w:shd w:val="clear" w:color="auto" w:fill="FFFFFF"/>
        </w:rPr>
        <w:t>. S</w:t>
      </w:r>
      <w:r w:rsidRPr="008726C8">
        <w:rPr>
          <w:rFonts w:ascii="Lato" w:hAnsi="Lato" w:cs="Arial"/>
          <w:color w:val="4D5156"/>
          <w:sz w:val="28"/>
          <w:szCs w:val="28"/>
          <w:shd w:val="clear" w:color="auto" w:fill="FFFFFF"/>
        </w:rPr>
        <w:t xml:space="preserve">till </w:t>
      </w:r>
      <w:r w:rsidR="008726C8">
        <w:rPr>
          <w:rFonts w:ascii="Lato" w:hAnsi="Lato" w:cs="Arial"/>
          <w:color w:val="4D5156"/>
          <w:sz w:val="28"/>
          <w:szCs w:val="28"/>
          <w:shd w:val="clear" w:color="auto" w:fill="FFFFFF"/>
        </w:rPr>
        <w:t xml:space="preserve">I </w:t>
      </w:r>
      <w:r w:rsidR="008726C8" w:rsidRPr="008726C8">
        <w:rPr>
          <w:rFonts w:ascii="Lato" w:hAnsi="Lato" w:cs="Arial"/>
          <w:color w:val="4D5156"/>
          <w:sz w:val="28"/>
          <w:szCs w:val="28"/>
          <w:shd w:val="clear" w:color="auto" w:fill="FFFFFF"/>
        </w:rPr>
        <w:t>believe</w:t>
      </w:r>
      <w:r w:rsidRPr="008726C8">
        <w:rPr>
          <w:rFonts w:ascii="Lato" w:hAnsi="Lato" w:cs="Arial"/>
          <w:color w:val="4D5156"/>
          <w:sz w:val="28"/>
          <w:szCs w:val="28"/>
          <w:shd w:val="clear" w:color="auto" w:fill="FFFFFF"/>
        </w:rPr>
        <w:t xml:space="preserve"> that </w:t>
      </w:r>
      <w:r w:rsidR="008726C8" w:rsidRPr="008726C8">
        <w:rPr>
          <w:rFonts w:ascii="Lato" w:hAnsi="Lato" w:cs="Arial"/>
          <w:color w:val="4D5156"/>
          <w:sz w:val="28"/>
          <w:szCs w:val="28"/>
          <w:shd w:val="clear" w:color="auto" w:fill="FFFFFF"/>
        </w:rPr>
        <w:t xml:space="preserve">Angular </w:t>
      </w:r>
      <w:r w:rsidRPr="008726C8">
        <w:rPr>
          <w:rFonts w:ascii="Lato" w:hAnsi="Lato" w:cs="Arial"/>
          <w:color w:val="4D5156"/>
          <w:sz w:val="28"/>
          <w:szCs w:val="28"/>
          <w:shd w:val="clear" w:color="auto" w:fill="FFFFFF"/>
        </w:rPr>
        <w:t xml:space="preserve">would have been </w:t>
      </w:r>
      <w:r w:rsidR="008726C8">
        <w:rPr>
          <w:rFonts w:ascii="Lato" w:hAnsi="Lato" w:cs="Arial"/>
          <w:color w:val="4D5156"/>
          <w:sz w:val="28"/>
          <w:szCs w:val="28"/>
          <w:shd w:val="clear" w:color="auto" w:fill="FFFFFF"/>
        </w:rPr>
        <w:t>the</w:t>
      </w:r>
      <w:r w:rsidRPr="008726C8">
        <w:rPr>
          <w:rFonts w:ascii="Lato" w:hAnsi="Lato" w:cs="Arial"/>
          <w:color w:val="4D5156"/>
          <w:sz w:val="28"/>
          <w:szCs w:val="28"/>
          <w:shd w:val="clear" w:color="auto" w:fill="FFFFFF"/>
        </w:rPr>
        <w:t xml:space="preserve"> better option</w:t>
      </w:r>
      <w:r w:rsidR="008726C8">
        <w:rPr>
          <w:rFonts w:ascii="Lato" w:hAnsi="Lato" w:cs="Arial"/>
          <w:color w:val="4D5156"/>
          <w:sz w:val="28"/>
          <w:szCs w:val="28"/>
          <w:shd w:val="clear" w:color="auto" w:fill="FFFFFF"/>
        </w:rPr>
        <w:t>,</w:t>
      </w:r>
      <w:r w:rsidRPr="008726C8">
        <w:rPr>
          <w:rFonts w:ascii="Lato" w:hAnsi="Lato" w:cs="Arial"/>
          <w:color w:val="4D5156"/>
          <w:sz w:val="28"/>
          <w:szCs w:val="28"/>
          <w:shd w:val="clear" w:color="auto" w:fill="FFFFFF"/>
        </w:rPr>
        <w:t xml:space="preserve"> just because the client of our group project said he would </w:t>
      </w:r>
      <w:r w:rsidR="008726C8" w:rsidRPr="008726C8">
        <w:rPr>
          <w:rFonts w:ascii="Lato" w:hAnsi="Lato" w:cs="Arial"/>
          <w:color w:val="4D5156"/>
          <w:sz w:val="28"/>
          <w:szCs w:val="28"/>
          <w:shd w:val="clear" w:color="auto" w:fill="FFFFFF"/>
        </w:rPr>
        <w:t>prefer</w:t>
      </w:r>
      <w:r w:rsidRPr="008726C8">
        <w:rPr>
          <w:rFonts w:ascii="Lato" w:hAnsi="Lato" w:cs="Arial"/>
          <w:color w:val="4D5156"/>
          <w:sz w:val="28"/>
          <w:szCs w:val="28"/>
          <w:shd w:val="clear" w:color="auto" w:fill="FFFFFF"/>
        </w:rPr>
        <w:t xml:space="preserve"> for us to use it</w:t>
      </w:r>
      <w:r w:rsidR="008726C8">
        <w:rPr>
          <w:rFonts w:ascii="Lato" w:hAnsi="Lato" w:cs="Arial"/>
          <w:color w:val="4D5156"/>
          <w:sz w:val="28"/>
          <w:szCs w:val="28"/>
          <w:shd w:val="clear" w:color="auto" w:fill="FFFFFF"/>
        </w:rPr>
        <w:t xml:space="preserve"> and</w:t>
      </w:r>
      <w:r w:rsidRPr="008726C8">
        <w:rPr>
          <w:rFonts w:ascii="Lato" w:hAnsi="Lato" w:cs="Arial"/>
          <w:color w:val="4D5156"/>
          <w:sz w:val="28"/>
          <w:szCs w:val="28"/>
          <w:shd w:val="clear" w:color="auto" w:fill="FFFFFF"/>
        </w:rPr>
        <w:t xml:space="preserve"> we have to use the same front end for both the individual and group projects</w:t>
      </w:r>
      <w:r w:rsidR="008726C8">
        <w:rPr>
          <w:rFonts w:ascii="Lato" w:hAnsi="Lato" w:cs="Arial"/>
          <w:color w:val="4D5156"/>
          <w:sz w:val="28"/>
          <w:szCs w:val="28"/>
          <w:shd w:val="clear" w:color="auto" w:fill="FFFFFF"/>
        </w:rPr>
        <w:t xml:space="preserve"> </w:t>
      </w:r>
      <w:r w:rsidR="008726C8" w:rsidRPr="008726C8">
        <w:rPr>
          <w:rFonts w:ascii="Lato" w:hAnsi="Lato" w:cs="Arial"/>
          <w:color w:val="4D5156"/>
          <w:sz w:val="28"/>
          <w:szCs w:val="28"/>
          <w:shd w:val="clear" w:color="auto" w:fill="FFFFFF"/>
        </w:rPr>
        <w:t>.</w:t>
      </w:r>
    </w:p>
    <w:p w14:paraId="399554C6" w14:textId="77777777" w:rsidR="008726C8" w:rsidRPr="008726C8" w:rsidRDefault="008726C8" w:rsidP="0046524E">
      <w:pPr>
        <w:pStyle w:val="ListParagraph"/>
        <w:rPr>
          <w:rFonts w:ascii="Lato" w:hAnsi="Lato"/>
          <w:color w:val="2D3B45"/>
          <w:sz w:val="28"/>
          <w:szCs w:val="28"/>
          <w:shd w:val="clear" w:color="auto" w:fill="FFFFFF"/>
        </w:rPr>
      </w:pPr>
    </w:p>
    <w:p w14:paraId="6A3D37CB" w14:textId="3A5E71B5" w:rsidR="0046524E" w:rsidRPr="007750DD" w:rsidRDefault="0046524E" w:rsidP="007750DD">
      <w:pPr>
        <w:pStyle w:val="Heading2"/>
      </w:pPr>
      <w:bookmarkStart w:id="25" w:name="_Toc100153112"/>
      <w:bookmarkStart w:id="26" w:name="_Toc100156863"/>
      <w:r w:rsidRPr="007750DD">
        <w:t>Database to use</w:t>
      </w:r>
      <w:bookmarkEnd w:id="25"/>
      <w:bookmarkEnd w:id="26"/>
      <w:r w:rsidR="002D5B0C" w:rsidRPr="007750DD">
        <w:fldChar w:fldCharType="begin"/>
      </w:r>
      <w:r w:rsidR="002D5B0C" w:rsidRPr="007750DD">
        <w:instrText xml:space="preserve"> XE "Important design decisions:Database to use" </w:instrText>
      </w:r>
      <w:r w:rsidR="002D5B0C" w:rsidRPr="007750DD">
        <w:fldChar w:fldCharType="end"/>
      </w:r>
    </w:p>
    <w:p w14:paraId="488B2801" w14:textId="1A037CBD" w:rsidR="007516F0" w:rsidRDefault="008726C8" w:rsidP="007516F0">
      <w:pPr>
        <w:pStyle w:val="ListParagraph"/>
        <w:ind w:left="1080"/>
        <w:rPr>
          <w:rFonts w:ascii="Lato" w:hAnsi="Lato"/>
          <w:color w:val="2D3B45"/>
          <w:sz w:val="28"/>
          <w:szCs w:val="28"/>
          <w:shd w:val="clear" w:color="auto" w:fill="FFFFFF"/>
        </w:rPr>
      </w:pPr>
      <w:r w:rsidRPr="00B529D2">
        <w:rPr>
          <w:rFonts w:ascii="Lato" w:hAnsi="Lato"/>
          <w:color w:val="2D3B45"/>
          <w:sz w:val="28"/>
          <w:szCs w:val="28"/>
          <w:shd w:val="clear" w:color="auto" w:fill="FFFFFF"/>
        </w:rPr>
        <w:t xml:space="preserve">I </w:t>
      </w:r>
      <w:r w:rsidR="00B529D2" w:rsidRPr="00B529D2">
        <w:rPr>
          <w:rFonts w:ascii="Lato" w:hAnsi="Lato"/>
          <w:color w:val="2D3B45"/>
          <w:sz w:val="28"/>
          <w:szCs w:val="28"/>
          <w:shd w:val="clear" w:color="auto" w:fill="FFFFFF"/>
        </w:rPr>
        <w:t xml:space="preserve">will be </w:t>
      </w:r>
      <w:r w:rsidRPr="00B529D2">
        <w:rPr>
          <w:rFonts w:ascii="Lato" w:hAnsi="Lato"/>
          <w:color w:val="2D3B45"/>
          <w:sz w:val="28"/>
          <w:szCs w:val="28"/>
          <w:shd w:val="clear" w:color="auto" w:fill="FFFFFF"/>
        </w:rPr>
        <w:t>us</w:t>
      </w:r>
      <w:r w:rsidR="00B529D2" w:rsidRPr="00B529D2">
        <w:rPr>
          <w:rFonts w:ascii="Lato" w:hAnsi="Lato"/>
          <w:color w:val="2D3B45"/>
          <w:sz w:val="28"/>
          <w:szCs w:val="28"/>
          <w:shd w:val="clear" w:color="auto" w:fill="FFFFFF"/>
        </w:rPr>
        <w:t>ing</w:t>
      </w:r>
      <w:r w:rsidRPr="00B529D2">
        <w:rPr>
          <w:rFonts w:ascii="Lato" w:hAnsi="Lato"/>
          <w:color w:val="2D3B45"/>
          <w:sz w:val="28"/>
          <w:szCs w:val="28"/>
          <w:shd w:val="clear" w:color="auto" w:fill="FFFFFF"/>
        </w:rPr>
        <w:t xml:space="preserve"> a </w:t>
      </w:r>
      <w:proofErr w:type="spellStart"/>
      <w:r w:rsidR="00AC4922">
        <w:rPr>
          <w:rFonts w:ascii="Lato" w:hAnsi="Lato"/>
          <w:color w:val="2D3B45"/>
          <w:sz w:val="28"/>
          <w:szCs w:val="28"/>
          <w:shd w:val="clear" w:color="auto" w:fill="FFFFFF"/>
        </w:rPr>
        <w:t>mysql</w:t>
      </w:r>
      <w:proofErr w:type="spellEnd"/>
      <w:r w:rsidR="00AC4922">
        <w:rPr>
          <w:rFonts w:ascii="Lato" w:hAnsi="Lato"/>
          <w:color w:val="2D3B45"/>
          <w:sz w:val="28"/>
          <w:szCs w:val="28"/>
          <w:shd w:val="clear" w:color="auto" w:fill="FFFFFF"/>
        </w:rPr>
        <w:t xml:space="preserve"> </w:t>
      </w:r>
      <w:r w:rsidRPr="00B529D2">
        <w:rPr>
          <w:rFonts w:ascii="Lato" w:hAnsi="Lato"/>
          <w:color w:val="2D3B45"/>
          <w:sz w:val="28"/>
          <w:szCs w:val="28"/>
          <w:shd w:val="clear" w:color="auto" w:fill="FFFFFF"/>
        </w:rPr>
        <w:t>database for this project</w:t>
      </w:r>
      <w:r w:rsidR="00AC4922">
        <w:rPr>
          <w:rFonts w:ascii="Lato" w:hAnsi="Lato"/>
          <w:color w:val="2D3B45"/>
          <w:sz w:val="28"/>
          <w:szCs w:val="28"/>
          <w:shd w:val="clear" w:color="auto" w:fill="FFFFFF"/>
        </w:rPr>
        <w:t xml:space="preserve"> because I’m already familiar with it and the teacher (</w:t>
      </w:r>
      <w:proofErr w:type="spellStart"/>
      <w:r w:rsidR="00AC4922">
        <w:rPr>
          <w:rFonts w:ascii="Lato" w:hAnsi="Lato"/>
          <w:color w:val="2D3B45"/>
          <w:sz w:val="28"/>
          <w:szCs w:val="28"/>
          <w:shd w:val="clear" w:color="auto" w:fill="FFFFFF"/>
        </w:rPr>
        <w:t>marcio</w:t>
      </w:r>
      <w:proofErr w:type="spellEnd"/>
      <w:r w:rsidR="00AC4922">
        <w:rPr>
          <w:rFonts w:ascii="Lato" w:hAnsi="Lato"/>
          <w:color w:val="2D3B45"/>
          <w:sz w:val="28"/>
          <w:szCs w:val="28"/>
          <w:shd w:val="clear" w:color="auto" w:fill="FFFFFF"/>
        </w:rPr>
        <w:t xml:space="preserve">) explained how to connect the API to a local </w:t>
      </w:r>
      <w:proofErr w:type="spellStart"/>
      <w:r w:rsidR="00AC4922">
        <w:rPr>
          <w:rFonts w:ascii="Lato" w:hAnsi="Lato"/>
          <w:color w:val="2D3B45"/>
          <w:sz w:val="28"/>
          <w:szCs w:val="28"/>
          <w:shd w:val="clear" w:color="auto" w:fill="FFFFFF"/>
        </w:rPr>
        <w:t>mysql</w:t>
      </w:r>
      <w:proofErr w:type="spellEnd"/>
      <w:r w:rsidR="00AC4922">
        <w:rPr>
          <w:rFonts w:ascii="Lato" w:hAnsi="Lato"/>
          <w:color w:val="2D3B45"/>
          <w:sz w:val="28"/>
          <w:szCs w:val="28"/>
          <w:shd w:val="clear" w:color="auto" w:fill="FFFFFF"/>
        </w:rPr>
        <w:t xml:space="preserve"> database (which I couldn’t get working for </w:t>
      </w:r>
      <w:proofErr w:type="spellStart"/>
      <w:r w:rsidR="00AC4922">
        <w:rPr>
          <w:rFonts w:ascii="Lato" w:hAnsi="Lato"/>
          <w:color w:val="2D3B45"/>
          <w:sz w:val="28"/>
          <w:szCs w:val="28"/>
          <w:shd w:val="clear" w:color="auto" w:fill="FFFFFF"/>
        </w:rPr>
        <w:t>mongodb</w:t>
      </w:r>
      <w:proofErr w:type="spellEnd"/>
      <w:r w:rsidR="00AC4922">
        <w:rPr>
          <w:rFonts w:ascii="Lato" w:hAnsi="Lato"/>
          <w:color w:val="2D3B45"/>
          <w:sz w:val="28"/>
          <w:szCs w:val="28"/>
          <w:shd w:val="clear" w:color="auto" w:fill="FFFFFF"/>
        </w:rPr>
        <w:t>).</w:t>
      </w:r>
    </w:p>
    <w:p w14:paraId="3F0780A6" w14:textId="7843997E" w:rsidR="0091676F" w:rsidRPr="002D3777" w:rsidRDefault="007516F0" w:rsidP="002D3777">
      <w:pPr>
        <w:rPr>
          <w:rFonts w:ascii="Lato" w:hAnsi="Lato"/>
          <w:color w:val="2D3B45"/>
          <w:sz w:val="28"/>
          <w:szCs w:val="28"/>
          <w:shd w:val="clear" w:color="auto" w:fill="FFFFFF"/>
        </w:rPr>
      </w:pPr>
      <w:r>
        <w:rPr>
          <w:rFonts w:ascii="Lato" w:hAnsi="Lato"/>
          <w:color w:val="2D3B45"/>
          <w:sz w:val="28"/>
          <w:szCs w:val="28"/>
          <w:shd w:val="clear" w:color="auto" w:fill="FFFFFF"/>
        </w:rPr>
        <w:br w:type="page"/>
      </w:r>
    </w:p>
    <w:p w14:paraId="21563C7D" w14:textId="1BC92C79" w:rsidR="003C0436" w:rsidRPr="007750DD" w:rsidRDefault="00F81B6F" w:rsidP="007750DD">
      <w:pPr>
        <w:pStyle w:val="Heading1"/>
      </w:pPr>
      <w:bookmarkStart w:id="27" w:name="_Toc100153113"/>
      <w:bookmarkStart w:id="28" w:name="_Toc100156864"/>
      <w:r w:rsidRPr="007750DD">
        <w:lastRenderedPageBreak/>
        <w:t>C4</w:t>
      </w:r>
      <w:bookmarkEnd w:id="27"/>
      <w:bookmarkEnd w:id="28"/>
      <w:r w:rsidR="002D5B0C" w:rsidRPr="007750DD">
        <w:fldChar w:fldCharType="begin"/>
      </w:r>
      <w:r w:rsidR="002D5B0C" w:rsidRPr="007750DD">
        <w:instrText xml:space="preserve"> XE "C4" </w:instrText>
      </w:r>
      <w:r w:rsidR="002D5B0C" w:rsidRPr="007750DD">
        <w:fldChar w:fldCharType="end"/>
      </w:r>
    </w:p>
    <w:p w14:paraId="3761B8D9" w14:textId="7EF9A82D" w:rsidR="003C0436" w:rsidRPr="007750DD" w:rsidRDefault="003C0436" w:rsidP="007750DD">
      <w:pPr>
        <w:pStyle w:val="Heading2"/>
      </w:pPr>
      <w:bookmarkStart w:id="29" w:name="_Toc100153114"/>
      <w:bookmarkStart w:id="30" w:name="_Toc100156865"/>
      <w:r w:rsidRPr="007750DD">
        <w:t>C1</w:t>
      </w:r>
      <w:bookmarkEnd w:id="29"/>
      <w:bookmarkEnd w:id="30"/>
      <w:r w:rsidR="002D5B0C" w:rsidRPr="007750DD">
        <w:fldChar w:fldCharType="begin"/>
      </w:r>
      <w:r w:rsidR="002D5B0C" w:rsidRPr="007750DD">
        <w:instrText xml:space="preserve"> XE "C4:C1" </w:instrText>
      </w:r>
      <w:r w:rsidR="002D5B0C" w:rsidRPr="007750DD">
        <w:fldChar w:fldCharType="end"/>
      </w:r>
    </w:p>
    <w:p w14:paraId="01E4C3B0" w14:textId="5639DEA3" w:rsidR="00B6447C" w:rsidRDefault="009310AE" w:rsidP="002D3777">
      <w:pPr>
        <w:pStyle w:val="ListParagraph"/>
        <w:numPr>
          <w:ilvl w:val="0"/>
          <w:numId w:val="2"/>
        </w:numPr>
        <w:rPr>
          <w:sz w:val="28"/>
          <w:szCs w:val="28"/>
        </w:rPr>
      </w:pPr>
      <w:r w:rsidRPr="004C062A">
        <w:rPr>
          <w:sz w:val="28"/>
          <w:szCs w:val="28"/>
        </w:rPr>
        <w:t xml:space="preserve">This system has only </w:t>
      </w:r>
      <w:r w:rsidR="0043559D">
        <w:rPr>
          <w:sz w:val="28"/>
          <w:szCs w:val="28"/>
        </w:rPr>
        <w:t>2 types of</w:t>
      </w:r>
      <w:r w:rsidR="006D359C" w:rsidRPr="004C062A">
        <w:rPr>
          <w:sz w:val="28"/>
          <w:szCs w:val="28"/>
        </w:rPr>
        <w:t xml:space="preserve"> user</w:t>
      </w:r>
      <w:r w:rsidR="0043559D">
        <w:rPr>
          <w:sz w:val="28"/>
          <w:szCs w:val="28"/>
        </w:rPr>
        <w:t>s</w:t>
      </w:r>
      <w:r w:rsidR="006D359C" w:rsidRPr="004C062A">
        <w:rPr>
          <w:sz w:val="28"/>
          <w:szCs w:val="28"/>
        </w:rPr>
        <w:t xml:space="preserve"> but</w:t>
      </w:r>
      <w:r w:rsidR="0043559D">
        <w:rPr>
          <w:sz w:val="28"/>
          <w:szCs w:val="28"/>
        </w:rPr>
        <w:t xml:space="preserve"> one of these, the </w:t>
      </w:r>
      <w:proofErr w:type="spellStart"/>
      <w:r w:rsidR="0043559D">
        <w:rPr>
          <w:sz w:val="28"/>
          <w:szCs w:val="28"/>
        </w:rPr>
        <w:t>NormalUser</w:t>
      </w:r>
      <w:proofErr w:type="spellEnd"/>
      <w:r w:rsidR="0043559D">
        <w:rPr>
          <w:sz w:val="28"/>
          <w:szCs w:val="28"/>
        </w:rPr>
        <w:t>,</w:t>
      </w:r>
      <w:r w:rsidR="006D359C" w:rsidRPr="004C062A">
        <w:rPr>
          <w:sz w:val="28"/>
          <w:szCs w:val="28"/>
        </w:rPr>
        <w:t xml:space="preserve"> can preform 2 very different actions</w:t>
      </w:r>
      <w:r w:rsidR="0043559D">
        <w:rPr>
          <w:sz w:val="28"/>
          <w:szCs w:val="28"/>
        </w:rPr>
        <w:t>,</w:t>
      </w:r>
      <w:r w:rsidR="006D359C" w:rsidRPr="004C062A">
        <w:rPr>
          <w:sz w:val="28"/>
          <w:szCs w:val="28"/>
        </w:rPr>
        <w:t xml:space="preserve"> </w:t>
      </w:r>
      <w:r w:rsidR="004C062A" w:rsidRPr="004C062A">
        <w:rPr>
          <w:sz w:val="28"/>
          <w:szCs w:val="28"/>
        </w:rPr>
        <w:t xml:space="preserve">which is why they are </w:t>
      </w:r>
      <w:r w:rsidR="0043559D">
        <w:rPr>
          <w:sz w:val="28"/>
          <w:szCs w:val="28"/>
        </w:rPr>
        <w:t>shown in the images bellow</w:t>
      </w:r>
      <w:r w:rsidR="004C062A" w:rsidRPr="004C062A">
        <w:rPr>
          <w:sz w:val="28"/>
          <w:szCs w:val="28"/>
        </w:rPr>
        <w:t xml:space="preserve"> as different people</w:t>
      </w:r>
      <w:r w:rsidR="0043559D">
        <w:rPr>
          <w:sz w:val="28"/>
          <w:szCs w:val="28"/>
        </w:rPr>
        <w:t>.</w:t>
      </w:r>
      <w:r w:rsidR="004C062A" w:rsidRPr="004C062A">
        <w:rPr>
          <w:sz w:val="28"/>
          <w:szCs w:val="28"/>
        </w:rPr>
        <w:t xml:space="preserve"> </w:t>
      </w:r>
      <w:r w:rsidR="004C062A">
        <w:rPr>
          <w:sz w:val="28"/>
          <w:szCs w:val="28"/>
        </w:rPr>
        <w:t>One using the system to sell old and or used games and the other to buy these same gam</w:t>
      </w:r>
      <w:r w:rsidR="0043559D">
        <w:rPr>
          <w:sz w:val="28"/>
          <w:szCs w:val="28"/>
        </w:rPr>
        <w:t>es. There is also a admin that can remove users and products if he finds the inappropriate.</w:t>
      </w:r>
    </w:p>
    <w:p w14:paraId="3100DB5F" w14:textId="051EFBE5" w:rsidR="00462D36" w:rsidRPr="00462D36" w:rsidRDefault="00462D36" w:rsidP="00462D36">
      <w:pPr>
        <w:rPr>
          <w:sz w:val="28"/>
          <w:szCs w:val="28"/>
        </w:rPr>
      </w:pPr>
      <w:r>
        <w:rPr>
          <w:noProof/>
          <w:sz w:val="28"/>
          <w:szCs w:val="28"/>
        </w:rPr>
        <w:drawing>
          <wp:anchor distT="0" distB="0" distL="114300" distR="114300" simplePos="0" relativeHeight="251660288" behindDoc="0" locked="0" layoutInCell="1" allowOverlap="1" wp14:anchorId="68C1283B" wp14:editId="10B22A28">
            <wp:simplePos x="0" y="0"/>
            <wp:positionH relativeFrom="margin">
              <wp:align>center</wp:align>
            </wp:positionH>
            <wp:positionV relativeFrom="paragraph">
              <wp:posOffset>217729</wp:posOffset>
            </wp:positionV>
            <wp:extent cx="4337685" cy="2940685"/>
            <wp:effectExtent l="0" t="0" r="571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7685" cy="2940685"/>
                    </a:xfrm>
                    <a:prstGeom prst="rect">
                      <a:avLst/>
                    </a:prstGeom>
                    <a:noFill/>
                    <a:ln>
                      <a:noFill/>
                    </a:ln>
                  </pic:spPr>
                </pic:pic>
              </a:graphicData>
            </a:graphic>
          </wp:anchor>
        </w:drawing>
      </w:r>
      <w:r>
        <w:rPr>
          <w:sz w:val="28"/>
          <w:szCs w:val="28"/>
        </w:rPr>
        <w:br w:type="page"/>
      </w:r>
    </w:p>
    <w:p w14:paraId="49040933" w14:textId="101480DC" w:rsidR="003C0436" w:rsidRPr="007750DD" w:rsidRDefault="003C0436" w:rsidP="007750DD">
      <w:pPr>
        <w:pStyle w:val="Heading2"/>
      </w:pPr>
      <w:bookmarkStart w:id="31" w:name="_Toc100153115"/>
      <w:bookmarkStart w:id="32" w:name="_Toc100156866"/>
      <w:r w:rsidRPr="007750DD">
        <w:lastRenderedPageBreak/>
        <w:t>C2</w:t>
      </w:r>
      <w:bookmarkEnd w:id="31"/>
      <w:bookmarkEnd w:id="32"/>
      <w:r w:rsidR="002D5B0C" w:rsidRPr="007750DD">
        <w:fldChar w:fldCharType="begin"/>
      </w:r>
      <w:r w:rsidR="002D5B0C" w:rsidRPr="007750DD">
        <w:instrText xml:space="preserve"> XE "C4:C2" </w:instrText>
      </w:r>
      <w:r w:rsidR="002D5B0C" w:rsidRPr="007750DD">
        <w:fldChar w:fldCharType="end"/>
      </w:r>
    </w:p>
    <w:p w14:paraId="332AAA88" w14:textId="4D210429" w:rsidR="00132B34" w:rsidRPr="00657230" w:rsidRDefault="00462D36" w:rsidP="00657230">
      <w:pPr>
        <w:pStyle w:val="ListParagraph"/>
        <w:numPr>
          <w:ilvl w:val="0"/>
          <w:numId w:val="2"/>
        </w:numPr>
        <w:rPr>
          <w:sz w:val="36"/>
          <w:szCs w:val="36"/>
        </w:rPr>
      </w:pPr>
      <w:r>
        <w:rPr>
          <w:noProof/>
          <w:sz w:val="36"/>
          <w:szCs w:val="36"/>
        </w:rPr>
        <w:drawing>
          <wp:anchor distT="0" distB="0" distL="114300" distR="114300" simplePos="0" relativeHeight="251659264" behindDoc="0" locked="0" layoutInCell="1" allowOverlap="1" wp14:anchorId="4784F6F1" wp14:editId="1D844908">
            <wp:simplePos x="0" y="0"/>
            <wp:positionH relativeFrom="margin">
              <wp:align>center</wp:align>
            </wp:positionH>
            <wp:positionV relativeFrom="paragraph">
              <wp:posOffset>1256919</wp:posOffset>
            </wp:positionV>
            <wp:extent cx="4455160" cy="6042660"/>
            <wp:effectExtent l="0" t="0" r="254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5160" cy="6042660"/>
                    </a:xfrm>
                    <a:prstGeom prst="rect">
                      <a:avLst/>
                    </a:prstGeom>
                    <a:noFill/>
                    <a:ln>
                      <a:noFill/>
                    </a:ln>
                  </pic:spPr>
                </pic:pic>
              </a:graphicData>
            </a:graphic>
          </wp:anchor>
        </w:drawing>
      </w:r>
      <w:r w:rsidR="009310AE" w:rsidRPr="009310AE">
        <w:rPr>
          <w:sz w:val="28"/>
          <w:szCs w:val="28"/>
        </w:rPr>
        <w:t>This system is divided into 2 separate containers</w:t>
      </w:r>
      <w:r w:rsidR="009310AE">
        <w:rPr>
          <w:sz w:val="28"/>
          <w:szCs w:val="28"/>
        </w:rPr>
        <w:t xml:space="preserve"> the Web applications and API. The Web application is the front end made using react that the users interact with and the API is responsible for sending and receiving data from</w:t>
      </w:r>
      <w:r w:rsidR="0043559D">
        <w:rPr>
          <w:sz w:val="28"/>
          <w:szCs w:val="28"/>
        </w:rPr>
        <w:t xml:space="preserve"> and to</w:t>
      </w:r>
      <w:r w:rsidR="009310AE">
        <w:rPr>
          <w:sz w:val="28"/>
          <w:szCs w:val="28"/>
        </w:rPr>
        <w:t xml:space="preserve"> the Web application.</w:t>
      </w:r>
    </w:p>
    <w:p w14:paraId="51F7200A" w14:textId="2E21E248" w:rsidR="00657230" w:rsidRDefault="00462D36">
      <w:pPr>
        <w:rPr>
          <w:sz w:val="36"/>
          <w:szCs w:val="36"/>
        </w:rPr>
      </w:pPr>
      <w:r>
        <w:rPr>
          <w:sz w:val="36"/>
          <w:szCs w:val="36"/>
        </w:rPr>
        <w:br/>
      </w:r>
    </w:p>
    <w:p w14:paraId="7B51C42E" w14:textId="70E3EC2E" w:rsidR="00183B2E" w:rsidRPr="007750DD" w:rsidRDefault="00183B2E" w:rsidP="007750DD">
      <w:pPr>
        <w:pStyle w:val="Heading2"/>
      </w:pPr>
      <w:bookmarkStart w:id="33" w:name="_Toc100153116"/>
      <w:bookmarkStart w:id="34" w:name="_Toc100156867"/>
      <w:r w:rsidRPr="007750DD">
        <w:lastRenderedPageBreak/>
        <w:t>C3</w:t>
      </w:r>
      <w:bookmarkEnd w:id="33"/>
      <w:bookmarkEnd w:id="34"/>
      <w:r w:rsidR="002D5B0C" w:rsidRPr="007750DD">
        <w:fldChar w:fldCharType="begin"/>
      </w:r>
      <w:r w:rsidR="002D5B0C" w:rsidRPr="007750DD">
        <w:instrText xml:space="preserve"> XE "C4:C3" </w:instrText>
      </w:r>
      <w:r w:rsidR="002D5B0C" w:rsidRPr="007750DD">
        <w:fldChar w:fldCharType="end"/>
      </w:r>
    </w:p>
    <w:p w14:paraId="72279B87" w14:textId="76F2721F" w:rsidR="00B6447C" w:rsidRDefault="00132B34" w:rsidP="002D3777">
      <w:pPr>
        <w:pStyle w:val="ListParagraph"/>
        <w:numPr>
          <w:ilvl w:val="0"/>
          <w:numId w:val="2"/>
        </w:numPr>
        <w:rPr>
          <w:sz w:val="28"/>
          <w:szCs w:val="28"/>
        </w:rPr>
      </w:pPr>
      <w:r w:rsidRPr="00132B34">
        <w:rPr>
          <w:sz w:val="28"/>
          <w:szCs w:val="28"/>
        </w:rPr>
        <w:t>The API as display here is divided into 2 sections (Accounts and Applications) and 3 layers(Controller, service, repository)</w:t>
      </w:r>
      <w:r>
        <w:rPr>
          <w:sz w:val="28"/>
          <w:szCs w:val="28"/>
        </w:rPr>
        <w:t>.</w:t>
      </w:r>
    </w:p>
    <w:p w14:paraId="4E1114A2" w14:textId="23B1C29B" w:rsidR="00462D36" w:rsidRDefault="00462D36" w:rsidP="00462D36">
      <w:pPr>
        <w:pStyle w:val="ListParagraph"/>
        <w:ind w:left="1080"/>
        <w:rPr>
          <w:sz w:val="28"/>
          <w:szCs w:val="28"/>
        </w:rPr>
      </w:pPr>
      <w:r>
        <w:rPr>
          <w:sz w:val="28"/>
          <w:szCs w:val="28"/>
        </w:rPr>
        <w:br/>
      </w:r>
      <w:r>
        <w:rPr>
          <w:sz w:val="28"/>
          <w:szCs w:val="28"/>
        </w:rPr>
        <w:br/>
      </w:r>
      <w:r>
        <w:rPr>
          <w:noProof/>
          <w:sz w:val="28"/>
          <w:szCs w:val="28"/>
        </w:rPr>
        <w:drawing>
          <wp:inline distT="0" distB="0" distL="0" distR="0" wp14:anchorId="5534EAB2" wp14:editId="3EDC5D29">
            <wp:extent cx="3540760" cy="62325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0760" cy="6232525"/>
                    </a:xfrm>
                    <a:prstGeom prst="rect">
                      <a:avLst/>
                    </a:prstGeom>
                    <a:noFill/>
                    <a:ln>
                      <a:noFill/>
                    </a:ln>
                  </pic:spPr>
                </pic:pic>
              </a:graphicData>
            </a:graphic>
          </wp:inline>
        </w:drawing>
      </w:r>
      <w:r>
        <w:rPr>
          <w:sz w:val="28"/>
          <w:szCs w:val="28"/>
        </w:rPr>
        <w:br/>
      </w:r>
    </w:p>
    <w:p w14:paraId="420A642C" w14:textId="49B127C2" w:rsidR="00462D36" w:rsidRPr="00462D36" w:rsidRDefault="00462D36" w:rsidP="00462D36">
      <w:pPr>
        <w:rPr>
          <w:sz w:val="28"/>
          <w:szCs w:val="28"/>
        </w:rPr>
      </w:pPr>
      <w:r>
        <w:rPr>
          <w:sz w:val="28"/>
          <w:szCs w:val="28"/>
        </w:rPr>
        <w:br w:type="page"/>
      </w:r>
    </w:p>
    <w:p w14:paraId="166A344B" w14:textId="04043390" w:rsidR="00794596" w:rsidRPr="007750DD" w:rsidRDefault="00183B2E" w:rsidP="007750DD">
      <w:pPr>
        <w:pStyle w:val="Heading2"/>
      </w:pPr>
      <w:bookmarkStart w:id="35" w:name="_Toc100153117"/>
      <w:bookmarkStart w:id="36" w:name="_Toc100156868"/>
      <w:r w:rsidRPr="007750DD">
        <w:lastRenderedPageBreak/>
        <w:t>C4</w:t>
      </w:r>
      <w:bookmarkEnd w:id="35"/>
      <w:bookmarkEnd w:id="36"/>
      <w:r w:rsidR="002D5B0C" w:rsidRPr="007750DD">
        <w:fldChar w:fldCharType="begin"/>
      </w:r>
      <w:r w:rsidR="002D5B0C" w:rsidRPr="007750DD">
        <w:instrText xml:space="preserve"> XE "C4:C4" </w:instrText>
      </w:r>
      <w:r w:rsidR="002D5B0C" w:rsidRPr="007750DD">
        <w:fldChar w:fldCharType="end"/>
      </w:r>
    </w:p>
    <w:p w14:paraId="513B4C9B" w14:textId="31F4466A" w:rsidR="00794596" w:rsidRPr="00132B34" w:rsidRDefault="00794596" w:rsidP="00132B34">
      <w:pPr>
        <w:pStyle w:val="ListParagraph"/>
        <w:numPr>
          <w:ilvl w:val="0"/>
          <w:numId w:val="2"/>
        </w:numPr>
        <w:rPr>
          <w:sz w:val="28"/>
          <w:szCs w:val="28"/>
        </w:rPr>
      </w:pPr>
      <w:r w:rsidRPr="00132B34">
        <w:rPr>
          <w:sz w:val="28"/>
          <w:szCs w:val="28"/>
        </w:rPr>
        <w:t xml:space="preserve">A simple </w:t>
      </w:r>
      <w:r w:rsidR="00D123F0" w:rsidRPr="00132B34">
        <w:rPr>
          <w:sz w:val="28"/>
          <w:szCs w:val="28"/>
        </w:rPr>
        <w:t>UML</w:t>
      </w:r>
      <w:r w:rsidR="00432D5E" w:rsidRPr="00132B34">
        <w:rPr>
          <w:sz w:val="28"/>
          <w:szCs w:val="28"/>
        </w:rPr>
        <w:t xml:space="preserve">, the controller layer uses a </w:t>
      </w:r>
      <w:proofErr w:type="spellStart"/>
      <w:r w:rsidR="00432D5E" w:rsidRPr="00132B34">
        <w:rPr>
          <w:sz w:val="28"/>
          <w:szCs w:val="28"/>
        </w:rPr>
        <w:t>DataTransferObject</w:t>
      </w:r>
      <w:proofErr w:type="spellEnd"/>
      <w:r w:rsidR="0037182E" w:rsidRPr="00132B34">
        <w:rPr>
          <w:sz w:val="28"/>
          <w:szCs w:val="28"/>
        </w:rPr>
        <w:t xml:space="preserve"> in contract to the Service and Repository layers that u</w:t>
      </w:r>
      <w:r w:rsidR="00BE2735">
        <w:rPr>
          <w:sz w:val="28"/>
          <w:szCs w:val="28"/>
        </w:rPr>
        <w:t xml:space="preserve">ses </w:t>
      </w:r>
      <w:r w:rsidR="0037182E" w:rsidRPr="00132B34">
        <w:rPr>
          <w:sz w:val="28"/>
          <w:szCs w:val="28"/>
        </w:rPr>
        <w:t xml:space="preserve">a Model. I think that this naming makes more </w:t>
      </w:r>
      <w:r w:rsidR="00D123F0" w:rsidRPr="00132B34">
        <w:rPr>
          <w:sz w:val="28"/>
          <w:szCs w:val="28"/>
        </w:rPr>
        <w:t>sense</w:t>
      </w:r>
      <w:r w:rsidR="0037182E" w:rsidRPr="00132B34">
        <w:rPr>
          <w:sz w:val="28"/>
          <w:szCs w:val="28"/>
        </w:rPr>
        <w:t xml:space="preserve"> then the other way around because the </w:t>
      </w:r>
      <w:proofErr w:type="spellStart"/>
      <w:r w:rsidR="0037182E" w:rsidRPr="00132B34">
        <w:rPr>
          <w:sz w:val="28"/>
          <w:szCs w:val="28"/>
        </w:rPr>
        <w:t>DataTranserObject</w:t>
      </w:r>
      <w:proofErr w:type="spellEnd"/>
      <w:r w:rsidR="0037182E" w:rsidRPr="00132B34">
        <w:rPr>
          <w:sz w:val="28"/>
          <w:szCs w:val="28"/>
        </w:rPr>
        <w:t xml:space="preserve"> </w:t>
      </w:r>
      <w:r w:rsidR="00D123F0" w:rsidRPr="00132B34">
        <w:rPr>
          <w:sz w:val="28"/>
          <w:szCs w:val="28"/>
        </w:rPr>
        <w:t xml:space="preserve">is the object that will be transferred to the other </w:t>
      </w:r>
      <w:r w:rsidR="00BE2735">
        <w:rPr>
          <w:sz w:val="28"/>
          <w:szCs w:val="28"/>
        </w:rPr>
        <w:t>containers</w:t>
      </w:r>
      <w:r w:rsidR="00D123F0" w:rsidRPr="00132B34">
        <w:rPr>
          <w:sz w:val="28"/>
          <w:szCs w:val="28"/>
        </w:rPr>
        <w:t xml:space="preserve"> that use the API.</w:t>
      </w:r>
    </w:p>
    <w:p w14:paraId="17CFF0F3" w14:textId="77777777" w:rsidR="00794596" w:rsidRPr="00794596" w:rsidRDefault="00794596">
      <w:pPr>
        <w:rPr>
          <w:sz w:val="28"/>
          <w:szCs w:val="28"/>
        </w:rPr>
      </w:pPr>
    </w:p>
    <w:p w14:paraId="74FCFA2A" w14:textId="4CE9AEFC" w:rsidR="007516F0" w:rsidRDefault="00657230">
      <w:pPr>
        <w:rPr>
          <w:sz w:val="36"/>
          <w:szCs w:val="36"/>
        </w:rPr>
      </w:pPr>
      <w:r>
        <w:rPr>
          <w:noProof/>
          <w:sz w:val="36"/>
          <w:szCs w:val="36"/>
        </w:rPr>
        <w:drawing>
          <wp:inline distT="0" distB="0" distL="0" distR="0" wp14:anchorId="11F1DEA3" wp14:editId="4E87E540">
            <wp:extent cx="5725160" cy="470725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5160" cy="4707255"/>
                    </a:xfrm>
                    <a:prstGeom prst="rect">
                      <a:avLst/>
                    </a:prstGeom>
                    <a:noFill/>
                    <a:ln>
                      <a:noFill/>
                    </a:ln>
                  </pic:spPr>
                </pic:pic>
              </a:graphicData>
            </a:graphic>
          </wp:inline>
        </w:drawing>
      </w:r>
    </w:p>
    <w:p w14:paraId="4E414C20" w14:textId="77777777" w:rsidR="002D3777" w:rsidRDefault="002D3777">
      <w:pPr>
        <w:rPr>
          <w:rFonts w:asciiTheme="majorHAnsi" w:eastAsiaTheme="majorEastAsia" w:hAnsiTheme="majorHAnsi" w:cstheme="majorBidi"/>
          <w:color w:val="2F5496" w:themeColor="accent1" w:themeShade="BF"/>
          <w:sz w:val="32"/>
          <w:szCs w:val="32"/>
        </w:rPr>
      </w:pPr>
      <w:r>
        <w:br w:type="page"/>
      </w:r>
    </w:p>
    <w:p w14:paraId="7B3705DA" w14:textId="231434A5" w:rsidR="00CB46F7" w:rsidRPr="007750DD" w:rsidRDefault="00147F07" w:rsidP="007750DD">
      <w:pPr>
        <w:pStyle w:val="Heading1"/>
      </w:pPr>
      <w:bookmarkStart w:id="37" w:name="_Toc100153118"/>
      <w:bookmarkStart w:id="38" w:name="_Toc100156869"/>
      <w:r w:rsidRPr="007750DD">
        <w:lastRenderedPageBreak/>
        <w:t>Research Questions</w:t>
      </w:r>
      <w:bookmarkEnd w:id="37"/>
      <w:bookmarkEnd w:id="38"/>
      <w:r w:rsidR="002D5B0C" w:rsidRPr="007750DD">
        <w:fldChar w:fldCharType="begin"/>
      </w:r>
      <w:r w:rsidR="002D5B0C" w:rsidRPr="007750DD">
        <w:instrText xml:space="preserve"> XE "Research Questions" </w:instrText>
      </w:r>
      <w:r w:rsidR="002D5B0C" w:rsidRPr="007750DD">
        <w:fldChar w:fldCharType="end"/>
      </w:r>
    </w:p>
    <w:p w14:paraId="75AAE466" w14:textId="1665FD65" w:rsidR="00774F6B" w:rsidRPr="009B6BA1" w:rsidRDefault="00774F6B" w:rsidP="009B6BA1">
      <w:pPr>
        <w:rPr>
          <w:sz w:val="36"/>
          <w:szCs w:val="36"/>
        </w:rPr>
      </w:pPr>
    </w:p>
    <w:p w14:paraId="7A38B883" w14:textId="77777777" w:rsidR="00B47704" w:rsidRDefault="00774F6B" w:rsidP="00D32C6A">
      <w:pPr>
        <w:pStyle w:val="Heading2"/>
        <w:rPr>
          <w:rStyle w:val="Heading2Char"/>
          <w:sz w:val="48"/>
          <w:szCs w:val="48"/>
        </w:rPr>
      </w:pPr>
      <w:bookmarkStart w:id="39" w:name="_Toc100156870"/>
      <w:r w:rsidRPr="003307CC">
        <w:rPr>
          <w:rStyle w:val="Heading2Char"/>
          <w:sz w:val="48"/>
          <w:szCs w:val="48"/>
        </w:rPr>
        <w:t>Problem 1:</w:t>
      </w:r>
    </w:p>
    <w:p w14:paraId="4F80AC7C" w14:textId="6C4E7E21" w:rsidR="00774F6B" w:rsidRPr="00B47704" w:rsidRDefault="00774F6B" w:rsidP="00B47704">
      <w:pPr>
        <w:rPr>
          <w:sz w:val="32"/>
          <w:szCs w:val="32"/>
        </w:rPr>
      </w:pPr>
      <w:r w:rsidRPr="00B47704">
        <w:rPr>
          <w:rStyle w:val="Heading2Char"/>
          <w:sz w:val="32"/>
          <w:szCs w:val="32"/>
        </w:rPr>
        <w:t xml:space="preserve"> </w:t>
      </w:r>
      <w:r w:rsidR="00B47704">
        <w:rPr>
          <w:rStyle w:val="Heading2Char"/>
          <w:sz w:val="32"/>
          <w:szCs w:val="32"/>
        </w:rPr>
        <w:tab/>
      </w:r>
      <w:r w:rsidR="009B2362" w:rsidRPr="00B47704">
        <w:rPr>
          <w:sz w:val="32"/>
          <w:szCs w:val="32"/>
        </w:rPr>
        <w:t>What are</w:t>
      </w:r>
      <w:r w:rsidR="00203287" w:rsidRPr="00B47704">
        <w:rPr>
          <w:sz w:val="32"/>
          <w:szCs w:val="32"/>
        </w:rPr>
        <w:t xml:space="preserve"> model </w:t>
      </w:r>
      <w:r w:rsidR="009B2362" w:rsidRPr="00B47704">
        <w:rPr>
          <w:sz w:val="32"/>
          <w:szCs w:val="32"/>
        </w:rPr>
        <w:t>and</w:t>
      </w:r>
      <w:r w:rsidR="00203287" w:rsidRPr="00B47704">
        <w:rPr>
          <w:sz w:val="32"/>
          <w:szCs w:val="32"/>
        </w:rPr>
        <w:t xml:space="preserve"> DTO (Data transfer object)</w:t>
      </w:r>
      <w:r w:rsidR="009B2362" w:rsidRPr="00B47704">
        <w:rPr>
          <w:sz w:val="32"/>
          <w:szCs w:val="32"/>
        </w:rPr>
        <w:t xml:space="preserve"> used for.</w:t>
      </w:r>
      <w:bookmarkEnd w:id="39"/>
      <w:r w:rsidR="00B47704" w:rsidRPr="00B47704">
        <w:rPr>
          <w:sz w:val="32"/>
          <w:szCs w:val="32"/>
        </w:rPr>
        <w:fldChar w:fldCharType="begin"/>
      </w:r>
      <w:r w:rsidR="00B47704" w:rsidRPr="00B47704">
        <w:rPr>
          <w:sz w:val="32"/>
          <w:szCs w:val="32"/>
        </w:rPr>
        <w:instrText xml:space="preserve"> XE "</w:instrText>
      </w:r>
      <w:r w:rsidR="00B47704" w:rsidRPr="00B47704">
        <w:rPr>
          <w:rStyle w:val="Heading2Char"/>
          <w:sz w:val="32"/>
          <w:szCs w:val="32"/>
        </w:rPr>
        <w:instrText>Problem 1</w:instrText>
      </w:r>
      <w:r w:rsidR="00B47704" w:rsidRPr="00B47704">
        <w:rPr>
          <w:sz w:val="32"/>
          <w:szCs w:val="32"/>
        </w:rPr>
        <w:instrText>\</w:instrText>
      </w:r>
      <w:r w:rsidR="00B47704" w:rsidRPr="00B47704">
        <w:rPr>
          <w:rStyle w:val="Heading2Char"/>
          <w:sz w:val="32"/>
          <w:szCs w:val="32"/>
        </w:rPr>
        <w:instrText xml:space="preserve">: </w:instrText>
      </w:r>
      <w:r w:rsidR="00B47704" w:rsidRPr="00B47704">
        <w:rPr>
          <w:sz w:val="32"/>
          <w:szCs w:val="32"/>
        </w:rPr>
        <w:instrText xml:space="preserve">What are model and DTO (Data transfer object) used for." </w:instrText>
      </w:r>
      <w:r w:rsidR="00B47704" w:rsidRPr="00B47704">
        <w:rPr>
          <w:sz w:val="32"/>
          <w:szCs w:val="32"/>
        </w:rPr>
        <w:fldChar w:fldCharType="end"/>
      </w:r>
    </w:p>
    <w:p w14:paraId="40A80E3C" w14:textId="77777777" w:rsidR="00B47704" w:rsidRDefault="003307CC" w:rsidP="00D32C6A">
      <w:pPr>
        <w:pStyle w:val="Heading2"/>
      </w:pPr>
      <w:bookmarkStart w:id="40" w:name="_Hlk100156756"/>
      <w:bookmarkStart w:id="41" w:name="_Toc100156871"/>
      <w:r w:rsidRPr="003307CC">
        <w:rPr>
          <w:rStyle w:val="Heading3Char"/>
          <w:sz w:val="40"/>
          <w:szCs w:val="40"/>
        </w:rPr>
        <w:t>Major question</w:t>
      </w:r>
      <w:r w:rsidR="00152DCF">
        <w:rPr>
          <w:rStyle w:val="Heading3Char"/>
          <w:sz w:val="40"/>
          <w:szCs w:val="40"/>
        </w:rPr>
        <w:t xml:space="preserve"> 1</w:t>
      </w:r>
      <w:r w:rsidRPr="003307CC">
        <w:rPr>
          <w:rStyle w:val="Heading3Char"/>
          <w:sz w:val="40"/>
          <w:szCs w:val="40"/>
        </w:rPr>
        <w:t>:</w:t>
      </w:r>
      <w:r w:rsidRPr="003307CC">
        <w:t xml:space="preserve"> </w:t>
      </w:r>
    </w:p>
    <w:p w14:paraId="55634450" w14:textId="01BCBCEA" w:rsidR="003307CC" w:rsidRPr="00B47704" w:rsidRDefault="009B2362" w:rsidP="00B47704">
      <w:pPr>
        <w:ind w:firstLine="720"/>
        <w:rPr>
          <w:sz w:val="32"/>
          <w:szCs w:val="32"/>
        </w:rPr>
      </w:pPr>
      <w:r w:rsidRPr="00B47704">
        <w:rPr>
          <w:sz w:val="32"/>
          <w:szCs w:val="32"/>
        </w:rPr>
        <w:t>When to use a model and when to use a DTO</w:t>
      </w:r>
      <w:bookmarkEnd w:id="40"/>
      <w:bookmarkEnd w:id="41"/>
      <w:r w:rsidR="00B47704" w:rsidRPr="00B47704">
        <w:rPr>
          <w:sz w:val="32"/>
          <w:szCs w:val="32"/>
        </w:rPr>
        <w:fldChar w:fldCharType="begin"/>
      </w:r>
      <w:r w:rsidR="00B47704" w:rsidRPr="00B47704">
        <w:rPr>
          <w:sz w:val="32"/>
          <w:szCs w:val="32"/>
        </w:rPr>
        <w:instrText xml:space="preserve"> XE "</w:instrText>
      </w:r>
      <w:r w:rsidR="00B47704" w:rsidRPr="00B47704">
        <w:rPr>
          <w:rStyle w:val="Heading3Char"/>
          <w:szCs w:val="32"/>
        </w:rPr>
        <w:instrText>Problem 1\: What are model and DTO (Data transfer object) used for.:</w:instrText>
      </w:r>
      <w:r w:rsidR="00B47704" w:rsidRPr="00B47704">
        <w:rPr>
          <w:sz w:val="32"/>
          <w:szCs w:val="32"/>
        </w:rPr>
        <w:instrText xml:space="preserve">Major question 1\: When to use a model and when to use a DTO" </w:instrText>
      </w:r>
      <w:r w:rsidR="00B47704" w:rsidRPr="00B47704">
        <w:rPr>
          <w:sz w:val="32"/>
          <w:szCs w:val="32"/>
        </w:rPr>
        <w:fldChar w:fldCharType="end"/>
      </w:r>
      <w:r w:rsidR="00203287" w:rsidRPr="00B47704">
        <w:rPr>
          <w:sz w:val="32"/>
          <w:szCs w:val="32"/>
        </w:rPr>
        <w:t xml:space="preserve"> </w:t>
      </w:r>
    </w:p>
    <w:p w14:paraId="3CF029C0" w14:textId="1384B6D2" w:rsidR="00152DCF" w:rsidRDefault="00152DCF" w:rsidP="00152DCF">
      <w:pPr>
        <w:pStyle w:val="Heading2"/>
      </w:pPr>
      <w:bookmarkStart w:id="42" w:name="_Toc100156872"/>
      <w:r>
        <w:t>Minor questions 1:</w:t>
      </w:r>
      <w:bookmarkEnd w:id="42"/>
      <w:r w:rsidR="00B47704">
        <w:fldChar w:fldCharType="begin"/>
      </w:r>
      <w:r w:rsidR="00B47704">
        <w:instrText xml:space="preserve"> XE "</w:instrText>
      </w:r>
      <w:r w:rsidR="00B47704" w:rsidRPr="002931E5">
        <w:instrText>Major question 1: When to use a model and when to use a DTO:Minor questions 1</w:instrText>
      </w:r>
      <w:r w:rsidR="00B47704">
        <w:instrText xml:space="preserve">" </w:instrText>
      </w:r>
      <w:r w:rsidR="00B47704">
        <w:fldChar w:fldCharType="end"/>
      </w:r>
    </w:p>
    <w:p w14:paraId="1230640C" w14:textId="14D136D8" w:rsidR="00B47704" w:rsidRDefault="00152DCF" w:rsidP="00B47704">
      <w:pPr>
        <w:rPr>
          <w:sz w:val="32"/>
          <w:szCs w:val="32"/>
        </w:rPr>
      </w:pPr>
      <w:r>
        <w:tab/>
      </w:r>
      <w:r w:rsidR="00203287" w:rsidRPr="00B47704">
        <w:rPr>
          <w:sz w:val="32"/>
          <w:szCs w:val="32"/>
        </w:rPr>
        <w:t>What is a model?</w:t>
      </w:r>
    </w:p>
    <w:p w14:paraId="3931A6A7" w14:textId="134F6EAC" w:rsidR="00706C4C" w:rsidRDefault="00706C4C" w:rsidP="00706C4C">
      <w:pPr>
        <w:pStyle w:val="ListParagraph"/>
        <w:numPr>
          <w:ilvl w:val="0"/>
          <w:numId w:val="4"/>
        </w:numPr>
        <w:rPr>
          <w:sz w:val="32"/>
          <w:szCs w:val="32"/>
        </w:rPr>
      </w:pPr>
      <w:r w:rsidRPr="00706C4C">
        <w:rPr>
          <w:sz w:val="32"/>
          <w:szCs w:val="32"/>
        </w:rPr>
        <w:t>Literature study</w:t>
      </w:r>
    </w:p>
    <w:p w14:paraId="69558636" w14:textId="4937B419" w:rsidR="00B7479F" w:rsidRPr="00706C4C" w:rsidRDefault="00B7479F" w:rsidP="00706C4C">
      <w:pPr>
        <w:pStyle w:val="ListParagraph"/>
        <w:numPr>
          <w:ilvl w:val="0"/>
          <w:numId w:val="4"/>
        </w:numPr>
        <w:rPr>
          <w:sz w:val="32"/>
          <w:szCs w:val="32"/>
        </w:rPr>
      </w:pPr>
      <w:r>
        <w:rPr>
          <w:sz w:val="32"/>
          <w:szCs w:val="32"/>
        </w:rPr>
        <w:t>Community research</w:t>
      </w:r>
    </w:p>
    <w:p w14:paraId="1B8ACE39" w14:textId="6D4B60F3" w:rsidR="00152DCF" w:rsidRDefault="00203287" w:rsidP="00B47704">
      <w:pPr>
        <w:ind w:firstLine="720"/>
        <w:rPr>
          <w:sz w:val="32"/>
          <w:szCs w:val="32"/>
        </w:rPr>
      </w:pPr>
      <w:r w:rsidRPr="00B47704">
        <w:rPr>
          <w:sz w:val="32"/>
          <w:szCs w:val="32"/>
        </w:rPr>
        <w:t>What is a DTO?</w:t>
      </w:r>
    </w:p>
    <w:p w14:paraId="7FD32A55" w14:textId="526CF89E" w:rsidR="00706C4C" w:rsidRDefault="00706C4C" w:rsidP="00706C4C">
      <w:pPr>
        <w:pStyle w:val="ListParagraph"/>
        <w:numPr>
          <w:ilvl w:val="0"/>
          <w:numId w:val="4"/>
        </w:numPr>
        <w:rPr>
          <w:sz w:val="32"/>
          <w:szCs w:val="32"/>
        </w:rPr>
      </w:pPr>
      <w:r w:rsidRPr="00706C4C">
        <w:rPr>
          <w:sz w:val="32"/>
          <w:szCs w:val="32"/>
        </w:rPr>
        <w:t>Literature study</w:t>
      </w:r>
    </w:p>
    <w:p w14:paraId="398AA2D6" w14:textId="4822308A" w:rsidR="00B7479F" w:rsidRPr="00B7479F" w:rsidRDefault="00B7479F" w:rsidP="00B7479F">
      <w:pPr>
        <w:pStyle w:val="ListParagraph"/>
        <w:numPr>
          <w:ilvl w:val="0"/>
          <w:numId w:val="4"/>
        </w:numPr>
        <w:rPr>
          <w:sz w:val="32"/>
          <w:szCs w:val="32"/>
        </w:rPr>
      </w:pPr>
      <w:r>
        <w:rPr>
          <w:sz w:val="32"/>
          <w:szCs w:val="32"/>
        </w:rPr>
        <w:t>Community research</w:t>
      </w:r>
    </w:p>
    <w:p w14:paraId="0AD3984A" w14:textId="20114663" w:rsidR="004526A2" w:rsidRDefault="00152DCF" w:rsidP="00B47704">
      <w:pPr>
        <w:rPr>
          <w:sz w:val="32"/>
          <w:szCs w:val="32"/>
        </w:rPr>
      </w:pPr>
      <w:r w:rsidRPr="00B47704">
        <w:rPr>
          <w:sz w:val="32"/>
          <w:szCs w:val="32"/>
        </w:rPr>
        <w:tab/>
      </w:r>
      <w:r w:rsidR="004526A2" w:rsidRPr="00B47704">
        <w:rPr>
          <w:sz w:val="32"/>
          <w:szCs w:val="32"/>
        </w:rPr>
        <w:t>What is a model used for?</w:t>
      </w:r>
    </w:p>
    <w:p w14:paraId="51C5F558" w14:textId="070D5B74" w:rsidR="00706C4C" w:rsidRDefault="00706C4C" w:rsidP="00B47704">
      <w:pPr>
        <w:pStyle w:val="ListParagraph"/>
        <w:numPr>
          <w:ilvl w:val="0"/>
          <w:numId w:val="4"/>
        </w:numPr>
        <w:rPr>
          <w:sz w:val="32"/>
          <w:szCs w:val="32"/>
        </w:rPr>
      </w:pPr>
      <w:r w:rsidRPr="00706C4C">
        <w:rPr>
          <w:sz w:val="32"/>
          <w:szCs w:val="32"/>
        </w:rPr>
        <w:t>Literature study</w:t>
      </w:r>
    </w:p>
    <w:p w14:paraId="267A16FB" w14:textId="7BB2AC44" w:rsidR="00B7479F" w:rsidRPr="00706C4C" w:rsidRDefault="00B7479F" w:rsidP="00B47704">
      <w:pPr>
        <w:pStyle w:val="ListParagraph"/>
        <w:numPr>
          <w:ilvl w:val="0"/>
          <w:numId w:val="4"/>
        </w:numPr>
        <w:rPr>
          <w:sz w:val="32"/>
          <w:szCs w:val="32"/>
        </w:rPr>
      </w:pPr>
      <w:r>
        <w:rPr>
          <w:sz w:val="32"/>
          <w:szCs w:val="32"/>
        </w:rPr>
        <w:t>Available product analysis</w:t>
      </w:r>
    </w:p>
    <w:p w14:paraId="51FE7C8F" w14:textId="72BEE85A" w:rsidR="00152DCF" w:rsidRDefault="00152DCF" w:rsidP="00B47704">
      <w:pPr>
        <w:rPr>
          <w:sz w:val="32"/>
          <w:szCs w:val="32"/>
        </w:rPr>
      </w:pPr>
      <w:r w:rsidRPr="00B47704">
        <w:rPr>
          <w:sz w:val="32"/>
          <w:szCs w:val="32"/>
        </w:rPr>
        <w:tab/>
      </w:r>
      <w:r w:rsidR="00203287" w:rsidRPr="00B47704">
        <w:rPr>
          <w:sz w:val="32"/>
          <w:szCs w:val="32"/>
        </w:rPr>
        <w:t>What is a DTO used for</w:t>
      </w:r>
      <w:r w:rsidR="004526A2" w:rsidRPr="00B47704">
        <w:rPr>
          <w:sz w:val="32"/>
          <w:szCs w:val="32"/>
        </w:rPr>
        <w:t>?</w:t>
      </w:r>
    </w:p>
    <w:p w14:paraId="20E4B8E9" w14:textId="0EBC6173" w:rsidR="00706C4C" w:rsidRDefault="00706C4C" w:rsidP="00B47704">
      <w:pPr>
        <w:pStyle w:val="ListParagraph"/>
        <w:numPr>
          <w:ilvl w:val="0"/>
          <w:numId w:val="4"/>
        </w:numPr>
        <w:rPr>
          <w:sz w:val="32"/>
          <w:szCs w:val="32"/>
        </w:rPr>
      </w:pPr>
      <w:r w:rsidRPr="00706C4C">
        <w:rPr>
          <w:sz w:val="32"/>
          <w:szCs w:val="32"/>
        </w:rPr>
        <w:t>Literature study</w:t>
      </w:r>
    </w:p>
    <w:p w14:paraId="6BF33A7D" w14:textId="610B8DE5" w:rsidR="00B7479F" w:rsidRPr="00B7479F" w:rsidRDefault="00B7479F" w:rsidP="00B7479F">
      <w:pPr>
        <w:pStyle w:val="ListParagraph"/>
        <w:numPr>
          <w:ilvl w:val="0"/>
          <w:numId w:val="4"/>
        </w:numPr>
        <w:rPr>
          <w:sz w:val="32"/>
          <w:szCs w:val="32"/>
        </w:rPr>
      </w:pPr>
      <w:r>
        <w:rPr>
          <w:sz w:val="32"/>
          <w:szCs w:val="32"/>
        </w:rPr>
        <w:t>Available product analysis</w:t>
      </w:r>
    </w:p>
    <w:p w14:paraId="608D1DB2" w14:textId="7C72698C" w:rsidR="009B2362" w:rsidRDefault="004526A2" w:rsidP="00B47704">
      <w:pPr>
        <w:rPr>
          <w:sz w:val="32"/>
          <w:szCs w:val="32"/>
        </w:rPr>
      </w:pPr>
      <w:r w:rsidRPr="00B47704">
        <w:rPr>
          <w:sz w:val="32"/>
          <w:szCs w:val="32"/>
        </w:rPr>
        <w:tab/>
      </w:r>
      <w:r w:rsidR="009B2362" w:rsidRPr="00B47704">
        <w:rPr>
          <w:sz w:val="32"/>
          <w:szCs w:val="32"/>
        </w:rPr>
        <w:t>Are there alternatives to model and DTO?</w:t>
      </w:r>
    </w:p>
    <w:p w14:paraId="4C480BE8" w14:textId="47689700" w:rsidR="00706C4C" w:rsidRDefault="00706C4C" w:rsidP="00B47704">
      <w:pPr>
        <w:pStyle w:val="ListParagraph"/>
        <w:numPr>
          <w:ilvl w:val="0"/>
          <w:numId w:val="4"/>
        </w:numPr>
        <w:rPr>
          <w:sz w:val="32"/>
          <w:szCs w:val="32"/>
        </w:rPr>
      </w:pPr>
      <w:r w:rsidRPr="00706C4C">
        <w:rPr>
          <w:sz w:val="32"/>
          <w:szCs w:val="32"/>
        </w:rPr>
        <w:t>Literature study</w:t>
      </w:r>
    </w:p>
    <w:p w14:paraId="1275A87B" w14:textId="56D330BD" w:rsidR="00706C4C" w:rsidRDefault="00706C4C" w:rsidP="00B47704">
      <w:pPr>
        <w:pStyle w:val="ListParagraph"/>
        <w:numPr>
          <w:ilvl w:val="0"/>
          <w:numId w:val="4"/>
        </w:numPr>
        <w:rPr>
          <w:sz w:val="32"/>
          <w:szCs w:val="32"/>
        </w:rPr>
      </w:pPr>
      <w:r>
        <w:rPr>
          <w:sz w:val="32"/>
          <w:szCs w:val="32"/>
        </w:rPr>
        <w:t>Expert interview</w:t>
      </w:r>
    </w:p>
    <w:p w14:paraId="7F01AEC7" w14:textId="77DE5BC0" w:rsidR="00065CD0" w:rsidRPr="00706C4C" w:rsidRDefault="00065CD0" w:rsidP="00B47704">
      <w:pPr>
        <w:pStyle w:val="ListParagraph"/>
        <w:numPr>
          <w:ilvl w:val="0"/>
          <w:numId w:val="4"/>
        </w:numPr>
        <w:rPr>
          <w:sz w:val="32"/>
          <w:szCs w:val="32"/>
        </w:rPr>
      </w:pPr>
      <w:r>
        <w:rPr>
          <w:sz w:val="32"/>
          <w:szCs w:val="32"/>
        </w:rPr>
        <w:t>Design pattern research</w:t>
      </w:r>
    </w:p>
    <w:p w14:paraId="64F3838D" w14:textId="4998C4CC" w:rsidR="00152DCF" w:rsidRDefault="004526A2" w:rsidP="00B47704">
      <w:pPr>
        <w:rPr>
          <w:sz w:val="32"/>
          <w:szCs w:val="32"/>
        </w:rPr>
      </w:pPr>
      <w:r w:rsidRPr="00B47704">
        <w:rPr>
          <w:sz w:val="32"/>
          <w:szCs w:val="32"/>
        </w:rPr>
        <w:tab/>
      </w:r>
      <w:r w:rsidR="009B2362" w:rsidRPr="00B47704">
        <w:rPr>
          <w:sz w:val="32"/>
          <w:szCs w:val="32"/>
        </w:rPr>
        <w:t>Why would you convert a model to a DTO?</w:t>
      </w:r>
    </w:p>
    <w:p w14:paraId="279346D1" w14:textId="27DC530C" w:rsidR="00706C4C" w:rsidRDefault="00706C4C" w:rsidP="00B47704">
      <w:pPr>
        <w:pStyle w:val="ListParagraph"/>
        <w:numPr>
          <w:ilvl w:val="0"/>
          <w:numId w:val="4"/>
        </w:numPr>
        <w:rPr>
          <w:sz w:val="32"/>
          <w:szCs w:val="32"/>
        </w:rPr>
      </w:pPr>
      <w:r>
        <w:rPr>
          <w:sz w:val="32"/>
          <w:szCs w:val="32"/>
        </w:rPr>
        <w:t>System test</w:t>
      </w:r>
    </w:p>
    <w:p w14:paraId="4A6AAF9A" w14:textId="6B6759ED" w:rsidR="00706C4C" w:rsidRPr="00706C4C" w:rsidRDefault="00706C4C" w:rsidP="00B47704">
      <w:pPr>
        <w:pStyle w:val="ListParagraph"/>
        <w:numPr>
          <w:ilvl w:val="0"/>
          <w:numId w:val="4"/>
        </w:numPr>
        <w:rPr>
          <w:sz w:val="32"/>
          <w:szCs w:val="32"/>
        </w:rPr>
      </w:pPr>
      <w:r>
        <w:rPr>
          <w:sz w:val="32"/>
          <w:szCs w:val="32"/>
        </w:rPr>
        <w:t>Security test</w:t>
      </w:r>
    </w:p>
    <w:p w14:paraId="51D7257B" w14:textId="76F1BDCC" w:rsidR="00D32C6A" w:rsidRDefault="00D32C6A" w:rsidP="00B47704">
      <w:pPr>
        <w:rPr>
          <w:sz w:val="32"/>
          <w:szCs w:val="32"/>
        </w:rPr>
      </w:pPr>
      <w:r w:rsidRPr="00B47704">
        <w:rPr>
          <w:sz w:val="32"/>
          <w:szCs w:val="32"/>
        </w:rPr>
        <w:lastRenderedPageBreak/>
        <w:tab/>
        <w:t>What are the advantages and disadvantages of a model?</w:t>
      </w:r>
    </w:p>
    <w:p w14:paraId="330B401C" w14:textId="567EAEDB" w:rsidR="00706C4C" w:rsidRDefault="00706C4C" w:rsidP="00B47704">
      <w:pPr>
        <w:pStyle w:val="ListParagraph"/>
        <w:numPr>
          <w:ilvl w:val="0"/>
          <w:numId w:val="4"/>
        </w:numPr>
        <w:rPr>
          <w:sz w:val="32"/>
          <w:szCs w:val="32"/>
        </w:rPr>
      </w:pPr>
      <w:r>
        <w:rPr>
          <w:sz w:val="32"/>
          <w:szCs w:val="32"/>
        </w:rPr>
        <w:t>Problem analysis</w:t>
      </w:r>
    </w:p>
    <w:p w14:paraId="5506FE52" w14:textId="51FA0BCA" w:rsidR="00706C4C" w:rsidRPr="00706C4C" w:rsidRDefault="00706C4C" w:rsidP="00706C4C">
      <w:pPr>
        <w:pStyle w:val="ListParagraph"/>
        <w:numPr>
          <w:ilvl w:val="0"/>
          <w:numId w:val="4"/>
        </w:numPr>
        <w:rPr>
          <w:sz w:val="32"/>
          <w:szCs w:val="32"/>
        </w:rPr>
      </w:pPr>
      <w:r>
        <w:rPr>
          <w:sz w:val="32"/>
          <w:szCs w:val="32"/>
        </w:rPr>
        <w:t>SWOT analysis</w:t>
      </w:r>
    </w:p>
    <w:p w14:paraId="5AACCAD4" w14:textId="6B77DBD0" w:rsidR="00D32C6A" w:rsidRDefault="00D32C6A" w:rsidP="00B47704">
      <w:pPr>
        <w:rPr>
          <w:sz w:val="32"/>
          <w:szCs w:val="32"/>
        </w:rPr>
      </w:pPr>
      <w:r w:rsidRPr="00B47704">
        <w:rPr>
          <w:sz w:val="32"/>
          <w:szCs w:val="32"/>
        </w:rPr>
        <w:tab/>
        <w:t>What are the advantages and disadvantages of a DTO?</w:t>
      </w:r>
    </w:p>
    <w:p w14:paraId="47EC6AC8" w14:textId="7EFBBBB1" w:rsidR="00706C4C" w:rsidRDefault="00706C4C" w:rsidP="00706C4C">
      <w:pPr>
        <w:pStyle w:val="ListParagraph"/>
        <w:numPr>
          <w:ilvl w:val="0"/>
          <w:numId w:val="4"/>
        </w:numPr>
        <w:rPr>
          <w:sz w:val="32"/>
          <w:szCs w:val="32"/>
        </w:rPr>
      </w:pPr>
      <w:r>
        <w:rPr>
          <w:sz w:val="32"/>
          <w:szCs w:val="32"/>
        </w:rPr>
        <w:t>Problem analysis</w:t>
      </w:r>
    </w:p>
    <w:p w14:paraId="7038A3AF" w14:textId="4F8AC154" w:rsidR="00706C4C" w:rsidRPr="00706C4C" w:rsidRDefault="00706C4C" w:rsidP="00B47704">
      <w:pPr>
        <w:pStyle w:val="ListParagraph"/>
        <w:numPr>
          <w:ilvl w:val="0"/>
          <w:numId w:val="4"/>
        </w:numPr>
        <w:rPr>
          <w:sz w:val="32"/>
          <w:szCs w:val="32"/>
        </w:rPr>
      </w:pPr>
      <w:r>
        <w:rPr>
          <w:sz w:val="32"/>
          <w:szCs w:val="32"/>
        </w:rPr>
        <w:t>SWOT analysis</w:t>
      </w:r>
    </w:p>
    <w:p w14:paraId="697F4149" w14:textId="556C6853" w:rsidR="009B2362" w:rsidRDefault="004526A2" w:rsidP="00B47704">
      <w:pPr>
        <w:rPr>
          <w:sz w:val="32"/>
          <w:szCs w:val="32"/>
        </w:rPr>
      </w:pPr>
      <w:r w:rsidRPr="00B47704">
        <w:rPr>
          <w:sz w:val="32"/>
          <w:szCs w:val="32"/>
        </w:rPr>
        <w:tab/>
      </w:r>
      <w:r w:rsidR="009B2362" w:rsidRPr="00B47704">
        <w:rPr>
          <w:sz w:val="32"/>
          <w:szCs w:val="32"/>
        </w:rPr>
        <w:t>Why would you convert a DTO to a model?</w:t>
      </w:r>
    </w:p>
    <w:p w14:paraId="3AEB1B35" w14:textId="5B10475F" w:rsidR="00065CD0" w:rsidRDefault="00065CD0" w:rsidP="00B47704">
      <w:pPr>
        <w:pStyle w:val="ListParagraph"/>
        <w:numPr>
          <w:ilvl w:val="0"/>
          <w:numId w:val="4"/>
        </w:numPr>
        <w:rPr>
          <w:sz w:val="32"/>
          <w:szCs w:val="32"/>
        </w:rPr>
      </w:pPr>
      <w:r>
        <w:rPr>
          <w:sz w:val="32"/>
          <w:szCs w:val="32"/>
        </w:rPr>
        <w:t>Design pattern research</w:t>
      </w:r>
    </w:p>
    <w:p w14:paraId="1A8EF5A9" w14:textId="43860227" w:rsidR="00B7479F" w:rsidRPr="00065CD0" w:rsidRDefault="00B7479F" w:rsidP="00B47704">
      <w:pPr>
        <w:pStyle w:val="ListParagraph"/>
        <w:numPr>
          <w:ilvl w:val="0"/>
          <w:numId w:val="4"/>
        </w:numPr>
        <w:rPr>
          <w:sz w:val="32"/>
          <w:szCs w:val="32"/>
        </w:rPr>
      </w:pPr>
      <w:r>
        <w:rPr>
          <w:sz w:val="32"/>
          <w:szCs w:val="32"/>
        </w:rPr>
        <w:t>Expert interview</w:t>
      </w:r>
    </w:p>
    <w:p w14:paraId="7935BA68" w14:textId="030513DC" w:rsidR="00706C4C" w:rsidRDefault="009B2362" w:rsidP="00706C4C">
      <w:pPr>
        <w:rPr>
          <w:sz w:val="32"/>
          <w:szCs w:val="32"/>
        </w:rPr>
      </w:pPr>
      <w:r w:rsidRPr="00B47704">
        <w:rPr>
          <w:sz w:val="32"/>
          <w:szCs w:val="32"/>
        </w:rPr>
        <w:tab/>
        <w:t>When to convert a model to a DTO</w:t>
      </w:r>
    </w:p>
    <w:p w14:paraId="74D78E80" w14:textId="5AA608F5" w:rsidR="00065CD0" w:rsidRPr="00065CD0" w:rsidRDefault="00065CD0" w:rsidP="00706C4C">
      <w:pPr>
        <w:pStyle w:val="ListParagraph"/>
        <w:numPr>
          <w:ilvl w:val="0"/>
          <w:numId w:val="4"/>
        </w:numPr>
        <w:rPr>
          <w:sz w:val="32"/>
          <w:szCs w:val="32"/>
        </w:rPr>
      </w:pPr>
      <w:r>
        <w:rPr>
          <w:sz w:val="32"/>
          <w:szCs w:val="32"/>
        </w:rPr>
        <w:t>Design pattern research</w:t>
      </w:r>
    </w:p>
    <w:p w14:paraId="7905BC21" w14:textId="7E2D51AD" w:rsidR="00706C4C" w:rsidRPr="00706C4C" w:rsidRDefault="00706C4C" w:rsidP="00706C4C">
      <w:pPr>
        <w:pStyle w:val="ListParagraph"/>
        <w:numPr>
          <w:ilvl w:val="0"/>
          <w:numId w:val="3"/>
        </w:numPr>
        <w:rPr>
          <w:sz w:val="32"/>
          <w:szCs w:val="32"/>
        </w:rPr>
      </w:pPr>
      <w:r>
        <w:rPr>
          <w:sz w:val="32"/>
          <w:szCs w:val="32"/>
        </w:rPr>
        <w:t>IT architecture sketching</w:t>
      </w:r>
    </w:p>
    <w:p w14:paraId="5ED29742" w14:textId="3180DBFA" w:rsidR="009B6BA1" w:rsidRDefault="009B2362" w:rsidP="00B47704">
      <w:pPr>
        <w:ind w:firstLine="720"/>
        <w:rPr>
          <w:sz w:val="32"/>
          <w:szCs w:val="32"/>
        </w:rPr>
      </w:pPr>
      <w:r w:rsidRPr="00B47704">
        <w:rPr>
          <w:sz w:val="32"/>
          <w:szCs w:val="32"/>
        </w:rPr>
        <w:t xml:space="preserve">When to convert a </w:t>
      </w:r>
      <w:r w:rsidR="009B6BA1" w:rsidRPr="00B47704">
        <w:rPr>
          <w:sz w:val="32"/>
          <w:szCs w:val="32"/>
        </w:rPr>
        <w:t>DTO</w:t>
      </w:r>
      <w:r w:rsidRPr="00B47704">
        <w:rPr>
          <w:sz w:val="32"/>
          <w:szCs w:val="32"/>
        </w:rPr>
        <w:t xml:space="preserve"> to a </w:t>
      </w:r>
      <w:r w:rsidR="009B6BA1" w:rsidRPr="00B47704">
        <w:rPr>
          <w:sz w:val="32"/>
          <w:szCs w:val="32"/>
        </w:rPr>
        <w:t>model</w:t>
      </w:r>
    </w:p>
    <w:p w14:paraId="3783C5A9" w14:textId="2EB27FA7" w:rsidR="00706C4C" w:rsidRDefault="00706C4C" w:rsidP="00706C4C">
      <w:pPr>
        <w:pStyle w:val="ListParagraph"/>
        <w:numPr>
          <w:ilvl w:val="0"/>
          <w:numId w:val="3"/>
        </w:numPr>
        <w:rPr>
          <w:sz w:val="32"/>
          <w:szCs w:val="32"/>
        </w:rPr>
      </w:pPr>
      <w:r>
        <w:rPr>
          <w:sz w:val="32"/>
          <w:szCs w:val="32"/>
        </w:rPr>
        <w:t>IT architecture sketching</w:t>
      </w:r>
    </w:p>
    <w:p w14:paraId="4992A954" w14:textId="77777777" w:rsidR="00065CD0" w:rsidRPr="00706C4C" w:rsidRDefault="00065CD0" w:rsidP="00065CD0">
      <w:pPr>
        <w:pStyle w:val="ListParagraph"/>
        <w:numPr>
          <w:ilvl w:val="0"/>
          <w:numId w:val="3"/>
        </w:numPr>
        <w:rPr>
          <w:sz w:val="32"/>
          <w:szCs w:val="32"/>
        </w:rPr>
      </w:pPr>
      <w:r>
        <w:rPr>
          <w:sz w:val="32"/>
          <w:szCs w:val="32"/>
        </w:rPr>
        <w:t>Design pattern research</w:t>
      </w:r>
    </w:p>
    <w:p w14:paraId="477ADEF5" w14:textId="4FC8253C" w:rsidR="00B7479F" w:rsidRPr="00D32C6A" w:rsidRDefault="00B7479F" w:rsidP="00D32C6A">
      <w:r>
        <w:br w:type="page"/>
      </w:r>
    </w:p>
    <w:p w14:paraId="601E33F9" w14:textId="77777777" w:rsidR="00B47704" w:rsidRDefault="009B6BA1" w:rsidP="00D32C6A">
      <w:pPr>
        <w:pStyle w:val="Heading2"/>
        <w:rPr>
          <w:rStyle w:val="Heading2Char"/>
          <w:sz w:val="48"/>
          <w:szCs w:val="48"/>
        </w:rPr>
      </w:pPr>
      <w:bookmarkStart w:id="43" w:name="_Toc100156873"/>
      <w:r w:rsidRPr="003307CC">
        <w:rPr>
          <w:rStyle w:val="Heading2Char"/>
          <w:sz w:val="48"/>
          <w:szCs w:val="48"/>
        </w:rPr>
        <w:lastRenderedPageBreak/>
        <w:t xml:space="preserve">Problem </w:t>
      </w:r>
      <w:r>
        <w:rPr>
          <w:rStyle w:val="Heading2Char"/>
          <w:sz w:val="48"/>
          <w:szCs w:val="48"/>
        </w:rPr>
        <w:t>2</w:t>
      </w:r>
      <w:r w:rsidRPr="003307CC">
        <w:rPr>
          <w:rStyle w:val="Heading2Char"/>
          <w:sz w:val="48"/>
          <w:szCs w:val="48"/>
        </w:rPr>
        <w:t xml:space="preserve">: </w:t>
      </w:r>
    </w:p>
    <w:p w14:paraId="301829F3" w14:textId="4BFAF679" w:rsidR="009B6BA1" w:rsidRPr="00B47704" w:rsidRDefault="00D32C6A" w:rsidP="00B47704">
      <w:pPr>
        <w:rPr>
          <w:sz w:val="32"/>
          <w:szCs w:val="32"/>
        </w:rPr>
      </w:pPr>
      <w:r w:rsidRPr="00B47704">
        <w:rPr>
          <w:rStyle w:val="Heading2Char"/>
          <w:sz w:val="32"/>
          <w:szCs w:val="32"/>
        </w:rPr>
        <w:t xml:space="preserve"> </w:t>
      </w:r>
      <w:r w:rsidR="00B47704">
        <w:rPr>
          <w:rStyle w:val="Heading2Char"/>
          <w:sz w:val="32"/>
          <w:szCs w:val="32"/>
        </w:rPr>
        <w:tab/>
      </w:r>
      <w:r w:rsidR="009B6BA1" w:rsidRPr="00B47704">
        <w:rPr>
          <w:sz w:val="32"/>
          <w:szCs w:val="32"/>
        </w:rPr>
        <w:t>How to identify a product.</w:t>
      </w:r>
      <w:bookmarkEnd w:id="43"/>
    </w:p>
    <w:p w14:paraId="6C9E721F" w14:textId="77777777" w:rsidR="00B47704" w:rsidRDefault="009B6BA1" w:rsidP="00D32C6A">
      <w:pPr>
        <w:pStyle w:val="Heading2"/>
        <w:rPr>
          <w:rStyle w:val="Heading3Char"/>
          <w:sz w:val="40"/>
          <w:szCs w:val="40"/>
        </w:rPr>
      </w:pPr>
      <w:bookmarkStart w:id="44" w:name="_Toc100156874"/>
      <w:r w:rsidRPr="003307CC">
        <w:rPr>
          <w:rStyle w:val="Heading3Char"/>
          <w:sz w:val="40"/>
          <w:szCs w:val="40"/>
        </w:rPr>
        <w:t>Major question</w:t>
      </w:r>
      <w:r>
        <w:rPr>
          <w:rStyle w:val="Heading3Char"/>
          <w:sz w:val="40"/>
          <w:szCs w:val="40"/>
        </w:rPr>
        <w:t xml:space="preserve"> 2</w:t>
      </w:r>
      <w:r w:rsidRPr="003307CC">
        <w:rPr>
          <w:rStyle w:val="Heading3Char"/>
          <w:sz w:val="40"/>
          <w:szCs w:val="40"/>
        </w:rPr>
        <w:t>:</w:t>
      </w:r>
    </w:p>
    <w:p w14:paraId="47FF472B" w14:textId="3185947E" w:rsidR="009B6BA1" w:rsidRPr="00B47704" w:rsidRDefault="009B6BA1" w:rsidP="00B47704">
      <w:pPr>
        <w:ind w:firstLine="720"/>
        <w:rPr>
          <w:sz w:val="32"/>
          <w:szCs w:val="32"/>
        </w:rPr>
      </w:pPr>
      <w:r w:rsidRPr="00B47704">
        <w:t xml:space="preserve"> </w:t>
      </w:r>
      <w:r w:rsidRPr="00B47704">
        <w:rPr>
          <w:sz w:val="32"/>
          <w:szCs w:val="32"/>
        </w:rPr>
        <w:t>How to identify a product without using a regular id?</w:t>
      </w:r>
      <w:bookmarkEnd w:id="44"/>
    </w:p>
    <w:p w14:paraId="46533103" w14:textId="797D7B5F" w:rsidR="009B6BA1" w:rsidRDefault="009B6BA1" w:rsidP="009B6BA1">
      <w:pPr>
        <w:pStyle w:val="Heading2"/>
      </w:pPr>
      <w:bookmarkStart w:id="45" w:name="_Toc100156875"/>
      <w:r>
        <w:t>Minor questions 2:</w:t>
      </w:r>
      <w:bookmarkEnd w:id="45"/>
    </w:p>
    <w:p w14:paraId="1C2CF5B8" w14:textId="1CE96E2C" w:rsidR="009B6BA1" w:rsidRDefault="009B6BA1" w:rsidP="00B47704">
      <w:pPr>
        <w:rPr>
          <w:sz w:val="32"/>
          <w:szCs w:val="32"/>
        </w:rPr>
      </w:pPr>
      <w:r w:rsidRPr="00B47704">
        <w:rPr>
          <w:sz w:val="32"/>
          <w:szCs w:val="32"/>
        </w:rPr>
        <w:tab/>
        <w:t>What is a id?</w:t>
      </w:r>
    </w:p>
    <w:p w14:paraId="6AEDEFF5" w14:textId="77777777" w:rsidR="00B7479F" w:rsidRDefault="00B7479F" w:rsidP="00B7479F">
      <w:pPr>
        <w:pStyle w:val="ListParagraph"/>
        <w:numPr>
          <w:ilvl w:val="0"/>
          <w:numId w:val="4"/>
        </w:numPr>
        <w:rPr>
          <w:sz w:val="32"/>
          <w:szCs w:val="32"/>
        </w:rPr>
      </w:pPr>
      <w:r w:rsidRPr="00706C4C">
        <w:rPr>
          <w:sz w:val="32"/>
          <w:szCs w:val="32"/>
        </w:rPr>
        <w:t>Literature study</w:t>
      </w:r>
    </w:p>
    <w:p w14:paraId="42344954" w14:textId="43104638" w:rsidR="00B7479F" w:rsidRPr="00B7479F" w:rsidRDefault="00B7479F" w:rsidP="00B47704">
      <w:pPr>
        <w:pStyle w:val="ListParagraph"/>
        <w:numPr>
          <w:ilvl w:val="0"/>
          <w:numId w:val="4"/>
        </w:numPr>
        <w:rPr>
          <w:sz w:val="32"/>
          <w:szCs w:val="32"/>
        </w:rPr>
      </w:pPr>
      <w:r>
        <w:rPr>
          <w:sz w:val="32"/>
          <w:szCs w:val="32"/>
        </w:rPr>
        <w:t>Community research</w:t>
      </w:r>
    </w:p>
    <w:p w14:paraId="0F8823BD" w14:textId="0A17FDF7" w:rsidR="009B6BA1" w:rsidRDefault="009B6BA1" w:rsidP="00B47704">
      <w:pPr>
        <w:ind w:firstLine="720"/>
        <w:rPr>
          <w:sz w:val="32"/>
          <w:szCs w:val="32"/>
        </w:rPr>
      </w:pPr>
      <w:r w:rsidRPr="00B47704">
        <w:rPr>
          <w:sz w:val="32"/>
          <w:szCs w:val="32"/>
        </w:rPr>
        <w:t>What are ids used for?</w:t>
      </w:r>
    </w:p>
    <w:p w14:paraId="0D0DE9EA" w14:textId="77777777" w:rsidR="00B7479F" w:rsidRDefault="00B7479F" w:rsidP="00B7479F">
      <w:pPr>
        <w:pStyle w:val="ListParagraph"/>
        <w:numPr>
          <w:ilvl w:val="0"/>
          <w:numId w:val="4"/>
        </w:numPr>
        <w:rPr>
          <w:sz w:val="32"/>
          <w:szCs w:val="32"/>
        </w:rPr>
      </w:pPr>
      <w:r w:rsidRPr="00706C4C">
        <w:rPr>
          <w:sz w:val="32"/>
          <w:szCs w:val="32"/>
        </w:rPr>
        <w:t>Literature study</w:t>
      </w:r>
    </w:p>
    <w:p w14:paraId="5576A18E" w14:textId="738D9442" w:rsidR="00B7479F" w:rsidRPr="00B7479F" w:rsidRDefault="00B7479F" w:rsidP="00B7479F">
      <w:pPr>
        <w:pStyle w:val="ListParagraph"/>
        <w:numPr>
          <w:ilvl w:val="0"/>
          <w:numId w:val="4"/>
        </w:numPr>
        <w:rPr>
          <w:sz w:val="32"/>
          <w:szCs w:val="32"/>
        </w:rPr>
      </w:pPr>
      <w:r>
        <w:rPr>
          <w:sz w:val="32"/>
          <w:szCs w:val="32"/>
        </w:rPr>
        <w:t>Available product analysis</w:t>
      </w:r>
    </w:p>
    <w:p w14:paraId="63C6A4B9" w14:textId="2EEE198E" w:rsidR="009B6BA1" w:rsidRDefault="009B6BA1" w:rsidP="00B47704">
      <w:pPr>
        <w:rPr>
          <w:sz w:val="32"/>
          <w:szCs w:val="32"/>
        </w:rPr>
      </w:pPr>
      <w:r w:rsidRPr="00B47704">
        <w:rPr>
          <w:sz w:val="32"/>
          <w:szCs w:val="32"/>
        </w:rPr>
        <w:tab/>
        <w:t>What different types of ids are there?</w:t>
      </w:r>
    </w:p>
    <w:p w14:paraId="503D0BDB" w14:textId="77777777" w:rsidR="00B7479F" w:rsidRDefault="00B7479F" w:rsidP="00B7479F">
      <w:pPr>
        <w:pStyle w:val="ListParagraph"/>
        <w:numPr>
          <w:ilvl w:val="0"/>
          <w:numId w:val="4"/>
        </w:numPr>
        <w:rPr>
          <w:sz w:val="32"/>
          <w:szCs w:val="32"/>
        </w:rPr>
      </w:pPr>
      <w:r w:rsidRPr="00706C4C">
        <w:rPr>
          <w:sz w:val="32"/>
          <w:szCs w:val="32"/>
        </w:rPr>
        <w:t>Literature study</w:t>
      </w:r>
    </w:p>
    <w:p w14:paraId="50FCB57C" w14:textId="77777777" w:rsidR="00B7479F" w:rsidRPr="00B7479F" w:rsidRDefault="00B7479F" w:rsidP="00B7479F">
      <w:pPr>
        <w:pStyle w:val="ListParagraph"/>
        <w:numPr>
          <w:ilvl w:val="0"/>
          <w:numId w:val="4"/>
        </w:numPr>
        <w:rPr>
          <w:sz w:val="32"/>
          <w:szCs w:val="32"/>
        </w:rPr>
      </w:pPr>
      <w:r>
        <w:rPr>
          <w:sz w:val="32"/>
          <w:szCs w:val="32"/>
        </w:rPr>
        <w:t>Available product analysis</w:t>
      </w:r>
    </w:p>
    <w:p w14:paraId="726C9D99" w14:textId="77777777" w:rsidR="00B7479F" w:rsidRDefault="00B7479F" w:rsidP="00B7479F">
      <w:pPr>
        <w:pStyle w:val="ListParagraph"/>
        <w:numPr>
          <w:ilvl w:val="0"/>
          <w:numId w:val="4"/>
        </w:numPr>
        <w:rPr>
          <w:sz w:val="32"/>
          <w:szCs w:val="32"/>
        </w:rPr>
      </w:pPr>
      <w:r>
        <w:rPr>
          <w:sz w:val="32"/>
          <w:szCs w:val="32"/>
        </w:rPr>
        <w:t>Expert interview</w:t>
      </w:r>
    </w:p>
    <w:p w14:paraId="51F84ECB" w14:textId="30162038" w:rsidR="00B7479F" w:rsidRPr="00B7479F" w:rsidRDefault="00B7479F" w:rsidP="00B7479F">
      <w:pPr>
        <w:pStyle w:val="ListParagraph"/>
        <w:numPr>
          <w:ilvl w:val="0"/>
          <w:numId w:val="4"/>
        </w:numPr>
        <w:rPr>
          <w:sz w:val="32"/>
          <w:szCs w:val="32"/>
        </w:rPr>
      </w:pPr>
      <w:r>
        <w:rPr>
          <w:sz w:val="32"/>
          <w:szCs w:val="32"/>
        </w:rPr>
        <w:t>Design pattern research</w:t>
      </w:r>
    </w:p>
    <w:p w14:paraId="58DC86B4" w14:textId="3D6A23BC" w:rsidR="009B6BA1" w:rsidRDefault="009B6BA1" w:rsidP="00B47704">
      <w:pPr>
        <w:ind w:firstLine="720"/>
        <w:rPr>
          <w:sz w:val="32"/>
          <w:szCs w:val="32"/>
        </w:rPr>
      </w:pPr>
      <w:r w:rsidRPr="00B47704">
        <w:rPr>
          <w:sz w:val="32"/>
          <w:szCs w:val="32"/>
        </w:rPr>
        <w:t>What is a UUID?</w:t>
      </w:r>
    </w:p>
    <w:p w14:paraId="41A7D246" w14:textId="77777777" w:rsidR="00B7479F" w:rsidRDefault="00B7479F" w:rsidP="00B7479F">
      <w:pPr>
        <w:pStyle w:val="ListParagraph"/>
        <w:numPr>
          <w:ilvl w:val="0"/>
          <w:numId w:val="4"/>
        </w:numPr>
        <w:rPr>
          <w:sz w:val="32"/>
          <w:szCs w:val="32"/>
        </w:rPr>
      </w:pPr>
      <w:r w:rsidRPr="00706C4C">
        <w:rPr>
          <w:sz w:val="32"/>
          <w:szCs w:val="32"/>
        </w:rPr>
        <w:t>Literature study</w:t>
      </w:r>
    </w:p>
    <w:p w14:paraId="2BE9C142" w14:textId="6C070834" w:rsidR="00B7479F" w:rsidRPr="00B7479F" w:rsidRDefault="00B7479F" w:rsidP="00B7479F">
      <w:pPr>
        <w:pStyle w:val="ListParagraph"/>
        <w:numPr>
          <w:ilvl w:val="0"/>
          <w:numId w:val="4"/>
        </w:numPr>
        <w:rPr>
          <w:sz w:val="32"/>
          <w:szCs w:val="32"/>
        </w:rPr>
      </w:pPr>
      <w:r>
        <w:rPr>
          <w:sz w:val="32"/>
          <w:szCs w:val="32"/>
        </w:rPr>
        <w:t>Community research</w:t>
      </w:r>
    </w:p>
    <w:p w14:paraId="7043027B" w14:textId="5566D59B" w:rsidR="009B6BA1" w:rsidRDefault="009B6BA1" w:rsidP="00B47704">
      <w:pPr>
        <w:rPr>
          <w:sz w:val="32"/>
          <w:szCs w:val="32"/>
        </w:rPr>
      </w:pPr>
      <w:r w:rsidRPr="00B47704">
        <w:rPr>
          <w:sz w:val="32"/>
          <w:szCs w:val="32"/>
        </w:rPr>
        <w:tab/>
        <w:t>What advantages</w:t>
      </w:r>
      <w:r w:rsidR="00D32C6A" w:rsidRPr="00B47704">
        <w:rPr>
          <w:sz w:val="32"/>
          <w:szCs w:val="32"/>
        </w:rPr>
        <w:t xml:space="preserve"> and disadvantages</w:t>
      </w:r>
      <w:r w:rsidRPr="00B47704">
        <w:rPr>
          <w:sz w:val="32"/>
          <w:szCs w:val="32"/>
        </w:rPr>
        <w:t xml:space="preserve"> are there to a UUID</w:t>
      </w:r>
      <w:r w:rsidR="00D32C6A" w:rsidRPr="00B47704">
        <w:rPr>
          <w:sz w:val="32"/>
          <w:szCs w:val="32"/>
        </w:rPr>
        <w:t>?</w:t>
      </w:r>
    </w:p>
    <w:p w14:paraId="008AF81D" w14:textId="77777777" w:rsidR="00B7479F" w:rsidRDefault="00B7479F" w:rsidP="00B7479F">
      <w:pPr>
        <w:pStyle w:val="ListParagraph"/>
        <w:numPr>
          <w:ilvl w:val="0"/>
          <w:numId w:val="4"/>
        </w:numPr>
        <w:rPr>
          <w:sz w:val="32"/>
          <w:szCs w:val="32"/>
        </w:rPr>
      </w:pPr>
      <w:r>
        <w:rPr>
          <w:sz w:val="32"/>
          <w:szCs w:val="32"/>
        </w:rPr>
        <w:t>Problem analysis</w:t>
      </w:r>
    </w:p>
    <w:p w14:paraId="6E5D28CE" w14:textId="77777777" w:rsidR="00B7479F" w:rsidRPr="00706C4C" w:rsidRDefault="00B7479F" w:rsidP="00B7479F">
      <w:pPr>
        <w:pStyle w:val="ListParagraph"/>
        <w:numPr>
          <w:ilvl w:val="0"/>
          <w:numId w:val="4"/>
        </w:numPr>
        <w:rPr>
          <w:sz w:val="32"/>
          <w:szCs w:val="32"/>
        </w:rPr>
      </w:pPr>
      <w:r>
        <w:rPr>
          <w:sz w:val="32"/>
          <w:szCs w:val="32"/>
        </w:rPr>
        <w:t>SWOT analysis</w:t>
      </w:r>
    </w:p>
    <w:p w14:paraId="4AA4A645" w14:textId="027B0E0D" w:rsidR="00CB46F7" w:rsidRPr="00B7479F" w:rsidRDefault="00CB46F7" w:rsidP="00B7479F">
      <w:pPr>
        <w:pStyle w:val="ListParagraph"/>
        <w:rPr>
          <w:sz w:val="32"/>
          <w:szCs w:val="32"/>
        </w:rPr>
      </w:pPr>
    </w:p>
    <w:p w14:paraId="10AAFE33" w14:textId="2BEC3D9E" w:rsidR="00CB46F7" w:rsidRPr="007516F0" w:rsidRDefault="00CB46F7" w:rsidP="007516F0">
      <w:pPr>
        <w:rPr>
          <w:sz w:val="36"/>
          <w:szCs w:val="36"/>
        </w:rPr>
      </w:pPr>
    </w:p>
    <w:sectPr w:rsidR="00CB46F7" w:rsidRPr="007516F0" w:rsidSect="00E74A6E">
      <w:footerReference w:type="default" r:id="rId16"/>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D4EAD0" w14:textId="77777777" w:rsidR="009133DA" w:rsidRDefault="009133DA" w:rsidP="00B6447C">
      <w:pPr>
        <w:spacing w:after="0" w:line="240" w:lineRule="auto"/>
      </w:pPr>
      <w:r>
        <w:separator/>
      </w:r>
    </w:p>
  </w:endnote>
  <w:endnote w:type="continuationSeparator" w:id="0">
    <w:p w14:paraId="314ADFB1" w14:textId="77777777" w:rsidR="009133DA" w:rsidRDefault="009133DA" w:rsidP="00B64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altName w:val="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2344780"/>
      <w:docPartObj>
        <w:docPartGallery w:val="Page Numbers (Bottom of Page)"/>
        <w:docPartUnique/>
      </w:docPartObj>
    </w:sdtPr>
    <w:sdtEndPr>
      <w:rPr>
        <w:noProof/>
      </w:rPr>
    </w:sdtEndPr>
    <w:sdtContent>
      <w:p w14:paraId="6960535B" w14:textId="2ED5B567" w:rsidR="00E74A6E" w:rsidRDefault="00E74A6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44CB12" w14:textId="77777777" w:rsidR="00E74A6E" w:rsidRDefault="00E74A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EDAB9D" w14:textId="77777777" w:rsidR="009133DA" w:rsidRDefault="009133DA" w:rsidP="00B6447C">
      <w:pPr>
        <w:spacing w:after="0" w:line="240" w:lineRule="auto"/>
      </w:pPr>
      <w:r>
        <w:separator/>
      </w:r>
    </w:p>
  </w:footnote>
  <w:footnote w:type="continuationSeparator" w:id="0">
    <w:p w14:paraId="3A42D1BE" w14:textId="77777777" w:rsidR="009133DA" w:rsidRDefault="009133DA" w:rsidP="00B644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824FC"/>
    <w:multiLevelType w:val="hybridMultilevel"/>
    <w:tmpl w:val="8384F900"/>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1" w15:restartNumberingAfterBreak="0">
    <w:nsid w:val="15702268"/>
    <w:multiLevelType w:val="hybridMultilevel"/>
    <w:tmpl w:val="43A206FA"/>
    <w:lvl w:ilvl="0" w:tplc="6C9ABAE4">
      <w:numFmt w:val="bullet"/>
      <w:lvlText w:val="-"/>
      <w:lvlJc w:val="left"/>
      <w:pPr>
        <w:ind w:left="1080" w:hanging="360"/>
      </w:pPr>
      <w:rPr>
        <w:rFonts w:ascii="Lato" w:eastAsiaTheme="minorHAnsi" w:hAnsi="Lato"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39605E14"/>
    <w:multiLevelType w:val="hybridMultilevel"/>
    <w:tmpl w:val="AAA8762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DFB5C87"/>
    <w:multiLevelType w:val="hybridMultilevel"/>
    <w:tmpl w:val="FBA6AC8A"/>
    <w:lvl w:ilvl="0" w:tplc="20000001">
      <w:start w:val="1"/>
      <w:numFmt w:val="bullet"/>
      <w:lvlText w:val=""/>
      <w:lvlJc w:val="left"/>
      <w:pPr>
        <w:ind w:left="1778" w:hanging="360"/>
      </w:pPr>
      <w:rPr>
        <w:rFonts w:ascii="Symbol" w:hAnsi="Symbol" w:hint="default"/>
      </w:rPr>
    </w:lvl>
    <w:lvl w:ilvl="1" w:tplc="20000003" w:tentative="1">
      <w:start w:val="1"/>
      <w:numFmt w:val="bullet"/>
      <w:lvlText w:val="o"/>
      <w:lvlJc w:val="left"/>
      <w:pPr>
        <w:ind w:left="2498" w:hanging="360"/>
      </w:pPr>
      <w:rPr>
        <w:rFonts w:ascii="Courier New" w:hAnsi="Courier New" w:cs="Courier New" w:hint="default"/>
      </w:rPr>
    </w:lvl>
    <w:lvl w:ilvl="2" w:tplc="20000005" w:tentative="1">
      <w:start w:val="1"/>
      <w:numFmt w:val="bullet"/>
      <w:lvlText w:val=""/>
      <w:lvlJc w:val="left"/>
      <w:pPr>
        <w:ind w:left="3218" w:hanging="360"/>
      </w:pPr>
      <w:rPr>
        <w:rFonts w:ascii="Wingdings" w:hAnsi="Wingdings" w:hint="default"/>
      </w:rPr>
    </w:lvl>
    <w:lvl w:ilvl="3" w:tplc="20000001" w:tentative="1">
      <w:start w:val="1"/>
      <w:numFmt w:val="bullet"/>
      <w:lvlText w:val=""/>
      <w:lvlJc w:val="left"/>
      <w:pPr>
        <w:ind w:left="3938" w:hanging="360"/>
      </w:pPr>
      <w:rPr>
        <w:rFonts w:ascii="Symbol" w:hAnsi="Symbol" w:hint="default"/>
      </w:rPr>
    </w:lvl>
    <w:lvl w:ilvl="4" w:tplc="20000003" w:tentative="1">
      <w:start w:val="1"/>
      <w:numFmt w:val="bullet"/>
      <w:lvlText w:val="o"/>
      <w:lvlJc w:val="left"/>
      <w:pPr>
        <w:ind w:left="4658" w:hanging="360"/>
      </w:pPr>
      <w:rPr>
        <w:rFonts w:ascii="Courier New" w:hAnsi="Courier New" w:cs="Courier New" w:hint="default"/>
      </w:rPr>
    </w:lvl>
    <w:lvl w:ilvl="5" w:tplc="20000005" w:tentative="1">
      <w:start w:val="1"/>
      <w:numFmt w:val="bullet"/>
      <w:lvlText w:val=""/>
      <w:lvlJc w:val="left"/>
      <w:pPr>
        <w:ind w:left="5378" w:hanging="360"/>
      </w:pPr>
      <w:rPr>
        <w:rFonts w:ascii="Wingdings" w:hAnsi="Wingdings" w:hint="default"/>
      </w:rPr>
    </w:lvl>
    <w:lvl w:ilvl="6" w:tplc="20000001" w:tentative="1">
      <w:start w:val="1"/>
      <w:numFmt w:val="bullet"/>
      <w:lvlText w:val=""/>
      <w:lvlJc w:val="left"/>
      <w:pPr>
        <w:ind w:left="6098" w:hanging="360"/>
      </w:pPr>
      <w:rPr>
        <w:rFonts w:ascii="Symbol" w:hAnsi="Symbol" w:hint="default"/>
      </w:rPr>
    </w:lvl>
    <w:lvl w:ilvl="7" w:tplc="20000003" w:tentative="1">
      <w:start w:val="1"/>
      <w:numFmt w:val="bullet"/>
      <w:lvlText w:val="o"/>
      <w:lvlJc w:val="left"/>
      <w:pPr>
        <w:ind w:left="6818" w:hanging="360"/>
      </w:pPr>
      <w:rPr>
        <w:rFonts w:ascii="Courier New" w:hAnsi="Courier New" w:cs="Courier New" w:hint="default"/>
      </w:rPr>
    </w:lvl>
    <w:lvl w:ilvl="8" w:tplc="20000005" w:tentative="1">
      <w:start w:val="1"/>
      <w:numFmt w:val="bullet"/>
      <w:lvlText w:val=""/>
      <w:lvlJc w:val="left"/>
      <w:pPr>
        <w:ind w:left="7538" w:hanging="360"/>
      </w:pPr>
      <w:rPr>
        <w:rFonts w:ascii="Wingdings" w:hAnsi="Wingdings" w:hint="default"/>
      </w:rPr>
    </w:lvl>
  </w:abstractNum>
  <w:abstractNum w:abstractNumId="4" w15:restartNumberingAfterBreak="0">
    <w:nsid w:val="68C510C7"/>
    <w:multiLevelType w:val="hybridMultilevel"/>
    <w:tmpl w:val="B142D4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A56"/>
    <w:rsid w:val="00065CD0"/>
    <w:rsid w:val="000D42D9"/>
    <w:rsid w:val="00132B34"/>
    <w:rsid w:val="00133B81"/>
    <w:rsid w:val="00147F07"/>
    <w:rsid w:val="00152DCF"/>
    <w:rsid w:val="00183B2E"/>
    <w:rsid w:val="00203287"/>
    <w:rsid w:val="00286826"/>
    <w:rsid w:val="002D3777"/>
    <w:rsid w:val="002D5B0C"/>
    <w:rsid w:val="002E4874"/>
    <w:rsid w:val="003307CC"/>
    <w:rsid w:val="0037182E"/>
    <w:rsid w:val="003B7274"/>
    <w:rsid w:val="003C0436"/>
    <w:rsid w:val="003D32D2"/>
    <w:rsid w:val="00432D5E"/>
    <w:rsid w:val="0043559D"/>
    <w:rsid w:val="004526A2"/>
    <w:rsid w:val="00457815"/>
    <w:rsid w:val="00462D36"/>
    <w:rsid w:val="0046524E"/>
    <w:rsid w:val="004C062A"/>
    <w:rsid w:val="00540A0A"/>
    <w:rsid w:val="00657230"/>
    <w:rsid w:val="0066079B"/>
    <w:rsid w:val="00695D41"/>
    <w:rsid w:val="006B666A"/>
    <w:rsid w:val="006C27E0"/>
    <w:rsid w:val="006D359C"/>
    <w:rsid w:val="00706C4C"/>
    <w:rsid w:val="007516F0"/>
    <w:rsid w:val="00774F6B"/>
    <w:rsid w:val="007750DD"/>
    <w:rsid w:val="00794596"/>
    <w:rsid w:val="007F7BF7"/>
    <w:rsid w:val="008726C8"/>
    <w:rsid w:val="008B1669"/>
    <w:rsid w:val="009133DA"/>
    <w:rsid w:val="0091676F"/>
    <w:rsid w:val="009310AE"/>
    <w:rsid w:val="009B2362"/>
    <w:rsid w:val="009B6BA1"/>
    <w:rsid w:val="009E75BD"/>
    <w:rsid w:val="009F35AA"/>
    <w:rsid w:val="00A51E0C"/>
    <w:rsid w:val="00AC4922"/>
    <w:rsid w:val="00B47704"/>
    <w:rsid w:val="00B529D2"/>
    <w:rsid w:val="00B6447C"/>
    <w:rsid w:val="00B7479F"/>
    <w:rsid w:val="00B81C4C"/>
    <w:rsid w:val="00B955F2"/>
    <w:rsid w:val="00BD332B"/>
    <w:rsid w:val="00BE2735"/>
    <w:rsid w:val="00C26215"/>
    <w:rsid w:val="00C82A56"/>
    <w:rsid w:val="00C8615D"/>
    <w:rsid w:val="00CA74C0"/>
    <w:rsid w:val="00CB07B8"/>
    <w:rsid w:val="00CB46F7"/>
    <w:rsid w:val="00CD49BF"/>
    <w:rsid w:val="00D123F0"/>
    <w:rsid w:val="00D3076F"/>
    <w:rsid w:val="00D32C6A"/>
    <w:rsid w:val="00D9295E"/>
    <w:rsid w:val="00E67185"/>
    <w:rsid w:val="00E74A6E"/>
    <w:rsid w:val="00EB2F2F"/>
    <w:rsid w:val="00EE5830"/>
    <w:rsid w:val="00F336E8"/>
    <w:rsid w:val="00F81B6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71F81"/>
  <w15:chartTrackingRefBased/>
  <w15:docId w15:val="{AA27D072-AA7B-4C5B-8D60-5C9A637DE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A56"/>
    <w:rPr>
      <w:lang w:val="en-CA"/>
    </w:rPr>
  </w:style>
  <w:style w:type="paragraph" w:styleId="Heading1">
    <w:name w:val="heading 1"/>
    <w:basedOn w:val="Normal"/>
    <w:next w:val="Normal"/>
    <w:link w:val="Heading1Char"/>
    <w:uiPriority w:val="9"/>
    <w:qFormat/>
    <w:rsid w:val="003307CC"/>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3307CC"/>
    <w:pPr>
      <w:keepNext/>
      <w:keepLines/>
      <w:spacing w:before="4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3307CC"/>
    <w:pPr>
      <w:keepNext/>
      <w:keepLines/>
      <w:spacing w:before="40" w:after="0"/>
      <w:outlineLvl w:val="2"/>
    </w:pPr>
    <w:rPr>
      <w:rFonts w:asciiTheme="majorHAnsi" w:eastAsiaTheme="majorEastAsia" w:hAnsiTheme="majorHAnsi" w:cstheme="majorBidi"/>
      <w:color w:val="1F3763" w:themeColor="accent1" w:themeShade="7F"/>
      <w:sz w:val="32"/>
      <w:szCs w:val="24"/>
    </w:rPr>
  </w:style>
  <w:style w:type="paragraph" w:styleId="Heading4">
    <w:name w:val="heading 4"/>
    <w:basedOn w:val="Normal"/>
    <w:next w:val="Normal"/>
    <w:link w:val="Heading4Char"/>
    <w:uiPriority w:val="9"/>
    <w:unhideWhenUsed/>
    <w:qFormat/>
    <w:rsid w:val="004526A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2A56"/>
    <w:pPr>
      <w:ind w:left="720"/>
      <w:contextualSpacing/>
    </w:pPr>
  </w:style>
  <w:style w:type="table" w:styleId="TableGrid">
    <w:name w:val="Table Grid"/>
    <w:basedOn w:val="TableNormal"/>
    <w:uiPriority w:val="39"/>
    <w:rsid w:val="00C861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307CC"/>
    <w:rPr>
      <w:rFonts w:asciiTheme="majorHAnsi" w:eastAsiaTheme="majorEastAsia" w:hAnsiTheme="majorHAnsi" w:cstheme="majorBidi"/>
      <w:color w:val="2F5496" w:themeColor="accent1" w:themeShade="BF"/>
      <w:sz w:val="40"/>
      <w:szCs w:val="32"/>
      <w:lang w:val="en-CA"/>
    </w:rPr>
  </w:style>
  <w:style w:type="character" w:customStyle="1" w:styleId="Heading2Char">
    <w:name w:val="Heading 2 Char"/>
    <w:basedOn w:val="DefaultParagraphFont"/>
    <w:link w:val="Heading2"/>
    <w:uiPriority w:val="9"/>
    <w:rsid w:val="003307CC"/>
    <w:rPr>
      <w:rFonts w:asciiTheme="majorHAnsi" w:eastAsiaTheme="majorEastAsia" w:hAnsiTheme="majorHAnsi" w:cstheme="majorBidi"/>
      <w:color w:val="2F5496" w:themeColor="accent1" w:themeShade="BF"/>
      <w:sz w:val="36"/>
      <w:szCs w:val="26"/>
      <w:lang w:val="en-CA"/>
    </w:rPr>
  </w:style>
  <w:style w:type="paragraph" w:styleId="Header">
    <w:name w:val="header"/>
    <w:basedOn w:val="Normal"/>
    <w:link w:val="HeaderChar"/>
    <w:uiPriority w:val="99"/>
    <w:unhideWhenUsed/>
    <w:rsid w:val="00B644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447C"/>
    <w:rPr>
      <w:lang w:val="en-CA"/>
    </w:rPr>
  </w:style>
  <w:style w:type="paragraph" w:styleId="Footer">
    <w:name w:val="footer"/>
    <w:basedOn w:val="Normal"/>
    <w:link w:val="FooterChar"/>
    <w:uiPriority w:val="99"/>
    <w:unhideWhenUsed/>
    <w:rsid w:val="00B644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447C"/>
    <w:rPr>
      <w:lang w:val="en-CA"/>
    </w:rPr>
  </w:style>
  <w:style w:type="paragraph" w:styleId="Index1">
    <w:name w:val="index 1"/>
    <w:basedOn w:val="Normal"/>
    <w:next w:val="Normal"/>
    <w:autoRedefine/>
    <w:uiPriority w:val="99"/>
    <w:unhideWhenUsed/>
    <w:rsid w:val="007516F0"/>
    <w:pPr>
      <w:spacing w:after="0"/>
      <w:ind w:left="220" w:hanging="220"/>
    </w:pPr>
    <w:rPr>
      <w:rFonts w:cstheme="minorHAnsi"/>
      <w:sz w:val="18"/>
      <w:szCs w:val="18"/>
    </w:rPr>
  </w:style>
  <w:style w:type="paragraph" w:styleId="Index2">
    <w:name w:val="index 2"/>
    <w:basedOn w:val="Normal"/>
    <w:next w:val="Normal"/>
    <w:autoRedefine/>
    <w:uiPriority w:val="99"/>
    <w:unhideWhenUsed/>
    <w:rsid w:val="00CB07B8"/>
    <w:pPr>
      <w:tabs>
        <w:tab w:val="right" w:leader="dot" w:pos="9016"/>
      </w:tabs>
      <w:spacing w:after="0"/>
      <w:ind w:left="440" w:hanging="220"/>
    </w:pPr>
    <w:rPr>
      <w:rFonts w:cstheme="minorHAnsi"/>
      <w:sz w:val="18"/>
      <w:szCs w:val="18"/>
    </w:rPr>
  </w:style>
  <w:style w:type="paragraph" w:styleId="Index3">
    <w:name w:val="index 3"/>
    <w:basedOn w:val="Normal"/>
    <w:next w:val="Normal"/>
    <w:autoRedefine/>
    <w:uiPriority w:val="99"/>
    <w:unhideWhenUsed/>
    <w:rsid w:val="007516F0"/>
    <w:pPr>
      <w:spacing w:after="0"/>
      <w:ind w:left="660" w:hanging="220"/>
    </w:pPr>
    <w:rPr>
      <w:rFonts w:cstheme="minorHAnsi"/>
      <w:sz w:val="18"/>
      <w:szCs w:val="18"/>
    </w:rPr>
  </w:style>
  <w:style w:type="paragraph" w:styleId="Index4">
    <w:name w:val="index 4"/>
    <w:basedOn w:val="Normal"/>
    <w:next w:val="Normal"/>
    <w:autoRedefine/>
    <w:uiPriority w:val="99"/>
    <w:unhideWhenUsed/>
    <w:rsid w:val="007516F0"/>
    <w:pPr>
      <w:spacing w:after="0"/>
      <w:ind w:left="880" w:hanging="220"/>
    </w:pPr>
    <w:rPr>
      <w:rFonts w:cstheme="minorHAnsi"/>
      <w:sz w:val="18"/>
      <w:szCs w:val="18"/>
    </w:rPr>
  </w:style>
  <w:style w:type="paragraph" w:styleId="Index5">
    <w:name w:val="index 5"/>
    <w:basedOn w:val="Normal"/>
    <w:next w:val="Normal"/>
    <w:autoRedefine/>
    <w:uiPriority w:val="99"/>
    <w:unhideWhenUsed/>
    <w:rsid w:val="007516F0"/>
    <w:pPr>
      <w:spacing w:after="0"/>
      <w:ind w:left="1100" w:hanging="220"/>
    </w:pPr>
    <w:rPr>
      <w:rFonts w:cstheme="minorHAnsi"/>
      <w:sz w:val="18"/>
      <w:szCs w:val="18"/>
    </w:rPr>
  </w:style>
  <w:style w:type="paragraph" w:styleId="Index6">
    <w:name w:val="index 6"/>
    <w:basedOn w:val="Normal"/>
    <w:next w:val="Normal"/>
    <w:autoRedefine/>
    <w:uiPriority w:val="99"/>
    <w:unhideWhenUsed/>
    <w:rsid w:val="007516F0"/>
    <w:pPr>
      <w:spacing w:after="0"/>
      <w:ind w:left="1320" w:hanging="220"/>
    </w:pPr>
    <w:rPr>
      <w:rFonts w:cstheme="minorHAnsi"/>
      <w:sz w:val="18"/>
      <w:szCs w:val="18"/>
    </w:rPr>
  </w:style>
  <w:style w:type="paragraph" w:styleId="Index7">
    <w:name w:val="index 7"/>
    <w:basedOn w:val="Normal"/>
    <w:next w:val="Normal"/>
    <w:autoRedefine/>
    <w:uiPriority w:val="99"/>
    <w:unhideWhenUsed/>
    <w:rsid w:val="007516F0"/>
    <w:pPr>
      <w:spacing w:after="0"/>
      <w:ind w:left="1540" w:hanging="220"/>
    </w:pPr>
    <w:rPr>
      <w:rFonts w:cstheme="minorHAnsi"/>
      <w:sz w:val="18"/>
      <w:szCs w:val="18"/>
    </w:rPr>
  </w:style>
  <w:style w:type="paragraph" w:styleId="Index8">
    <w:name w:val="index 8"/>
    <w:basedOn w:val="Normal"/>
    <w:next w:val="Normal"/>
    <w:autoRedefine/>
    <w:uiPriority w:val="99"/>
    <w:unhideWhenUsed/>
    <w:rsid w:val="007516F0"/>
    <w:pPr>
      <w:spacing w:after="0"/>
      <w:ind w:left="1760" w:hanging="220"/>
    </w:pPr>
    <w:rPr>
      <w:rFonts w:cstheme="minorHAnsi"/>
      <w:sz w:val="18"/>
      <w:szCs w:val="18"/>
    </w:rPr>
  </w:style>
  <w:style w:type="paragraph" w:styleId="Index9">
    <w:name w:val="index 9"/>
    <w:basedOn w:val="Normal"/>
    <w:next w:val="Normal"/>
    <w:autoRedefine/>
    <w:uiPriority w:val="99"/>
    <w:unhideWhenUsed/>
    <w:rsid w:val="007516F0"/>
    <w:pPr>
      <w:spacing w:after="0"/>
      <w:ind w:left="1980" w:hanging="220"/>
    </w:pPr>
    <w:rPr>
      <w:rFonts w:cstheme="minorHAnsi"/>
      <w:sz w:val="18"/>
      <w:szCs w:val="18"/>
    </w:rPr>
  </w:style>
  <w:style w:type="paragraph" w:styleId="IndexHeading">
    <w:name w:val="index heading"/>
    <w:basedOn w:val="Normal"/>
    <w:next w:val="Index1"/>
    <w:uiPriority w:val="99"/>
    <w:unhideWhenUsed/>
    <w:rsid w:val="007516F0"/>
    <w:pPr>
      <w:spacing w:before="240" w:after="120"/>
      <w:jc w:val="center"/>
    </w:pPr>
    <w:rPr>
      <w:rFonts w:cstheme="minorHAnsi"/>
      <w:b/>
      <w:bCs/>
      <w:sz w:val="26"/>
      <w:szCs w:val="26"/>
    </w:rPr>
  </w:style>
  <w:style w:type="paragraph" w:styleId="TOCHeading">
    <w:name w:val="TOC Heading"/>
    <w:basedOn w:val="Heading1"/>
    <w:next w:val="Normal"/>
    <w:uiPriority w:val="39"/>
    <w:unhideWhenUsed/>
    <w:qFormat/>
    <w:rsid w:val="00E74A6E"/>
    <w:pPr>
      <w:outlineLvl w:val="9"/>
    </w:pPr>
    <w:rPr>
      <w:lang w:val="en-US"/>
    </w:rPr>
  </w:style>
  <w:style w:type="paragraph" w:styleId="TOC2">
    <w:name w:val="toc 2"/>
    <w:basedOn w:val="Normal"/>
    <w:next w:val="Normal"/>
    <w:autoRedefine/>
    <w:uiPriority w:val="39"/>
    <w:unhideWhenUsed/>
    <w:rsid w:val="00E74A6E"/>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E74A6E"/>
    <w:pPr>
      <w:spacing w:after="100"/>
    </w:pPr>
    <w:rPr>
      <w:rFonts w:eastAsiaTheme="minorEastAsia" w:cs="Times New Roman"/>
      <w:lang w:val="en-US"/>
    </w:rPr>
  </w:style>
  <w:style w:type="paragraph" w:styleId="TOC3">
    <w:name w:val="toc 3"/>
    <w:basedOn w:val="Normal"/>
    <w:next w:val="Normal"/>
    <w:autoRedefine/>
    <w:uiPriority w:val="39"/>
    <w:unhideWhenUsed/>
    <w:rsid w:val="00E74A6E"/>
    <w:pPr>
      <w:spacing w:after="100"/>
      <w:ind w:left="440"/>
    </w:pPr>
    <w:rPr>
      <w:rFonts w:eastAsiaTheme="minorEastAsia" w:cs="Times New Roman"/>
      <w:lang w:val="en-US"/>
    </w:rPr>
  </w:style>
  <w:style w:type="character" w:styleId="Hyperlink">
    <w:name w:val="Hyperlink"/>
    <w:basedOn w:val="DefaultParagraphFont"/>
    <w:uiPriority w:val="99"/>
    <w:unhideWhenUsed/>
    <w:rsid w:val="00774F6B"/>
    <w:rPr>
      <w:color w:val="0563C1" w:themeColor="hyperlink"/>
      <w:u w:val="single"/>
    </w:rPr>
  </w:style>
  <w:style w:type="character" w:customStyle="1" w:styleId="Heading3Char">
    <w:name w:val="Heading 3 Char"/>
    <w:basedOn w:val="DefaultParagraphFont"/>
    <w:link w:val="Heading3"/>
    <w:uiPriority w:val="9"/>
    <w:rsid w:val="003307CC"/>
    <w:rPr>
      <w:rFonts w:asciiTheme="majorHAnsi" w:eastAsiaTheme="majorEastAsia" w:hAnsiTheme="majorHAnsi" w:cstheme="majorBidi"/>
      <w:color w:val="1F3763" w:themeColor="accent1" w:themeShade="7F"/>
      <w:sz w:val="32"/>
      <w:szCs w:val="24"/>
      <w:lang w:val="en-CA"/>
    </w:rPr>
  </w:style>
  <w:style w:type="character" w:customStyle="1" w:styleId="Heading4Char">
    <w:name w:val="Heading 4 Char"/>
    <w:basedOn w:val="DefaultParagraphFont"/>
    <w:link w:val="Heading4"/>
    <w:uiPriority w:val="9"/>
    <w:rsid w:val="004526A2"/>
    <w:rPr>
      <w:rFonts w:asciiTheme="majorHAnsi" w:eastAsiaTheme="majorEastAsia" w:hAnsiTheme="majorHAnsi" w:cstheme="majorBidi"/>
      <w:i/>
      <w:iCs/>
      <w:color w:val="2F5496" w:themeColor="accent1" w:themeShade="BF"/>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441703">
      <w:bodyDiv w:val="1"/>
      <w:marLeft w:val="0"/>
      <w:marRight w:val="0"/>
      <w:marTop w:val="0"/>
      <w:marBottom w:val="0"/>
      <w:divBdr>
        <w:top w:val="none" w:sz="0" w:space="0" w:color="auto"/>
        <w:left w:val="none" w:sz="0" w:space="0" w:color="auto"/>
        <w:bottom w:val="none" w:sz="0" w:space="0" w:color="auto"/>
        <w:right w:val="none" w:sz="0" w:space="0" w:color="auto"/>
      </w:divBdr>
    </w:div>
    <w:div w:id="1238831211">
      <w:bodyDiv w:val="1"/>
      <w:marLeft w:val="0"/>
      <w:marRight w:val="0"/>
      <w:marTop w:val="0"/>
      <w:marBottom w:val="0"/>
      <w:divBdr>
        <w:top w:val="none" w:sz="0" w:space="0" w:color="auto"/>
        <w:left w:val="none" w:sz="0" w:space="0" w:color="auto"/>
        <w:bottom w:val="none" w:sz="0" w:space="0" w:color="auto"/>
        <w:right w:val="none" w:sz="0" w:space="0" w:color="auto"/>
      </w:divBdr>
    </w:div>
    <w:div w:id="1819884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D7860FF3A3B8A48A0A67A602431D3A4" ma:contentTypeVersion="12" ma:contentTypeDescription="Een nieuw document maken." ma:contentTypeScope="" ma:versionID="b628e573271729a68ec1322f231ba619">
  <xsd:schema xmlns:xsd="http://www.w3.org/2001/XMLSchema" xmlns:xs="http://www.w3.org/2001/XMLSchema" xmlns:p="http://schemas.microsoft.com/office/2006/metadata/properties" xmlns:ns3="2d3d26d3-10a3-44ce-8eca-2448fd0daade" xmlns:ns4="08eaf0f3-1695-497a-9840-8e1bf3b078dd" targetNamespace="http://schemas.microsoft.com/office/2006/metadata/properties" ma:root="true" ma:fieldsID="5c84cb67456900fe1b44ead5b7d129bf" ns3:_="" ns4:_="">
    <xsd:import namespace="2d3d26d3-10a3-44ce-8eca-2448fd0daade"/>
    <xsd:import namespace="08eaf0f3-1695-497a-9840-8e1bf3b078d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3d26d3-10a3-44ce-8eca-2448fd0daa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8eaf0f3-1695-497a-9840-8e1bf3b078dd"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element name="SharingHintHash" ma:index="14"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02DC7FD-2B55-4AAD-BA06-FDBC2C301AE2}">
  <ds:schemaRefs>
    <ds:schemaRef ds:uri="http://schemas.microsoft.com/sharepoint/v3/contenttype/forms"/>
  </ds:schemaRefs>
</ds:datastoreItem>
</file>

<file path=customXml/itemProps2.xml><?xml version="1.0" encoding="utf-8"?>
<ds:datastoreItem xmlns:ds="http://schemas.openxmlformats.org/officeDocument/2006/customXml" ds:itemID="{9A4972EF-F233-41BC-87F2-CDD33C2BD0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3d26d3-10a3-44ce-8eca-2448fd0daade"/>
    <ds:schemaRef ds:uri="08eaf0f3-1695-497a-9840-8e1bf3b078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F94136-2285-4A68-BD68-C4A08C2EA0E0}">
  <ds:schemaRefs>
    <ds:schemaRef ds:uri="http://schemas.openxmlformats.org/officeDocument/2006/bibliography"/>
  </ds:schemaRefs>
</ds:datastoreItem>
</file>

<file path=customXml/itemProps4.xml><?xml version="1.0" encoding="utf-8"?>
<ds:datastoreItem xmlns:ds="http://schemas.openxmlformats.org/officeDocument/2006/customXml" ds:itemID="{26FD76FA-067C-4046-815C-9435D9D94A3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1258</Words>
  <Characters>7174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Kluijtmans,Lars L.</dc:creator>
  <cp:keywords/>
  <dc:description/>
  <cp:lastModifiedBy>Kluijtmans,Lars L.</cp:lastModifiedBy>
  <cp:revision>21</cp:revision>
  <dcterms:created xsi:type="dcterms:W3CDTF">2022-03-24T19:58:00Z</dcterms:created>
  <dcterms:modified xsi:type="dcterms:W3CDTF">2022-04-10T08:31:00Z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0x010100CD7860FF3A3B8A48A0A67A602431D3A4</vt:lpwstr>
  </property>
</Properties>
</file>