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6C28" w14:textId="2FBC48B9" w:rsidR="000D78B3" w:rsidRDefault="003609F7">
      <w:pPr>
        <w:rPr>
          <w:b/>
          <w:bCs/>
          <w:lang w:val="en-US"/>
        </w:rPr>
      </w:pPr>
      <w:r>
        <w:rPr>
          <w:b/>
          <w:bCs/>
          <w:lang w:val="en-US"/>
        </w:rPr>
        <w:t>Notes CS meeting Monday 20</w:t>
      </w:r>
      <w:r w:rsidRPr="003609F7">
        <w:rPr>
          <w:b/>
          <w:bCs/>
          <w:vertAlign w:val="superscript"/>
          <w:lang w:val="en-US"/>
        </w:rPr>
        <w:t>th</w:t>
      </w:r>
    </w:p>
    <w:p w14:paraId="32B2DD13" w14:textId="3EE14636" w:rsidR="007F3B88" w:rsidRDefault="003609F7">
      <w:pPr>
        <w:rPr>
          <w:lang w:val="en-US"/>
        </w:rPr>
      </w:pPr>
      <w:r>
        <w:rPr>
          <w:lang w:val="en-US"/>
        </w:rPr>
        <w:t>Giulia: avg DICE score of 0.51. Results don’t look that great in general. Sometimes the predicted mask and actual mask are completely b</w:t>
      </w:r>
      <w:r w:rsidR="008C47FB">
        <w:rPr>
          <w:lang w:val="en-US"/>
        </w:rPr>
        <w:t>l</w:t>
      </w:r>
      <w:r>
        <w:rPr>
          <w:lang w:val="en-US"/>
        </w:rPr>
        <w:t>ack and yet the DICE score is still low. Might want to change the DICE score computation to be based on FP and FN, etc. (white pixels and black pixels).</w:t>
      </w:r>
      <w:r>
        <w:rPr>
          <w:lang w:val="en-US"/>
        </w:rPr>
        <w:br/>
        <w:t xml:space="preserve">Hausdorff distance: cannot be compared when one or both images are black. Could be worth to try it with changing one voxel value. </w:t>
      </w:r>
      <w:r>
        <w:rPr>
          <w:lang w:val="en-US"/>
        </w:rPr>
        <w:br/>
        <w:t>We can ask Cian about this as it is part of the evaluation (not specifically image registration).</w:t>
      </w:r>
      <w:r w:rsidR="00AA0A84">
        <w:rPr>
          <w:lang w:val="en-US"/>
        </w:rPr>
        <w:br/>
        <w:t xml:space="preserve">We could add affine before b-splines, but on the other hand we do not have time for this, really. </w:t>
      </w:r>
      <w:r w:rsidR="007F3B88">
        <w:rPr>
          <w:lang w:val="en-US"/>
        </w:rPr>
        <w:br/>
        <w:t>AND: we should still run this for the test data!</w:t>
      </w:r>
    </w:p>
    <w:p w14:paraId="03FF682B" w14:textId="5F2936C3" w:rsidR="00AA0A84" w:rsidRDefault="00091710">
      <w:pPr>
        <w:rPr>
          <w:lang w:val="en-US"/>
        </w:rPr>
      </w:pPr>
      <w:r w:rsidRPr="0009171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AA0A84">
        <w:rPr>
          <w:lang w:val="en-US"/>
        </w:rPr>
        <w:t xml:space="preserve">Marissa &amp; Giulia: work on improving DICE scores computation and Hausdorff distance computation. </w:t>
      </w:r>
      <w:r w:rsidR="0045265F">
        <w:rPr>
          <w:lang w:val="en-US"/>
        </w:rPr>
        <w:t xml:space="preserve">Run all test data and get those results. </w:t>
      </w:r>
    </w:p>
    <w:p w14:paraId="1309943F" w14:textId="5F3163A7" w:rsidR="0019049F" w:rsidRDefault="00345323">
      <w:pPr>
        <w:rPr>
          <w:lang w:val="en-US"/>
        </w:rPr>
      </w:pPr>
      <w:r>
        <w:rPr>
          <w:lang w:val="en-US"/>
        </w:rPr>
        <w:t xml:space="preserve">Lars: tried some SPADE model, some errors. Mailed Cian for help but did not work yet. Cian proposed to get the VAE-model working and then add SPADE layers there. VAE-model still does not work due to input shape errors. </w:t>
      </w:r>
      <w:r w:rsidR="00D424F2">
        <w:rPr>
          <w:lang w:val="en-US"/>
        </w:rPr>
        <w:t xml:space="preserve">Lars and Paula </w:t>
      </w:r>
      <w:r w:rsidR="007F1A81">
        <w:rPr>
          <w:lang w:val="en-US"/>
        </w:rPr>
        <w:t>got</w:t>
      </w:r>
      <w:r w:rsidR="00D424F2">
        <w:rPr>
          <w:lang w:val="en-US"/>
        </w:rPr>
        <w:t xml:space="preserve"> different errors with the same code</w:t>
      </w:r>
      <w:r w:rsidR="007F1A81">
        <w:rPr>
          <w:lang w:val="en-US"/>
        </w:rPr>
        <w:t xml:space="preserve"> (but now the same</w:t>
      </w:r>
      <w:r w:rsidR="00006475">
        <w:rPr>
          <w:lang w:val="en-US"/>
        </w:rPr>
        <w:t xml:space="preserve"> errors</w:t>
      </w:r>
      <w:r w:rsidR="007F1A81">
        <w:rPr>
          <w:lang w:val="en-US"/>
        </w:rPr>
        <w:t>)</w:t>
      </w:r>
      <w:r w:rsidR="00D424F2">
        <w:rPr>
          <w:lang w:val="en-US"/>
        </w:rPr>
        <w:t xml:space="preserve">. </w:t>
      </w:r>
      <w:r w:rsidR="00293513">
        <w:rPr>
          <w:lang w:val="en-US"/>
        </w:rPr>
        <w:t xml:space="preserve">Probably something wrong in the flatten layer. </w:t>
      </w:r>
      <w:r w:rsidR="00517CE0">
        <w:rPr>
          <w:lang w:val="en-US"/>
        </w:rPr>
        <w:t xml:space="preserve">For generator: input noise and mask, then create discriminator, run everything. All errors are about not being able to multiply some matrices. </w:t>
      </w:r>
      <w:r w:rsidR="00053F22">
        <w:rPr>
          <w:lang w:val="en-US"/>
        </w:rPr>
        <w:br/>
        <w:t xml:space="preserve">When this works: implement GAN and then it runs. Just run U-Net then. </w:t>
      </w:r>
      <w:r w:rsidR="007F3B88">
        <w:rPr>
          <w:lang w:val="en-US"/>
        </w:rPr>
        <w:t>For the test set we already selected three patients</w:t>
      </w:r>
      <w:r w:rsidR="00A26649">
        <w:rPr>
          <w:lang w:val="en-US"/>
        </w:rPr>
        <w:t xml:space="preserve"> (</w:t>
      </w:r>
      <w:r w:rsidR="00A26649">
        <w:rPr>
          <w:rStyle w:val="ui-provider"/>
        </w:rPr>
        <w:t>119, 128, 135</w:t>
      </w:r>
      <w:r w:rsidR="00A26649">
        <w:rPr>
          <w:rStyle w:val="ui-provider"/>
        </w:rPr>
        <w:t>)</w:t>
      </w:r>
      <w:r w:rsidR="007F3B88">
        <w:rPr>
          <w:lang w:val="en-US"/>
        </w:rPr>
        <w:t xml:space="preserve"> but comparatively that is only a small </w:t>
      </w:r>
      <w:r w:rsidR="008C385A">
        <w:rPr>
          <w:lang w:val="en-US"/>
        </w:rPr>
        <w:t xml:space="preserve">data set (but you should not use generated images in your test set). </w:t>
      </w:r>
      <w:r w:rsidR="004A0FC0">
        <w:rPr>
          <w:lang w:val="en-US"/>
        </w:rPr>
        <w:br/>
      </w:r>
      <w:r w:rsidR="001F6ED8">
        <w:rPr>
          <w:lang w:val="en-US"/>
        </w:rPr>
        <w:t>To ask Cian: d</w:t>
      </w:r>
      <w:r w:rsidR="004A0FC0">
        <w:rPr>
          <w:lang w:val="en-US"/>
        </w:rPr>
        <w:t>o we use generated images in the validation set?</w:t>
      </w:r>
    </w:p>
    <w:p w14:paraId="4176240E" w14:textId="0252DEC2" w:rsidR="004850E9" w:rsidRDefault="0019049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Esmée: paper has been rearranged a bit. Methods section of image registration has been changed. </w:t>
      </w:r>
      <w:r w:rsidR="00BE769A">
        <w:rPr>
          <w:lang w:val="en-US"/>
        </w:rPr>
        <w:t>The formula for DICE score and 95</w:t>
      </w:r>
      <w:r w:rsidR="00BE769A" w:rsidRPr="00BE769A">
        <w:rPr>
          <w:vertAlign w:val="superscript"/>
          <w:lang w:val="en-US"/>
        </w:rPr>
        <w:t>th</w:t>
      </w:r>
      <w:r w:rsidR="00BE769A">
        <w:rPr>
          <w:lang w:val="en-US"/>
        </w:rPr>
        <w:t>-percentile Hausdorff distance should be checked/changed</w:t>
      </w:r>
      <w:r w:rsidR="000208DA">
        <w:rPr>
          <w:lang w:val="en-US"/>
        </w:rPr>
        <w:t xml:space="preserve"> and references should be added. </w:t>
      </w:r>
    </w:p>
    <w:p w14:paraId="40386728" w14:textId="4A2D18AC" w:rsidR="006C2649" w:rsidRDefault="00973330">
      <w:pPr>
        <w:pBdr>
          <w:bottom w:val="single" w:sz="6" w:space="1" w:color="auto"/>
        </w:pBdr>
        <w:rPr>
          <w:lang w:val="en-US"/>
        </w:rPr>
      </w:pPr>
      <w:r w:rsidRPr="00973330">
        <w:rPr>
          <w:lang w:val="en-US"/>
        </w:rPr>
        <w:sym w:font="Wingdings" w:char="F0E0"/>
      </w:r>
      <w:r>
        <w:rPr>
          <w:lang w:val="en-US"/>
        </w:rPr>
        <w:t xml:space="preserve"> Paula: Get U-Net to run, start training.</w:t>
      </w:r>
    </w:p>
    <w:p w14:paraId="015729CD" w14:textId="7774F9DF" w:rsidR="00973330" w:rsidRDefault="00973330">
      <w:pPr>
        <w:pBdr>
          <w:bottom w:val="single" w:sz="6" w:space="1" w:color="auto"/>
        </w:pBdr>
        <w:rPr>
          <w:lang w:val="en-US"/>
        </w:rPr>
      </w:pPr>
      <w:r w:rsidRPr="00973330">
        <w:rPr>
          <w:lang w:val="en-US"/>
        </w:rPr>
        <w:sym w:font="Wingdings" w:char="F0E0"/>
      </w:r>
      <w:r>
        <w:rPr>
          <w:lang w:val="en-US"/>
        </w:rPr>
        <w:t xml:space="preserve"> Lars &amp; Esmée: Train normal GAN with discriminator, then add SPADE blocks.</w:t>
      </w:r>
    </w:p>
    <w:p w14:paraId="38E41E52" w14:textId="67D582C0" w:rsidR="004850E9" w:rsidRDefault="004850E9">
      <w:pPr>
        <w:rPr>
          <w:lang w:val="en-US"/>
        </w:rPr>
      </w:pPr>
      <w:r>
        <w:rPr>
          <w:lang w:val="en-US"/>
        </w:rPr>
        <w:t xml:space="preserve">Cian: </w:t>
      </w:r>
      <w:r>
        <w:rPr>
          <w:lang w:val="en-US"/>
        </w:rPr>
        <w:br/>
        <w:t xml:space="preserve">- Leave out the slices that we cannot compute the HD distance for and mention the HD distance for the remaining slices. </w:t>
      </w:r>
      <w:r w:rsidR="0017308E">
        <w:rPr>
          <w:lang w:val="en-US"/>
        </w:rPr>
        <w:t>(Mention how many slices were left out.)</w:t>
      </w:r>
      <w:r>
        <w:rPr>
          <w:lang w:val="en-US"/>
        </w:rPr>
        <w:br/>
        <w:t xml:space="preserve">- </w:t>
      </w:r>
      <w:r w:rsidR="00091710">
        <w:rPr>
          <w:lang w:val="en-US"/>
        </w:rPr>
        <w:t xml:space="preserve">He took a look at Lars’ code. </w:t>
      </w:r>
      <w:r w:rsidR="00D438B1">
        <w:rPr>
          <w:lang w:val="en-US"/>
        </w:rPr>
        <w:br/>
        <w:t>- He will send his code.</w:t>
      </w:r>
      <w:r w:rsidR="00D438B1">
        <w:rPr>
          <w:lang w:val="en-US"/>
        </w:rPr>
        <w:br/>
        <w:t>- Try running and training VAUE, then try discriminator, then add SPADE blocks.</w:t>
      </w:r>
    </w:p>
    <w:p w14:paraId="12F3A836" w14:textId="30257833" w:rsidR="00345323" w:rsidRPr="003609F7" w:rsidRDefault="00A26649">
      <w:pPr>
        <w:rPr>
          <w:lang w:val="en-US"/>
        </w:rPr>
      </w:pPr>
      <w:r>
        <w:rPr>
          <w:lang w:val="en-US"/>
        </w:rPr>
        <w:br/>
      </w:r>
    </w:p>
    <w:sectPr w:rsidR="00345323" w:rsidRPr="003609F7" w:rsidSect="008A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F7"/>
    <w:rsid w:val="00006475"/>
    <w:rsid w:val="000208DA"/>
    <w:rsid w:val="00053F22"/>
    <w:rsid w:val="00091710"/>
    <w:rsid w:val="000D78B3"/>
    <w:rsid w:val="0017308E"/>
    <w:rsid w:val="0019049F"/>
    <w:rsid w:val="001F6ED8"/>
    <w:rsid w:val="00293513"/>
    <w:rsid w:val="00345323"/>
    <w:rsid w:val="003609F7"/>
    <w:rsid w:val="003A2EB3"/>
    <w:rsid w:val="0045265F"/>
    <w:rsid w:val="004850E9"/>
    <w:rsid w:val="004A0FC0"/>
    <w:rsid w:val="00517CE0"/>
    <w:rsid w:val="006C2649"/>
    <w:rsid w:val="007F1A81"/>
    <w:rsid w:val="007F3B88"/>
    <w:rsid w:val="008A674F"/>
    <w:rsid w:val="008C385A"/>
    <w:rsid w:val="008C47FB"/>
    <w:rsid w:val="00973330"/>
    <w:rsid w:val="00A26649"/>
    <w:rsid w:val="00AA0A84"/>
    <w:rsid w:val="00B321A5"/>
    <w:rsid w:val="00BE769A"/>
    <w:rsid w:val="00D424F2"/>
    <w:rsid w:val="00D438B1"/>
    <w:rsid w:val="00E3029E"/>
    <w:rsid w:val="00EC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68B34"/>
  <w15:chartTrackingRefBased/>
  <w15:docId w15:val="{42E37DD9-1580-479C-9DC6-FFEEAF1C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26649"/>
  </w:style>
  <w:style w:type="paragraph" w:styleId="ListParagraph">
    <w:name w:val="List Paragraph"/>
    <w:basedOn w:val="Normal"/>
    <w:uiPriority w:val="34"/>
    <w:qFormat/>
    <w:rsid w:val="0009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Lente, Marissa van</dc:creator>
  <cp:keywords/>
  <dc:description/>
  <cp:lastModifiedBy>Lente, Marissa van</cp:lastModifiedBy>
  <cp:revision>28</cp:revision>
  <dcterms:created xsi:type="dcterms:W3CDTF">2023-03-20T08:31:00Z</dcterms:created>
  <dcterms:modified xsi:type="dcterms:W3CDTF">2023-03-20T09:46:00Z</dcterms:modified>
</cp:coreProperties>
</file>