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B19F9C" w14:textId="77777777" w:rsidR="00981011" w:rsidRPr="00981011" w:rsidRDefault="00981011" w:rsidP="00981011">
      <w:pPr>
        <w:spacing w:line="480" w:lineRule="auto"/>
        <w:ind w:firstLine="540"/>
        <w:rPr>
          <w:rFonts w:eastAsia="Times New Roman"/>
          <w:szCs w:val="20"/>
        </w:rPr>
      </w:pPr>
    </w:p>
    <w:p w14:paraId="6544DAF8" w14:textId="77777777" w:rsidR="00981011" w:rsidRDefault="00981011" w:rsidP="00981011">
      <w:pPr>
        <w:spacing w:after="300"/>
        <w:contextualSpacing/>
        <w:jc w:val="center"/>
        <w:rPr>
          <w:rFonts w:ascii="Cambria" w:eastAsia="Times New Roman" w:hAnsi="Cambria"/>
          <w:color w:val="4F6228"/>
          <w:spacing w:val="5"/>
          <w:kern w:val="28"/>
          <w:sz w:val="52"/>
          <w:szCs w:val="52"/>
        </w:rPr>
      </w:pPr>
      <w:bookmarkStart w:id="0" w:name="bkPaperTitl"/>
      <w:bookmarkEnd w:id="0"/>
      <w:r>
        <w:rPr>
          <w:rFonts w:ascii="Cambria" w:eastAsia="Times New Roman" w:hAnsi="Cambria"/>
          <w:color w:val="4F6228"/>
          <w:spacing w:val="5"/>
          <w:kern w:val="28"/>
          <w:sz w:val="52"/>
          <w:szCs w:val="52"/>
        </w:rPr>
        <w:t xml:space="preserve">California State University, </w:t>
      </w:r>
      <w:r>
        <w:rPr>
          <w:rFonts w:ascii="Cambria" w:eastAsia="Times New Roman" w:hAnsi="Cambria"/>
          <w:color w:val="4F6228"/>
          <w:spacing w:val="5"/>
          <w:kern w:val="28"/>
          <w:sz w:val="52"/>
          <w:szCs w:val="52"/>
        </w:rPr>
        <w:br/>
        <w:t>Monterey Bay</w:t>
      </w:r>
    </w:p>
    <w:p w14:paraId="1D9137E2" w14:textId="77777777" w:rsidR="00981011" w:rsidRDefault="00981011" w:rsidP="00981011">
      <w:pPr>
        <w:spacing w:after="300"/>
        <w:contextualSpacing/>
        <w:jc w:val="center"/>
        <w:rPr>
          <w:rFonts w:ascii="Cambria" w:eastAsia="Times New Roman" w:hAnsi="Cambria"/>
          <w:color w:val="4F6228"/>
          <w:spacing w:val="5"/>
          <w:kern w:val="28"/>
          <w:sz w:val="52"/>
          <w:szCs w:val="52"/>
        </w:rPr>
      </w:pPr>
    </w:p>
    <w:p w14:paraId="6719A022" w14:textId="77777777" w:rsidR="00981011" w:rsidRPr="00981011" w:rsidRDefault="00981011" w:rsidP="00981011">
      <w:pPr>
        <w:spacing w:after="300"/>
        <w:contextualSpacing/>
        <w:jc w:val="center"/>
        <w:rPr>
          <w:rFonts w:ascii="Cambria" w:eastAsia="Times New Roman" w:hAnsi="Cambria"/>
          <w:color w:val="4F6228"/>
          <w:spacing w:val="5"/>
          <w:kern w:val="28"/>
          <w:sz w:val="52"/>
          <w:szCs w:val="52"/>
        </w:rPr>
      </w:pPr>
    </w:p>
    <w:p w14:paraId="39D08EE8" w14:textId="4F939615" w:rsidR="00BA026B" w:rsidRDefault="00047B99" w:rsidP="00981011">
      <w:pPr>
        <w:spacing w:after="300"/>
        <w:contextualSpacing/>
        <w:jc w:val="center"/>
        <w:rPr>
          <w:rFonts w:ascii="Cambria" w:eastAsia="Times New Roman" w:hAnsi="Cambria"/>
          <w:color w:val="4F6228"/>
          <w:spacing w:val="5"/>
          <w:kern w:val="28"/>
          <w:sz w:val="52"/>
          <w:szCs w:val="52"/>
        </w:rPr>
      </w:pPr>
      <w:r>
        <w:rPr>
          <w:rFonts w:ascii="Cambria" w:eastAsia="Times New Roman" w:hAnsi="Cambria"/>
          <w:color w:val="4F6228"/>
          <w:spacing w:val="5"/>
          <w:kern w:val="28"/>
          <w:sz w:val="52"/>
          <w:szCs w:val="52"/>
        </w:rPr>
        <w:t xml:space="preserve">Week </w:t>
      </w:r>
      <w:r w:rsidR="00BC2DA0">
        <w:rPr>
          <w:rFonts w:ascii="Cambria" w:eastAsia="Times New Roman" w:hAnsi="Cambria"/>
          <w:color w:val="4F6228"/>
          <w:spacing w:val="5"/>
          <w:kern w:val="28"/>
          <w:sz w:val="52"/>
          <w:szCs w:val="52"/>
        </w:rPr>
        <w:fldChar w:fldCharType="begin"/>
      </w:r>
      <w:r w:rsidR="00BC2DA0">
        <w:rPr>
          <w:rFonts w:ascii="Cambria" w:eastAsia="Times New Roman" w:hAnsi="Cambria"/>
          <w:color w:val="4F6228"/>
          <w:spacing w:val="5"/>
          <w:kern w:val="28"/>
          <w:sz w:val="52"/>
          <w:szCs w:val="52"/>
        </w:rPr>
        <w:instrText xml:space="preserve"> DOCPROPERTY  "CSUMB WeekNumber"  \* MERGEFORMAT </w:instrText>
      </w:r>
      <w:r w:rsidR="00BC2DA0">
        <w:rPr>
          <w:rFonts w:ascii="Cambria" w:eastAsia="Times New Roman" w:hAnsi="Cambria"/>
          <w:color w:val="4F6228"/>
          <w:spacing w:val="5"/>
          <w:kern w:val="28"/>
          <w:sz w:val="52"/>
          <w:szCs w:val="52"/>
        </w:rPr>
        <w:fldChar w:fldCharType="separate"/>
      </w:r>
      <w:r w:rsidR="00BC2DA0">
        <w:rPr>
          <w:rFonts w:ascii="Cambria" w:eastAsia="Times New Roman" w:hAnsi="Cambria"/>
          <w:color w:val="4F6228"/>
          <w:spacing w:val="5"/>
          <w:kern w:val="28"/>
          <w:sz w:val="52"/>
          <w:szCs w:val="52"/>
        </w:rPr>
        <w:t>6</w:t>
      </w:r>
      <w:r w:rsidR="00BC2DA0">
        <w:rPr>
          <w:rFonts w:ascii="Cambria" w:eastAsia="Times New Roman" w:hAnsi="Cambria"/>
          <w:color w:val="4F6228"/>
          <w:spacing w:val="5"/>
          <w:kern w:val="28"/>
          <w:sz w:val="52"/>
          <w:szCs w:val="52"/>
        </w:rPr>
        <w:fldChar w:fldCharType="end"/>
      </w:r>
      <w:r w:rsidR="00981011" w:rsidRPr="00981011">
        <w:rPr>
          <w:rFonts w:ascii="Cambria" w:eastAsia="Times New Roman" w:hAnsi="Cambria"/>
          <w:color w:val="4F6228"/>
          <w:spacing w:val="5"/>
          <w:kern w:val="28"/>
          <w:sz w:val="52"/>
          <w:szCs w:val="52"/>
        </w:rPr>
        <w:t xml:space="preserve"> </w:t>
      </w:r>
      <w:r w:rsidR="00C55974">
        <w:rPr>
          <w:rFonts w:ascii="Cambria" w:eastAsia="Times New Roman" w:hAnsi="Cambria"/>
          <w:color w:val="4F6228"/>
          <w:spacing w:val="5"/>
          <w:kern w:val="28"/>
          <w:sz w:val="52"/>
          <w:szCs w:val="52"/>
        </w:rPr>
        <w:t>–</w:t>
      </w:r>
      <w:r w:rsidR="00981011">
        <w:rPr>
          <w:rFonts w:ascii="Cambria" w:eastAsia="Times New Roman" w:hAnsi="Cambria"/>
          <w:color w:val="4F6228"/>
          <w:spacing w:val="5"/>
          <w:kern w:val="28"/>
          <w:sz w:val="52"/>
          <w:szCs w:val="52"/>
        </w:rPr>
        <w:t xml:space="preserve"> </w:t>
      </w:r>
      <w:r w:rsidR="00032015">
        <w:rPr>
          <w:rFonts w:ascii="Cambria" w:eastAsia="Times New Roman" w:hAnsi="Cambria"/>
          <w:color w:val="4F6228"/>
          <w:spacing w:val="5"/>
          <w:kern w:val="28"/>
          <w:sz w:val="52"/>
          <w:szCs w:val="52"/>
        </w:rPr>
        <w:t>Homework</w:t>
      </w:r>
    </w:p>
    <w:p w14:paraId="5D2119AF" w14:textId="2DF2FBC0" w:rsidR="00981011" w:rsidRDefault="003522F0" w:rsidP="00981011">
      <w:pPr>
        <w:spacing w:after="300"/>
        <w:contextualSpacing/>
        <w:jc w:val="center"/>
        <w:rPr>
          <w:rFonts w:ascii="Cambria" w:eastAsia="Times New Roman" w:hAnsi="Cambria"/>
          <w:color w:val="4F6228"/>
          <w:spacing w:val="5"/>
          <w:kern w:val="28"/>
          <w:sz w:val="52"/>
          <w:szCs w:val="52"/>
        </w:rPr>
      </w:pPr>
      <w:r>
        <w:rPr>
          <w:rFonts w:ascii="Cambria" w:eastAsia="Times New Roman" w:hAnsi="Cambria"/>
          <w:color w:val="4F6228"/>
          <w:spacing w:val="5"/>
          <w:kern w:val="28"/>
          <w:sz w:val="52"/>
          <w:szCs w:val="52"/>
        </w:rPr>
        <w:fldChar w:fldCharType="begin"/>
      </w:r>
      <w:r>
        <w:rPr>
          <w:rFonts w:ascii="Cambria" w:eastAsia="Times New Roman" w:hAnsi="Cambria"/>
          <w:color w:val="4F6228"/>
          <w:spacing w:val="5"/>
          <w:kern w:val="28"/>
          <w:sz w:val="52"/>
          <w:szCs w:val="52"/>
        </w:rPr>
        <w:instrText xml:space="preserve"> DOCPROPERTY  "CSUMB AssignmentName"  \* MERGEFORMAT </w:instrText>
      </w:r>
      <w:r>
        <w:rPr>
          <w:rFonts w:ascii="Cambria" w:eastAsia="Times New Roman" w:hAnsi="Cambria"/>
          <w:color w:val="4F6228"/>
          <w:spacing w:val="5"/>
          <w:kern w:val="28"/>
          <w:sz w:val="52"/>
          <w:szCs w:val="52"/>
        </w:rPr>
        <w:fldChar w:fldCharType="separate"/>
      </w:r>
      <w:r w:rsidR="00011FD3">
        <w:rPr>
          <w:rFonts w:ascii="Cambria" w:eastAsia="Times New Roman" w:hAnsi="Cambria"/>
          <w:color w:val="4F6228"/>
          <w:spacing w:val="5"/>
          <w:kern w:val="28"/>
          <w:sz w:val="52"/>
          <w:szCs w:val="52"/>
        </w:rPr>
        <w:t>Homework 6</w:t>
      </w:r>
      <w:r>
        <w:rPr>
          <w:rFonts w:ascii="Cambria" w:eastAsia="Times New Roman" w:hAnsi="Cambria"/>
          <w:color w:val="4F6228"/>
          <w:spacing w:val="5"/>
          <w:kern w:val="28"/>
          <w:sz w:val="52"/>
          <w:szCs w:val="52"/>
        </w:rPr>
        <w:fldChar w:fldCharType="end"/>
      </w:r>
    </w:p>
    <w:p w14:paraId="223CA320" w14:textId="77777777" w:rsidR="00842126" w:rsidRPr="00981011" w:rsidRDefault="00842126" w:rsidP="00981011">
      <w:pPr>
        <w:spacing w:after="300"/>
        <w:contextualSpacing/>
        <w:jc w:val="center"/>
        <w:rPr>
          <w:rFonts w:ascii="Cambria" w:eastAsia="Times New Roman" w:hAnsi="Cambria"/>
          <w:color w:val="4F6228"/>
          <w:spacing w:val="5"/>
          <w:kern w:val="28"/>
          <w:sz w:val="52"/>
          <w:szCs w:val="52"/>
        </w:rPr>
      </w:pPr>
    </w:p>
    <w:p w14:paraId="2B2A0D8F" w14:textId="32EE4ECE" w:rsidR="00195DA5" w:rsidRPr="00BA026B" w:rsidRDefault="00195DA5" w:rsidP="00195DA5">
      <w:pPr>
        <w:numPr>
          <w:ilvl w:val="1"/>
          <w:numId w:val="0"/>
        </w:numPr>
        <w:jc w:val="center"/>
        <w:rPr>
          <w:rFonts w:ascii="Cambria" w:eastAsia="Times New Roman" w:hAnsi="Cambria"/>
          <w:b/>
          <w:i/>
          <w:iCs/>
          <w:color w:val="0D0D0D"/>
          <w:spacing w:val="15"/>
          <w:sz w:val="32"/>
        </w:rPr>
      </w:pPr>
      <w:bookmarkStart w:id="1" w:name="bkAuthor"/>
      <w:bookmarkEnd w:id="1"/>
      <w:r w:rsidRPr="00BA026B">
        <w:rPr>
          <w:rFonts w:ascii="Cambria" w:eastAsia="Times New Roman" w:hAnsi="Cambria"/>
          <w:b/>
          <w:i/>
          <w:iCs/>
          <w:color w:val="0D0D0D"/>
          <w:spacing w:val="15"/>
          <w:sz w:val="32"/>
        </w:rPr>
        <w:t>Clarence Mitchell</w:t>
      </w:r>
    </w:p>
    <w:p w14:paraId="59E3268A" w14:textId="778CBC42" w:rsidR="00981011" w:rsidRPr="00981011" w:rsidRDefault="00981011" w:rsidP="00195DA5">
      <w:pPr>
        <w:numPr>
          <w:ilvl w:val="1"/>
          <w:numId w:val="0"/>
        </w:numPr>
        <w:jc w:val="center"/>
        <w:rPr>
          <w:rFonts w:ascii="Cambria" w:eastAsia="Times New Roman" w:hAnsi="Cambria"/>
          <w:i/>
          <w:iCs/>
          <w:color w:val="0D0D0D"/>
          <w:spacing w:val="15"/>
          <w:sz w:val="32"/>
        </w:rPr>
      </w:pPr>
      <w:r w:rsidRPr="00981011">
        <w:rPr>
          <w:rFonts w:ascii="Cambria" w:eastAsia="Times New Roman" w:hAnsi="Cambria"/>
          <w:i/>
          <w:iCs/>
          <w:color w:val="0D0D0D"/>
          <w:spacing w:val="15"/>
          <w:sz w:val="32"/>
        </w:rPr>
        <w:br/>
      </w:r>
      <w:bookmarkStart w:id="2" w:name="bkAuthorAffil"/>
      <w:bookmarkEnd w:id="2"/>
    </w:p>
    <w:p w14:paraId="7A4A5F69" w14:textId="392E78FE" w:rsidR="00981011" w:rsidRPr="00981011" w:rsidRDefault="003522F0" w:rsidP="00981011">
      <w:pPr>
        <w:numPr>
          <w:ilvl w:val="1"/>
          <w:numId w:val="0"/>
        </w:numPr>
        <w:spacing w:before="240" w:line="480" w:lineRule="auto"/>
        <w:jc w:val="center"/>
        <w:rPr>
          <w:rFonts w:ascii="Cambria" w:eastAsia="Times New Roman" w:hAnsi="Cambria"/>
          <w:i/>
          <w:iCs/>
          <w:color w:val="0D0D0D"/>
          <w:spacing w:val="15"/>
          <w:sz w:val="32"/>
        </w:rPr>
      </w:pPr>
      <w:r>
        <w:rPr>
          <w:rFonts w:ascii="Cambria" w:eastAsia="Times New Roman" w:hAnsi="Cambria"/>
          <w:i/>
          <w:iCs/>
          <w:color w:val="0D0D0D"/>
          <w:spacing w:val="15"/>
          <w:sz w:val="32"/>
        </w:rPr>
        <w:fldChar w:fldCharType="begin"/>
      </w:r>
      <w:r>
        <w:rPr>
          <w:rFonts w:ascii="Cambria" w:eastAsia="Times New Roman" w:hAnsi="Cambria"/>
          <w:i/>
          <w:iCs/>
          <w:color w:val="0D0D0D"/>
          <w:spacing w:val="15"/>
          <w:sz w:val="32"/>
        </w:rPr>
        <w:instrText xml:space="preserve"> DOCPROPERTY  "CSUMB ClassNumber"  \* MERGEFORMAT </w:instrText>
      </w:r>
      <w:r>
        <w:rPr>
          <w:rFonts w:ascii="Cambria" w:eastAsia="Times New Roman" w:hAnsi="Cambria"/>
          <w:i/>
          <w:iCs/>
          <w:color w:val="0D0D0D"/>
          <w:spacing w:val="15"/>
          <w:sz w:val="32"/>
        </w:rPr>
        <w:fldChar w:fldCharType="separate"/>
      </w:r>
      <w:r w:rsidR="00710C8C">
        <w:rPr>
          <w:rFonts w:ascii="Cambria" w:eastAsia="Times New Roman" w:hAnsi="Cambria"/>
          <w:i/>
          <w:iCs/>
          <w:color w:val="0D0D0D"/>
          <w:spacing w:val="15"/>
          <w:sz w:val="32"/>
        </w:rPr>
        <w:t>CST337</w:t>
      </w:r>
      <w:r>
        <w:rPr>
          <w:rFonts w:ascii="Cambria" w:eastAsia="Times New Roman" w:hAnsi="Cambria"/>
          <w:i/>
          <w:iCs/>
          <w:color w:val="0D0D0D"/>
          <w:spacing w:val="15"/>
          <w:sz w:val="32"/>
        </w:rPr>
        <w:fldChar w:fldCharType="end"/>
      </w:r>
      <w:r w:rsidR="00981011" w:rsidRPr="00981011">
        <w:rPr>
          <w:rFonts w:ascii="Cambria" w:eastAsia="Times New Roman" w:hAnsi="Cambria"/>
          <w:i/>
          <w:iCs/>
          <w:color w:val="0D0D0D"/>
          <w:spacing w:val="15"/>
          <w:sz w:val="32"/>
        </w:rPr>
        <w:br/>
      </w:r>
      <w:r>
        <w:rPr>
          <w:rFonts w:ascii="Cambria" w:eastAsia="Times New Roman" w:hAnsi="Cambria"/>
          <w:i/>
          <w:iCs/>
          <w:color w:val="0D0D0D"/>
          <w:spacing w:val="15"/>
          <w:sz w:val="32"/>
        </w:rPr>
        <w:fldChar w:fldCharType="begin"/>
      </w:r>
      <w:r>
        <w:rPr>
          <w:rFonts w:ascii="Cambria" w:eastAsia="Times New Roman" w:hAnsi="Cambria"/>
          <w:i/>
          <w:iCs/>
          <w:color w:val="0D0D0D"/>
          <w:spacing w:val="15"/>
          <w:sz w:val="32"/>
        </w:rPr>
        <w:instrText xml:space="preserve"> DOCPROPERTY  "CSUMB ClassName"  \* MERGEFORMAT </w:instrText>
      </w:r>
      <w:r>
        <w:rPr>
          <w:rFonts w:ascii="Cambria" w:eastAsia="Times New Roman" w:hAnsi="Cambria"/>
          <w:i/>
          <w:iCs/>
          <w:color w:val="0D0D0D"/>
          <w:spacing w:val="15"/>
          <w:sz w:val="32"/>
        </w:rPr>
        <w:fldChar w:fldCharType="separate"/>
      </w:r>
      <w:r w:rsidR="00710C8C">
        <w:rPr>
          <w:rFonts w:ascii="Cambria" w:eastAsia="Times New Roman" w:hAnsi="Cambria"/>
          <w:i/>
          <w:iCs/>
          <w:color w:val="0D0D0D"/>
          <w:spacing w:val="15"/>
          <w:sz w:val="32"/>
        </w:rPr>
        <w:t>Computer Architecture</w:t>
      </w:r>
      <w:r>
        <w:rPr>
          <w:rFonts w:ascii="Cambria" w:eastAsia="Times New Roman" w:hAnsi="Cambria"/>
          <w:i/>
          <w:iCs/>
          <w:color w:val="0D0D0D"/>
          <w:spacing w:val="15"/>
          <w:sz w:val="32"/>
        </w:rPr>
        <w:fldChar w:fldCharType="end"/>
      </w:r>
    </w:p>
    <w:p w14:paraId="123B32D6" w14:textId="4ABD2669" w:rsidR="00981011" w:rsidRPr="00981011" w:rsidRDefault="003522F0" w:rsidP="00981011">
      <w:pPr>
        <w:numPr>
          <w:ilvl w:val="1"/>
          <w:numId w:val="0"/>
        </w:numPr>
        <w:spacing w:line="480" w:lineRule="auto"/>
        <w:jc w:val="center"/>
        <w:rPr>
          <w:rFonts w:ascii="Cambria" w:eastAsia="Times New Roman" w:hAnsi="Cambria"/>
          <w:i/>
          <w:iCs/>
          <w:color w:val="0D0D0D"/>
          <w:spacing w:val="15"/>
          <w:sz w:val="32"/>
        </w:rPr>
      </w:pPr>
      <w:r>
        <w:rPr>
          <w:rFonts w:ascii="Cambria" w:eastAsia="Times New Roman" w:hAnsi="Cambria"/>
          <w:i/>
          <w:iCs/>
          <w:color w:val="0D0D0D"/>
          <w:spacing w:val="15"/>
          <w:sz w:val="32"/>
        </w:rPr>
        <w:fldChar w:fldCharType="begin"/>
      </w:r>
      <w:r>
        <w:rPr>
          <w:rFonts w:ascii="Cambria" w:eastAsia="Times New Roman" w:hAnsi="Cambria"/>
          <w:i/>
          <w:iCs/>
          <w:color w:val="0D0D0D"/>
          <w:spacing w:val="15"/>
          <w:sz w:val="32"/>
        </w:rPr>
        <w:instrText xml:space="preserve"> DOCPROPERTY  "CSUMB Session"  \* MERGEFORMAT </w:instrText>
      </w:r>
      <w:r>
        <w:rPr>
          <w:rFonts w:ascii="Cambria" w:eastAsia="Times New Roman" w:hAnsi="Cambria"/>
          <w:i/>
          <w:iCs/>
          <w:color w:val="0D0D0D"/>
          <w:spacing w:val="15"/>
          <w:sz w:val="32"/>
        </w:rPr>
        <w:fldChar w:fldCharType="separate"/>
      </w:r>
      <w:r w:rsidR="00710C8C">
        <w:rPr>
          <w:rFonts w:ascii="Cambria" w:eastAsia="Times New Roman" w:hAnsi="Cambria"/>
          <w:i/>
          <w:iCs/>
          <w:color w:val="0D0D0D"/>
          <w:spacing w:val="15"/>
          <w:sz w:val="32"/>
        </w:rPr>
        <w:t>Summer 2016</w:t>
      </w:r>
      <w:r>
        <w:rPr>
          <w:rFonts w:ascii="Cambria" w:eastAsia="Times New Roman" w:hAnsi="Cambria"/>
          <w:i/>
          <w:iCs/>
          <w:color w:val="0D0D0D"/>
          <w:spacing w:val="15"/>
          <w:sz w:val="32"/>
        </w:rPr>
        <w:fldChar w:fldCharType="end"/>
      </w:r>
    </w:p>
    <w:p w14:paraId="041A009B" w14:textId="2C34FAC0" w:rsidR="00981011" w:rsidRPr="00981011" w:rsidRDefault="00981011" w:rsidP="001018F1">
      <w:pPr>
        <w:numPr>
          <w:ilvl w:val="1"/>
          <w:numId w:val="0"/>
        </w:numPr>
        <w:jc w:val="center"/>
        <w:rPr>
          <w:rFonts w:ascii="Cambria" w:eastAsia="Times New Roman" w:hAnsi="Cambria"/>
          <w:i/>
          <w:iCs/>
          <w:color w:val="0D0D0D"/>
          <w:spacing w:val="15"/>
          <w:sz w:val="32"/>
        </w:rPr>
      </w:pPr>
      <w:r w:rsidRPr="00981011">
        <w:rPr>
          <w:rFonts w:ascii="Cambria" w:eastAsia="Times New Roman" w:hAnsi="Cambria"/>
          <w:i/>
          <w:iCs/>
          <w:color w:val="0D0D0D"/>
          <w:spacing w:val="15"/>
          <w:sz w:val="32"/>
        </w:rPr>
        <w:t xml:space="preserve">Instructor: </w:t>
      </w:r>
      <w:r w:rsidR="003522F0">
        <w:rPr>
          <w:rFonts w:ascii="Cambria" w:eastAsia="Times New Roman" w:hAnsi="Cambria"/>
          <w:i/>
          <w:iCs/>
          <w:color w:val="0D0D0D"/>
          <w:spacing w:val="15"/>
          <w:sz w:val="32"/>
        </w:rPr>
        <w:fldChar w:fldCharType="begin"/>
      </w:r>
      <w:r w:rsidR="003522F0">
        <w:rPr>
          <w:rFonts w:ascii="Cambria" w:eastAsia="Times New Roman" w:hAnsi="Cambria"/>
          <w:i/>
          <w:iCs/>
          <w:color w:val="0D0D0D"/>
          <w:spacing w:val="15"/>
          <w:sz w:val="32"/>
        </w:rPr>
        <w:instrText xml:space="preserve"> DOCPROPERTY  "CSUMB InstructorName"  \* MERGEFORMAT </w:instrText>
      </w:r>
      <w:r w:rsidR="003522F0">
        <w:rPr>
          <w:rFonts w:ascii="Cambria" w:eastAsia="Times New Roman" w:hAnsi="Cambria"/>
          <w:i/>
          <w:iCs/>
          <w:color w:val="0D0D0D"/>
          <w:spacing w:val="15"/>
          <w:sz w:val="32"/>
        </w:rPr>
        <w:fldChar w:fldCharType="separate"/>
      </w:r>
      <w:r w:rsidR="00710C8C">
        <w:rPr>
          <w:rFonts w:ascii="Cambria" w:eastAsia="Times New Roman" w:hAnsi="Cambria"/>
          <w:i/>
          <w:iCs/>
          <w:color w:val="0D0D0D"/>
          <w:spacing w:val="15"/>
          <w:sz w:val="32"/>
        </w:rPr>
        <w:t>Professor Eckhardt</w:t>
      </w:r>
      <w:r w:rsidR="003522F0">
        <w:rPr>
          <w:rFonts w:ascii="Cambria" w:eastAsia="Times New Roman" w:hAnsi="Cambria"/>
          <w:i/>
          <w:iCs/>
          <w:color w:val="0D0D0D"/>
          <w:spacing w:val="15"/>
          <w:sz w:val="32"/>
        </w:rPr>
        <w:fldChar w:fldCharType="end"/>
      </w:r>
    </w:p>
    <w:p w14:paraId="7495EB02" w14:textId="77777777" w:rsidR="00981011" w:rsidRPr="00981011" w:rsidRDefault="00981011" w:rsidP="00981011">
      <w:pPr>
        <w:spacing w:line="480" w:lineRule="auto"/>
        <w:jc w:val="center"/>
        <w:outlineLvl w:val="0"/>
        <w:rPr>
          <w:rFonts w:eastAsia="Times New Roman"/>
          <w:szCs w:val="20"/>
        </w:rPr>
      </w:pPr>
    </w:p>
    <w:p w14:paraId="3665AE7A" w14:textId="77777777" w:rsidR="00981011" w:rsidRDefault="00981011">
      <w:r>
        <w:br w:type="page"/>
      </w:r>
    </w:p>
    <w:p w14:paraId="1F266422" w14:textId="61783CEF" w:rsidR="00607814" w:rsidRDefault="00607814" w:rsidP="00607814">
      <w:pPr>
        <w:shd w:val="clear" w:color="auto" w:fill="D9D9D9" w:themeFill="background1" w:themeFillShade="D9"/>
        <w:rPr>
          <w:rFonts w:ascii="Arial" w:hAnsi="Arial" w:cs="Arial"/>
          <w:b/>
          <w:bCs/>
          <w:sz w:val="28"/>
          <w:szCs w:val="28"/>
        </w:rPr>
      </w:pPr>
      <w:r>
        <w:rPr>
          <w:rFonts w:ascii="Arial" w:hAnsi="Arial" w:cs="Arial"/>
          <w:b/>
          <w:bCs/>
          <w:sz w:val="28"/>
          <w:szCs w:val="28"/>
        </w:rPr>
        <w:lastRenderedPageBreak/>
        <w:t>EXCERCISE</w:t>
      </w:r>
    </w:p>
    <w:p w14:paraId="5ED8A3B5" w14:textId="77777777" w:rsidR="00607814" w:rsidRPr="00607814" w:rsidRDefault="00607814" w:rsidP="00607814">
      <w:pPr>
        <w:pStyle w:val="BodyText"/>
        <w:spacing w:before="11"/>
        <w:ind w:right="370" w:firstLine="0"/>
      </w:pPr>
      <w:r w:rsidRPr="00607814">
        <w:t>Take the schematic from the single cycle CPU and add a new instruction “MAX”.</w:t>
      </w:r>
    </w:p>
    <w:p w14:paraId="380D4C3E" w14:textId="77777777" w:rsidR="00607814" w:rsidRPr="00607814" w:rsidRDefault="00607814" w:rsidP="00607814">
      <w:pPr>
        <w:pStyle w:val="BodyText"/>
        <w:spacing w:before="11"/>
        <w:ind w:right="370" w:firstLine="0"/>
      </w:pPr>
      <w:r w:rsidRPr="00607814">
        <w:t>It should do following:</w:t>
      </w:r>
    </w:p>
    <w:p w14:paraId="7132B92B" w14:textId="77777777" w:rsidR="00607814" w:rsidRPr="00607814" w:rsidRDefault="00607814" w:rsidP="00607814">
      <w:pPr>
        <w:pStyle w:val="BodyText"/>
        <w:spacing w:before="11"/>
        <w:ind w:right="370" w:firstLine="0"/>
      </w:pPr>
      <w:r w:rsidRPr="00607814">
        <w:t>MAX $d, $s, $t d = max (s,t);</w:t>
      </w:r>
    </w:p>
    <w:p w14:paraId="41F68DDF" w14:textId="77777777" w:rsidR="00607814" w:rsidRPr="00607814" w:rsidRDefault="00607814" w:rsidP="00607814">
      <w:pPr>
        <w:pStyle w:val="BodyText"/>
        <w:spacing w:before="11"/>
        <w:ind w:right="374" w:firstLine="0"/>
      </w:pPr>
      <w:r w:rsidRPr="00607814">
        <w:t>So $d gets either the value of register $s or $t depending on which is bigger. Implement new logic to the schematic to achieve that.</w:t>
      </w:r>
    </w:p>
    <w:p w14:paraId="2AAD898B" w14:textId="77777777" w:rsidR="00607814" w:rsidRPr="00607814" w:rsidRDefault="00607814" w:rsidP="00607814">
      <w:pPr>
        <w:pStyle w:val="BodyText"/>
        <w:spacing w:before="11"/>
        <w:ind w:right="370" w:firstLine="0"/>
      </w:pPr>
      <w:r w:rsidRPr="00607814">
        <w:t>You can implement new lines, muxer and logic gates.</w:t>
      </w:r>
    </w:p>
    <w:p w14:paraId="1E24D97D" w14:textId="07374D3D" w:rsidR="00BA026B" w:rsidRPr="00A016F8" w:rsidRDefault="00A016F8" w:rsidP="00A016F8">
      <w:pPr>
        <w:shd w:val="clear" w:color="auto" w:fill="D9D9D9" w:themeFill="background1" w:themeFillShade="D9"/>
        <w:rPr>
          <w:rFonts w:ascii="Arial" w:hAnsi="Arial" w:cs="Arial"/>
          <w:b/>
          <w:bCs/>
          <w:sz w:val="28"/>
          <w:szCs w:val="28"/>
        </w:rPr>
      </w:pPr>
      <w:r w:rsidRPr="00A016F8">
        <w:rPr>
          <w:rFonts w:ascii="Arial" w:hAnsi="Arial" w:cs="Arial"/>
          <w:b/>
          <w:bCs/>
          <w:sz w:val="28"/>
          <w:szCs w:val="28"/>
        </w:rPr>
        <w:t>1.</w:t>
      </w:r>
      <w:r>
        <w:rPr>
          <w:rFonts w:ascii="Arial" w:hAnsi="Arial" w:cs="Arial"/>
          <w:b/>
          <w:bCs/>
          <w:sz w:val="28"/>
          <w:szCs w:val="28"/>
        </w:rPr>
        <w:t xml:space="preserve"> </w:t>
      </w:r>
      <w:r w:rsidR="00C24ADA" w:rsidRPr="00A016F8">
        <w:rPr>
          <w:rFonts w:ascii="Arial" w:hAnsi="Arial" w:cs="Arial"/>
          <w:b/>
          <w:bCs/>
          <w:sz w:val="28"/>
          <w:szCs w:val="28"/>
        </w:rPr>
        <w:t xml:space="preserve">Steps to creating </w:t>
      </w:r>
    </w:p>
    <w:p w14:paraId="3B55111B" w14:textId="0BF8BAA0" w:rsidR="00C24ADA" w:rsidRPr="00E10CF9" w:rsidRDefault="00C24ADA" w:rsidP="00E10CF9">
      <w:pPr>
        <w:pStyle w:val="ListParagraph"/>
        <w:widowControl w:val="0"/>
        <w:numPr>
          <w:ilvl w:val="0"/>
          <w:numId w:val="15"/>
        </w:numPr>
        <w:tabs>
          <w:tab w:val="left" w:pos="841"/>
        </w:tabs>
        <w:autoSpaceDE/>
        <w:autoSpaceDN/>
        <w:adjustRightInd/>
        <w:spacing w:before="23" w:line="386" w:lineRule="auto"/>
        <w:ind w:left="0" w:right="3931" w:firstLine="360"/>
        <w:contextualSpacing w:val="0"/>
      </w:pPr>
      <w:r w:rsidRPr="00E10CF9">
        <w:t>Choose OP Code</w:t>
      </w:r>
    </w:p>
    <w:p w14:paraId="601C497D" w14:textId="58734DC9" w:rsidR="00E10CF9" w:rsidRPr="00E10CF9" w:rsidRDefault="00E10CF9" w:rsidP="00E10CF9">
      <w:pPr>
        <w:pStyle w:val="ListParagraph"/>
        <w:widowControl w:val="0"/>
        <w:numPr>
          <w:ilvl w:val="1"/>
          <w:numId w:val="15"/>
        </w:numPr>
        <w:tabs>
          <w:tab w:val="left" w:pos="841"/>
        </w:tabs>
        <w:autoSpaceDE/>
        <w:autoSpaceDN/>
        <w:adjustRightInd/>
        <w:spacing w:before="23" w:line="386" w:lineRule="auto"/>
        <w:ind w:left="810" w:right="3931" w:firstLine="0"/>
      </w:pPr>
      <w:r w:rsidRPr="00E10CF9">
        <w:t>Determine the type of instruction</w:t>
      </w:r>
    </w:p>
    <w:p w14:paraId="43B3A5AE" w14:textId="60EB100E" w:rsidR="005305E2" w:rsidRPr="00E10CF9" w:rsidRDefault="00E10CF9" w:rsidP="00E10CF9">
      <w:pPr>
        <w:widowControl w:val="0"/>
        <w:tabs>
          <w:tab w:val="left" w:pos="841"/>
        </w:tabs>
        <w:autoSpaceDE/>
        <w:autoSpaceDN/>
        <w:adjustRightInd/>
        <w:spacing w:before="23" w:line="386" w:lineRule="auto"/>
        <w:ind w:left="1440" w:right="1260"/>
      </w:pPr>
      <w:r w:rsidRPr="00E10CF9">
        <w:t xml:space="preserve">Since the new instruction only involves register, it is an </w:t>
      </w:r>
      <w:r w:rsidRPr="00E10CF9">
        <w:rPr>
          <w:b/>
        </w:rPr>
        <w:t>R-Type</w:t>
      </w:r>
      <w:r w:rsidRPr="00E10CF9">
        <w:t xml:space="preserve"> instruction</w:t>
      </w:r>
      <w:r w:rsidR="005305E2" w:rsidRPr="00E10CF9">
        <w:t>.</w:t>
      </w:r>
    </w:p>
    <w:p w14:paraId="081CFC02" w14:textId="758A25F5" w:rsidR="00E10CF9" w:rsidRPr="00E10CF9" w:rsidRDefault="00E10CF9" w:rsidP="00E10CF9">
      <w:pPr>
        <w:pStyle w:val="ListParagraph"/>
        <w:widowControl w:val="0"/>
        <w:numPr>
          <w:ilvl w:val="1"/>
          <w:numId w:val="15"/>
        </w:numPr>
        <w:tabs>
          <w:tab w:val="left" w:pos="841"/>
        </w:tabs>
        <w:autoSpaceDE/>
        <w:autoSpaceDN/>
        <w:adjustRightInd/>
        <w:spacing w:before="23" w:line="386" w:lineRule="auto"/>
        <w:ind w:left="810" w:right="3931" w:firstLine="0"/>
      </w:pPr>
      <w:r w:rsidRPr="00E10CF9">
        <w:t>Choose ALU operation (ALUOp)</w:t>
      </w:r>
      <w:r w:rsidRPr="00E10CF9">
        <w:t xml:space="preserve"> needed</w:t>
      </w:r>
    </w:p>
    <w:p w14:paraId="223CD1B5" w14:textId="6E9BA8E5" w:rsidR="00E10CF9" w:rsidRPr="00E10CF9" w:rsidRDefault="00E10CF9" w:rsidP="00E10CF9">
      <w:pPr>
        <w:widowControl w:val="0"/>
        <w:tabs>
          <w:tab w:val="left" w:pos="841"/>
        </w:tabs>
        <w:autoSpaceDE/>
        <w:autoSpaceDN/>
        <w:adjustRightInd/>
        <w:spacing w:before="23" w:line="386" w:lineRule="auto"/>
        <w:ind w:left="1440" w:right="1260"/>
      </w:pPr>
      <w:r w:rsidRPr="00E10CF9">
        <w:t>In order to compare the register values, a SUBTRACTION</w:t>
      </w:r>
      <w:r w:rsidR="001944B7">
        <w:t xml:space="preserve"> (10) </w:t>
      </w:r>
      <w:r w:rsidRPr="00E10CF9">
        <w:t xml:space="preserve"> will be made:</w:t>
      </w:r>
    </w:p>
    <w:p w14:paraId="1449B2DC" w14:textId="77777777" w:rsidR="00E10CF9" w:rsidRPr="00E10CF9" w:rsidRDefault="00E10CF9" w:rsidP="00E10CF9">
      <w:pPr>
        <w:widowControl w:val="0"/>
        <w:tabs>
          <w:tab w:val="left" w:pos="841"/>
        </w:tabs>
        <w:autoSpaceDE/>
        <w:autoSpaceDN/>
        <w:adjustRightInd/>
        <w:spacing w:before="23" w:line="386" w:lineRule="auto"/>
        <w:ind w:left="1440" w:right="1260"/>
        <w:rPr>
          <w:b/>
        </w:rPr>
      </w:pPr>
      <w:r w:rsidRPr="00E10CF9">
        <w:rPr>
          <w:b/>
        </w:rPr>
        <w:t>$s - $t :</w:t>
      </w:r>
    </w:p>
    <w:p w14:paraId="2796DC35" w14:textId="4F9B5B16" w:rsidR="00E10CF9" w:rsidRPr="00E10CF9" w:rsidRDefault="00E10CF9" w:rsidP="00E10CF9">
      <w:pPr>
        <w:widowControl w:val="0"/>
        <w:tabs>
          <w:tab w:val="left" w:pos="841"/>
        </w:tabs>
        <w:autoSpaceDE/>
        <w:autoSpaceDN/>
        <w:adjustRightInd/>
        <w:spacing w:before="23" w:line="386" w:lineRule="auto"/>
        <w:ind w:left="1440" w:right="1260"/>
      </w:pPr>
      <w:r w:rsidRPr="00E10CF9">
        <w:t>Zero or greater result mean</w:t>
      </w:r>
      <w:r>
        <w:t>s</w:t>
      </w:r>
      <w:r w:rsidRPr="00E10CF9">
        <w:t xml:space="preserve"> </w:t>
      </w:r>
      <w:r w:rsidRPr="00E10CF9">
        <w:rPr>
          <w:b/>
        </w:rPr>
        <w:t>$s</w:t>
      </w:r>
      <w:r w:rsidRPr="00E10CF9">
        <w:t xml:space="preserve"> is equal to or greater than </w:t>
      </w:r>
      <w:r w:rsidRPr="00E10CF9">
        <w:rPr>
          <w:b/>
        </w:rPr>
        <w:t>$t</w:t>
      </w:r>
    </w:p>
    <w:p w14:paraId="5AFC88D4" w14:textId="3042067C" w:rsidR="00E10CF9" w:rsidRPr="00E10CF9" w:rsidRDefault="00E10CF9" w:rsidP="00E10CF9">
      <w:pPr>
        <w:widowControl w:val="0"/>
        <w:tabs>
          <w:tab w:val="left" w:pos="841"/>
        </w:tabs>
        <w:autoSpaceDE/>
        <w:autoSpaceDN/>
        <w:adjustRightInd/>
        <w:spacing w:before="23" w:line="386" w:lineRule="auto"/>
        <w:ind w:left="1440" w:right="1260"/>
      </w:pPr>
      <w:r>
        <w:t xml:space="preserve">Negative result means </w:t>
      </w:r>
      <w:r w:rsidRPr="00E10CF9">
        <w:rPr>
          <w:b/>
        </w:rPr>
        <w:t>$s</w:t>
      </w:r>
      <w:r>
        <w:t xml:space="preserve"> is less than </w:t>
      </w:r>
      <w:r w:rsidRPr="00E10CF9">
        <w:rPr>
          <w:b/>
        </w:rPr>
        <w:t>$t</w:t>
      </w:r>
      <w:r w:rsidRPr="00E10CF9">
        <w:rPr>
          <w:b/>
        </w:rPr>
        <w:t>.</w:t>
      </w:r>
    </w:p>
    <w:p w14:paraId="7A318DFE" w14:textId="4C1454B9" w:rsidR="001944B7" w:rsidRPr="00E10CF9" w:rsidRDefault="001944B7" w:rsidP="001944B7">
      <w:pPr>
        <w:pStyle w:val="ListParagraph"/>
        <w:widowControl w:val="0"/>
        <w:numPr>
          <w:ilvl w:val="1"/>
          <w:numId w:val="15"/>
        </w:numPr>
        <w:tabs>
          <w:tab w:val="left" w:pos="841"/>
        </w:tabs>
        <w:autoSpaceDE/>
        <w:autoSpaceDN/>
        <w:adjustRightInd/>
        <w:spacing w:before="23" w:line="386" w:lineRule="auto"/>
        <w:ind w:left="810" w:right="3931" w:firstLine="0"/>
      </w:pPr>
      <w:r w:rsidRPr="00E10CF9">
        <w:t xml:space="preserve">Choose ALU </w:t>
      </w:r>
      <w:r>
        <w:t>control input</w:t>
      </w:r>
      <w:r w:rsidRPr="00E10CF9">
        <w:t xml:space="preserve"> needed</w:t>
      </w:r>
    </w:p>
    <w:p w14:paraId="5A213E76" w14:textId="635A8AE0" w:rsidR="001944B7" w:rsidRPr="00E10CF9" w:rsidRDefault="001944B7" w:rsidP="001944B7">
      <w:pPr>
        <w:widowControl w:val="0"/>
        <w:tabs>
          <w:tab w:val="left" w:pos="841"/>
        </w:tabs>
        <w:autoSpaceDE/>
        <w:autoSpaceDN/>
        <w:adjustRightInd/>
        <w:spacing w:before="23" w:line="386" w:lineRule="auto"/>
        <w:ind w:left="1440" w:right="1260"/>
      </w:pPr>
      <w:r>
        <w:t>As per 1.2 control input will be 110</w:t>
      </w:r>
    </w:p>
    <w:p w14:paraId="0BDDFAC9" w14:textId="6D8DD3DD" w:rsidR="00C24ADA" w:rsidRPr="001944B7" w:rsidRDefault="001944B7" w:rsidP="001944B7">
      <w:pPr>
        <w:widowControl w:val="0"/>
        <w:tabs>
          <w:tab w:val="left" w:pos="841"/>
        </w:tabs>
        <w:autoSpaceDE/>
        <w:autoSpaceDN/>
        <w:adjustRightInd/>
        <w:spacing w:before="23" w:line="386" w:lineRule="auto"/>
        <w:ind w:left="810" w:right="3931"/>
      </w:pPr>
      <w:r>
        <w:t>Results table:</w:t>
      </w:r>
    </w:p>
    <w:tbl>
      <w:tblPr>
        <w:tblW w:w="0" w:type="auto"/>
        <w:tblInd w:w="720" w:type="dxa"/>
        <w:tblLayout w:type="fixed"/>
        <w:tblCellMar>
          <w:left w:w="0" w:type="dxa"/>
          <w:right w:w="0" w:type="dxa"/>
        </w:tblCellMar>
        <w:tblLook w:val="0000" w:firstRow="0" w:lastRow="0" w:firstColumn="0" w:lastColumn="0" w:noHBand="0" w:noVBand="0"/>
      </w:tblPr>
      <w:tblGrid>
        <w:gridCol w:w="1440"/>
        <w:gridCol w:w="1260"/>
        <w:gridCol w:w="1800"/>
        <w:gridCol w:w="1620"/>
        <w:gridCol w:w="1620"/>
        <w:gridCol w:w="1440"/>
      </w:tblGrid>
      <w:tr w:rsidR="00460611" w:rsidRPr="00460611" w14:paraId="2F64EE8D" w14:textId="77777777" w:rsidTr="00460611">
        <w:tblPrEx>
          <w:tblCellMar>
            <w:top w:w="0" w:type="dxa"/>
            <w:left w:w="0" w:type="dxa"/>
            <w:bottom w:w="0" w:type="dxa"/>
            <w:right w:w="0" w:type="dxa"/>
          </w:tblCellMar>
        </w:tblPrEx>
        <w:trPr>
          <w:trHeight w:hRule="exact" w:val="574"/>
        </w:trPr>
        <w:tc>
          <w:tcPr>
            <w:tcW w:w="1440" w:type="dxa"/>
            <w:tcBorders>
              <w:top w:val="nil"/>
              <w:left w:val="nil"/>
              <w:bottom w:val="single" w:sz="2" w:space="0" w:color="231F20"/>
              <w:right w:val="single" w:sz="8" w:space="0" w:color="FFFFFF"/>
            </w:tcBorders>
            <w:shd w:val="clear" w:color="auto" w:fill="D0CECE" w:themeFill="background2" w:themeFillShade="E6"/>
            <w:vAlign w:val="center"/>
          </w:tcPr>
          <w:p w14:paraId="68066716" w14:textId="77777777" w:rsidR="00460611" w:rsidRPr="00460611" w:rsidRDefault="00460611" w:rsidP="00460611">
            <w:pPr>
              <w:kinsoku w:val="0"/>
              <w:overflowPunct w:val="0"/>
              <w:spacing w:before="52" w:line="264" w:lineRule="auto"/>
              <w:ind w:left="305" w:hanging="141"/>
              <w:jc w:val="center"/>
              <w:rPr>
                <w:rFonts w:asciiTheme="minorHAnsi" w:hAnsiTheme="minorHAnsi"/>
                <w:color w:val="171717" w:themeColor="background2" w:themeShade="1A"/>
                <w:sz w:val="22"/>
              </w:rPr>
            </w:pPr>
            <w:r w:rsidRPr="00460611">
              <w:rPr>
                <w:rFonts w:asciiTheme="minorHAnsi" w:hAnsiTheme="minorHAnsi" w:cs="Franklin Gothic Heavy"/>
                <w:b/>
                <w:bCs/>
                <w:color w:val="171717" w:themeColor="background2" w:themeShade="1A"/>
                <w:sz w:val="22"/>
                <w:szCs w:val="16"/>
              </w:rPr>
              <w:t>Instruction opcode</w:t>
            </w:r>
          </w:p>
        </w:tc>
        <w:tc>
          <w:tcPr>
            <w:tcW w:w="1260" w:type="dxa"/>
            <w:tcBorders>
              <w:top w:val="nil"/>
              <w:left w:val="single" w:sz="8" w:space="0" w:color="FFFFFF"/>
              <w:bottom w:val="single" w:sz="2" w:space="0" w:color="231F20"/>
              <w:right w:val="single" w:sz="8" w:space="0" w:color="FFFFFF"/>
            </w:tcBorders>
            <w:shd w:val="clear" w:color="auto" w:fill="D0CECE" w:themeFill="background2" w:themeFillShade="E6"/>
            <w:vAlign w:val="center"/>
          </w:tcPr>
          <w:p w14:paraId="17CD73B5" w14:textId="77777777" w:rsidR="00460611" w:rsidRPr="00460611" w:rsidRDefault="00460611" w:rsidP="00460611">
            <w:pPr>
              <w:kinsoku w:val="0"/>
              <w:overflowPunct w:val="0"/>
              <w:ind w:left="73" w:right="73"/>
              <w:jc w:val="center"/>
              <w:rPr>
                <w:rFonts w:asciiTheme="minorHAnsi" w:hAnsiTheme="minorHAnsi"/>
                <w:color w:val="171717" w:themeColor="background2" w:themeShade="1A"/>
                <w:sz w:val="22"/>
              </w:rPr>
            </w:pPr>
            <w:r w:rsidRPr="00460611">
              <w:rPr>
                <w:rFonts w:asciiTheme="minorHAnsi" w:hAnsiTheme="minorHAnsi" w:cs="Franklin Gothic Heavy"/>
                <w:b/>
                <w:bCs/>
                <w:color w:val="171717" w:themeColor="background2" w:themeShade="1A"/>
                <w:sz w:val="22"/>
                <w:szCs w:val="16"/>
              </w:rPr>
              <w:t>ALUOp</w:t>
            </w:r>
          </w:p>
        </w:tc>
        <w:tc>
          <w:tcPr>
            <w:tcW w:w="1800" w:type="dxa"/>
            <w:tcBorders>
              <w:top w:val="nil"/>
              <w:left w:val="single" w:sz="8" w:space="0" w:color="FFFFFF"/>
              <w:bottom w:val="single" w:sz="2" w:space="0" w:color="231F20"/>
              <w:right w:val="single" w:sz="8" w:space="0" w:color="FFFFFF"/>
            </w:tcBorders>
            <w:shd w:val="clear" w:color="auto" w:fill="D0CECE" w:themeFill="background2" w:themeFillShade="E6"/>
            <w:vAlign w:val="center"/>
          </w:tcPr>
          <w:p w14:paraId="3FDC97AF" w14:textId="77777777" w:rsidR="00460611" w:rsidRPr="00460611" w:rsidRDefault="00460611" w:rsidP="00460611">
            <w:pPr>
              <w:kinsoku w:val="0"/>
              <w:overflowPunct w:val="0"/>
              <w:spacing w:before="52" w:line="264" w:lineRule="auto"/>
              <w:ind w:left="239" w:right="50" w:hanging="52"/>
              <w:jc w:val="center"/>
              <w:rPr>
                <w:rFonts w:asciiTheme="minorHAnsi" w:hAnsiTheme="minorHAnsi"/>
                <w:color w:val="171717" w:themeColor="background2" w:themeShade="1A"/>
                <w:sz w:val="22"/>
              </w:rPr>
            </w:pPr>
            <w:r w:rsidRPr="00460611">
              <w:rPr>
                <w:rFonts w:asciiTheme="minorHAnsi" w:hAnsiTheme="minorHAnsi" w:cs="Franklin Gothic Heavy"/>
                <w:b/>
                <w:bCs/>
                <w:color w:val="171717" w:themeColor="background2" w:themeShade="1A"/>
                <w:sz w:val="22"/>
                <w:szCs w:val="16"/>
              </w:rPr>
              <w:t>Instruction operation</w:t>
            </w:r>
          </w:p>
        </w:tc>
        <w:tc>
          <w:tcPr>
            <w:tcW w:w="1620" w:type="dxa"/>
            <w:tcBorders>
              <w:top w:val="nil"/>
              <w:left w:val="single" w:sz="8" w:space="0" w:color="FFFFFF"/>
              <w:bottom w:val="single" w:sz="2" w:space="0" w:color="231F20"/>
              <w:right w:val="single" w:sz="8" w:space="0" w:color="FFFFFF"/>
            </w:tcBorders>
            <w:shd w:val="clear" w:color="auto" w:fill="D0CECE" w:themeFill="background2" w:themeFillShade="E6"/>
            <w:vAlign w:val="center"/>
          </w:tcPr>
          <w:p w14:paraId="6B9223EA" w14:textId="15EDED13" w:rsidR="00460611" w:rsidRPr="00460611" w:rsidRDefault="00460611" w:rsidP="00460611">
            <w:pPr>
              <w:kinsoku w:val="0"/>
              <w:overflowPunct w:val="0"/>
              <w:ind w:left="241" w:right="241"/>
              <w:jc w:val="center"/>
              <w:rPr>
                <w:rFonts w:asciiTheme="minorHAnsi" w:hAnsiTheme="minorHAnsi"/>
                <w:color w:val="171717" w:themeColor="background2" w:themeShade="1A"/>
                <w:sz w:val="22"/>
              </w:rPr>
            </w:pPr>
            <w:r w:rsidRPr="00460611">
              <w:rPr>
                <w:rFonts w:asciiTheme="minorHAnsi" w:hAnsiTheme="minorHAnsi" w:cs="Franklin Gothic Heavy"/>
                <w:b/>
                <w:bCs/>
                <w:color w:val="171717" w:themeColor="background2" w:themeShade="1A"/>
                <w:sz w:val="22"/>
                <w:szCs w:val="16"/>
              </w:rPr>
              <w:t>Funct</w:t>
            </w:r>
            <w:r>
              <w:rPr>
                <w:rFonts w:asciiTheme="minorHAnsi" w:hAnsiTheme="minorHAnsi" w:cs="Franklin Gothic Heavy"/>
                <w:b/>
                <w:bCs/>
                <w:color w:val="171717" w:themeColor="background2" w:themeShade="1A"/>
                <w:sz w:val="22"/>
                <w:szCs w:val="16"/>
              </w:rPr>
              <w:t>ion</w:t>
            </w:r>
            <w:r w:rsidRPr="00460611">
              <w:rPr>
                <w:rFonts w:asciiTheme="minorHAnsi" w:hAnsiTheme="minorHAnsi" w:cs="Franklin Gothic Heavy"/>
                <w:b/>
                <w:bCs/>
                <w:color w:val="171717" w:themeColor="background2" w:themeShade="1A"/>
                <w:sz w:val="22"/>
                <w:szCs w:val="16"/>
              </w:rPr>
              <w:t xml:space="preserve"> field</w:t>
            </w:r>
          </w:p>
        </w:tc>
        <w:tc>
          <w:tcPr>
            <w:tcW w:w="1620" w:type="dxa"/>
            <w:tcBorders>
              <w:top w:val="nil"/>
              <w:left w:val="single" w:sz="8" w:space="0" w:color="FFFFFF"/>
              <w:bottom w:val="single" w:sz="2" w:space="0" w:color="231F20"/>
              <w:right w:val="single" w:sz="8" w:space="0" w:color="FFFFFF"/>
            </w:tcBorders>
            <w:shd w:val="clear" w:color="auto" w:fill="D0CECE" w:themeFill="background2" w:themeFillShade="E6"/>
            <w:vAlign w:val="center"/>
          </w:tcPr>
          <w:p w14:paraId="6078AFDB" w14:textId="77777777" w:rsidR="00460611" w:rsidRPr="00460611" w:rsidRDefault="00460611" w:rsidP="00460611">
            <w:pPr>
              <w:kinsoku w:val="0"/>
              <w:overflowPunct w:val="0"/>
              <w:spacing w:before="52" w:line="264" w:lineRule="auto"/>
              <w:ind w:left="196" w:right="50" w:firstLine="116"/>
              <w:jc w:val="center"/>
              <w:rPr>
                <w:rFonts w:asciiTheme="minorHAnsi" w:hAnsiTheme="minorHAnsi"/>
                <w:color w:val="171717" w:themeColor="background2" w:themeShade="1A"/>
                <w:sz w:val="22"/>
              </w:rPr>
            </w:pPr>
            <w:r w:rsidRPr="00460611">
              <w:rPr>
                <w:rFonts w:asciiTheme="minorHAnsi" w:hAnsiTheme="minorHAnsi" w:cs="Franklin Gothic Heavy"/>
                <w:b/>
                <w:bCs/>
                <w:color w:val="171717" w:themeColor="background2" w:themeShade="1A"/>
                <w:sz w:val="22"/>
                <w:szCs w:val="16"/>
              </w:rPr>
              <w:t>Desired ALU action</w:t>
            </w:r>
          </w:p>
        </w:tc>
        <w:tc>
          <w:tcPr>
            <w:tcW w:w="1440" w:type="dxa"/>
            <w:tcBorders>
              <w:top w:val="nil"/>
              <w:left w:val="single" w:sz="8" w:space="0" w:color="FFFFFF"/>
              <w:bottom w:val="single" w:sz="2" w:space="0" w:color="231F20"/>
              <w:right w:val="nil"/>
            </w:tcBorders>
            <w:shd w:val="clear" w:color="auto" w:fill="D0CECE" w:themeFill="background2" w:themeFillShade="E6"/>
            <w:vAlign w:val="center"/>
          </w:tcPr>
          <w:p w14:paraId="10FF5B79" w14:textId="77777777" w:rsidR="00460611" w:rsidRPr="00460611" w:rsidRDefault="00460611" w:rsidP="00460611">
            <w:pPr>
              <w:kinsoku w:val="0"/>
              <w:overflowPunct w:val="0"/>
              <w:spacing w:before="52" w:line="264" w:lineRule="auto"/>
              <w:ind w:left="361" w:hanging="251"/>
              <w:jc w:val="center"/>
              <w:rPr>
                <w:rFonts w:asciiTheme="minorHAnsi" w:hAnsiTheme="minorHAnsi"/>
                <w:color w:val="171717" w:themeColor="background2" w:themeShade="1A"/>
                <w:sz w:val="22"/>
              </w:rPr>
            </w:pPr>
            <w:r w:rsidRPr="00460611">
              <w:rPr>
                <w:rFonts w:asciiTheme="minorHAnsi" w:hAnsiTheme="minorHAnsi" w:cs="Franklin Gothic Heavy"/>
                <w:b/>
                <w:bCs/>
                <w:color w:val="171717" w:themeColor="background2" w:themeShade="1A"/>
                <w:sz w:val="22"/>
                <w:szCs w:val="16"/>
              </w:rPr>
              <w:t>ALU control input</w:t>
            </w:r>
          </w:p>
        </w:tc>
      </w:tr>
      <w:tr w:rsidR="00460611" w:rsidRPr="00460611" w14:paraId="341AD43E" w14:textId="77777777" w:rsidTr="00460611">
        <w:tblPrEx>
          <w:tblCellMar>
            <w:top w:w="0" w:type="dxa"/>
            <w:left w:w="0" w:type="dxa"/>
            <w:bottom w:w="0" w:type="dxa"/>
            <w:right w:w="0" w:type="dxa"/>
          </w:tblCellMar>
        </w:tblPrEx>
        <w:trPr>
          <w:trHeight w:hRule="exact" w:val="263"/>
        </w:trPr>
        <w:tc>
          <w:tcPr>
            <w:tcW w:w="1440" w:type="dxa"/>
            <w:tcBorders>
              <w:top w:val="single" w:sz="2" w:space="0" w:color="231F20"/>
              <w:left w:val="single" w:sz="2" w:space="0" w:color="231F20"/>
              <w:bottom w:val="single" w:sz="2" w:space="0" w:color="231F20"/>
              <w:right w:val="single" w:sz="2" w:space="0" w:color="231F20"/>
            </w:tcBorders>
          </w:tcPr>
          <w:p w14:paraId="294313C9" w14:textId="77777777" w:rsidR="00460611" w:rsidRPr="00460611" w:rsidRDefault="00460611" w:rsidP="00460611">
            <w:pPr>
              <w:kinsoku w:val="0"/>
              <w:overflowPunct w:val="0"/>
              <w:spacing w:before="22"/>
              <w:ind w:left="57"/>
              <w:rPr>
                <w:sz w:val="22"/>
                <w:highlight w:val="yellow"/>
              </w:rPr>
            </w:pPr>
            <w:r w:rsidRPr="00460611">
              <w:rPr>
                <w:rFonts w:ascii="Franklin Gothic Book" w:hAnsi="Franklin Gothic Book" w:cs="Franklin Gothic Book"/>
                <w:color w:val="231F20"/>
                <w:sz w:val="22"/>
                <w:szCs w:val="15"/>
                <w:highlight w:val="yellow"/>
              </w:rPr>
              <w:t>R-type</w:t>
            </w:r>
          </w:p>
        </w:tc>
        <w:tc>
          <w:tcPr>
            <w:tcW w:w="1260" w:type="dxa"/>
            <w:tcBorders>
              <w:top w:val="single" w:sz="2" w:space="0" w:color="231F20"/>
              <w:left w:val="single" w:sz="2" w:space="0" w:color="231F20"/>
              <w:bottom w:val="single" w:sz="2" w:space="0" w:color="231F20"/>
              <w:right w:val="single" w:sz="2" w:space="0" w:color="231F20"/>
            </w:tcBorders>
          </w:tcPr>
          <w:p w14:paraId="0D5AC3FD" w14:textId="77777777" w:rsidR="00460611" w:rsidRPr="00460611" w:rsidRDefault="00460611" w:rsidP="00460611">
            <w:pPr>
              <w:kinsoku w:val="0"/>
              <w:overflowPunct w:val="0"/>
              <w:spacing w:before="22"/>
              <w:ind w:left="241" w:right="241"/>
              <w:jc w:val="center"/>
              <w:rPr>
                <w:sz w:val="22"/>
                <w:highlight w:val="yellow"/>
              </w:rPr>
            </w:pPr>
            <w:r w:rsidRPr="00460611">
              <w:rPr>
                <w:rFonts w:ascii="Franklin Gothic Book" w:hAnsi="Franklin Gothic Book" w:cs="Franklin Gothic Book"/>
                <w:color w:val="231F20"/>
                <w:sz w:val="22"/>
                <w:szCs w:val="15"/>
                <w:highlight w:val="yellow"/>
              </w:rPr>
              <w:t>10</w:t>
            </w:r>
          </w:p>
        </w:tc>
        <w:tc>
          <w:tcPr>
            <w:tcW w:w="1800" w:type="dxa"/>
            <w:tcBorders>
              <w:top w:val="single" w:sz="2" w:space="0" w:color="231F20"/>
              <w:left w:val="single" w:sz="2" w:space="0" w:color="231F20"/>
              <w:bottom w:val="single" w:sz="2" w:space="0" w:color="231F20"/>
              <w:right w:val="single" w:sz="2" w:space="0" w:color="231F20"/>
            </w:tcBorders>
          </w:tcPr>
          <w:p w14:paraId="6E1D7CB3" w14:textId="77777777" w:rsidR="00460611" w:rsidRPr="00460611" w:rsidRDefault="00460611" w:rsidP="00460611">
            <w:pPr>
              <w:kinsoku w:val="0"/>
              <w:overflowPunct w:val="0"/>
              <w:spacing w:before="22"/>
              <w:ind w:left="57"/>
              <w:rPr>
                <w:sz w:val="22"/>
                <w:highlight w:val="yellow"/>
              </w:rPr>
            </w:pPr>
            <w:r w:rsidRPr="00460611">
              <w:rPr>
                <w:rFonts w:ascii="Franklin Gothic Book" w:hAnsi="Franklin Gothic Book" w:cs="Franklin Gothic Book"/>
                <w:color w:val="231F20"/>
                <w:w w:val="105"/>
                <w:sz w:val="22"/>
                <w:szCs w:val="15"/>
                <w:highlight w:val="yellow"/>
              </w:rPr>
              <w:t>subtract</w:t>
            </w:r>
          </w:p>
        </w:tc>
        <w:tc>
          <w:tcPr>
            <w:tcW w:w="1620" w:type="dxa"/>
            <w:tcBorders>
              <w:top w:val="single" w:sz="2" w:space="0" w:color="231F20"/>
              <w:left w:val="single" w:sz="2" w:space="0" w:color="231F20"/>
              <w:bottom w:val="single" w:sz="2" w:space="0" w:color="231F20"/>
              <w:right w:val="single" w:sz="2" w:space="0" w:color="231F20"/>
            </w:tcBorders>
          </w:tcPr>
          <w:p w14:paraId="7C45DD47" w14:textId="77777777" w:rsidR="00460611" w:rsidRPr="00460611" w:rsidRDefault="00460611" w:rsidP="00460611">
            <w:pPr>
              <w:kinsoku w:val="0"/>
              <w:overflowPunct w:val="0"/>
              <w:spacing w:before="22"/>
              <w:ind w:left="386" w:right="386"/>
              <w:jc w:val="center"/>
              <w:rPr>
                <w:sz w:val="22"/>
                <w:highlight w:val="yellow"/>
              </w:rPr>
            </w:pPr>
            <w:r w:rsidRPr="00460611">
              <w:rPr>
                <w:rFonts w:ascii="Franklin Gothic Book" w:hAnsi="Franklin Gothic Book" w:cs="Franklin Gothic Book"/>
                <w:color w:val="231F20"/>
                <w:sz w:val="22"/>
                <w:szCs w:val="15"/>
                <w:highlight w:val="yellow"/>
              </w:rPr>
              <w:t>100010</w:t>
            </w:r>
          </w:p>
        </w:tc>
        <w:tc>
          <w:tcPr>
            <w:tcW w:w="1620" w:type="dxa"/>
            <w:tcBorders>
              <w:top w:val="single" w:sz="2" w:space="0" w:color="231F20"/>
              <w:left w:val="single" w:sz="2" w:space="0" w:color="231F20"/>
              <w:bottom w:val="single" w:sz="2" w:space="0" w:color="231F20"/>
              <w:right w:val="single" w:sz="2" w:space="0" w:color="231F20"/>
            </w:tcBorders>
          </w:tcPr>
          <w:p w14:paraId="1F46EF8C" w14:textId="77777777" w:rsidR="00460611" w:rsidRPr="00460611" w:rsidRDefault="00460611" w:rsidP="00460611">
            <w:pPr>
              <w:kinsoku w:val="0"/>
              <w:overflowPunct w:val="0"/>
              <w:spacing w:before="22"/>
              <w:ind w:left="57"/>
              <w:rPr>
                <w:sz w:val="22"/>
                <w:highlight w:val="yellow"/>
              </w:rPr>
            </w:pPr>
            <w:r w:rsidRPr="00460611">
              <w:rPr>
                <w:rFonts w:ascii="Franklin Gothic Book" w:hAnsi="Franklin Gothic Book" w:cs="Franklin Gothic Book"/>
                <w:color w:val="231F20"/>
                <w:w w:val="105"/>
                <w:sz w:val="22"/>
                <w:szCs w:val="15"/>
                <w:highlight w:val="yellow"/>
              </w:rPr>
              <w:t>subtract</w:t>
            </w:r>
          </w:p>
        </w:tc>
        <w:tc>
          <w:tcPr>
            <w:tcW w:w="1440" w:type="dxa"/>
            <w:tcBorders>
              <w:top w:val="single" w:sz="2" w:space="0" w:color="231F20"/>
              <w:left w:val="single" w:sz="2" w:space="0" w:color="231F20"/>
              <w:bottom w:val="single" w:sz="2" w:space="0" w:color="231F20"/>
              <w:right w:val="single" w:sz="2" w:space="0" w:color="231F20"/>
            </w:tcBorders>
          </w:tcPr>
          <w:p w14:paraId="7F607FFC" w14:textId="77777777" w:rsidR="00460611" w:rsidRPr="00460611" w:rsidRDefault="00460611" w:rsidP="00460611">
            <w:pPr>
              <w:kinsoku w:val="0"/>
              <w:overflowPunct w:val="0"/>
              <w:spacing w:before="22"/>
              <w:ind w:right="384"/>
              <w:jc w:val="right"/>
              <w:rPr>
                <w:sz w:val="22"/>
                <w:highlight w:val="yellow"/>
              </w:rPr>
            </w:pPr>
            <w:r w:rsidRPr="00460611">
              <w:rPr>
                <w:rFonts w:ascii="Franklin Gothic Book" w:hAnsi="Franklin Gothic Book" w:cs="Franklin Gothic Book"/>
                <w:color w:val="231F20"/>
                <w:sz w:val="22"/>
                <w:szCs w:val="15"/>
                <w:highlight w:val="yellow"/>
              </w:rPr>
              <w:t>0110</w:t>
            </w:r>
          </w:p>
        </w:tc>
      </w:tr>
    </w:tbl>
    <w:p w14:paraId="75DD0216" w14:textId="77777777" w:rsidR="00460611" w:rsidRPr="00460611" w:rsidRDefault="00460611" w:rsidP="00460611">
      <w:pPr>
        <w:widowControl w:val="0"/>
        <w:tabs>
          <w:tab w:val="left" w:pos="841"/>
        </w:tabs>
        <w:autoSpaceDE/>
        <w:autoSpaceDN/>
        <w:adjustRightInd/>
        <w:spacing w:before="23" w:line="386" w:lineRule="auto"/>
        <w:ind w:right="3925"/>
        <w:rPr>
          <w:sz w:val="23"/>
        </w:rPr>
      </w:pPr>
    </w:p>
    <w:p w14:paraId="761CFB8A" w14:textId="008F99CC" w:rsidR="00CC1DF1" w:rsidRDefault="00CC1DF1" w:rsidP="00CC1DF1">
      <w:pPr>
        <w:pStyle w:val="ListParagraph"/>
        <w:widowControl w:val="0"/>
        <w:numPr>
          <w:ilvl w:val="1"/>
          <w:numId w:val="15"/>
        </w:numPr>
        <w:tabs>
          <w:tab w:val="left" w:pos="841"/>
        </w:tabs>
        <w:autoSpaceDE/>
        <w:autoSpaceDN/>
        <w:adjustRightInd/>
        <w:spacing w:before="23" w:line="386" w:lineRule="auto"/>
        <w:ind w:left="1641" w:right="270" w:hanging="835"/>
      </w:pPr>
      <w:r w:rsidRPr="00E10CF9">
        <w:t xml:space="preserve">Choose </w:t>
      </w:r>
      <w:r>
        <w:t>actual opcode 01100 as it is not used as an opcode and is a reminder of the function code needed.  So the format of my new opcode is:</w:t>
      </w:r>
    </w:p>
    <w:tbl>
      <w:tblPr>
        <w:tblStyle w:val="TableGrid"/>
        <w:tblW w:w="8550" w:type="dxa"/>
        <w:tblInd w:w="1615" w:type="dxa"/>
        <w:tblLook w:val="04A0" w:firstRow="1" w:lastRow="0" w:firstColumn="1" w:lastColumn="0" w:noHBand="0" w:noVBand="1"/>
      </w:tblPr>
      <w:tblGrid>
        <w:gridCol w:w="1890"/>
        <w:gridCol w:w="1800"/>
        <w:gridCol w:w="1260"/>
        <w:gridCol w:w="1260"/>
        <w:gridCol w:w="1134"/>
        <w:gridCol w:w="1206"/>
      </w:tblGrid>
      <w:tr w:rsidR="00A016F8" w:rsidRPr="00A016F8" w14:paraId="29D941F5" w14:textId="77777777" w:rsidTr="00A016F8">
        <w:tc>
          <w:tcPr>
            <w:tcW w:w="1890" w:type="dxa"/>
            <w:vAlign w:val="center"/>
          </w:tcPr>
          <w:p w14:paraId="49004727" w14:textId="77777777" w:rsidR="00A016F8" w:rsidRPr="00A016F8" w:rsidRDefault="00A016F8" w:rsidP="00A016F8">
            <w:pPr>
              <w:widowControl w:val="0"/>
              <w:autoSpaceDE/>
              <w:autoSpaceDN/>
              <w:adjustRightInd/>
              <w:spacing w:before="23" w:line="386" w:lineRule="auto"/>
              <w:ind w:right="270"/>
              <w:jc w:val="center"/>
            </w:pPr>
            <w:r w:rsidRPr="00A016F8">
              <w:t>01100</w:t>
            </w:r>
          </w:p>
        </w:tc>
        <w:tc>
          <w:tcPr>
            <w:tcW w:w="1800" w:type="dxa"/>
            <w:vAlign w:val="center"/>
          </w:tcPr>
          <w:p w14:paraId="2AB67F55" w14:textId="77777777" w:rsidR="00A016F8" w:rsidRPr="00A016F8" w:rsidRDefault="00A016F8" w:rsidP="00A016F8">
            <w:pPr>
              <w:widowControl w:val="0"/>
              <w:autoSpaceDE/>
              <w:autoSpaceDN/>
              <w:adjustRightInd/>
              <w:spacing w:before="23" w:line="386" w:lineRule="auto"/>
              <w:ind w:right="270"/>
              <w:jc w:val="center"/>
            </w:pPr>
            <w:r w:rsidRPr="00A016F8">
              <w:t>rs</w:t>
            </w:r>
          </w:p>
        </w:tc>
        <w:tc>
          <w:tcPr>
            <w:tcW w:w="1260" w:type="dxa"/>
            <w:vAlign w:val="center"/>
          </w:tcPr>
          <w:p w14:paraId="363FA364" w14:textId="77777777" w:rsidR="00A016F8" w:rsidRPr="00A016F8" w:rsidRDefault="00A016F8" w:rsidP="00A016F8">
            <w:pPr>
              <w:widowControl w:val="0"/>
              <w:autoSpaceDE/>
              <w:autoSpaceDN/>
              <w:adjustRightInd/>
              <w:spacing w:before="23" w:line="386" w:lineRule="auto"/>
              <w:ind w:right="270"/>
              <w:jc w:val="center"/>
            </w:pPr>
            <w:r w:rsidRPr="00A016F8">
              <w:t>rt</w:t>
            </w:r>
          </w:p>
        </w:tc>
        <w:tc>
          <w:tcPr>
            <w:tcW w:w="1260" w:type="dxa"/>
            <w:vAlign w:val="center"/>
          </w:tcPr>
          <w:p w14:paraId="426C000E" w14:textId="77777777" w:rsidR="00A016F8" w:rsidRPr="00A016F8" w:rsidRDefault="00A016F8" w:rsidP="00A016F8">
            <w:pPr>
              <w:widowControl w:val="0"/>
              <w:autoSpaceDE/>
              <w:autoSpaceDN/>
              <w:adjustRightInd/>
              <w:spacing w:before="23" w:line="386" w:lineRule="auto"/>
              <w:ind w:right="270"/>
              <w:jc w:val="center"/>
            </w:pPr>
            <w:r w:rsidRPr="00A016F8">
              <w:t>rd</w:t>
            </w:r>
          </w:p>
        </w:tc>
        <w:tc>
          <w:tcPr>
            <w:tcW w:w="1134" w:type="dxa"/>
            <w:vAlign w:val="center"/>
          </w:tcPr>
          <w:p w14:paraId="444AF2ED" w14:textId="77777777" w:rsidR="00A016F8" w:rsidRPr="00A016F8" w:rsidRDefault="00A016F8" w:rsidP="00A016F8">
            <w:pPr>
              <w:widowControl w:val="0"/>
              <w:autoSpaceDE/>
              <w:autoSpaceDN/>
              <w:adjustRightInd/>
              <w:spacing w:before="23" w:line="386" w:lineRule="auto"/>
              <w:ind w:right="270"/>
              <w:jc w:val="center"/>
            </w:pPr>
            <w:r w:rsidRPr="00A016F8">
              <w:t>shamt</w:t>
            </w:r>
          </w:p>
        </w:tc>
        <w:tc>
          <w:tcPr>
            <w:tcW w:w="1206" w:type="dxa"/>
            <w:vAlign w:val="center"/>
          </w:tcPr>
          <w:p w14:paraId="0A563FC6" w14:textId="77777777" w:rsidR="00A016F8" w:rsidRPr="00A016F8" w:rsidRDefault="00A016F8" w:rsidP="00A016F8">
            <w:pPr>
              <w:widowControl w:val="0"/>
              <w:autoSpaceDE/>
              <w:autoSpaceDN/>
              <w:adjustRightInd/>
              <w:spacing w:before="23" w:line="386" w:lineRule="auto"/>
              <w:ind w:right="270"/>
              <w:jc w:val="center"/>
            </w:pPr>
            <w:r w:rsidRPr="00A016F8">
              <w:t>100010</w:t>
            </w:r>
          </w:p>
        </w:tc>
      </w:tr>
      <w:tr w:rsidR="00A016F8" w:rsidRPr="00A016F8" w14:paraId="5C29144A" w14:textId="77777777" w:rsidTr="00A016F8">
        <w:tc>
          <w:tcPr>
            <w:tcW w:w="1890" w:type="dxa"/>
            <w:vAlign w:val="center"/>
          </w:tcPr>
          <w:p w14:paraId="0EC4223B" w14:textId="77777777" w:rsidR="00A016F8" w:rsidRPr="00A016F8" w:rsidRDefault="00A016F8" w:rsidP="00A016F8">
            <w:pPr>
              <w:widowControl w:val="0"/>
              <w:autoSpaceDE/>
              <w:autoSpaceDN/>
              <w:adjustRightInd/>
              <w:spacing w:before="23" w:line="386" w:lineRule="auto"/>
              <w:ind w:right="270"/>
              <w:jc w:val="center"/>
            </w:pPr>
            <w:r w:rsidRPr="00A016F8">
              <w:t>31 – 26</w:t>
            </w:r>
          </w:p>
        </w:tc>
        <w:tc>
          <w:tcPr>
            <w:tcW w:w="1800" w:type="dxa"/>
            <w:vAlign w:val="center"/>
          </w:tcPr>
          <w:p w14:paraId="1561FD30" w14:textId="77777777" w:rsidR="00A016F8" w:rsidRPr="00A016F8" w:rsidRDefault="00A016F8" w:rsidP="00A016F8">
            <w:pPr>
              <w:widowControl w:val="0"/>
              <w:autoSpaceDE/>
              <w:autoSpaceDN/>
              <w:adjustRightInd/>
              <w:spacing w:before="23" w:line="386" w:lineRule="auto"/>
              <w:ind w:right="270"/>
              <w:jc w:val="center"/>
            </w:pPr>
            <w:r w:rsidRPr="00A016F8">
              <w:t>25 – 21</w:t>
            </w:r>
          </w:p>
        </w:tc>
        <w:tc>
          <w:tcPr>
            <w:tcW w:w="1260" w:type="dxa"/>
            <w:vAlign w:val="center"/>
          </w:tcPr>
          <w:p w14:paraId="6B3AE66A" w14:textId="77777777" w:rsidR="00A016F8" w:rsidRPr="00A016F8" w:rsidRDefault="00A016F8" w:rsidP="00A016F8">
            <w:pPr>
              <w:widowControl w:val="0"/>
              <w:autoSpaceDE/>
              <w:autoSpaceDN/>
              <w:adjustRightInd/>
              <w:spacing w:before="23" w:line="386" w:lineRule="auto"/>
              <w:ind w:right="270"/>
              <w:jc w:val="center"/>
            </w:pPr>
            <w:r w:rsidRPr="00A016F8">
              <w:t>20 – 16</w:t>
            </w:r>
          </w:p>
        </w:tc>
        <w:tc>
          <w:tcPr>
            <w:tcW w:w="1260" w:type="dxa"/>
            <w:vAlign w:val="center"/>
          </w:tcPr>
          <w:p w14:paraId="4DA65164" w14:textId="77777777" w:rsidR="00A016F8" w:rsidRPr="00A016F8" w:rsidRDefault="00A016F8" w:rsidP="00A016F8">
            <w:pPr>
              <w:widowControl w:val="0"/>
              <w:autoSpaceDE/>
              <w:autoSpaceDN/>
              <w:adjustRightInd/>
              <w:spacing w:before="23" w:line="386" w:lineRule="auto"/>
              <w:ind w:right="270"/>
              <w:jc w:val="center"/>
            </w:pPr>
            <w:r w:rsidRPr="00A016F8">
              <w:t>15 – 11</w:t>
            </w:r>
          </w:p>
        </w:tc>
        <w:tc>
          <w:tcPr>
            <w:tcW w:w="1134" w:type="dxa"/>
            <w:vAlign w:val="center"/>
          </w:tcPr>
          <w:p w14:paraId="008D3DED" w14:textId="77777777" w:rsidR="00A016F8" w:rsidRPr="00A016F8" w:rsidRDefault="00A016F8" w:rsidP="00A016F8">
            <w:pPr>
              <w:widowControl w:val="0"/>
              <w:autoSpaceDE/>
              <w:autoSpaceDN/>
              <w:adjustRightInd/>
              <w:spacing w:before="23" w:line="386" w:lineRule="auto"/>
              <w:ind w:right="270"/>
              <w:jc w:val="center"/>
            </w:pPr>
            <w:r w:rsidRPr="00A016F8">
              <w:t>10 – 6</w:t>
            </w:r>
          </w:p>
        </w:tc>
        <w:tc>
          <w:tcPr>
            <w:tcW w:w="1206" w:type="dxa"/>
            <w:vAlign w:val="center"/>
          </w:tcPr>
          <w:p w14:paraId="458D6359" w14:textId="77777777" w:rsidR="00A016F8" w:rsidRPr="00A016F8" w:rsidRDefault="00A016F8" w:rsidP="00A016F8">
            <w:pPr>
              <w:widowControl w:val="0"/>
              <w:autoSpaceDE/>
              <w:autoSpaceDN/>
              <w:adjustRightInd/>
              <w:spacing w:before="23" w:line="386" w:lineRule="auto"/>
              <w:ind w:right="270"/>
              <w:jc w:val="center"/>
            </w:pPr>
            <w:r w:rsidRPr="00A016F8">
              <w:t>5 - 0</w:t>
            </w:r>
          </w:p>
        </w:tc>
      </w:tr>
    </w:tbl>
    <w:p w14:paraId="210B60B4" w14:textId="23986F10" w:rsidR="00A016F8" w:rsidRPr="00A016F8" w:rsidRDefault="00A016F8" w:rsidP="00A016F8">
      <w:pPr>
        <w:shd w:val="clear" w:color="auto" w:fill="D9D9D9" w:themeFill="background1" w:themeFillShade="D9"/>
        <w:rPr>
          <w:rFonts w:ascii="Arial" w:hAnsi="Arial" w:cs="Arial"/>
          <w:b/>
          <w:bCs/>
          <w:sz w:val="28"/>
          <w:szCs w:val="28"/>
        </w:rPr>
      </w:pPr>
      <w:r>
        <w:rPr>
          <w:rFonts w:ascii="Arial" w:hAnsi="Arial" w:cs="Arial"/>
          <w:b/>
          <w:bCs/>
          <w:sz w:val="28"/>
          <w:szCs w:val="28"/>
        </w:rPr>
        <w:lastRenderedPageBreak/>
        <w:t>2</w:t>
      </w:r>
      <w:r w:rsidRPr="00A016F8">
        <w:rPr>
          <w:rFonts w:ascii="Arial" w:hAnsi="Arial" w:cs="Arial"/>
          <w:b/>
          <w:bCs/>
          <w:sz w:val="28"/>
          <w:szCs w:val="28"/>
        </w:rPr>
        <w:t>.</w:t>
      </w:r>
      <w:r>
        <w:rPr>
          <w:rFonts w:ascii="Arial" w:hAnsi="Arial" w:cs="Arial"/>
          <w:b/>
          <w:bCs/>
          <w:sz w:val="28"/>
          <w:szCs w:val="28"/>
        </w:rPr>
        <w:t xml:space="preserve"> </w:t>
      </w:r>
      <w:r>
        <w:rPr>
          <w:rFonts w:ascii="Arial" w:hAnsi="Arial" w:cs="Arial"/>
          <w:b/>
          <w:bCs/>
          <w:sz w:val="28"/>
          <w:szCs w:val="28"/>
        </w:rPr>
        <w:t>Modification to Datapath for New Instruction</w:t>
      </w:r>
      <w:r w:rsidRPr="00A016F8">
        <w:rPr>
          <w:rFonts w:ascii="Arial" w:hAnsi="Arial" w:cs="Arial"/>
          <w:b/>
          <w:bCs/>
          <w:sz w:val="28"/>
          <w:szCs w:val="28"/>
        </w:rPr>
        <w:t xml:space="preserve"> </w:t>
      </w:r>
    </w:p>
    <w:p w14:paraId="4C899BC7" w14:textId="090375DA" w:rsidR="00A016F8" w:rsidRPr="00E10CF9" w:rsidRDefault="00A016F8" w:rsidP="00A016F8">
      <w:pPr>
        <w:pStyle w:val="ListParagraph"/>
        <w:widowControl w:val="0"/>
        <w:numPr>
          <w:ilvl w:val="0"/>
          <w:numId w:val="20"/>
        </w:numPr>
        <w:tabs>
          <w:tab w:val="left" w:pos="841"/>
          <w:tab w:val="left" w:pos="6210"/>
        </w:tabs>
        <w:autoSpaceDE/>
        <w:autoSpaceDN/>
        <w:adjustRightInd/>
        <w:spacing w:before="23" w:line="386" w:lineRule="auto"/>
        <w:contextualSpacing w:val="0"/>
      </w:pPr>
      <w:r>
        <w:t>In order for the new instruction to work, the following modifications to the datapath need to be made:</w:t>
      </w:r>
    </w:p>
    <w:p w14:paraId="5629F895" w14:textId="299B578B" w:rsidR="00A016F8" w:rsidRDefault="0074741C" w:rsidP="0074741C">
      <w:pPr>
        <w:pStyle w:val="ListParagraph"/>
        <w:widowControl w:val="0"/>
        <w:numPr>
          <w:ilvl w:val="1"/>
          <w:numId w:val="20"/>
        </w:numPr>
        <w:tabs>
          <w:tab w:val="left" w:pos="841"/>
        </w:tabs>
        <w:autoSpaceDE/>
        <w:autoSpaceDN/>
        <w:adjustRightInd/>
        <w:spacing w:before="23" w:line="386" w:lineRule="auto"/>
        <w:ind w:left="1440" w:hanging="634"/>
      </w:pPr>
      <w:r>
        <w:t xml:space="preserve">Lines are added just after the register file from </w:t>
      </w:r>
      <w:r w:rsidR="00A016F8">
        <w:t>read data 1 and read</w:t>
      </w:r>
      <w:r>
        <w:t xml:space="preserve"> data 2 lines that go into a multiplexer (</w:t>
      </w:r>
      <w:r w:rsidRPr="009E23DB">
        <w:rPr>
          <w:b/>
        </w:rPr>
        <w:t>MUX NN</w:t>
      </w:r>
      <w:r>
        <w:t>) with read data 1 as 0 and read data 2 as 1</w:t>
      </w:r>
    </w:p>
    <w:p w14:paraId="52B513E6" w14:textId="61DA5D9D" w:rsidR="0074741C" w:rsidRPr="00E10CF9" w:rsidRDefault="0074741C" w:rsidP="0074741C">
      <w:pPr>
        <w:pStyle w:val="ListParagraph"/>
        <w:widowControl w:val="0"/>
        <w:numPr>
          <w:ilvl w:val="1"/>
          <w:numId w:val="20"/>
        </w:numPr>
        <w:tabs>
          <w:tab w:val="left" w:pos="841"/>
        </w:tabs>
        <w:autoSpaceDE/>
        <w:autoSpaceDN/>
        <w:adjustRightInd/>
        <w:spacing w:before="23" w:line="386" w:lineRule="auto"/>
        <w:ind w:left="1440" w:hanging="634"/>
      </w:pPr>
      <w:r>
        <w:t>A line is added to take bit 31 from the ALU results that goes into the multiplexer (</w:t>
      </w:r>
      <w:r w:rsidRPr="009E23DB">
        <w:rPr>
          <w:b/>
        </w:rPr>
        <w:t>MUX NN</w:t>
      </w:r>
      <w:r>
        <w:t>).  This selects which data value from read data lines is taken.</w:t>
      </w:r>
    </w:p>
    <w:p w14:paraId="34685CD3" w14:textId="5CE2E8F4" w:rsidR="009E23DB" w:rsidRPr="00E10CF9" w:rsidRDefault="009E23DB" w:rsidP="009E23DB">
      <w:pPr>
        <w:pStyle w:val="ListParagraph"/>
        <w:widowControl w:val="0"/>
        <w:numPr>
          <w:ilvl w:val="1"/>
          <w:numId w:val="20"/>
        </w:numPr>
        <w:tabs>
          <w:tab w:val="left" w:pos="841"/>
        </w:tabs>
        <w:autoSpaceDE/>
        <w:autoSpaceDN/>
        <w:adjustRightInd/>
        <w:spacing w:before="23" w:line="386" w:lineRule="auto"/>
        <w:ind w:left="1440" w:hanging="634"/>
      </w:pPr>
      <w:r>
        <w:t xml:space="preserve">The line leading from the rightmost multiplexer that is connected to the </w:t>
      </w:r>
      <w:r w:rsidRPr="009E23DB">
        <w:rPr>
          <w:b/>
        </w:rPr>
        <w:t>MemtoReg</w:t>
      </w:r>
      <w:r>
        <w:t xml:space="preserve"> flag is modified to have a multiplexer before going back to the </w:t>
      </w:r>
      <w:r w:rsidRPr="009E23DB">
        <w:rPr>
          <w:b/>
        </w:rPr>
        <w:t>Write Data</w:t>
      </w:r>
      <w:r>
        <w:rPr>
          <w:b/>
        </w:rPr>
        <w:t xml:space="preserve">.  </w:t>
      </w:r>
      <w:r>
        <w:t xml:space="preserve"> The 0 line from this multiplexer is the original line and the 1 is the data line from the multiplexer in step 1.1.</w:t>
      </w:r>
      <w:r>
        <w:t>.</w:t>
      </w:r>
    </w:p>
    <w:p w14:paraId="1939624C" w14:textId="77777777" w:rsidR="00B219D4" w:rsidRDefault="009E23DB" w:rsidP="009E23DB">
      <w:pPr>
        <w:pStyle w:val="ListParagraph"/>
        <w:widowControl w:val="0"/>
        <w:numPr>
          <w:ilvl w:val="1"/>
          <w:numId w:val="20"/>
        </w:numPr>
        <w:tabs>
          <w:tab w:val="left" w:pos="841"/>
        </w:tabs>
        <w:autoSpaceDE/>
        <w:autoSpaceDN/>
        <w:adjustRightInd/>
        <w:spacing w:before="23" w:line="386" w:lineRule="auto"/>
        <w:ind w:left="1440" w:hanging="634"/>
      </w:pPr>
      <w:r>
        <w:t xml:space="preserve">A AND gate is added that </w:t>
      </w:r>
      <w:r w:rsidR="00B219D4">
        <w:t>where the output lines goes into the multiplexer in step 1.3</w:t>
      </w:r>
    </w:p>
    <w:p w14:paraId="10E8E98D" w14:textId="0EA91A0E" w:rsidR="009E23DB" w:rsidRPr="00E10CF9" w:rsidRDefault="00B219D4" w:rsidP="009E23DB">
      <w:pPr>
        <w:pStyle w:val="ListParagraph"/>
        <w:widowControl w:val="0"/>
        <w:numPr>
          <w:ilvl w:val="1"/>
          <w:numId w:val="20"/>
        </w:numPr>
        <w:tabs>
          <w:tab w:val="left" w:pos="841"/>
        </w:tabs>
        <w:autoSpaceDE/>
        <w:autoSpaceDN/>
        <w:adjustRightInd/>
        <w:spacing w:before="23" w:line="386" w:lineRule="auto"/>
        <w:ind w:left="1440" w:hanging="634"/>
      </w:pPr>
      <w:r>
        <w:t>A line is added to the line for the instruction bits 31 – 26  that leads back to the AND gate in step 1.4.  The AND gate is coded to only create a 1 when the opcode is the MAX opcode.</w:t>
      </w:r>
    </w:p>
    <w:p w14:paraId="36E9763A" w14:textId="79DDD6DD" w:rsidR="00B219D4" w:rsidRPr="00A016F8" w:rsidRDefault="00B219D4" w:rsidP="00B219D4">
      <w:pPr>
        <w:shd w:val="clear" w:color="auto" w:fill="D9D9D9" w:themeFill="background1" w:themeFillShade="D9"/>
        <w:rPr>
          <w:rFonts w:ascii="Arial" w:hAnsi="Arial" w:cs="Arial"/>
          <w:b/>
          <w:bCs/>
          <w:sz w:val="28"/>
          <w:szCs w:val="28"/>
        </w:rPr>
      </w:pPr>
      <w:r>
        <w:rPr>
          <w:rFonts w:ascii="Arial" w:hAnsi="Arial" w:cs="Arial"/>
          <w:b/>
          <w:bCs/>
          <w:sz w:val="28"/>
          <w:szCs w:val="28"/>
        </w:rPr>
        <w:t>3</w:t>
      </w:r>
      <w:r w:rsidRPr="00A016F8">
        <w:rPr>
          <w:rFonts w:ascii="Arial" w:hAnsi="Arial" w:cs="Arial"/>
          <w:b/>
          <w:bCs/>
          <w:sz w:val="28"/>
          <w:szCs w:val="28"/>
        </w:rPr>
        <w:t>.</w:t>
      </w:r>
      <w:r>
        <w:rPr>
          <w:rFonts w:ascii="Arial" w:hAnsi="Arial" w:cs="Arial"/>
          <w:b/>
          <w:bCs/>
          <w:sz w:val="28"/>
          <w:szCs w:val="28"/>
        </w:rPr>
        <w:t xml:space="preserve"> </w:t>
      </w:r>
      <w:r>
        <w:rPr>
          <w:rFonts w:ascii="Arial" w:hAnsi="Arial" w:cs="Arial"/>
          <w:b/>
          <w:bCs/>
          <w:sz w:val="28"/>
          <w:szCs w:val="28"/>
        </w:rPr>
        <w:t>Datapath flow for I</w:t>
      </w:r>
      <w:r>
        <w:rPr>
          <w:rFonts w:ascii="Arial" w:hAnsi="Arial" w:cs="Arial"/>
          <w:b/>
          <w:bCs/>
          <w:sz w:val="28"/>
          <w:szCs w:val="28"/>
        </w:rPr>
        <w:t>nstruction</w:t>
      </w:r>
      <w:r w:rsidRPr="00A016F8">
        <w:rPr>
          <w:rFonts w:ascii="Arial" w:hAnsi="Arial" w:cs="Arial"/>
          <w:b/>
          <w:bCs/>
          <w:sz w:val="28"/>
          <w:szCs w:val="28"/>
        </w:rPr>
        <w:t xml:space="preserve"> </w:t>
      </w:r>
    </w:p>
    <w:p w14:paraId="35696CBB" w14:textId="3E48F57D" w:rsidR="00B219D4" w:rsidRDefault="00E06F6A" w:rsidP="00E06F6A">
      <w:pPr>
        <w:pStyle w:val="ListParagraph"/>
        <w:widowControl w:val="0"/>
        <w:numPr>
          <w:ilvl w:val="0"/>
          <w:numId w:val="21"/>
        </w:numPr>
        <w:tabs>
          <w:tab w:val="left" w:pos="841"/>
          <w:tab w:val="left" w:pos="6210"/>
        </w:tabs>
        <w:autoSpaceDE/>
        <w:autoSpaceDN/>
        <w:adjustRightInd/>
        <w:spacing w:before="23" w:line="386" w:lineRule="auto"/>
        <w:contextualSpacing w:val="0"/>
      </w:pPr>
      <w:r>
        <w:t xml:space="preserve">The </w:t>
      </w:r>
      <w:r w:rsidR="000603DF">
        <w:t xml:space="preserve">control line setting and </w:t>
      </w:r>
      <w:r>
        <w:t xml:space="preserve">datapath flow </w:t>
      </w:r>
      <w:r w:rsidR="000603DF">
        <w:t xml:space="preserve">for </w:t>
      </w:r>
      <w:r>
        <w:t xml:space="preserve">the new instructions </w:t>
      </w:r>
      <w:r w:rsidR="000603DF">
        <w:t>are</w:t>
      </w:r>
      <w:r>
        <w:t xml:space="preserve"> as </w:t>
      </w:r>
      <w:r w:rsidR="000603DF">
        <w:t>follows:</w:t>
      </w:r>
    </w:p>
    <w:p w14:paraId="632818C4" w14:textId="77777777" w:rsidR="00C2097E" w:rsidRPr="00C2097E" w:rsidRDefault="00C2097E" w:rsidP="00C2097E">
      <w:pPr>
        <w:kinsoku w:val="0"/>
        <w:overflowPunct w:val="0"/>
        <w:spacing w:before="7"/>
        <w:rPr>
          <w:sz w:val="3"/>
          <w:szCs w:val="3"/>
        </w:rPr>
      </w:pPr>
      <w:bookmarkStart w:id="3" w:name="bookmark1"/>
      <w:bookmarkStart w:id="4" w:name="bookmark0"/>
      <w:bookmarkEnd w:id="3"/>
      <w:bookmarkEnd w:id="4"/>
    </w:p>
    <w:tbl>
      <w:tblPr>
        <w:tblW w:w="9090" w:type="dxa"/>
        <w:tblInd w:w="710" w:type="dxa"/>
        <w:tblLayout w:type="fixed"/>
        <w:tblCellMar>
          <w:left w:w="0" w:type="dxa"/>
          <w:right w:w="0" w:type="dxa"/>
        </w:tblCellMar>
        <w:tblLook w:val="0000" w:firstRow="0" w:lastRow="0" w:firstColumn="0" w:lastColumn="0" w:noHBand="0" w:noVBand="0"/>
      </w:tblPr>
      <w:tblGrid>
        <w:gridCol w:w="1051"/>
        <w:gridCol w:w="1170"/>
        <w:gridCol w:w="1019"/>
        <w:gridCol w:w="900"/>
        <w:gridCol w:w="810"/>
        <w:gridCol w:w="810"/>
        <w:gridCol w:w="995"/>
        <w:gridCol w:w="85"/>
        <w:gridCol w:w="1080"/>
        <w:gridCol w:w="1170"/>
      </w:tblGrid>
      <w:tr w:rsidR="000603DF" w:rsidRPr="00C2097E" w14:paraId="7C32ED7A" w14:textId="77777777" w:rsidTr="000603DF">
        <w:tblPrEx>
          <w:tblCellMar>
            <w:top w:w="0" w:type="dxa"/>
            <w:left w:w="0" w:type="dxa"/>
            <w:bottom w:w="0" w:type="dxa"/>
            <w:right w:w="0" w:type="dxa"/>
          </w:tblCellMar>
        </w:tblPrEx>
        <w:trPr>
          <w:trHeight w:hRule="exact" w:val="501"/>
        </w:trPr>
        <w:tc>
          <w:tcPr>
            <w:tcW w:w="1051" w:type="dxa"/>
            <w:tcBorders>
              <w:top w:val="nil"/>
              <w:left w:val="single" w:sz="8" w:space="0" w:color="FFFFFF"/>
              <w:bottom w:val="single" w:sz="2" w:space="0" w:color="231F20"/>
              <w:right w:val="single" w:sz="8" w:space="0" w:color="FFFFFF"/>
            </w:tcBorders>
            <w:shd w:val="clear" w:color="auto" w:fill="C5E0B3" w:themeFill="accent6" w:themeFillTint="66"/>
            <w:vAlign w:val="center"/>
          </w:tcPr>
          <w:p w14:paraId="137D4198" w14:textId="77777777" w:rsidR="000603DF" w:rsidRPr="00C2097E" w:rsidRDefault="000603DF" w:rsidP="000603DF">
            <w:pPr>
              <w:kinsoku w:val="0"/>
              <w:overflowPunct w:val="0"/>
              <w:ind w:left="153" w:right="153"/>
              <w:jc w:val="center"/>
              <w:rPr>
                <w:rFonts w:ascii="Arial" w:hAnsi="Arial" w:cs="Arial"/>
                <w:color w:val="171717" w:themeColor="background2" w:themeShade="1A"/>
                <w:sz w:val="20"/>
              </w:rPr>
            </w:pPr>
            <w:r w:rsidRPr="00C2097E">
              <w:rPr>
                <w:rFonts w:ascii="Arial" w:hAnsi="Arial" w:cs="Arial"/>
                <w:b/>
                <w:bCs/>
                <w:color w:val="171717" w:themeColor="background2" w:themeShade="1A"/>
                <w:sz w:val="20"/>
                <w:szCs w:val="16"/>
              </w:rPr>
              <w:t>RegDst</w:t>
            </w:r>
          </w:p>
        </w:tc>
        <w:tc>
          <w:tcPr>
            <w:tcW w:w="1170" w:type="dxa"/>
            <w:tcBorders>
              <w:top w:val="nil"/>
              <w:left w:val="single" w:sz="8" w:space="0" w:color="FFFFFF"/>
              <w:bottom w:val="single" w:sz="2" w:space="0" w:color="231F20"/>
              <w:right w:val="single" w:sz="8" w:space="0" w:color="FFFFFF"/>
            </w:tcBorders>
            <w:shd w:val="clear" w:color="auto" w:fill="C5E0B3" w:themeFill="accent6" w:themeFillTint="66"/>
            <w:vAlign w:val="center"/>
          </w:tcPr>
          <w:p w14:paraId="00145DFF" w14:textId="77777777" w:rsidR="000603DF" w:rsidRPr="00C2097E" w:rsidRDefault="000603DF" w:rsidP="000603DF">
            <w:pPr>
              <w:kinsoku w:val="0"/>
              <w:overflowPunct w:val="0"/>
              <w:ind w:left="146" w:right="146"/>
              <w:jc w:val="center"/>
              <w:rPr>
                <w:rFonts w:ascii="Arial" w:hAnsi="Arial" w:cs="Arial"/>
                <w:color w:val="171717" w:themeColor="background2" w:themeShade="1A"/>
                <w:sz w:val="20"/>
              </w:rPr>
            </w:pPr>
            <w:r w:rsidRPr="00C2097E">
              <w:rPr>
                <w:rFonts w:ascii="Arial" w:hAnsi="Arial" w:cs="Arial"/>
                <w:b/>
                <w:bCs/>
                <w:color w:val="171717" w:themeColor="background2" w:themeShade="1A"/>
                <w:w w:val="105"/>
                <w:sz w:val="20"/>
                <w:szCs w:val="16"/>
              </w:rPr>
              <w:t>ALUSrc</w:t>
            </w:r>
          </w:p>
        </w:tc>
        <w:tc>
          <w:tcPr>
            <w:tcW w:w="1019" w:type="dxa"/>
            <w:tcBorders>
              <w:top w:val="nil"/>
              <w:left w:val="single" w:sz="8" w:space="0" w:color="FFFFFF"/>
              <w:bottom w:val="single" w:sz="2" w:space="0" w:color="231F20"/>
              <w:right w:val="single" w:sz="8" w:space="0" w:color="FFFFFF"/>
            </w:tcBorders>
            <w:shd w:val="clear" w:color="auto" w:fill="C5E0B3" w:themeFill="accent6" w:themeFillTint="66"/>
            <w:vAlign w:val="center"/>
          </w:tcPr>
          <w:p w14:paraId="2866AD92" w14:textId="77777777" w:rsidR="000603DF" w:rsidRPr="00C2097E" w:rsidRDefault="000603DF" w:rsidP="000603DF">
            <w:pPr>
              <w:kinsoku w:val="0"/>
              <w:overflowPunct w:val="0"/>
              <w:spacing w:before="60" w:line="264" w:lineRule="auto"/>
              <w:ind w:left="310" w:right="162" w:hanging="138"/>
              <w:jc w:val="center"/>
              <w:rPr>
                <w:rFonts w:ascii="Arial" w:hAnsi="Arial" w:cs="Arial"/>
                <w:color w:val="171717" w:themeColor="background2" w:themeShade="1A"/>
                <w:sz w:val="20"/>
              </w:rPr>
            </w:pPr>
            <w:r w:rsidRPr="00C2097E">
              <w:rPr>
                <w:rFonts w:ascii="Arial" w:hAnsi="Arial" w:cs="Arial"/>
                <w:b/>
                <w:bCs/>
                <w:color w:val="171717" w:themeColor="background2" w:themeShade="1A"/>
                <w:sz w:val="20"/>
                <w:szCs w:val="16"/>
              </w:rPr>
              <w:t>Memto- Reg</w:t>
            </w:r>
          </w:p>
        </w:tc>
        <w:tc>
          <w:tcPr>
            <w:tcW w:w="900" w:type="dxa"/>
            <w:tcBorders>
              <w:top w:val="nil"/>
              <w:left w:val="single" w:sz="8" w:space="0" w:color="FFFFFF"/>
              <w:bottom w:val="single" w:sz="2" w:space="0" w:color="231F20"/>
              <w:right w:val="single" w:sz="8" w:space="0" w:color="FFFFFF"/>
            </w:tcBorders>
            <w:shd w:val="clear" w:color="auto" w:fill="C5E0B3" w:themeFill="accent6" w:themeFillTint="66"/>
            <w:vAlign w:val="center"/>
          </w:tcPr>
          <w:p w14:paraId="061D7AC8" w14:textId="77777777" w:rsidR="000603DF" w:rsidRPr="00C2097E" w:rsidRDefault="000603DF" w:rsidP="000603DF">
            <w:pPr>
              <w:kinsoku w:val="0"/>
              <w:overflowPunct w:val="0"/>
              <w:spacing w:before="60" w:line="264" w:lineRule="auto"/>
              <w:ind w:left="136" w:right="122" w:firstLine="36"/>
              <w:jc w:val="center"/>
              <w:rPr>
                <w:rFonts w:ascii="Arial" w:hAnsi="Arial" w:cs="Arial"/>
                <w:color w:val="171717" w:themeColor="background2" w:themeShade="1A"/>
                <w:sz w:val="20"/>
              </w:rPr>
            </w:pPr>
            <w:r w:rsidRPr="00C2097E">
              <w:rPr>
                <w:rFonts w:ascii="Arial" w:hAnsi="Arial" w:cs="Arial"/>
                <w:b/>
                <w:bCs/>
                <w:color w:val="171717" w:themeColor="background2" w:themeShade="1A"/>
                <w:sz w:val="20"/>
                <w:szCs w:val="16"/>
              </w:rPr>
              <w:t>Reg- Write</w:t>
            </w:r>
          </w:p>
        </w:tc>
        <w:tc>
          <w:tcPr>
            <w:tcW w:w="810" w:type="dxa"/>
            <w:tcBorders>
              <w:top w:val="nil"/>
              <w:left w:val="single" w:sz="8" w:space="0" w:color="FFFFFF"/>
              <w:bottom w:val="single" w:sz="2" w:space="0" w:color="231F20"/>
              <w:right w:val="single" w:sz="8" w:space="0" w:color="FFFFFF"/>
            </w:tcBorders>
            <w:shd w:val="clear" w:color="auto" w:fill="C5E0B3" w:themeFill="accent6" w:themeFillTint="66"/>
            <w:vAlign w:val="center"/>
          </w:tcPr>
          <w:p w14:paraId="33FC095F" w14:textId="77777777" w:rsidR="000603DF" w:rsidRPr="00C2097E" w:rsidRDefault="000603DF" w:rsidP="000603DF">
            <w:pPr>
              <w:kinsoku w:val="0"/>
              <w:overflowPunct w:val="0"/>
              <w:spacing w:before="60" w:line="264" w:lineRule="auto"/>
              <w:ind w:left="134" w:right="108" w:hanging="12"/>
              <w:jc w:val="center"/>
              <w:rPr>
                <w:rFonts w:ascii="Arial" w:hAnsi="Arial" w:cs="Arial"/>
                <w:color w:val="171717" w:themeColor="background2" w:themeShade="1A"/>
                <w:sz w:val="20"/>
              </w:rPr>
            </w:pPr>
            <w:r w:rsidRPr="00C2097E">
              <w:rPr>
                <w:rFonts w:ascii="Arial" w:hAnsi="Arial" w:cs="Arial"/>
                <w:b/>
                <w:bCs/>
                <w:color w:val="171717" w:themeColor="background2" w:themeShade="1A"/>
                <w:sz w:val="20"/>
                <w:szCs w:val="16"/>
              </w:rPr>
              <w:t>Mem- Read</w:t>
            </w:r>
          </w:p>
        </w:tc>
        <w:tc>
          <w:tcPr>
            <w:tcW w:w="810" w:type="dxa"/>
            <w:tcBorders>
              <w:top w:val="nil"/>
              <w:left w:val="single" w:sz="8" w:space="0" w:color="FFFFFF"/>
              <w:bottom w:val="single" w:sz="2" w:space="0" w:color="231F20"/>
              <w:right w:val="single" w:sz="8" w:space="0" w:color="FFFFFF"/>
            </w:tcBorders>
            <w:shd w:val="clear" w:color="auto" w:fill="C5E0B3" w:themeFill="accent6" w:themeFillTint="66"/>
            <w:vAlign w:val="center"/>
          </w:tcPr>
          <w:p w14:paraId="67005C9F" w14:textId="77777777" w:rsidR="000603DF" w:rsidRPr="00C2097E" w:rsidRDefault="000603DF" w:rsidP="000603DF">
            <w:pPr>
              <w:kinsoku w:val="0"/>
              <w:overflowPunct w:val="0"/>
              <w:spacing w:before="60" w:line="264" w:lineRule="auto"/>
              <w:ind w:left="136" w:right="120" w:hanging="1"/>
              <w:jc w:val="center"/>
              <w:rPr>
                <w:rFonts w:ascii="Arial" w:hAnsi="Arial" w:cs="Arial"/>
                <w:color w:val="171717" w:themeColor="background2" w:themeShade="1A"/>
                <w:sz w:val="20"/>
              </w:rPr>
            </w:pPr>
            <w:r w:rsidRPr="00C2097E">
              <w:rPr>
                <w:rFonts w:ascii="Arial" w:hAnsi="Arial" w:cs="Arial"/>
                <w:b/>
                <w:bCs/>
                <w:color w:val="171717" w:themeColor="background2" w:themeShade="1A"/>
                <w:sz w:val="20"/>
                <w:szCs w:val="16"/>
              </w:rPr>
              <w:t>Mem- Write</w:t>
            </w:r>
          </w:p>
        </w:tc>
        <w:tc>
          <w:tcPr>
            <w:tcW w:w="1080" w:type="dxa"/>
            <w:gridSpan w:val="2"/>
            <w:tcBorders>
              <w:top w:val="nil"/>
              <w:left w:val="single" w:sz="8" w:space="0" w:color="FFFFFF"/>
              <w:bottom w:val="single" w:sz="2" w:space="0" w:color="231F20"/>
              <w:right w:val="single" w:sz="8" w:space="0" w:color="FFFFFF"/>
            </w:tcBorders>
            <w:shd w:val="clear" w:color="auto" w:fill="C5E0B3" w:themeFill="accent6" w:themeFillTint="66"/>
            <w:vAlign w:val="center"/>
          </w:tcPr>
          <w:p w14:paraId="13EE3B2C" w14:textId="77777777" w:rsidR="000603DF" w:rsidRPr="00C2097E" w:rsidRDefault="000603DF" w:rsidP="000603DF">
            <w:pPr>
              <w:kinsoku w:val="0"/>
              <w:overflowPunct w:val="0"/>
              <w:spacing w:before="7"/>
              <w:jc w:val="center"/>
              <w:rPr>
                <w:rFonts w:ascii="Arial" w:hAnsi="Arial" w:cs="Arial"/>
                <w:color w:val="171717" w:themeColor="background2" w:themeShade="1A"/>
                <w:sz w:val="20"/>
                <w:szCs w:val="22"/>
              </w:rPr>
            </w:pPr>
          </w:p>
          <w:p w14:paraId="3560C0AE" w14:textId="77777777" w:rsidR="000603DF" w:rsidRPr="00C2097E" w:rsidRDefault="000603DF" w:rsidP="000603DF">
            <w:pPr>
              <w:kinsoku w:val="0"/>
              <w:overflowPunct w:val="0"/>
              <w:ind w:left="146" w:right="146"/>
              <w:jc w:val="center"/>
              <w:rPr>
                <w:rFonts w:ascii="Arial" w:hAnsi="Arial" w:cs="Arial"/>
                <w:color w:val="171717" w:themeColor="background2" w:themeShade="1A"/>
                <w:sz w:val="20"/>
              </w:rPr>
            </w:pPr>
            <w:r w:rsidRPr="00C2097E">
              <w:rPr>
                <w:rFonts w:ascii="Arial" w:hAnsi="Arial" w:cs="Arial"/>
                <w:b/>
                <w:bCs/>
                <w:color w:val="171717" w:themeColor="background2" w:themeShade="1A"/>
                <w:sz w:val="20"/>
                <w:szCs w:val="16"/>
              </w:rPr>
              <w:t>Branch</w:t>
            </w:r>
          </w:p>
        </w:tc>
        <w:tc>
          <w:tcPr>
            <w:tcW w:w="1080" w:type="dxa"/>
            <w:tcBorders>
              <w:top w:val="nil"/>
              <w:left w:val="single" w:sz="8" w:space="0" w:color="FFFFFF"/>
              <w:bottom w:val="single" w:sz="2" w:space="0" w:color="231F20"/>
              <w:right w:val="single" w:sz="8" w:space="0" w:color="FFFFFF"/>
            </w:tcBorders>
            <w:shd w:val="clear" w:color="auto" w:fill="C5E0B3" w:themeFill="accent6" w:themeFillTint="66"/>
            <w:vAlign w:val="center"/>
          </w:tcPr>
          <w:p w14:paraId="5BCCA7CE" w14:textId="77777777" w:rsidR="000603DF" w:rsidRPr="00C2097E" w:rsidRDefault="000603DF" w:rsidP="000603DF">
            <w:pPr>
              <w:kinsoku w:val="0"/>
              <w:overflowPunct w:val="0"/>
              <w:spacing w:before="7"/>
              <w:jc w:val="center"/>
              <w:rPr>
                <w:rFonts w:ascii="Arial" w:hAnsi="Arial" w:cs="Arial"/>
                <w:color w:val="171717" w:themeColor="background2" w:themeShade="1A"/>
                <w:sz w:val="20"/>
                <w:szCs w:val="22"/>
              </w:rPr>
            </w:pPr>
          </w:p>
          <w:p w14:paraId="554E6672" w14:textId="77777777" w:rsidR="000603DF" w:rsidRPr="00C2097E" w:rsidRDefault="000603DF" w:rsidP="000603DF">
            <w:pPr>
              <w:kinsoku w:val="0"/>
              <w:overflowPunct w:val="0"/>
              <w:ind w:left="167" w:right="167"/>
              <w:jc w:val="center"/>
              <w:rPr>
                <w:rFonts w:ascii="Arial" w:hAnsi="Arial" w:cs="Arial"/>
                <w:color w:val="171717" w:themeColor="background2" w:themeShade="1A"/>
                <w:sz w:val="20"/>
              </w:rPr>
            </w:pPr>
            <w:r w:rsidRPr="00C2097E">
              <w:rPr>
                <w:rFonts w:ascii="Arial" w:hAnsi="Arial" w:cs="Arial"/>
                <w:b/>
                <w:bCs/>
                <w:color w:val="171717" w:themeColor="background2" w:themeShade="1A"/>
                <w:sz w:val="20"/>
                <w:szCs w:val="16"/>
              </w:rPr>
              <w:t>ALUOp1</w:t>
            </w:r>
          </w:p>
        </w:tc>
        <w:tc>
          <w:tcPr>
            <w:tcW w:w="1170" w:type="dxa"/>
            <w:tcBorders>
              <w:top w:val="nil"/>
              <w:left w:val="single" w:sz="8" w:space="0" w:color="FFFFFF"/>
              <w:bottom w:val="single" w:sz="2" w:space="0" w:color="231F20"/>
              <w:right w:val="nil"/>
            </w:tcBorders>
            <w:shd w:val="clear" w:color="auto" w:fill="C5E0B3" w:themeFill="accent6" w:themeFillTint="66"/>
            <w:vAlign w:val="center"/>
          </w:tcPr>
          <w:p w14:paraId="5F37D6A9" w14:textId="77777777" w:rsidR="000603DF" w:rsidRPr="00C2097E" w:rsidRDefault="000603DF" w:rsidP="000603DF">
            <w:pPr>
              <w:kinsoku w:val="0"/>
              <w:overflowPunct w:val="0"/>
              <w:ind w:left="167" w:right="176"/>
              <w:jc w:val="center"/>
              <w:rPr>
                <w:rFonts w:ascii="Arial" w:hAnsi="Arial" w:cs="Arial"/>
                <w:color w:val="171717" w:themeColor="background2" w:themeShade="1A"/>
                <w:sz w:val="20"/>
              </w:rPr>
            </w:pPr>
            <w:r w:rsidRPr="00C2097E">
              <w:rPr>
                <w:rFonts w:ascii="Arial" w:hAnsi="Arial" w:cs="Arial"/>
                <w:b/>
                <w:bCs/>
                <w:color w:val="171717" w:themeColor="background2" w:themeShade="1A"/>
                <w:sz w:val="20"/>
                <w:szCs w:val="16"/>
              </w:rPr>
              <w:t>ALUOp0</w:t>
            </w:r>
          </w:p>
        </w:tc>
      </w:tr>
      <w:tr w:rsidR="000603DF" w:rsidRPr="000603DF" w14:paraId="65478E8A" w14:textId="77777777" w:rsidTr="000603DF">
        <w:tblPrEx>
          <w:tblCellMar>
            <w:top w:w="0" w:type="dxa"/>
            <w:left w:w="0" w:type="dxa"/>
            <w:bottom w:w="0" w:type="dxa"/>
            <w:right w:w="0" w:type="dxa"/>
          </w:tblCellMar>
        </w:tblPrEx>
        <w:trPr>
          <w:trHeight w:hRule="exact" w:val="392"/>
        </w:trPr>
        <w:tc>
          <w:tcPr>
            <w:tcW w:w="1051" w:type="dxa"/>
            <w:tcBorders>
              <w:top w:val="single" w:sz="2" w:space="0" w:color="231F20"/>
              <w:left w:val="single" w:sz="2" w:space="0" w:color="231F20"/>
              <w:bottom w:val="single" w:sz="2" w:space="0" w:color="231F20"/>
              <w:right w:val="single" w:sz="2" w:space="0" w:color="231F20"/>
            </w:tcBorders>
            <w:vAlign w:val="center"/>
          </w:tcPr>
          <w:p w14:paraId="0B7EF3B5" w14:textId="77777777" w:rsidR="000603DF" w:rsidRPr="00C2097E" w:rsidRDefault="000603DF" w:rsidP="000603DF">
            <w:pPr>
              <w:kinsoku w:val="0"/>
              <w:overflowPunct w:val="0"/>
              <w:spacing w:before="41"/>
              <w:jc w:val="center"/>
              <w:rPr>
                <w:b/>
              </w:rPr>
            </w:pPr>
            <w:r w:rsidRPr="00C2097E">
              <w:rPr>
                <w:rFonts w:ascii="Franklin Gothic Book" w:hAnsi="Franklin Gothic Book" w:cs="Franklin Gothic Book"/>
                <w:b/>
                <w:color w:val="231F20"/>
                <w:w w:val="102"/>
                <w:szCs w:val="15"/>
              </w:rPr>
              <w:t>1</w:t>
            </w:r>
          </w:p>
        </w:tc>
        <w:tc>
          <w:tcPr>
            <w:tcW w:w="1170" w:type="dxa"/>
            <w:tcBorders>
              <w:top w:val="single" w:sz="2" w:space="0" w:color="231F20"/>
              <w:left w:val="single" w:sz="2" w:space="0" w:color="231F20"/>
              <w:bottom w:val="single" w:sz="2" w:space="0" w:color="231F20"/>
              <w:right w:val="single" w:sz="2" w:space="0" w:color="231F20"/>
            </w:tcBorders>
            <w:vAlign w:val="center"/>
          </w:tcPr>
          <w:p w14:paraId="205819DB" w14:textId="77777777" w:rsidR="000603DF" w:rsidRPr="00C2097E" w:rsidRDefault="000603DF" w:rsidP="000603DF">
            <w:pPr>
              <w:kinsoku w:val="0"/>
              <w:overflowPunct w:val="0"/>
              <w:spacing w:before="41"/>
              <w:jc w:val="center"/>
              <w:rPr>
                <w:b/>
              </w:rPr>
            </w:pPr>
            <w:r w:rsidRPr="00C2097E">
              <w:rPr>
                <w:rFonts w:ascii="Franklin Gothic Book" w:hAnsi="Franklin Gothic Book" w:cs="Franklin Gothic Book"/>
                <w:b/>
                <w:color w:val="231F20"/>
                <w:w w:val="102"/>
                <w:szCs w:val="15"/>
              </w:rPr>
              <w:t>0</w:t>
            </w:r>
          </w:p>
        </w:tc>
        <w:tc>
          <w:tcPr>
            <w:tcW w:w="1019" w:type="dxa"/>
            <w:tcBorders>
              <w:top w:val="single" w:sz="2" w:space="0" w:color="231F20"/>
              <w:left w:val="single" w:sz="2" w:space="0" w:color="231F20"/>
              <w:bottom w:val="single" w:sz="2" w:space="0" w:color="231F20"/>
              <w:right w:val="single" w:sz="2" w:space="0" w:color="231F20"/>
            </w:tcBorders>
            <w:vAlign w:val="center"/>
          </w:tcPr>
          <w:p w14:paraId="6EE4BBC0" w14:textId="77777777" w:rsidR="000603DF" w:rsidRPr="00C2097E" w:rsidRDefault="000603DF" w:rsidP="000603DF">
            <w:pPr>
              <w:kinsoku w:val="0"/>
              <w:overflowPunct w:val="0"/>
              <w:spacing w:before="41"/>
              <w:ind w:left="422"/>
              <w:jc w:val="center"/>
              <w:rPr>
                <w:b/>
              </w:rPr>
            </w:pPr>
            <w:r w:rsidRPr="00C2097E">
              <w:rPr>
                <w:rFonts w:ascii="Franklin Gothic Book" w:hAnsi="Franklin Gothic Book" w:cs="Franklin Gothic Book"/>
                <w:b/>
                <w:color w:val="231F20"/>
                <w:w w:val="102"/>
                <w:szCs w:val="15"/>
              </w:rPr>
              <w:t>0</w:t>
            </w:r>
          </w:p>
        </w:tc>
        <w:tc>
          <w:tcPr>
            <w:tcW w:w="900" w:type="dxa"/>
            <w:tcBorders>
              <w:top w:val="single" w:sz="2" w:space="0" w:color="231F20"/>
              <w:left w:val="single" w:sz="2" w:space="0" w:color="231F20"/>
              <w:bottom w:val="single" w:sz="2" w:space="0" w:color="231F20"/>
              <w:right w:val="single" w:sz="2" w:space="0" w:color="231F20"/>
            </w:tcBorders>
            <w:vAlign w:val="center"/>
          </w:tcPr>
          <w:p w14:paraId="5803A2BE" w14:textId="77777777" w:rsidR="000603DF" w:rsidRPr="00C2097E" w:rsidRDefault="000603DF" w:rsidP="000603DF">
            <w:pPr>
              <w:kinsoku w:val="0"/>
              <w:overflowPunct w:val="0"/>
              <w:spacing w:before="41"/>
              <w:jc w:val="center"/>
              <w:rPr>
                <w:b/>
              </w:rPr>
            </w:pPr>
            <w:r w:rsidRPr="00C2097E">
              <w:rPr>
                <w:rFonts w:ascii="Franklin Gothic Book" w:hAnsi="Franklin Gothic Book" w:cs="Franklin Gothic Book"/>
                <w:b/>
                <w:color w:val="231F20"/>
                <w:w w:val="102"/>
                <w:szCs w:val="15"/>
              </w:rPr>
              <w:t>1</w:t>
            </w:r>
          </w:p>
        </w:tc>
        <w:tc>
          <w:tcPr>
            <w:tcW w:w="810" w:type="dxa"/>
            <w:tcBorders>
              <w:top w:val="single" w:sz="2" w:space="0" w:color="231F20"/>
              <w:left w:val="single" w:sz="2" w:space="0" w:color="231F20"/>
              <w:bottom w:val="single" w:sz="2" w:space="0" w:color="231F20"/>
              <w:right w:val="single" w:sz="2" w:space="0" w:color="231F20"/>
            </w:tcBorders>
            <w:vAlign w:val="center"/>
          </w:tcPr>
          <w:p w14:paraId="1E8745BE" w14:textId="77777777" w:rsidR="000603DF" w:rsidRPr="00C2097E" w:rsidRDefault="000603DF" w:rsidP="000603DF">
            <w:pPr>
              <w:kinsoku w:val="0"/>
              <w:overflowPunct w:val="0"/>
              <w:spacing w:before="41"/>
              <w:ind w:left="292"/>
              <w:jc w:val="center"/>
              <w:rPr>
                <w:b/>
              </w:rPr>
            </w:pPr>
            <w:r w:rsidRPr="00C2097E">
              <w:rPr>
                <w:rFonts w:ascii="Franklin Gothic Book" w:hAnsi="Franklin Gothic Book" w:cs="Franklin Gothic Book"/>
                <w:b/>
                <w:color w:val="231F20"/>
                <w:w w:val="102"/>
                <w:szCs w:val="15"/>
              </w:rPr>
              <w:t>0</w:t>
            </w:r>
          </w:p>
        </w:tc>
        <w:tc>
          <w:tcPr>
            <w:tcW w:w="810" w:type="dxa"/>
            <w:tcBorders>
              <w:top w:val="single" w:sz="2" w:space="0" w:color="231F20"/>
              <w:left w:val="single" w:sz="2" w:space="0" w:color="231F20"/>
              <w:bottom w:val="single" w:sz="2" w:space="0" w:color="231F20"/>
              <w:right w:val="single" w:sz="2" w:space="0" w:color="231F20"/>
            </w:tcBorders>
            <w:vAlign w:val="center"/>
          </w:tcPr>
          <w:p w14:paraId="468B4105" w14:textId="77777777" w:rsidR="000603DF" w:rsidRPr="00C2097E" w:rsidRDefault="000603DF" w:rsidP="000603DF">
            <w:pPr>
              <w:kinsoku w:val="0"/>
              <w:overflowPunct w:val="0"/>
              <w:spacing w:before="41"/>
              <w:jc w:val="center"/>
              <w:rPr>
                <w:b/>
              </w:rPr>
            </w:pPr>
            <w:r w:rsidRPr="00C2097E">
              <w:rPr>
                <w:rFonts w:ascii="Franklin Gothic Book" w:hAnsi="Franklin Gothic Book" w:cs="Franklin Gothic Book"/>
                <w:b/>
                <w:color w:val="231F20"/>
                <w:w w:val="102"/>
                <w:szCs w:val="15"/>
              </w:rPr>
              <w:t>0</w:t>
            </w:r>
          </w:p>
        </w:tc>
        <w:tc>
          <w:tcPr>
            <w:tcW w:w="995" w:type="dxa"/>
            <w:tcBorders>
              <w:top w:val="single" w:sz="2" w:space="0" w:color="231F20"/>
              <w:left w:val="single" w:sz="2" w:space="0" w:color="231F20"/>
              <w:bottom w:val="single" w:sz="2" w:space="0" w:color="231F20"/>
              <w:right w:val="single" w:sz="2" w:space="0" w:color="231F20"/>
            </w:tcBorders>
            <w:vAlign w:val="center"/>
          </w:tcPr>
          <w:p w14:paraId="674A4317" w14:textId="77777777" w:rsidR="000603DF" w:rsidRPr="00C2097E" w:rsidRDefault="000603DF" w:rsidP="000603DF">
            <w:pPr>
              <w:kinsoku w:val="0"/>
              <w:overflowPunct w:val="0"/>
              <w:spacing w:before="41"/>
              <w:jc w:val="center"/>
              <w:rPr>
                <w:b/>
              </w:rPr>
            </w:pPr>
            <w:r w:rsidRPr="00C2097E">
              <w:rPr>
                <w:rFonts w:ascii="Franklin Gothic Book" w:hAnsi="Franklin Gothic Book" w:cs="Franklin Gothic Book"/>
                <w:b/>
                <w:color w:val="231F20"/>
                <w:w w:val="102"/>
                <w:szCs w:val="15"/>
              </w:rPr>
              <w:t>0</w:t>
            </w:r>
          </w:p>
        </w:tc>
        <w:tc>
          <w:tcPr>
            <w:tcW w:w="1165" w:type="dxa"/>
            <w:gridSpan w:val="2"/>
            <w:tcBorders>
              <w:top w:val="single" w:sz="2" w:space="0" w:color="231F20"/>
              <w:left w:val="single" w:sz="2" w:space="0" w:color="231F20"/>
              <w:bottom w:val="single" w:sz="2" w:space="0" w:color="231F20"/>
              <w:right w:val="single" w:sz="2" w:space="0" w:color="231F20"/>
            </w:tcBorders>
            <w:vAlign w:val="center"/>
          </w:tcPr>
          <w:p w14:paraId="26FCC73D" w14:textId="77777777" w:rsidR="000603DF" w:rsidRPr="00C2097E" w:rsidRDefault="000603DF" w:rsidP="000603DF">
            <w:pPr>
              <w:kinsoku w:val="0"/>
              <w:overflowPunct w:val="0"/>
              <w:spacing w:before="41"/>
              <w:jc w:val="center"/>
              <w:rPr>
                <w:b/>
              </w:rPr>
            </w:pPr>
            <w:r w:rsidRPr="00C2097E">
              <w:rPr>
                <w:rFonts w:ascii="Franklin Gothic Book" w:hAnsi="Franklin Gothic Book" w:cs="Franklin Gothic Book"/>
                <w:b/>
                <w:color w:val="231F20"/>
                <w:w w:val="102"/>
                <w:szCs w:val="15"/>
              </w:rPr>
              <w:t>1</w:t>
            </w:r>
          </w:p>
        </w:tc>
        <w:tc>
          <w:tcPr>
            <w:tcW w:w="1170" w:type="dxa"/>
            <w:tcBorders>
              <w:top w:val="single" w:sz="2" w:space="0" w:color="231F20"/>
              <w:left w:val="single" w:sz="2" w:space="0" w:color="231F20"/>
              <w:bottom w:val="single" w:sz="2" w:space="0" w:color="231F20"/>
              <w:right w:val="single" w:sz="2" w:space="0" w:color="231F20"/>
            </w:tcBorders>
            <w:vAlign w:val="center"/>
          </w:tcPr>
          <w:p w14:paraId="4A7428A1" w14:textId="77777777" w:rsidR="000603DF" w:rsidRPr="00C2097E" w:rsidRDefault="000603DF" w:rsidP="000603DF">
            <w:pPr>
              <w:kinsoku w:val="0"/>
              <w:overflowPunct w:val="0"/>
              <w:spacing w:before="41"/>
              <w:jc w:val="center"/>
              <w:rPr>
                <w:b/>
              </w:rPr>
            </w:pPr>
            <w:r w:rsidRPr="00C2097E">
              <w:rPr>
                <w:rFonts w:ascii="Franklin Gothic Book" w:hAnsi="Franklin Gothic Book" w:cs="Franklin Gothic Book"/>
                <w:b/>
                <w:color w:val="231F20"/>
                <w:w w:val="102"/>
                <w:szCs w:val="15"/>
              </w:rPr>
              <w:t>0</w:t>
            </w:r>
          </w:p>
        </w:tc>
      </w:tr>
    </w:tbl>
    <w:p w14:paraId="0E10A299" w14:textId="77777777" w:rsidR="00C2097E" w:rsidRPr="00E10CF9" w:rsidRDefault="00C2097E" w:rsidP="00C2097E">
      <w:pPr>
        <w:widowControl w:val="0"/>
        <w:tabs>
          <w:tab w:val="left" w:pos="841"/>
          <w:tab w:val="left" w:pos="6210"/>
        </w:tabs>
        <w:autoSpaceDE/>
        <w:autoSpaceDN/>
        <w:adjustRightInd/>
        <w:spacing w:before="23" w:line="386" w:lineRule="auto"/>
      </w:pPr>
    </w:p>
    <w:p w14:paraId="6B434287" w14:textId="77777777" w:rsidR="00E06F6A" w:rsidRDefault="00E06F6A" w:rsidP="00E06F6A">
      <w:pPr>
        <w:pStyle w:val="ListParagraph"/>
        <w:widowControl w:val="0"/>
        <w:numPr>
          <w:ilvl w:val="1"/>
          <w:numId w:val="21"/>
        </w:numPr>
        <w:tabs>
          <w:tab w:val="left" w:pos="841"/>
        </w:tabs>
        <w:autoSpaceDE/>
        <w:autoSpaceDN/>
        <w:adjustRightInd/>
        <w:spacing w:before="23" w:line="386" w:lineRule="auto"/>
        <w:ind w:left="1440" w:hanging="634"/>
      </w:pPr>
      <w:r>
        <w:t>The instruction is loaded.</w:t>
      </w:r>
    </w:p>
    <w:p w14:paraId="23758442" w14:textId="1333BABC" w:rsidR="00E06F6A" w:rsidRDefault="00E06F6A" w:rsidP="00E06F6A">
      <w:pPr>
        <w:pStyle w:val="ListParagraph"/>
        <w:widowControl w:val="0"/>
        <w:numPr>
          <w:ilvl w:val="1"/>
          <w:numId w:val="21"/>
        </w:numPr>
        <w:tabs>
          <w:tab w:val="left" w:pos="841"/>
        </w:tabs>
        <w:autoSpaceDE/>
        <w:autoSpaceDN/>
        <w:adjustRightInd/>
        <w:spacing w:before="23" w:line="386" w:lineRule="auto"/>
        <w:ind w:left="1440" w:hanging="634"/>
      </w:pPr>
      <w:r>
        <w:t>Bits 31 – 26 go to the control unit and to the AND gate</w:t>
      </w:r>
    </w:p>
    <w:p w14:paraId="604B0A53" w14:textId="77777777" w:rsidR="00E06F6A" w:rsidRDefault="00E06F6A" w:rsidP="00E06F6A">
      <w:pPr>
        <w:pStyle w:val="ListParagraph"/>
        <w:widowControl w:val="0"/>
        <w:numPr>
          <w:ilvl w:val="1"/>
          <w:numId w:val="21"/>
        </w:numPr>
        <w:tabs>
          <w:tab w:val="left" w:pos="841"/>
        </w:tabs>
        <w:autoSpaceDE/>
        <w:autoSpaceDN/>
        <w:adjustRightInd/>
        <w:spacing w:before="23" w:line="386" w:lineRule="auto"/>
        <w:ind w:left="1440" w:hanging="634"/>
      </w:pPr>
      <w:r>
        <w:t>Bits 25 – 21 go to Read register 1</w:t>
      </w:r>
      <w:bookmarkStart w:id="5" w:name="_GoBack"/>
      <w:bookmarkEnd w:id="5"/>
    </w:p>
    <w:p w14:paraId="3EB2A6C5" w14:textId="1BA0CCEE" w:rsidR="00E06F6A" w:rsidRDefault="00E06F6A" w:rsidP="00E06F6A">
      <w:pPr>
        <w:pStyle w:val="ListParagraph"/>
        <w:widowControl w:val="0"/>
        <w:numPr>
          <w:ilvl w:val="1"/>
          <w:numId w:val="21"/>
        </w:numPr>
        <w:tabs>
          <w:tab w:val="left" w:pos="841"/>
        </w:tabs>
        <w:autoSpaceDE/>
        <w:autoSpaceDN/>
        <w:adjustRightInd/>
        <w:spacing w:before="23" w:line="386" w:lineRule="auto"/>
        <w:ind w:left="1440" w:hanging="634"/>
      </w:pPr>
      <w:r>
        <w:t>Bits 20 – 16 go to Read register 2</w:t>
      </w:r>
    </w:p>
    <w:p w14:paraId="02A8BE7E" w14:textId="77777777" w:rsidR="00E06F6A" w:rsidRDefault="00E06F6A" w:rsidP="00E06F6A">
      <w:pPr>
        <w:pStyle w:val="ListParagraph"/>
        <w:widowControl w:val="0"/>
        <w:numPr>
          <w:ilvl w:val="1"/>
          <w:numId w:val="21"/>
        </w:numPr>
        <w:tabs>
          <w:tab w:val="left" w:pos="841"/>
        </w:tabs>
        <w:autoSpaceDE/>
        <w:autoSpaceDN/>
        <w:adjustRightInd/>
        <w:spacing w:before="23" w:line="386" w:lineRule="auto"/>
        <w:ind w:left="1440" w:hanging="634"/>
      </w:pPr>
      <w:r>
        <w:t>Bits 15 – 11 go to the Write Register (as RegDst is asserted – set active)</w:t>
      </w:r>
    </w:p>
    <w:p w14:paraId="2E905760" w14:textId="77777777" w:rsidR="005B3A68" w:rsidRDefault="005B3A68" w:rsidP="00E06F6A">
      <w:pPr>
        <w:pStyle w:val="ListParagraph"/>
        <w:widowControl w:val="0"/>
        <w:numPr>
          <w:ilvl w:val="1"/>
          <w:numId w:val="21"/>
        </w:numPr>
        <w:tabs>
          <w:tab w:val="left" w:pos="841"/>
        </w:tabs>
        <w:autoSpaceDE/>
        <w:autoSpaceDN/>
        <w:adjustRightInd/>
        <w:spacing w:before="23" w:line="386" w:lineRule="auto"/>
        <w:ind w:left="1440" w:hanging="634"/>
      </w:pPr>
      <w:r>
        <w:t>The register data for register 1 is outputted to Read data 1 and the data for register 2 is outputted to Read data 2.</w:t>
      </w:r>
    </w:p>
    <w:p w14:paraId="69228052" w14:textId="77777777" w:rsidR="005B3A68" w:rsidRDefault="005B3A68" w:rsidP="00E06F6A">
      <w:pPr>
        <w:pStyle w:val="ListParagraph"/>
        <w:widowControl w:val="0"/>
        <w:numPr>
          <w:ilvl w:val="1"/>
          <w:numId w:val="21"/>
        </w:numPr>
        <w:tabs>
          <w:tab w:val="left" w:pos="841"/>
        </w:tabs>
        <w:autoSpaceDE/>
        <w:autoSpaceDN/>
        <w:adjustRightInd/>
        <w:spacing w:before="23" w:line="386" w:lineRule="auto"/>
        <w:ind w:left="1440" w:hanging="634"/>
      </w:pPr>
      <w:r>
        <w:t xml:space="preserve">The read data 1 and 2 go to the ALU and to the MUX NN.  </w:t>
      </w:r>
    </w:p>
    <w:p w14:paraId="612B8357" w14:textId="77777777" w:rsidR="005B3A68" w:rsidRDefault="005B3A68" w:rsidP="00E06F6A">
      <w:pPr>
        <w:pStyle w:val="ListParagraph"/>
        <w:widowControl w:val="0"/>
        <w:numPr>
          <w:ilvl w:val="1"/>
          <w:numId w:val="21"/>
        </w:numPr>
        <w:tabs>
          <w:tab w:val="left" w:pos="841"/>
        </w:tabs>
        <w:autoSpaceDE/>
        <w:autoSpaceDN/>
        <w:adjustRightInd/>
        <w:spacing w:before="23" w:line="386" w:lineRule="auto"/>
        <w:ind w:left="1440" w:hanging="634"/>
      </w:pPr>
      <w:r>
        <w:t xml:space="preserve">The ALU performs the subtraction operation.  </w:t>
      </w:r>
    </w:p>
    <w:p w14:paraId="1C7B31D7" w14:textId="77777777" w:rsidR="005B3A68" w:rsidRDefault="005B3A68" w:rsidP="00E06F6A">
      <w:pPr>
        <w:pStyle w:val="ListParagraph"/>
        <w:widowControl w:val="0"/>
        <w:numPr>
          <w:ilvl w:val="1"/>
          <w:numId w:val="21"/>
        </w:numPr>
        <w:tabs>
          <w:tab w:val="left" w:pos="841"/>
        </w:tabs>
        <w:autoSpaceDE/>
        <w:autoSpaceDN/>
        <w:adjustRightInd/>
        <w:spacing w:before="23" w:line="386" w:lineRule="auto"/>
        <w:ind w:left="1440" w:hanging="634"/>
      </w:pPr>
      <w:r>
        <w:t xml:space="preserve">Bit 31 from the results is sent to multiplexer that controls which Read Data value is sent down the line, and the entire bit data is  sent towards the Write Data for the register file (as </w:t>
      </w:r>
      <w:r>
        <w:lastRenderedPageBreak/>
        <w:t>the MemtoReg flag is deasserted – not active)</w:t>
      </w:r>
    </w:p>
    <w:p w14:paraId="65E3C064" w14:textId="1D954952" w:rsidR="00C24ADA" w:rsidRPr="00D5460F" w:rsidRDefault="005B3A68" w:rsidP="00D5460F">
      <w:pPr>
        <w:pStyle w:val="ListParagraph"/>
        <w:widowControl w:val="0"/>
        <w:numPr>
          <w:ilvl w:val="1"/>
          <w:numId w:val="21"/>
        </w:numPr>
        <w:tabs>
          <w:tab w:val="left" w:pos="841"/>
        </w:tabs>
        <w:autoSpaceDE/>
        <w:autoSpaceDN/>
        <w:adjustRightInd/>
        <w:spacing w:before="23" w:line="386" w:lineRule="auto"/>
        <w:ind w:left="1440" w:hanging="634"/>
        <w:rPr>
          <w:sz w:val="23"/>
        </w:rPr>
      </w:pPr>
      <w:r>
        <w:t>the AND gate controlled by the opcode i</w:t>
      </w:r>
      <w:r w:rsidR="00D5460F">
        <w:t>s set asserted (active) and data from the one of the Read Data lines (from the multiplexer NN) is sent to the Write Data</w:t>
      </w:r>
    </w:p>
    <w:p w14:paraId="032A899D" w14:textId="77777777" w:rsidR="00D5460F" w:rsidRPr="00C24ADA" w:rsidRDefault="00D5460F" w:rsidP="00D5460F">
      <w:pPr>
        <w:pStyle w:val="ListParagraph"/>
        <w:widowControl w:val="0"/>
        <w:tabs>
          <w:tab w:val="left" w:pos="841"/>
        </w:tabs>
        <w:autoSpaceDE/>
        <w:autoSpaceDN/>
        <w:adjustRightInd/>
        <w:spacing w:before="23" w:line="386" w:lineRule="auto"/>
        <w:ind w:left="1440"/>
        <w:rPr>
          <w:sz w:val="23"/>
        </w:rPr>
      </w:pPr>
    </w:p>
    <w:p w14:paraId="57F66ABA" w14:textId="77777777" w:rsidR="00C24ADA" w:rsidRDefault="00C24ADA" w:rsidP="00CC1DF1">
      <w:pPr>
        <w:pStyle w:val="ListParagraph"/>
        <w:widowControl w:val="0"/>
        <w:numPr>
          <w:ilvl w:val="0"/>
          <w:numId w:val="19"/>
        </w:numPr>
        <w:tabs>
          <w:tab w:val="left" w:pos="841"/>
        </w:tabs>
        <w:autoSpaceDE/>
        <w:autoSpaceDN/>
        <w:adjustRightInd/>
        <w:spacing w:before="23" w:line="386" w:lineRule="auto"/>
        <w:ind w:right="3925" w:firstLine="360"/>
        <w:contextualSpacing w:val="0"/>
        <w:rPr>
          <w:sz w:val="23"/>
        </w:rPr>
        <w:sectPr w:rsidR="00C24ADA" w:rsidSect="00A86F26">
          <w:headerReference w:type="default" r:id="rId8"/>
          <w:footerReference w:type="default" r:id="rId9"/>
          <w:footerReference w:type="first" r:id="rId10"/>
          <w:pgSz w:w="12240" w:h="15840"/>
          <w:pgMar w:top="1440" w:right="630" w:bottom="1440" w:left="1440" w:header="720" w:footer="720" w:gutter="0"/>
          <w:cols w:space="720"/>
          <w:titlePg/>
          <w:docGrid w:linePitch="360"/>
        </w:sectPr>
      </w:pPr>
    </w:p>
    <w:p w14:paraId="36355F9E" w14:textId="3C0D593A" w:rsidR="00C24ADA" w:rsidRDefault="00C2097E" w:rsidP="00C24ADA">
      <w:pPr>
        <w:widowControl w:val="0"/>
        <w:tabs>
          <w:tab w:val="left" w:pos="841"/>
        </w:tabs>
        <w:autoSpaceDE/>
        <w:autoSpaceDN/>
        <w:adjustRightInd/>
        <w:spacing w:before="23" w:line="386" w:lineRule="auto"/>
        <w:ind w:left="480" w:right="3925"/>
        <w:rPr>
          <w:sz w:val="23"/>
        </w:rPr>
      </w:pPr>
      <w:r w:rsidRPr="00A707A0">
        <w:rPr>
          <w:noProof/>
          <w:sz w:val="23"/>
        </w:rPr>
        <w:lastRenderedPageBreak/>
        <w:drawing>
          <wp:anchor distT="0" distB="0" distL="114300" distR="114300" simplePos="0" relativeHeight="251658240" behindDoc="0" locked="0" layoutInCell="1" allowOverlap="1" wp14:anchorId="2083E7D7" wp14:editId="2F549684">
            <wp:simplePos x="0" y="0"/>
            <wp:positionH relativeFrom="margin">
              <wp:posOffset>-219075</wp:posOffset>
            </wp:positionH>
            <wp:positionV relativeFrom="paragraph">
              <wp:posOffset>-247650</wp:posOffset>
            </wp:positionV>
            <wp:extent cx="9576600" cy="6877050"/>
            <wp:effectExtent l="0" t="0" r="571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9581030" cy="68802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2BE6E" w14:textId="62BB0721" w:rsidR="00A707A0" w:rsidRDefault="00A707A0" w:rsidP="00C24ADA">
      <w:pPr>
        <w:widowControl w:val="0"/>
        <w:tabs>
          <w:tab w:val="left" w:pos="841"/>
        </w:tabs>
        <w:autoSpaceDE/>
        <w:autoSpaceDN/>
        <w:adjustRightInd/>
        <w:spacing w:before="23" w:line="386" w:lineRule="auto"/>
        <w:ind w:left="480" w:right="3925"/>
        <w:rPr>
          <w:sz w:val="23"/>
        </w:rPr>
      </w:pPr>
    </w:p>
    <w:p w14:paraId="579119B4" w14:textId="5151BFA0" w:rsidR="00A707A0" w:rsidRPr="00A707A0" w:rsidRDefault="00A707A0" w:rsidP="00A707A0">
      <w:pPr>
        <w:widowControl w:val="0"/>
        <w:tabs>
          <w:tab w:val="left" w:pos="841"/>
        </w:tabs>
        <w:autoSpaceDE/>
        <w:autoSpaceDN/>
        <w:adjustRightInd/>
        <w:spacing w:before="23" w:line="386" w:lineRule="auto"/>
        <w:ind w:left="480" w:right="3925"/>
        <w:rPr>
          <w:sz w:val="23"/>
        </w:rPr>
      </w:pPr>
    </w:p>
    <w:p w14:paraId="4BC8E91E" w14:textId="10E81FC4" w:rsidR="00A707A0" w:rsidRPr="00C24ADA" w:rsidRDefault="00A707A0" w:rsidP="00C24ADA">
      <w:pPr>
        <w:widowControl w:val="0"/>
        <w:tabs>
          <w:tab w:val="left" w:pos="841"/>
        </w:tabs>
        <w:autoSpaceDE/>
        <w:autoSpaceDN/>
        <w:adjustRightInd/>
        <w:spacing w:before="23" w:line="386" w:lineRule="auto"/>
        <w:ind w:left="480" w:right="3925"/>
        <w:rPr>
          <w:sz w:val="23"/>
        </w:rPr>
      </w:pPr>
    </w:p>
    <w:sectPr w:rsidR="00A707A0" w:rsidRPr="00C24ADA" w:rsidSect="00C24ADA">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7716FC" w14:textId="77777777" w:rsidR="000F711B" w:rsidRDefault="000F711B" w:rsidP="00981011">
      <w:r>
        <w:separator/>
      </w:r>
    </w:p>
  </w:endnote>
  <w:endnote w:type="continuationSeparator" w:id="0">
    <w:p w14:paraId="17817D7A" w14:textId="77777777" w:rsidR="000F711B" w:rsidRDefault="000F711B" w:rsidP="009810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024EE8" w14:textId="06618E81" w:rsidR="00E062F6" w:rsidRDefault="00E062F6" w:rsidP="00E062F6">
    <w:pPr>
      <w:pStyle w:val="Footer"/>
      <w:jc w:val="center"/>
    </w:pPr>
    <w:r>
      <w:t xml:space="preserve">Page </w:t>
    </w:r>
    <w:r>
      <w:rPr>
        <w:b/>
        <w:bCs/>
      </w:rPr>
      <w:fldChar w:fldCharType="begin"/>
    </w:r>
    <w:r>
      <w:rPr>
        <w:b/>
        <w:bCs/>
      </w:rPr>
      <w:instrText xml:space="preserve"> PAGE  \* Arabic  \* MERGEFORMAT </w:instrText>
    </w:r>
    <w:r>
      <w:rPr>
        <w:b/>
        <w:bCs/>
      </w:rPr>
      <w:fldChar w:fldCharType="separate"/>
    </w:r>
    <w:r w:rsidR="000603DF">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0603DF">
      <w:rPr>
        <w:b/>
        <w:bCs/>
        <w:noProof/>
      </w:rPr>
      <w:t>5</w:t>
    </w:r>
    <w:r>
      <w:rPr>
        <w:b/>
        <w:bC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620D7C" w14:textId="77777777" w:rsidR="00004322" w:rsidRDefault="000F711B" w:rsidP="00A052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128080" w14:textId="77777777" w:rsidR="000F711B" w:rsidRDefault="000F711B" w:rsidP="00981011">
      <w:r>
        <w:separator/>
      </w:r>
    </w:p>
  </w:footnote>
  <w:footnote w:type="continuationSeparator" w:id="0">
    <w:p w14:paraId="0925FBF8" w14:textId="77777777" w:rsidR="000F711B" w:rsidRDefault="000F711B" w:rsidP="009810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BEC3" w14:textId="4418EBB8" w:rsidR="00981011" w:rsidRDefault="006F1F43" w:rsidP="00981011">
    <w:pPr>
      <w:pStyle w:val="Header"/>
    </w:pPr>
    <w:r>
      <w:rPr>
        <w:noProof/>
      </w:rPr>
      <mc:AlternateContent>
        <mc:Choice Requires="wps">
          <w:drawing>
            <wp:anchor distT="0" distB="0" distL="114300" distR="114300" simplePos="0" relativeHeight="251659264" behindDoc="0" locked="0" layoutInCell="1" allowOverlap="1" wp14:anchorId="1581672B" wp14:editId="205F8862">
              <wp:simplePos x="0" y="0"/>
              <wp:positionH relativeFrom="column">
                <wp:posOffset>-360046</wp:posOffset>
              </wp:positionH>
              <wp:positionV relativeFrom="paragraph">
                <wp:posOffset>171450</wp:posOffset>
              </wp:positionV>
              <wp:extent cx="7153275" cy="9525"/>
              <wp:effectExtent l="0" t="0" r="28575" b="28575"/>
              <wp:wrapNone/>
              <wp:docPr id="2" name="Straight Connector 2"/>
              <wp:cNvGraphicFramePr/>
              <a:graphic xmlns:a="http://schemas.openxmlformats.org/drawingml/2006/main">
                <a:graphicData uri="http://schemas.microsoft.com/office/word/2010/wordprocessingShape">
                  <wps:wsp>
                    <wps:cNvCnPr/>
                    <wps:spPr>
                      <a:xfrm flipV="1">
                        <a:off x="0" y="0"/>
                        <a:ext cx="7153275" cy="9525"/>
                      </a:xfrm>
                      <a:prstGeom prst="line">
                        <a:avLst/>
                      </a:prstGeom>
                      <a:ln>
                        <a:solidFill>
                          <a:schemeClr val="accent6">
                            <a:lumMod val="75000"/>
                          </a:schemeClr>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60648AD"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8.35pt,13.5pt" to="534.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" strokecolor="#538135 [2409]" strokeweight=".5pt">
              <v:stroke joinstyle="miter"/>
            </v:line>
          </w:pict>
        </mc:Fallback>
      </mc:AlternateContent>
    </w:r>
    <w:r w:rsidR="00981011">
      <w:t>CSUMB</w:t>
    </w:r>
    <w:r w:rsidR="00981011">
      <w:tab/>
    </w:r>
    <w:r w:rsidR="00BA026B">
      <w:t xml:space="preserve">Week </w:t>
    </w:r>
    <w:r w:rsidR="000F711B">
      <w:fldChar w:fldCharType="begin"/>
    </w:r>
    <w:r w:rsidR="000F711B">
      <w:instrText xml:space="preserve"> DOCPROPERTY  "CSUMB WeekNumber"  \* MERGEFORMAT </w:instrText>
    </w:r>
    <w:r w:rsidR="000F711B">
      <w:fldChar w:fldCharType="separate"/>
    </w:r>
    <w:r w:rsidR="00C2097E">
      <w:t>6</w:t>
    </w:r>
    <w:r w:rsidR="000F711B">
      <w:fldChar w:fldCharType="end"/>
    </w:r>
    <w:r w:rsidR="00BA026B">
      <w:t xml:space="preserve"> </w:t>
    </w:r>
    <w:r w:rsidR="007A0208">
      <w:t>–</w:t>
    </w:r>
    <w:r w:rsidR="00BA026B">
      <w:t xml:space="preserve"> </w:t>
    </w:r>
    <w:r w:rsidR="000F711B">
      <w:fldChar w:fldCharType="begin"/>
    </w:r>
    <w:r w:rsidR="000F711B">
      <w:instrText xml:space="preserve"> DOCPROPERTY  "CSUMB AssignmentName"  \* MERGEFORMAT </w:instrText>
    </w:r>
    <w:r w:rsidR="000F711B">
      <w:fldChar w:fldCharType="separate"/>
    </w:r>
    <w:r w:rsidR="00C2097E">
      <w:t>Homework 6</w:t>
    </w:r>
    <w:r w:rsidR="000F711B">
      <w:fldChar w:fldCharType="end"/>
    </w:r>
    <w:r w:rsidR="00981011">
      <w:tab/>
    </w:r>
    <w:r w:rsidR="000F711B">
      <w:fldChar w:fldCharType="begin"/>
    </w:r>
    <w:r w:rsidR="000F711B">
      <w:instrText xml:space="preserve"> DOCPROPERTY  "CSUMB ClassNumber"  \* MERGEFORMAT </w:instrText>
    </w:r>
    <w:r w:rsidR="000F711B">
      <w:fldChar w:fldCharType="separate"/>
    </w:r>
    <w:r w:rsidR="00C2097E">
      <w:t>CST337</w:t>
    </w:r>
    <w:r w:rsidR="000F711B">
      <w:fldChar w:fldCharType="end"/>
    </w:r>
    <w:r w:rsidR="00E062F6">
      <w:t xml:space="preserve"> </w:t>
    </w:r>
    <w:r w:rsidR="000F711B">
      <w:fldChar w:fldCharType="begin"/>
    </w:r>
    <w:r w:rsidR="000F711B">
      <w:instrText xml:space="preserve"> DOCPROPERTY  "CSUMB Session"  \* MERGEFORMAT </w:instrText>
    </w:r>
    <w:r w:rsidR="000F711B">
      <w:fldChar w:fldCharType="separate"/>
    </w:r>
    <w:r w:rsidR="00C2097E">
      <w:t>Summer 2016</w:t>
    </w:r>
    <w:r w:rsidR="000F711B">
      <w:fldChar w:fldCharType="end"/>
    </w:r>
  </w:p>
  <w:p w14:paraId="6A083466" w14:textId="77777777" w:rsidR="00981011" w:rsidRPr="00981011" w:rsidRDefault="00981011" w:rsidP="009810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lowerLetter"/>
      <w:lvlText w:val="(%1)"/>
      <w:lvlJc w:val="left"/>
      <w:pPr>
        <w:ind w:left="840" w:hanging="360"/>
      </w:pPr>
      <w:rPr>
        <w:rFonts w:ascii="Times New Roman" w:hAnsi="Times New Roman" w:cs="Times New Roman"/>
        <w:b w:val="0"/>
        <w:bCs w:val="0"/>
        <w:spacing w:val="-2"/>
        <w:w w:val="100"/>
        <w:sz w:val="22"/>
        <w:szCs w:val="22"/>
      </w:rPr>
    </w:lvl>
    <w:lvl w:ilvl="1">
      <w:numFmt w:val="bullet"/>
      <w:lvlText w:val="-"/>
      <w:lvlJc w:val="left"/>
      <w:pPr>
        <w:ind w:left="1560" w:hanging="360"/>
      </w:pPr>
      <w:rPr>
        <w:rFonts w:ascii="Times New Roman" w:hAnsi="Times New Roman" w:cs="Times New Roman"/>
        <w:b w:val="0"/>
        <w:bCs w:val="0"/>
        <w:spacing w:val="-2"/>
        <w:w w:val="100"/>
        <w:sz w:val="22"/>
        <w:szCs w:val="22"/>
      </w:rPr>
    </w:lvl>
    <w:lvl w:ilvl="2">
      <w:numFmt w:val="bullet"/>
      <w:lvlText w:val="•"/>
      <w:lvlJc w:val="left"/>
      <w:pPr>
        <w:ind w:left="2373" w:hanging="360"/>
      </w:pPr>
    </w:lvl>
    <w:lvl w:ilvl="3">
      <w:numFmt w:val="bullet"/>
      <w:lvlText w:val="•"/>
      <w:lvlJc w:val="left"/>
      <w:pPr>
        <w:ind w:left="3186" w:hanging="360"/>
      </w:pPr>
    </w:lvl>
    <w:lvl w:ilvl="4">
      <w:numFmt w:val="bullet"/>
      <w:lvlText w:val="•"/>
      <w:lvlJc w:val="left"/>
      <w:pPr>
        <w:ind w:left="4000" w:hanging="360"/>
      </w:pPr>
    </w:lvl>
    <w:lvl w:ilvl="5">
      <w:numFmt w:val="bullet"/>
      <w:lvlText w:val="•"/>
      <w:lvlJc w:val="left"/>
      <w:pPr>
        <w:ind w:left="4813" w:hanging="360"/>
      </w:pPr>
    </w:lvl>
    <w:lvl w:ilvl="6">
      <w:numFmt w:val="bullet"/>
      <w:lvlText w:val="•"/>
      <w:lvlJc w:val="left"/>
      <w:pPr>
        <w:ind w:left="5626" w:hanging="360"/>
      </w:pPr>
    </w:lvl>
    <w:lvl w:ilvl="7">
      <w:numFmt w:val="bullet"/>
      <w:lvlText w:val="•"/>
      <w:lvlJc w:val="left"/>
      <w:pPr>
        <w:ind w:left="6440" w:hanging="360"/>
      </w:pPr>
    </w:lvl>
    <w:lvl w:ilvl="8">
      <w:numFmt w:val="bullet"/>
      <w:lvlText w:val="•"/>
      <w:lvlJc w:val="left"/>
      <w:pPr>
        <w:ind w:left="7253" w:hanging="360"/>
      </w:pPr>
    </w:lvl>
  </w:abstractNum>
  <w:abstractNum w:abstractNumId="1" w15:restartNumberingAfterBreak="0">
    <w:nsid w:val="00491377"/>
    <w:multiLevelType w:val="hybridMultilevel"/>
    <w:tmpl w:val="E6F8731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 w15:restartNumberingAfterBreak="0">
    <w:nsid w:val="02B16CC6"/>
    <w:multiLevelType w:val="hybridMultilevel"/>
    <w:tmpl w:val="7DE67A4E"/>
    <w:lvl w:ilvl="0" w:tplc="117C2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C7643"/>
    <w:multiLevelType w:val="hybridMultilevel"/>
    <w:tmpl w:val="7DAA638C"/>
    <w:lvl w:ilvl="0" w:tplc="7B6418BA">
      <w:start w:val="1"/>
      <w:numFmt w:val="decimal"/>
      <w:lvlText w:val="%1."/>
      <w:lvlJc w:val="left"/>
      <w:pPr>
        <w:ind w:left="117" w:hanging="244"/>
      </w:pPr>
      <w:rPr>
        <w:rFonts w:ascii="Times New Roman" w:eastAsia="Times New Roman" w:hAnsi="Times New Roman" w:hint="default"/>
        <w:w w:val="100"/>
        <w:sz w:val="24"/>
        <w:szCs w:val="24"/>
      </w:rPr>
    </w:lvl>
    <w:lvl w:ilvl="1" w:tplc="FAECC5BA">
      <w:start w:val="1"/>
      <w:numFmt w:val="lowerLetter"/>
      <w:lvlText w:val="(%2)"/>
      <w:lvlJc w:val="left"/>
      <w:pPr>
        <w:ind w:left="837" w:hanging="360"/>
      </w:pPr>
      <w:rPr>
        <w:rFonts w:ascii="Times New Roman" w:eastAsia="Times New Roman" w:hAnsi="Times New Roman" w:hint="default"/>
        <w:spacing w:val="0"/>
        <w:w w:val="102"/>
        <w:sz w:val="21"/>
        <w:szCs w:val="21"/>
      </w:rPr>
    </w:lvl>
    <w:lvl w:ilvl="2" w:tplc="0F742920">
      <w:start w:val="1"/>
      <w:numFmt w:val="bullet"/>
      <w:lvlText w:val="•"/>
      <w:lvlJc w:val="left"/>
      <w:pPr>
        <w:ind w:left="1811" w:hanging="360"/>
      </w:pPr>
      <w:rPr>
        <w:rFonts w:hint="default"/>
      </w:rPr>
    </w:lvl>
    <w:lvl w:ilvl="3" w:tplc="04C2C690">
      <w:start w:val="1"/>
      <w:numFmt w:val="bullet"/>
      <w:lvlText w:val="•"/>
      <w:lvlJc w:val="left"/>
      <w:pPr>
        <w:ind w:left="2782" w:hanging="360"/>
      </w:pPr>
      <w:rPr>
        <w:rFonts w:hint="default"/>
      </w:rPr>
    </w:lvl>
    <w:lvl w:ilvl="4" w:tplc="FE64CC2C">
      <w:start w:val="1"/>
      <w:numFmt w:val="bullet"/>
      <w:lvlText w:val="•"/>
      <w:lvlJc w:val="left"/>
      <w:pPr>
        <w:ind w:left="3753" w:hanging="360"/>
      </w:pPr>
      <w:rPr>
        <w:rFonts w:hint="default"/>
      </w:rPr>
    </w:lvl>
    <w:lvl w:ilvl="5" w:tplc="3CD8B1B4">
      <w:start w:val="1"/>
      <w:numFmt w:val="bullet"/>
      <w:lvlText w:val="•"/>
      <w:lvlJc w:val="left"/>
      <w:pPr>
        <w:ind w:left="4724" w:hanging="360"/>
      </w:pPr>
      <w:rPr>
        <w:rFonts w:hint="default"/>
      </w:rPr>
    </w:lvl>
    <w:lvl w:ilvl="6" w:tplc="CE845508">
      <w:start w:val="1"/>
      <w:numFmt w:val="bullet"/>
      <w:lvlText w:val="•"/>
      <w:lvlJc w:val="left"/>
      <w:pPr>
        <w:ind w:left="5695" w:hanging="360"/>
      </w:pPr>
      <w:rPr>
        <w:rFonts w:hint="default"/>
      </w:rPr>
    </w:lvl>
    <w:lvl w:ilvl="7" w:tplc="95B03026">
      <w:start w:val="1"/>
      <w:numFmt w:val="bullet"/>
      <w:lvlText w:val="•"/>
      <w:lvlJc w:val="left"/>
      <w:pPr>
        <w:ind w:left="6666" w:hanging="360"/>
      </w:pPr>
      <w:rPr>
        <w:rFonts w:hint="default"/>
      </w:rPr>
    </w:lvl>
    <w:lvl w:ilvl="8" w:tplc="78421BFE">
      <w:start w:val="1"/>
      <w:numFmt w:val="bullet"/>
      <w:lvlText w:val="•"/>
      <w:lvlJc w:val="left"/>
      <w:pPr>
        <w:ind w:left="7637" w:hanging="360"/>
      </w:pPr>
      <w:rPr>
        <w:rFonts w:hint="default"/>
      </w:rPr>
    </w:lvl>
  </w:abstractNum>
  <w:abstractNum w:abstractNumId="4" w15:restartNumberingAfterBreak="0">
    <w:nsid w:val="120327DE"/>
    <w:multiLevelType w:val="hybridMultilevel"/>
    <w:tmpl w:val="DE74C196"/>
    <w:lvl w:ilvl="0" w:tplc="6618110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27A07EB"/>
    <w:multiLevelType w:val="hybridMultilevel"/>
    <w:tmpl w:val="FD20635C"/>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1F0B00"/>
    <w:multiLevelType w:val="multilevel"/>
    <w:tmpl w:val="0409001F"/>
    <w:lvl w:ilvl="0">
      <w:start w:val="1"/>
      <w:numFmt w:val="decimal"/>
      <w:lvlText w:val="%1."/>
      <w:lvlJc w:val="left"/>
      <w:pPr>
        <w:ind w:left="360" w:hanging="360"/>
      </w:pPr>
      <w:rPr>
        <w:rFonts w:hint="default"/>
        <w:w w:val="100"/>
        <w:sz w:val="23"/>
        <w:szCs w:val="23"/>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2EB1869"/>
    <w:multiLevelType w:val="multilevel"/>
    <w:tmpl w:val="0409001F"/>
    <w:lvl w:ilvl="0">
      <w:start w:val="1"/>
      <w:numFmt w:val="decimal"/>
      <w:lvlText w:val="%1."/>
      <w:lvlJc w:val="left"/>
      <w:pPr>
        <w:ind w:left="360" w:hanging="360"/>
      </w:pPr>
      <w:rPr>
        <w:rFonts w:hint="default"/>
        <w:w w:val="100"/>
        <w:sz w:val="23"/>
        <w:szCs w:val="23"/>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77B1814"/>
    <w:multiLevelType w:val="hybridMultilevel"/>
    <w:tmpl w:val="5762B5CA"/>
    <w:lvl w:ilvl="0" w:tplc="E1DEB4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270CF6"/>
    <w:multiLevelType w:val="hybridMultilevel"/>
    <w:tmpl w:val="28B27AA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3E771A"/>
    <w:multiLevelType w:val="multilevel"/>
    <w:tmpl w:val="0409001F"/>
    <w:lvl w:ilvl="0">
      <w:start w:val="1"/>
      <w:numFmt w:val="decimal"/>
      <w:lvlText w:val="%1."/>
      <w:lvlJc w:val="left"/>
      <w:pPr>
        <w:ind w:left="360" w:hanging="360"/>
      </w:pPr>
      <w:rPr>
        <w:rFonts w:hint="default"/>
        <w:w w:val="100"/>
        <w:sz w:val="23"/>
        <w:szCs w:val="23"/>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6856385"/>
    <w:multiLevelType w:val="hybridMultilevel"/>
    <w:tmpl w:val="7DE67A4E"/>
    <w:lvl w:ilvl="0" w:tplc="117C2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EE3824"/>
    <w:multiLevelType w:val="multilevel"/>
    <w:tmpl w:val="0409001F"/>
    <w:lvl w:ilvl="0">
      <w:start w:val="1"/>
      <w:numFmt w:val="decimal"/>
      <w:lvlText w:val="%1."/>
      <w:lvlJc w:val="left"/>
      <w:pPr>
        <w:ind w:left="360" w:hanging="360"/>
      </w:pPr>
      <w:rPr>
        <w:rFonts w:hint="default"/>
        <w:w w:val="100"/>
        <w:sz w:val="23"/>
        <w:szCs w:val="23"/>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07F2455"/>
    <w:multiLevelType w:val="hybridMultilevel"/>
    <w:tmpl w:val="57E0B74A"/>
    <w:lvl w:ilvl="0" w:tplc="47DACF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733FEF"/>
    <w:multiLevelType w:val="hybridMultilevel"/>
    <w:tmpl w:val="A8903FFE"/>
    <w:lvl w:ilvl="0" w:tplc="49B6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7323D8B"/>
    <w:multiLevelType w:val="hybridMultilevel"/>
    <w:tmpl w:val="BD60B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596A6B"/>
    <w:multiLevelType w:val="hybridMultilevel"/>
    <w:tmpl w:val="CED68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D56311"/>
    <w:multiLevelType w:val="hybridMultilevel"/>
    <w:tmpl w:val="28885FEE"/>
    <w:lvl w:ilvl="0" w:tplc="7606220A">
      <w:start w:val="1"/>
      <w:numFmt w:val="decimal"/>
      <w:lvlText w:val="%1."/>
      <w:lvlJc w:val="left"/>
      <w:pPr>
        <w:ind w:left="720" w:hanging="360"/>
      </w:pPr>
      <w:rPr>
        <w:rFonts w:eastAsia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2534E"/>
    <w:multiLevelType w:val="hybridMultilevel"/>
    <w:tmpl w:val="7DAA638C"/>
    <w:lvl w:ilvl="0" w:tplc="7B6418BA">
      <w:start w:val="1"/>
      <w:numFmt w:val="decimal"/>
      <w:lvlText w:val="%1."/>
      <w:lvlJc w:val="left"/>
      <w:pPr>
        <w:ind w:left="117" w:hanging="244"/>
      </w:pPr>
      <w:rPr>
        <w:rFonts w:ascii="Times New Roman" w:eastAsia="Times New Roman" w:hAnsi="Times New Roman" w:hint="default"/>
        <w:w w:val="100"/>
        <w:sz w:val="24"/>
        <w:szCs w:val="24"/>
      </w:rPr>
    </w:lvl>
    <w:lvl w:ilvl="1" w:tplc="FAECC5BA">
      <w:start w:val="1"/>
      <w:numFmt w:val="lowerLetter"/>
      <w:lvlText w:val="(%2)"/>
      <w:lvlJc w:val="left"/>
      <w:pPr>
        <w:ind w:left="837" w:hanging="360"/>
      </w:pPr>
      <w:rPr>
        <w:rFonts w:ascii="Times New Roman" w:eastAsia="Times New Roman" w:hAnsi="Times New Roman" w:hint="default"/>
        <w:spacing w:val="0"/>
        <w:w w:val="102"/>
        <w:sz w:val="21"/>
        <w:szCs w:val="21"/>
      </w:rPr>
    </w:lvl>
    <w:lvl w:ilvl="2" w:tplc="0F742920">
      <w:start w:val="1"/>
      <w:numFmt w:val="bullet"/>
      <w:lvlText w:val="•"/>
      <w:lvlJc w:val="left"/>
      <w:pPr>
        <w:ind w:left="1811" w:hanging="360"/>
      </w:pPr>
      <w:rPr>
        <w:rFonts w:hint="default"/>
      </w:rPr>
    </w:lvl>
    <w:lvl w:ilvl="3" w:tplc="04C2C690">
      <w:start w:val="1"/>
      <w:numFmt w:val="bullet"/>
      <w:lvlText w:val="•"/>
      <w:lvlJc w:val="left"/>
      <w:pPr>
        <w:ind w:left="2782" w:hanging="360"/>
      </w:pPr>
      <w:rPr>
        <w:rFonts w:hint="default"/>
      </w:rPr>
    </w:lvl>
    <w:lvl w:ilvl="4" w:tplc="FE64CC2C">
      <w:start w:val="1"/>
      <w:numFmt w:val="bullet"/>
      <w:lvlText w:val="•"/>
      <w:lvlJc w:val="left"/>
      <w:pPr>
        <w:ind w:left="3753" w:hanging="360"/>
      </w:pPr>
      <w:rPr>
        <w:rFonts w:hint="default"/>
      </w:rPr>
    </w:lvl>
    <w:lvl w:ilvl="5" w:tplc="3CD8B1B4">
      <w:start w:val="1"/>
      <w:numFmt w:val="bullet"/>
      <w:lvlText w:val="•"/>
      <w:lvlJc w:val="left"/>
      <w:pPr>
        <w:ind w:left="4724" w:hanging="360"/>
      </w:pPr>
      <w:rPr>
        <w:rFonts w:hint="default"/>
      </w:rPr>
    </w:lvl>
    <w:lvl w:ilvl="6" w:tplc="CE845508">
      <w:start w:val="1"/>
      <w:numFmt w:val="bullet"/>
      <w:lvlText w:val="•"/>
      <w:lvlJc w:val="left"/>
      <w:pPr>
        <w:ind w:left="5695" w:hanging="360"/>
      </w:pPr>
      <w:rPr>
        <w:rFonts w:hint="default"/>
      </w:rPr>
    </w:lvl>
    <w:lvl w:ilvl="7" w:tplc="95B03026">
      <w:start w:val="1"/>
      <w:numFmt w:val="bullet"/>
      <w:lvlText w:val="•"/>
      <w:lvlJc w:val="left"/>
      <w:pPr>
        <w:ind w:left="6666" w:hanging="360"/>
      </w:pPr>
      <w:rPr>
        <w:rFonts w:hint="default"/>
      </w:rPr>
    </w:lvl>
    <w:lvl w:ilvl="8" w:tplc="78421BFE">
      <w:start w:val="1"/>
      <w:numFmt w:val="bullet"/>
      <w:lvlText w:val="•"/>
      <w:lvlJc w:val="left"/>
      <w:pPr>
        <w:ind w:left="7637" w:hanging="360"/>
      </w:pPr>
      <w:rPr>
        <w:rFonts w:hint="default"/>
      </w:rPr>
    </w:lvl>
  </w:abstractNum>
  <w:abstractNum w:abstractNumId="19" w15:restartNumberingAfterBreak="0">
    <w:nsid w:val="77DC0FAE"/>
    <w:multiLevelType w:val="hybridMultilevel"/>
    <w:tmpl w:val="A406E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F467FC"/>
    <w:multiLevelType w:val="hybridMultilevel"/>
    <w:tmpl w:val="DD04A6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20"/>
  </w:num>
  <w:num w:numId="4">
    <w:abstractNumId w:val="19"/>
  </w:num>
  <w:num w:numId="5">
    <w:abstractNumId w:val="1"/>
  </w:num>
  <w:num w:numId="6">
    <w:abstractNumId w:val="4"/>
  </w:num>
  <w:num w:numId="7">
    <w:abstractNumId w:val="15"/>
  </w:num>
  <w:num w:numId="8">
    <w:abstractNumId w:val="16"/>
  </w:num>
  <w:num w:numId="9">
    <w:abstractNumId w:val="11"/>
  </w:num>
  <w:num w:numId="10">
    <w:abstractNumId w:val="8"/>
  </w:num>
  <w:num w:numId="11">
    <w:abstractNumId w:val="2"/>
  </w:num>
  <w:num w:numId="12">
    <w:abstractNumId w:val="0"/>
  </w:num>
  <w:num w:numId="13">
    <w:abstractNumId w:val="3"/>
  </w:num>
  <w:num w:numId="14">
    <w:abstractNumId w:val="18"/>
  </w:num>
  <w:num w:numId="15">
    <w:abstractNumId w:val="10"/>
  </w:num>
  <w:num w:numId="16">
    <w:abstractNumId w:val="14"/>
  </w:num>
  <w:num w:numId="17">
    <w:abstractNumId w:val="13"/>
  </w:num>
  <w:num w:numId="18">
    <w:abstractNumId w:val="17"/>
  </w:num>
  <w:num w:numId="19">
    <w:abstractNumId w:val="12"/>
  </w:num>
  <w:num w:numId="20">
    <w:abstractNumId w:val="6"/>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011"/>
    <w:rsid w:val="0000090A"/>
    <w:rsid w:val="00010A69"/>
    <w:rsid w:val="00011FD3"/>
    <w:rsid w:val="0002753F"/>
    <w:rsid w:val="00032015"/>
    <w:rsid w:val="00047B99"/>
    <w:rsid w:val="000603DF"/>
    <w:rsid w:val="000628A4"/>
    <w:rsid w:val="00067B2E"/>
    <w:rsid w:val="00091F1E"/>
    <w:rsid w:val="000A405D"/>
    <w:rsid w:val="000D0B0A"/>
    <w:rsid w:val="000D733D"/>
    <w:rsid w:val="000F711B"/>
    <w:rsid w:val="001018F1"/>
    <w:rsid w:val="00121A5D"/>
    <w:rsid w:val="00134D78"/>
    <w:rsid w:val="00180985"/>
    <w:rsid w:val="00186F45"/>
    <w:rsid w:val="001944B7"/>
    <w:rsid w:val="00195DA5"/>
    <w:rsid w:val="001F07EF"/>
    <w:rsid w:val="00202348"/>
    <w:rsid w:val="002168EE"/>
    <w:rsid w:val="00234429"/>
    <w:rsid w:val="00242315"/>
    <w:rsid w:val="00251051"/>
    <w:rsid w:val="0026181E"/>
    <w:rsid w:val="002A22D8"/>
    <w:rsid w:val="002A3AE5"/>
    <w:rsid w:val="002B6239"/>
    <w:rsid w:val="002C29B5"/>
    <w:rsid w:val="002D0A2B"/>
    <w:rsid w:val="002E523A"/>
    <w:rsid w:val="003208A2"/>
    <w:rsid w:val="003522F0"/>
    <w:rsid w:val="00354652"/>
    <w:rsid w:val="00376A61"/>
    <w:rsid w:val="00381582"/>
    <w:rsid w:val="00381D5C"/>
    <w:rsid w:val="003B2CEC"/>
    <w:rsid w:val="003C7D41"/>
    <w:rsid w:val="003E343A"/>
    <w:rsid w:val="004152E3"/>
    <w:rsid w:val="00422200"/>
    <w:rsid w:val="00460611"/>
    <w:rsid w:val="004659AB"/>
    <w:rsid w:val="00495FD3"/>
    <w:rsid w:val="004C4803"/>
    <w:rsid w:val="004C48BE"/>
    <w:rsid w:val="004E4289"/>
    <w:rsid w:val="0050450E"/>
    <w:rsid w:val="005305E2"/>
    <w:rsid w:val="00532C6B"/>
    <w:rsid w:val="0054179C"/>
    <w:rsid w:val="00561507"/>
    <w:rsid w:val="00571DD9"/>
    <w:rsid w:val="005746A5"/>
    <w:rsid w:val="0059371A"/>
    <w:rsid w:val="005A4DA7"/>
    <w:rsid w:val="005B1AD4"/>
    <w:rsid w:val="005B3A68"/>
    <w:rsid w:val="005C768C"/>
    <w:rsid w:val="005D3EAF"/>
    <w:rsid w:val="005D6D0A"/>
    <w:rsid w:val="005F05B1"/>
    <w:rsid w:val="005F5AFE"/>
    <w:rsid w:val="00607814"/>
    <w:rsid w:val="00652F64"/>
    <w:rsid w:val="006558C1"/>
    <w:rsid w:val="00665A78"/>
    <w:rsid w:val="00693DEB"/>
    <w:rsid w:val="006C5968"/>
    <w:rsid w:val="006D380B"/>
    <w:rsid w:val="006E43D0"/>
    <w:rsid w:val="006E7BF4"/>
    <w:rsid w:val="006F1F43"/>
    <w:rsid w:val="00703D15"/>
    <w:rsid w:val="00710C8C"/>
    <w:rsid w:val="00737220"/>
    <w:rsid w:val="007405DF"/>
    <w:rsid w:val="0074741C"/>
    <w:rsid w:val="00775033"/>
    <w:rsid w:val="00784E87"/>
    <w:rsid w:val="007A0208"/>
    <w:rsid w:val="007A5B61"/>
    <w:rsid w:val="007A7997"/>
    <w:rsid w:val="007B128D"/>
    <w:rsid w:val="007E2A91"/>
    <w:rsid w:val="007E46E6"/>
    <w:rsid w:val="008121CC"/>
    <w:rsid w:val="00842126"/>
    <w:rsid w:val="00885B4F"/>
    <w:rsid w:val="008D4A91"/>
    <w:rsid w:val="008F600E"/>
    <w:rsid w:val="00901889"/>
    <w:rsid w:val="00931A0B"/>
    <w:rsid w:val="0094382B"/>
    <w:rsid w:val="00943BF5"/>
    <w:rsid w:val="00963D2E"/>
    <w:rsid w:val="0096469D"/>
    <w:rsid w:val="00971226"/>
    <w:rsid w:val="00980E58"/>
    <w:rsid w:val="00981011"/>
    <w:rsid w:val="00997BCE"/>
    <w:rsid w:val="009B4AEE"/>
    <w:rsid w:val="009E23DB"/>
    <w:rsid w:val="009F6028"/>
    <w:rsid w:val="00A016F8"/>
    <w:rsid w:val="00A073B9"/>
    <w:rsid w:val="00A468DC"/>
    <w:rsid w:val="00A61E6A"/>
    <w:rsid w:val="00A707A0"/>
    <w:rsid w:val="00A86F26"/>
    <w:rsid w:val="00AA7301"/>
    <w:rsid w:val="00AB2073"/>
    <w:rsid w:val="00AC1403"/>
    <w:rsid w:val="00AD0DE4"/>
    <w:rsid w:val="00AD281A"/>
    <w:rsid w:val="00AD6A88"/>
    <w:rsid w:val="00AE371B"/>
    <w:rsid w:val="00AE5EFC"/>
    <w:rsid w:val="00AE781C"/>
    <w:rsid w:val="00B00F73"/>
    <w:rsid w:val="00B15D16"/>
    <w:rsid w:val="00B219D4"/>
    <w:rsid w:val="00B31997"/>
    <w:rsid w:val="00B327AE"/>
    <w:rsid w:val="00B40D1F"/>
    <w:rsid w:val="00BA026B"/>
    <w:rsid w:val="00BB3461"/>
    <w:rsid w:val="00BC2DA0"/>
    <w:rsid w:val="00C2097E"/>
    <w:rsid w:val="00C2381D"/>
    <w:rsid w:val="00C24ADA"/>
    <w:rsid w:val="00C364CB"/>
    <w:rsid w:val="00C55974"/>
    <w:rsid w:val="00C83943"/>
    <w:rsid w:val="00C9741E"/>
    <w:rsid w:val="00CA6F23"/>
    <w:rsid w:val="00CC1DF1"/>
    <w:rsid w:val="00CF4506"/>
    <w:rsid w:val="00D06EEF"/>
    <w:rsid w:val="00D1210B"/>
    <w:rsid w:val="00D45DF3"/>
    <w:rsid w:val="00D50B70"/>
    <w:rsid w:val="00D5460F"/>
    <w:rsid w:val="00D67707"/>
    <w:rsid w:val="00D7065B"/>
    <w:rsid w:val="00D736F5"/>
    <w:rsid w:val="00D771DE"/>
    <w:rsid w:val="00D834A7"/>
    <w:rsid w:val="00DA3C7A"/>
    <w:rsid w:val="00DA7CC8"/>
    <w:rsid w:val="00DB28E5"/>
    <w:rsid w:val="00DB7367"/>
    <w:rsid w:val="00DE657B"/>
    <w:rsid w:val="00E062F6"/>
    <w:rsid w:val="00E06F6A"/>
    <w:rsid w:val="00E10CF9"/>
    <w:rsid w:val="00E21778"/>
    <w:rsid w:val="00E447DA"/>
    <w:rsid w:val="00E607D7"/>
    <w:rsid w:val="00E835BE"/>
    <w:rsid w:val="00ED68BE"/>
    <w:rsid w:val="00EE25EE"/>
    <w:rsid w:val="00EE7D24"/>
    <w:rsid w:val="00EF60A7"/>
    <w:rsid w:val="00F04E61"/>
    <w:rsid w:val="00F11A5A"/>
    <w:rsid w:val="00F15256"/>
    <w:rsid w:val="00F16A6D"/>
    <w:rsid w:val="00F765B8"/>
    <w:rsid w:val="00F84FC6"/>
    <w:rsid w:val="00F94A59"/>
    <w:rsid w:val="00F96C62"/>
    <w:rsid w:val="00F979F4"/>
    <w:rsid w:val="00FE1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918AC3"/>
  <w15:chartTrackingRefBased/>
  <w15:docId w15:val="{4CE8D9A7-4B40-41DA-8EA2-2482FE463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1"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F765B8"/>
    <w:pPr>
      <w:autoSpaceDE w:val="0"/>
      <w:autoSpaceDN w:val="0"/>
      <w:adjustRightInd w:val="0"/>
      <w:spacing w:after="0" w:line="240" w:lineRule="auto"/>
    </w:pPr>
    <w:rPr>
      <w:rFonts w:ascii="Times New Roman" w:hAnsi="Times New Roman" w:cs="Times New Roman"/>
      <w:sz w:val="24"/>
      <w:szCs w:val="24"/>
    </w:rPr>
  </w:style>
  <w:style w:type="paragraph" w:styleId="Heading1">
    <w:name w:val="heading 1"/>
    <w:basedOn w:val="Normal"/>
    <w:next w:val="BodyText"/>
    <w:link w:val="Heading1Char"/>
    <w:qFormat/>
    <w:rsid w:val="00981011"/>
    <w:pPr>
      <w:spacing w:line="480" w:lineRule="auto"/>
      <w:jc w:val="center"/>
      <w:outlineLvl w:val="0"/>
    </w:pPr>
    <w:rPr>
      <w:rFonts w:eastAsia="Times New Roman"/>
      <w:szCs w:val="20"/>
    </w:rPr>
  </w:style>
  <w:style w:type="paragraph" w:styleId="Heading2">
    <w:name w:val="heading 2"/>
    <w:basedOn w:val="Normal"/>
    <w:next w:val="Normal"/>
    <w:link w:val="Heading2Char"/>
    <w:uiPriority w:val="9"/>
    <w:unhideWhenUsed/>
    <w:qFormat/>
    <w:rsid w:val="006F1F43"/>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nhideWhenUsed/>
    <w:rsid w:val="00981011"/>
    <w:pPr>
      <w:tabs>
        <w:tab w:val="center" w:pos="4680"/>
        <w:tab w:val="right" w:pos="9360"/>
      </w:tabs>
      <w:ind w:left="-18"/>
    </w:pPr>
    <w:rPr>
      <w:rFonts w:ascii="Verdana" w:eastAsia="Times" w:hAnsi="Verdana"/>
      <w:sz w:val="20"/>
      <w:szCs w:val="20"/>
    </w:rPr>
  </w:style>
  <w:style w:type="character" w:customStyle="1" w:styleId="FooterChar">
    <w:name w:val="Footer Char"/>
    <w:basedOn w:val="DefaultParagraphFont"/>
    <w:link w:val="Footer"/>
    <w:rsid w:val="00981011"/>
    <w:rPr>
      <w:rFonts w:ascii="Verdana" w:eastAsia="Times" w:hAnsi="Verdana" w:cs="Times New Roman"/>
      <w:sz w:val="20"/>
      <w:szCs w:val="20"/>
    </w:rPr>
  </w:style>
  <w:style w:type="character" w:customStyle="1" w:styleId="Heading1Char">
    <w:name w:val="Heading 1 Char"/>
    <w:basedOn w:val="DefaultParagraphFont"/>
    <w:link w:val="Heading1"/>
    <w:rsid w:val="00981011"/>
    <w:rPr>
      <w:rFonts w:ascii="Times New Roman" w:eastAsia="Times New Roman" w:hAnsi="Times New Roman" w:cs="Times New Roman"/>
      <w:sz w:val="24"/>
      <w:szCs w:val="20"/>
    </w:rPr>
  </w:style>
  <w:style w:type="paragraph" w:styleId="BodyText">
    <w:name w:val="Body Text"/>
    <w:basedOn w:val="Normal"/>
    <w:link w:val="BodyTextChar"/>
    <w:rsid w:val="00981011"/>
    <w:pPr>
      <w:spacing w:line="480" w:lineRule="auto"/>
      <w:ind w:firstLine="540"/>
    </w:pPr>
    <w:rPr>
      <w:rFonts w:eastAsia="Times New Roman"/>
      <w:szCs w:val="20"/>
    </w:rPr>
  </w:style>
  <w:style w:type="character" w:customStyle="1" w:styleId="BodyTextChar">
    <w:name w:val="Body Text Char"/>
    <w:basedOn w:val="DefaultParagraphFont"/>
    <w:link w:val="BodyText"/>
    <w:rsid w:val="00981011"/>
    <w:rPr>
      <w:rFonts w:ascii="Times New Roman" w:eastAsia="Times New Roman" w:hAnsi="Times New Roman" w:cs="Times New Roman"/>
      <w:sz w:val="24"/>
      <w:szCs w:val="20"/>
    </w:rPr>
  </w:style>
  <w:style w:type="paragraph" w:styleId="Title">
    <w:name w:val="Title"/>
    <w:basedOn w:val="Normal"/>
    <w:next w:val="Normal"/>
    <w:link w:val="TitleChar"/>
    <w:qFormat/>
    <w:rsid w:val="00981011"/>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rsid w:val="00981011"/>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qFormat/>
    <w:rsid w:val="00981011"/>
    <w:pPr>
      <w:numPr>
        <w:ilvl w:val="1"/>
      </w:numPr>
    </w:pPr>
    <w:rPr>
      <w:rFonts w:ascii="Cambria" w:eastAsia="Times New Roman" w:hAnsi="Cambria"/>
      <w:i/>
      <w:iCs/>
      <w:color w:val="4F81BD"/>
      <w:spacing w:val="15"/>
    </w:rPr>
  </w:style>
  <w:style w:type="character" w:customStyle="1" w:styleId="SubtitleChar">
    <w:name w:val="Subtitle Char"/>
    <w:basedOn w:val="DefaultParagraphFont"/>
    <w:link w:val="Subtitle"/>
    <w:rsid w:val="00981011"/>
    <w:rPr>
      <w:rFonts w:ascii="Cambria" w:eastAsia="Times New Roman" w:hAnsi="Cambria" w:cs="Times New Roman"/>
      <w:i/>
      <w:iCs/>
      <w:color w:val="4F81BD"/>
      <w:spacing w:val="15"/>
      <w:sz w:val="24"/>
      <w:szCs w:val="24"/>
    </w:rPr>
  </w:style>
  <w:style w:type="paragraph" w:styleId="Header">
    <w:name w:val="header"/>
    <w:basedOn w:val="Normal"/>
    <w:link w:val="HeaderChar"/>
    <w:uiPriority w:val="99"/>
    <w:unhideWhenUsed/>
    <w:rsid w:val="00981011"/>
    <w:pPr>
      <w:tabs>
        <w:tab w:val="center" w:pos="4680"/>
        <w:tab w:val="right" w:pos="9360"/>
      </w:tabs>
    </w:pPr>
  </w:style>
  <w:style w:type="character" w:customStyle="1" w:styleId="HeaderChar">
    <w:name w:val="Header Char"/>
    <w:basedOn w:val="DefaultParagraphFont"/>
    <w:link w:val="Header"/>
    <w:uiPriority w:val="99"/>
    <w:rsid w:val="00981011"/>
  </w:style>
  <w:style w:type="character" w:customStyle="1" w:styleId="Heading2Char">
    <w:name w:val="Heading 2 Char"/>
    <w:basedOn w:val="DefaultParagraphFont"/>
    <w:link w:val="Heading2"/>
    <w:uiPriority w:val="9"/>
    <w:rsid w:val="006F1F4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1"/>
    <w:qFormat/>
    <w:rsid w:val="00EE7D24"/>
    <w:pPr>
      <w:ind w:left="720"/>
      <w:contextualSpacing/>
    </w:pPr>
  </w:style>
  <w:style w:type="paragraph" w:styleId="BalloonText">
    <w:name w:val="Balloon Text"/>
    <w:basedOn w:val="Normal"/>
    <w:link w:val="BalloonTextChar"/>
    <w:uiPriority w:val="99"/>
    <w:semiHidden/>
    <w:unhideWhenUsed/>
    <w:rsid w:val="002023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2348"/>
    <w:rPr>
      <w:rFonts w:ascii="Segoe UI" w:hAnsi="Segoe UI" w:cs="Segoe UI"/>
      <w:sz w:val="18"/>
      <w:szCs w:val="18"/>
    </w:rPr>
  </w:style>
  <w:style w:type="table" w:styleId="TableGrid">
    <w:name w:val="Table Grid"/>
    <w:basedOn w:val="TableNormal"/>
    <w:uiPriority w:val="39"/>
    <w:rsid w:val="00AD6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Accent6">
    <w:name w:val="List Table 7 Colorful Accent 6"/>
    <w:basedOn w:val="TableNormal"/>
    <w:uiPriority w:val="52"/>
    <w:rsid w:val="00AD6A88"/>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6">
    <w:name w:val="Grid Table 4 Accent 6"/>
    <w:basedOn w:val="TableNormal"/>
    <w:uiPriority w:val="49"/>
    <w:rsid w:val="003208A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Accent6">
    <w:name w:val="List Table 3 Accent 6"/>
    <w:basedOn w:val="TableNormal"/>
    <w:uiPriority w:val="48"/>
    <w:rsid w:val="005F5AFE"/>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character" w:styleId="Hyperlink">
    <w:name w:val="Hyperlink"/>
    <w:basedOn w:val="DefaultParagraphFont"/>
    <w:uiPriority w:val="99"/>
    <w:unhideWhenUsed/>
    <w:rsid w:val="003E343A"/>
    <w:rPr>
      <w:color w:val="0563C1" w:themeColor="hyperlink"/>
      <w:u w:val="single"/>
    </w:rPr>
  </w:style>
  <w:style w:type="paragraph" w:customStyle="1" w:styleId="TableParagraph">
    <w:name w:val="Table Paragraph"/>
    <w:basedOn w:val="Normal"/>
    <w:uiPriority w:val="1"/>
    <w:qFormat/>
    <w:rsid w:val="00460611"/>
    <w:pPr>
      <w:spacing w:before="22"/>
      <w:ind w:left="57"/>
    </w:pPr>
    <w:rPr>
      <w:rFonts w:ascii="Franklin Gothic Book" w:hAnsi="Franklin Gothic Book" w:cs="Franklin Gothic Boo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766864">
      <w:bodyDiv w:val="1"/>
      <w:marLeft w:val="0"/>
      <w:marRight w:val="0"/>
      <w:marTop w:val="0"/>
      <w:marBottom w:val="0"/>
      <w:divBdr>
        <w:top w:val="none" w:sz="0" w:space="0" w:color="auto"/>
        <w:left w:val="none" w:sz="0" w:space="0" w:color="auto"/>
        <w:bottom w:val="none" w:sz="0" w:space="0" w:color="auto"/>
        <w:right w:val="none" w:sz="0" w:space="0" w:color="auto"/>
      </w:divBdr>
      <w:divsChild>
        <w:div w:id="2029285921">
          <w:marLeft w:val="0"/>
          <w:marRight w:val="0"/>
          <w:marTop w:val="0"/>
          <w:marBottom w:val="90"/>
          <w:divBdr>
            <w:top w:val="none" w:sz="0" w:space="0" w:color="auto"/>
            <w:left w:val="none" w:sz="0" w:space="0" w:color="auto"/>
            <w:bottom w:val="none" w:sz="0" w:space="0" w:color="auto"/>
            <w:right w:val="none" w:sz="0" w:space="0" w:color="auto"/>
          </w:divBdr>
        </w:div>
        <w:div w:id="5788214">
          <w:marLeft w:val="0"/>
          <w:marRight w:val="0"/>
          <w:marTop w:val="0"/>
          <w:marBottom w:val="90"/>
          <w:divBdr>
            <w:top w:val="none" w:sz="0" w:space="0" w:color="auto"/>
            <w:left w:val="none" w:sz="0" w:space="0" w:color="auto"/>
            <w:bottom w:val="none" w:sz="0" w:space="0" w:color="auto"/>
            <w:right w:val="none" w:sz="0" w:space="0" w:color="auto"/>
          </w:divBdr>
        </w:div>
      </w:divsChild>
    </w:div>
    <w:div w:id="264196623">
      <w:bodyDiv w:val="1"/>
      <w:marLeft w:val="0"/>
      <w:marRight w:val="0"/>
      <w:marTop w:val="0"/>
      <w:marBottom w:val="0"/>
      <w:divBdr>
        <w:top w:val="none" w:sz="0" w:space="0" w:color="auto"/>
        <w:left w:val="none" w:sz="0" w:space="0" w:color="auto"/>
        <w:bottom w:val="none" w:sz="0" w:space="0" w:color="auto"/>
        <w:right w:val="none" w:sz="0" w:space="0" w:color="auto"/>
      </w:divBdr>
    </w:div>
    <w:div w:id="914125468">
      <w:bodyDiv w:val="1"/>
      <w:marLeft w:val="0"/>
      <w:marRight w:val="0"/>
      <w:marTop w:val="0"/>
      <w:marBottom w:val="0"/>
      <w:divBdr>
        <w:top w:val="none" w:sz="0" w:space="0" w:color="auto"/>
        <w:left w:val="none" w:sz="0" w:space="0" w:color="auto"/>
        <w:bottom w:val="none" w:sz="0" w:space="0" w:color="auto"/>
        <w:right w:val="none" w:sz="0" w:space="0" w:color="auto"/>
      </w:divBdr>
    </w:div>
    <w:div w:id="1028264514">
      <w:bodyDiv w:val="1"/>
      <w:marLeft w:val="0"/>
      <w:marRight w:val="0"/>
      <w:marTop w:val="0"/>
      <w:marBottom w:val="0"/>
      <w:divBdr>
        <w:top w:val="none" w:sz="0" w:space="0" w:color="auto"/>
        <w:left w:val="none" w:sz="0" w:space="0" w:color="auto"/>
        <w:bottom w:val="none" w:sz="0" w:space="0" w:color="auto"/>
        <w:right w:val="none" w:sz="0" w:space="0" w:color="auto"/>
      </w:divBdr>
    </w:div>
    <w:div w:id="1294218272">
      <w:bodyDiv w:val="1"/>
      <w:marLeft w:val="0"/>
      <w:marRight w:val="0"/>
      <w:marTop w:val="0"/>
      <w:marBottom w:val="0"/>
      <w:divBdr>
        <w:top w:val="none" w:sz="0" w:space="0" w:color="auto"/>
        <w:left w:val="none" w:sz="0" w:space="0" w:color="auto"/>
        <w:bottom w:val="none" w:sz="0" w:space="0" w:color="auto"/>
        <w:right w:val="none" w:sz="0" w:space="0" w:color="auto"/>
      </w:divBdr>
    </w:div>
    <w:div w:id="1693140921">
      <w:bodyDiv w:val="1"/>
      <w:marLeft w:val="0"/>
      <w:marRight w:val="0"/>
      <w:marTop w:val="0"/>
      <w:marBottom w:val="0"/>
      <w:divBdr>
        <w:top w:val="none" w:sz="0" w:space="0" w:color="auto"/>
        <w:left w:val="none" w:sz="0" w:space="0" w:color="auto"/>
        <w:bottom w:val="none" w:sz="0" w:space="0" w:color="auto"/>
        <w:right w:val="none" w:sz="0" w:space="0" w:color="auto"/>
      </w:divBdr>
    </w:div>
    <w:div w:id="1876000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1C0D3-940E-4D88-950D-85F805A37E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5</Pages>
  <Words>555</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CST370 Homework</vt:lpstr>
    </vt:vector>
  </TitlesOfParts>
  <Company/>
  <LinksUpToDate>false</LinksUpToDate>
  <CharactersWithSpaces>3712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CST370 Homework</dc:title>
  <dc:subject>CST370 Homework</dc:subject>
  <dc:creator>CGMitchell@outlook.com</dc:creator>
  <cp:keywords/>
  <dc:description/>
  <cp:lastModifiedBy>Larsen Aster</cp:lastModifiedBy>
  <cp:revision>20</cp:revision>
  <cp:lastPrinted>2016-08-21T05:12:00Z</cp:lastPrinted>
  <dcterms:created xsi:type="dcterms:W3CDTF">2016-07-13T02:55:00Z</dcterms:created>
  <dcterms:modified xsi:type="dcterms:W3CDTF">2016-08-21T07:14:00Z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UMB Session">
    <vt:lpwstr>Summer 2016</vt:lpwstr>
  </property>
  <property fmtid="{D5CDD505-2E9C-101B-9397-08002B2CF9AE}" pid="3" name="CSUMB ClassName">
    <vt:lpwstr>Computer Architecture</vt:lpwstr>
  </property>
  <property fmtid="{D5CDD505-2E9C-101B-9397-08002B2CF9AE}" pid="4" name="CSUMB ClassNumber">
    <vt:lpwstr>CST337</vt:lpwstr>
  </property>
  <property fmtid="{D5CDD505-2E9C-101B-9397-08002B2CF9AE}" pid="5" name="CSUMB AssignmentName">
    <vt:lpwstr>Homework 6</vt:lpwstr>
  </property>
  <property fmtid="{D5CDD505-2E9C-101B-9397-08002B2CF9AE}" pid="6" name="CSUMB WeekNumber">
    <vt:lpwstr>6</vt:lpwstr>
  </property>
  <property fmtid="{D5CDD505-2E9C-101B-9397-08002B2CF9AE}" pid="7" name="CSUMB InstructorName">
    <vt:lpwstr>Professor  Eckhardt</vt:lpwstr>
  </property>
</Properties>
</file>