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9A" w:rsidRPr="00B97C5E" w:rsidRDefault="00445A9A" w:rsidP="00445A9A">
      <w:pPr>
        <w:pStyle w:val="Cabealho"/>
        <w:ind w:right="-32"/>
        <w:jc w:val="both"/>
        <w:rPr>
          <w:b/>
          <w:bCs/>
        </w:rPr>
      </w:pPr>
      <w:r w:rsidRPr="00B97C5E">
        <w:rPr>
          <w:b/>
          <w:bCs/>
        </w:rPr>
        <w:t>FURB - UNIVERSIDADE REGIONAL DE BLUMENAU</w:t>
      </w:r>
    </w:p>
    <w:p w:rsidR="00445A9A" w:rsidRPr="00B97C5E" w:rsidRDefault="00445A9A" w:rsidP="00445A9A">
      <w:pPr>
        <w:pStyle w:val="Cabealho"/>
        <w:ind w:right="-32"/>
        <w:jc w:val="both"/>
      </w:pPr>
      <w:r w:rsidRPr="00B97C5E">
        <w:t xml:space="preserve">Curso/Semestre: </w:t>
      </w:r>
      <w:r w:rsidR="00B713EA">
        <w:t>BCC e SI</w:t>
      </w:r>
      <w:r w:rsidRPr="00B97C5E">
        <w:t xml:space="preserve"> – 20</w:t>
      </w:r>
      <w:r w:rsidR="00B713EA">
        <w:t>21</w:t>
      </w:r>
      <w:r w:rsidR="00776452">
        <w:t>/2</w:t>
      </w:r>
    </w:p>
    <w:p w:rsidR="00B713EA" w:rsidRDefault="00B713EA" w:rsidP="00445A9A">
      <w:pPr>
        <w:pStyle w:val="Cabealho"/>
        <w:ind w:right="-32"/>
        <w:jc w:val="both"/>
      </w:pPr>
      <w:r>
        <w:t>Disciplina:</w:t>
      </w:r>
      <w:r w:rsidRPr="00B97C5E">
        <w:t xml:space="preserve"> Estatística</w:t>
      </w:r>
      <w:r w:rsidR="00445A9A" w:rsidRPr="00B97C5E">
        <w:t xml:space="preserve"> </w:t>
      </w:r>
    </w:p>
    <w:p w:rsidR="00445A9A" w:rsidRPr="00B97C5E" w:rsidRDefault="00445A9A" w:rsidP="00445A9A">
      <w:pPr>
        <w:pStyle w:val="Cabealho"/>
        <w:ind w:right="-32"/>
        <w:jc w:val="both"/>
      </w:pPr>
      <w:r w:rsidRPr="00B97C5E">
        <w:t>Professora: Raquel Andrade Rebelo</w:t>
      </w:r>
    </w:p>
    <w:p w:rsidR="00445A9A" w:rsidRPr="00B97C5E" w:rsidRDefault="00445A9A" w:rsidP="00445A9A">
      <w:pPr>
        <w:pStyle w:val="Cabealho"/>
        <w:ind w:right="-32"/>
        <w:jc w:val="both"/>
      </w:pPr>
      <w:r w:rsidRPr="00B97C5E">
        <w:t>Data</w:t>
      </w:r>
      <w:r w:rsidR="00B713EA">
        <w:t>:</w:t>
      </w:r>
      <w:r w:rsidR="00776452">
        <w:t>1</w:t>
      </w:r>
      <w:r w:rsidR="00B713EA">
        <w:t>4</w:t>
      </w:r>
      <w:r w:rsidR="00776452">
        <w:t>/10</w:t>
      </w:r>
      <w:r w:rsidRPr="00B97C5E">
        <w:t>/20</w:t>
      </w:r>
      <w:r w:rsidR="00B713EA">
        <w:t>21</w:t>
      </w:r>
    </w:p>
    <w:p w:rsidR="00445A9A" w:rsidRPr="00B97C5E" w:rsidRDefault="00445A9A" w:rsidP="002005D6">
      <w:pPr>
        <w:rPr>
          <w:rFonts w:ascii="Times New Roman" w:hAnsi="Times New Roman" w:cs="Times New Roman"/>
          <w:sz w:val="24"/>
          <w:szCs w:val="24"/>
        </w:rPr>
      </w:pPr>
      <w:r w:rsidRPr="00B97C5E">
        <w:rPr>
          <w:rFonts w:ascii="Times New Roman" w:hAnsi="Times New Roman" w:cs="Times New Roman"/>
          <w:sz w:val="24"/>
          <w:szCs w:val="24"/>
        </w:rPr>
        <w:t>Aluno(a):______________________________________________________________</w:t>
      </w:r>
    </w:p>
    <w:p w:rsidR="00445A9A" w:rsidRPr="00B97C5E" w:rsidRDefault="00445A9A" w:rsidP="00D021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7C5E">
        <w:rPr>
          <w:rFonts w:ascii="Times New Roman" w:hAnsi="Times New Roman" w:cs="Times New Roman"/>
          <w:b/>
          <w:sz w:val="24"/>
          <w:szCs w:val="24"/>
        </w:rPr>
        <w:t xml:space="preserve">PROVA </w:t>
      </w:r>
      <w:r w:rsidR="00D82F87">
        <w:rPr>
          <w:rFonts w:ascii="Times New Roman" w:hAnsi="Times New Roman" w:cs="Times New Roman"/>
          <w:b/>
          <w:sz w:val="24"/>
          <w:szCs w:val="24"/>
        </w:rPr>
        <w:t>2</w:t>
      </w:r>
    </w:p>
    <w:p w:rsidR="0003608B" w:rsidRDefault="0003608B" w:rsidP="0003608B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608B">
        <w:rPr>
          <w:rFonts w:ascii="Times New Roman" w:hAnsi="Times New Roman" w:cs="Times New Roman"/>
          <w:sz w:val="24"/>
          <w:szCs w:val="24"/>
        </w:rPr>
        <w:t>Uma pesquisa realizada com</w:t>
      </w:r>
      <w:r w:rsidR="00882A2D">
        <w:rPr>
          <w:rFonts w:ascii="Times New Roman" w:hAnsi="Times New Roman" w:cs="Times New Roman"/>
          <w:sz w:val="24"/>
          <w:szCs w:val="24"/>
        </w:rPr>
        <w:t xml:space="preserve"> os clientes de um restaurante </w:t>
      </w:r>
      <w:r w:rsidRPr="0003608B">
        <w:rPr>
          <w:rFonts w:ascii="Times New Roman" w:hAnsi="Times New Roman" w:cs="Times New Roman"/>
          <w:sz w:val="24"/>
          <w:szCs w:val="24"/>
        </w:rPr>
        <w:t>levantou o grau de satisfação com o atendimento prestado e a renda dos entrevistados. O banco de dados a seguir mostra o resultado deste levantamento junto a 19 clientes.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3"/>
        <w:gridCol w:w="1326"/>
        <w:gridCol w:w="1612"/>
        <w:gridCol w:w="713"/>
        <w:gridCol w:w="3596"/>
      </w:tblGrid>
      <w:tr w:rsidR="0003608B" w:rsidRPr="00956751" w:rsidTr="00412DB2">
        <w:trPr>
          <w:jc w:val="center"/>
        </w:trPr>
        <w:tc>
          <w:tcPr>
            <w:tcW w:w="1608" w:type="dxa"/>
            <w:vAlign w:val="center"/>
          </w:tcPr>
          <w:p w:rsidR="0003608B" w:rsidRPr="00956751" w:rsidRDefault="0003608B" w:rsidP="00412DB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56751">
              <w:rPr>
                <w:rFonts w:ascii="Arial Narrow" w:hAnsi="Arial Narrow"/>
                <w:b/>
                <w:sz w:val="18"/>
                <w:szCs w:val="18"/>
              </w:rPr>
              <w:t>Clientes</w:t>
            </w:r>
          </w:p>
        </w:tc>
        <w:tc>
          <w:tcPr>
            <w:tcW w:w="1400" w:type="dxa"/>
            <w:vAlign w:val="center"/>
          </w:tcPr>
          <w:p w:rsidR="0003608B" w:rsidRPr="00956751" w:rsidRDefault="0003608B" w:rsidP="00412DB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56751">
              <w:rPr>
                <w:rFonts w:ascii="Arial Narrow" w:hAnsi="Arial Narrow"/>
                <w:b/>
                <w:sz w:val="18"/>
                <w:szCs w:val="18"/>
              </w:rPr>
              <w:t>Grau Satisfação</w:t>
            </w:r>
          </w:p>
        </w:tc>
        <w:tc>
          <w:tcPr>
            <w:tcW w:w="1800" w:type="dxa"/>
            <w:vAlign w:val="center"/>
          </w:tcPr>
          <w:p w:rsidR="0003608B" w:rsidRPr="00956751" w:rsidRDefault="0003608B" w:rsidP="00412DB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56751">
              <w:rPr>
                <w:rFonts w:ascii="Arial Narrow" w:hAnsi="Arial Narrow"/>
                <w:b/>
                <w:sz w:val="18"/>
                <w:szCs w:val="18"/>
              </w:rPr>
              <w:t>Renda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800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2560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b/>
                <w:sz w:val="17"/>
                <w:szCs w:val="17"/>
              </w:rPr>
            </w:pPr>
            <w:r w:rsidRPr="00956751">
              <w:rPr>
                <w:rFonts w:ascii="Arial Narrow" w:hAnsi="Arial Narrow" w:cs="Arial"/>
                <w:b/>
                <w:sz w:val="17"/>
                <w:szCs w:val="17"/>
              </w:rPr>
              <w:t>Observação:</w:t>
            </w: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980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  <w:r w:rsidRPr="00956751">
              <w:rPr>
                <w:rFonts w:ascii="Arial Narrow" w:hAnsi="Arial Narrow" w:cs="Arial"/>
                <w:sz w:val="17"/>
                <w:szCs w:val="17"/>
              </w:rPr>
              <w:t>Para a variável “Grau de Satisfação”, considere</w:t>
            </w: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3500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  <w:r w:rsidRPr="00956751">
              <w:rPr>
                <w:rFonts w:ascii="Arial Narrow" w:hAnsi="Arial Narrow" w:cs="Arial"/>
                <w:sz w:val="17"/>
                <w:szCs w:val="17"/>
              </w:rPr>
              <w:t>1-Satisfeito     2-Indiferente     3-Insatisfeito</w:t>
            </w: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750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1500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1000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8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1250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9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1600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3600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1450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12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1990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13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2500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14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3600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15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400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16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980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17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800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18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B04ACF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42</w:t>
            </w:r>
            <w:r w:rsidR="00B04ACF">
              <w:rPr>
                <w:rFonts w:ascii="Arial Narrow" w:hAnsi="Arial Narrow" w:cs="Arial"/>
                <w:sz w:val="24"/>
                <w:szCs w:val="24"/>
              </w:rPr>
              <w:t>5</w:t>
            </w:r>
            <w:r w:rsidRPr="00B04ACF">
              <w:rPr>
                <w:rFonts w:ascii="Arial Narrow" w:hAnsi="Arial Narrow" w:cs="Arial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  <w:tr w:rsidR="0003608B" w:rsidRPr="00956751" w:rsidTr="00412DB2">
        <w:trPr>
          <w:trHeight w:val="170"/>
          <w:jc w:val="center"/>
        </w:trPr>
        <w:tc>
          <w:tcPr>
            <w:tcW w:w="1608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19</w:t>
            </w:r>
          </w:p>
        </w:tc>
        <w:tc>
          <w:tcPr>
            <w:tcW w:w="14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bottom"/>
          </w:tcPr>
          <w:p w:rsidR="0003608B" w:rsidRPr="00B04ACF" w:rsidRDefault="0003608B" w:rsidP="00412DB2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B04ACF">
              <w:rPr>
                <w:rFonts w:ascii="Arial Narrow" w:hAnsi="Arial Narrow" w:cs="Arial"/>
                <w:sz w:val="24"/>
                <w:szCs w:val="24"/>
              </w:rPr>
              <w:t>3000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:rsidR="0003608B" w:rsidRPr="00956751" w:rsidRDefault="0003608B" w:rsidP="00412DB2">
            <w:pPr>
              <w:jc w:val="center"/>
              <w:rPr>
                <w:rFonts w:ascii="Arial Narrow" w:hAnsi="Arial Narrow" w:cs="Arial"/>
                <w:sz w:val="17"/>
                <w:szCs w:val="17"/>
              </w:rPr>
            </w:pPr>
          </w:p>
        </w:tc>
      </w:tr>
    </w:tbl>
    <w:p w:rsidR="0003608B" w:rsidRPr="0003608B" w:rsidRDefault="00997E23" w:rsidP="000360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03608B" w:rsidRPr="0003608B">
        <w:rPr>
          <w:rFonts w:ascii="Times New Roman" w:hAnsi="Times New Roman" w:cs="Times New Roman"/>
          <w:sz w:val="24"/>
          <w:szCs w:val="24"/>
        </w:rPr>
        <w:t xml:space="preserve">) Calcule a renda média </w:t>
      </w:r>
      <w:r w:rsidR="00776452">
        <w:rPr>
          <w:rFonts w:ascii="Times New Roman" w:hAnsi="Times New Roman" w:cs="Times New Roman"/>
          <w:sz w:val="24"/>
          <w:szCs w:val="24"/>
        </w:rPr>
        <w:t xml:space="preserve">o coeficiente de variação </w:t>
      </w:r>
      <w:r w:rsidR="0003608B" w:rsidRPr="0003608B">
        <w:rPr>
          <w:rFonts w:ascii="Times New Roman" w:hAnsi="Times New Roman" w:cs="Times New Roman"/>
          <w:sz w:val="24"/>
          <w:szCs w:val="24"/>
        </w:rPr>
        <w:t>usando os dados brutos</w:t>
      </w:r>
      <w:r w:rsidR="00776452">
        <w:rPr>
          <w:rFonts w:ascii="Times New Roman" w:hAnsi="Times New Roman" w:cs="Times New Roman"/>
          <w:sz w:val="24"/>
          <w:szCs w:val="24"/>
        </w:rPr>
        <w:t xml:space="preserve">. </w:t>
      </w:r>
      <w:r w:rsidR="0003608B" w:rsidRPr="0003608B">
        <w:rPr>
          <w:rFonts w:ascii="Times New Roman" w:hAnsi="Times New Roman" w:cs="Times New Roman"/>
          <w:sz w:val="24"/>
          <w:szCs w:val="24"/>
        </w:rPr>
        <w:t xml:space="preserve">Comente </w:t>
      </w:r>
      <w:r w:rsidR="00776452">
        <w:rPr>
          <w:rFonts w:ascii="Times New Roman" w:hAnsi="Times New Roman" w:cs="Times New Roman"/>
          <w:sz w:val="24"/>
          <w:szCs w:val="24"/>
        </w:rPr>
        <w:t>sobre o</w:t>
      </w:r>
      <w:r w:rsidR="006971D5">
        <w:rPr>
          <w:rFonts w:ascii="Times New Roman" w:hAnsi="Times New Roman" w:cs="Times New Roman"/>
          <w:sz w:val="24"/>
          <w:szCs w:val="24"/>
        </w:rPr>
        <w:t>s</w:t>
      </w:r>
      <w:r w:rsidR="00776452">
        <w:rPr>
          <w:rFonts w:ascii="Times New Roman" w:hAnsi="Times New Roman" w:cs="Times New Roman"/>
          <w:sz w:val="24"/>
          <w:szCs w:val="24"/>
        </w:rPr>
        <w:t xml:space="preserve"> resultados encontrados.</w:t>
      </w:r>
    </w:p>
    <w:p w:rsidR="00852002" w:rsidRPr="00852002" w:rsidRDefault="00E7514F" w:rsidP="00F50CF9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>02)</w:t>
      </w:r>
      <w:r w:rsidR="00997E23">
        <w:rPr>
          <w:rFonts w:ascii="Times New Roman" w:eastAsia="Arial Unicode MS" w:hAnsi="Times New Roman" w:cs="Times New Roman"/>
          <w:b/>
          <w:sz w:val="24"/>
          <w:szCs w:val="24"/>
        </w:rPr>
        <w:t xml:space="preserve">   </w:t>
      </w:r>
      <w:r w:rsidR="00852002" w:rsidRPr="00852002">
        <w:rPr>
          <w:rFonts w:ascii="Times New Roman" w:hAnsi="Times New Roman" w:cs="Times New Roman"/>
          <w:sz w:val="24"/>
          <w:szCs w:val="24"/>
        </w:rPr>
        <w:t xml:space="preserve">Um departamento de produção usa um procedimento de amostragem para testar a qualidade de itens recém produzidos.  O departamento utiliza a seguinte regra de decisão: se uma amostra de 10 itens tem uma variância maior do que </w:t>
      </w:r>
      <w:proofErr w:type="gramStart"/>
      <w:r w:rsidR="00852002" w:rsidRPr="00852002">
        <w:rPr>
          <w:rFonts w:ascii="Times New Roman" w:hAnsi="Times New Roman" w:cs="Times New Roman"/>
          <w:sz w:val="24"/>
          <w:szCs w:val="24"/>
        </w:rPr>
        <w:t>“ 0,005</w:t>
      </w:r>
      <w:proofErr w:type="gramEnd"/>
      <w:r w:rsidR="00852002" w:rsidRPr="00852002">
        <w:rPr>
          <w:rFonts w:ascii="Times New Roman" w:hAnsi="Times New Roman" w:cs="Times New Roman"/>
          <w:sz w:val="24"/>
          <w:szCs w:val="24"/>
        </w:rPr>
        <w:t xml:space="preserve"> “ a linha de produção deve ser paralisada para reparos. Suponha que a seguinte amostra foi coletada:</w:t>
      </w:r>
    </w:p>
    <w:p w:rsidR="00852002" w:rsidRPr="00852002" w:rsidRDefault="00997E23" w:rsidP="00997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52002" w:rsidRPr="00852002">
        <w:rPr>
          <w:rFonts w:ascii="Times New Roman" w:hAnsi="Times New Roman" w:cs="Times New Roman"/>
          <w:sz w:val="24"/>
          <w:szCs w:val="24"/>
        </w:rPr>
        <w:t>3,43       3,45       3,43       3,48       3,52       3,50       3,39       3,50       3,38       3,41</w:t>
      </w:r>
    </w:p>
    <w:p w:rsidR="00852002" w:rsidRDefault="00852002" w:rsidP="00852002">
      <w:pPr>
        <w:jc w:val="both"/>
        <w:rPr>
          <w:rFonts w:ascii="Times New Roman" w:hAnsi="Times New Roman" w:cs="Times New Roman"/>
          <w:sz w:val="24"/>
          <w:szCs w:val="24"/>
        </w:rPr>
      </w:pPr>
      <w:r w:rsidRPr="00852002">
        <w:rPr>
          <w:rFonts w:ascii="Times New Roman" w:hAnsi="Times New Roman" w:cs="Times New Roman"/>
          <w:sz w:val="24"/>
          <w:szCs w:val="24"/>
        </w:rPr>
        <w:t>A linha de produção deve ser paralisada? Por quê?</w:t>
      </w:r>
    </w:p>
    <w:p w:rsidR="00C744A9" w:rsidRPr="00852002" w:rsidRDefault="00C744A9" w:rsidP="00C32956">
      <w:pPr>
        <w:pStyle w:val="PargrafodaLista"/>
        <w:ind w:right="33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2002" w:rsidRPr="00852002" w:rsidRDefault="00852002" w:rsidP="00852002">
      <w:pPr>
        <w:pStyle w:val="PargrafodaLista"/>
        <w:numPr>
          <w:ilvl w:val="0"/>
          <w:numId w:val="5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52002">
        <w:rPr>
          <w:rFonts w:ascii="Times New Roman" w:hAnsi="Times New Roman" w:cs="Times New Roman"/>
          <w:sz w:val="24"/>
          <w:szCs w:val="24"/>
        </w:rPr>
        <w:t xml:space="preserve">Uma </w:t>
      </w:r>
      <w:r w:rsidR="007D1D83" w:rsidRPr="00852002">
        <w:rPr>
          <w:rFonts w:ascii="Times New Roman" w:hAnsi="Times New Roman" w:cs="Times New Roman"/>
          <w:sz w:val="24"/>
          <w:szCs w:val="24"/>
        </w:rPr>
        <w:t>fábrica</w:t>
      </w:r>
      <w:r w:rsidRPr="00852002">
        <w:rPr>
          <w:rFonts w:ascii="Times New Roman" w:hAnsi="Times New Roman" w:cs="Times New Roman"/>
          <w:sz w:val="24"/>
          <w:szCs w:val="24"/>
        </w:rPr>
        <w:t xml:space="preserve"> de calculadora compra mensalmente 5 tipos de matéria prima. O custo por quilo (em R$) de cada matéria prima adquirida em um determinado mês e a quantidade de quilo adquirida foi 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"/>
        <w:gridCol w:w="2050"/>
        <w:gridCol w:w="1757"/>
      </w:tblGrid>
      <w:tr w:rsidR="00852002" w:rsidRPr="00852002" w:rsidTr="00852002">
        <w:trPr>
          <w:trHeight w:val="258"/>
          <w:jc w:val="center"/>
        </w:trPr>
        <w:tc>
          <w:tcPr>
            <w:tcW w:w="96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b/>
                <w:sz w:val="24"/>
                <w:szCs w:val="24"/>
              </w:rPr>
              <w:t>Matéria Prima</w:t>
            </w:r>
          </w:p>
        </w:tc>
        <w:tc>
          <w:tcPr>
            <w:tcW w:w="2050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b/>
                <w:sz w:val="24"/>
                <w:szCs w:val="24"/>
              </w:rPr>
              <w:t>Custo por quilo (em R$)</w:t>
            </w:r>
          </w:p>
        </w:tc>
        <w:tc>
          <w:tcPr>
            <w:tcW w:w="175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b/>
                <w:sz w:val="24"/>
                <w:szCs w:val="24"/>
              </w:rPr>
              <w:t>Numero de quilos adquiridos</w:t>
            </w:r>
          </w:p>
        </w:tc>
      </w:tr>
      <w:tr w:rsidR="00852002" w:rsidRPr="00852002" w:rsidTr="00852002">
        <w:trPr>
          <w:trHeight w:val="227"/>
          <w:jc w:val="center"/>
        </w:trPr>
        <w:tc>
          <w:tcPr>
            <w:tcW w:w="96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0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  <w:tc>
          <w:tcPr>
            <w:tcW w:w="175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852002" w:rsidRPr="00852002" w:rsidTr="00852002">
        <w:trPr>
          <w:trHeight w:val="227"/>
          <w:jc w:val="center"/>
        </w:trPr>
        <w:tc>
          <w:tcPr>
            <w:tcW w:w="96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0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3,40</w:t>
            </w:r>
          </w:p>
        </w:tc>
        <w:tc>
          <w:tcPr>
            <w:tcW w:w="175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852002" w:rsidRPr="00852002" w:rsidTr="00852002">
        <w:trPr>
          <w:trHeight w:val="227"/>
          <w:jc w:val="center"/>
        </w:trPr>
        <w:tc>
          <w:tcPr>
            <w:tcW w:w="96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0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2,80</w:t>
            </w:r>
          </w:p>
        </w:tc>
        <w:tc>
          <w:tcPr>
            <w:tcW w:w="175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2750</w:t>
            </w:r>
          </w:p>
        </w:tc>
      </w:tr>
      <w:tr w:rsidR="00852002" w:rsidRPr="00852002" w:rsidTr="00852002">
        <w:trPr>
          <w:trHeight w:val="227"/>
          <w:jc w:val="center"/>
        </w:trPr>
        <w:tc>
          <w:tcPr>
            <w:tcW w:w="96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0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75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852002" w:rsidRPr="00852002" w:rsidTr="00852002">
        <w:trPr>
          <w:trHeight w:val="227"/>
          <w:jc w:val="center"/>
        </w:trPr>
        <w:tc>
          <w:tcPr>
            <w:tcW w:w="96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0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3,25</w:t>
            </w:r>
          </w:p>
        </w:tc>
        <w:tc>
          <w:tcPr>
            <w:tcW w:w="175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852002" w:rsidRPr="00852002" w:rsidTr="00852002">
        <w:trPr>
          <w:trHeight w:val="227"/>
          <w:jc w:val="center"/>
        </w:trPr>
        <w:tc>
          <w:tcPr>
            <w:tcW w:w="96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57" w:type="dxa"/>
            <w:vAlign w:val="center"/>
          </w:tcPr>
          <w:p w:rsidR="00852002" w:rsidRPr="00852002" w:rsidRDefault="00852002" w:rsidP="00412DB2">
            <w:pPr>
              <w:pStyle w:val="Rodap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002">
              <w:rPr>
                <w:rFonts w:ascii="Times New Roman" w:hAnsi="Times New Roman" w:cs="Times New Roman"/>
                <w:sz w:val="24"/>
                <w:szCs w:val="24"/>
              </w:rPr>
              <w:t>6250</w:t>
            </w:r>
          </w:p>
        </w:tc>
      </w:tr>
    </w:tbl>
    <w:p w:rsidR="00852002" w:rsidRPr="00852002" w:rsidRDefault="00852002" w:rsidP="0085200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852002" w:rsidRDefault="00852002" w:rsidP="00852002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52002">
        <w:rPr>
          <w:rFonts w:ascii="Times New Roman" w:hAnsi="Times New Roman" w:cs="Times New Roman"/>
          <w:sz w:val="24"/>
          <w:szCs w:val="24"/>
        </w:rPr>
        <w:t xml:space="preserve"> Considerando o número de quilo adquiridos de cada matéria prima, calcule o custo médio da empresa para adquirir as 5 matérias-primas.</w:t>
      </w:r>
    </w:p>
    <w:p w:rsidR="006E47C0" w:rsidRDefault="006E47C0" w:rsidP="00852002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713EA" w:rsidRPr="00F50CF9" w:rsidRDefault="00B713EA" w:rsidP="00B713EA">
      <w:pPr>
        <w:pStyle w:val="Corpodetexto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F50CF9">
        <w:rPr>
          <w:rFonts w:ascii="Times New Roman" w:hAnsi="Times New Roman" w:cs="Times New Roman"/>
          <w:sz w:val="24"/>
          <w:szCs w:val="24"/>
        </w:rPr>
        <w:t>Apresentam-se, abaixo, algumas medidas descritivas da distribuição de salários, em R$, de três empresas do mesmo ramo.</w:t>
      </w:r>
    </w:p>
    <w:p w:rsidR="00B713EA" w:rsidRPr="00974174" w:rsidRDefault="00B713EA" w:rsidP="00B713EA">
      <w:pPr>
        <w:pStyle w:val="Corpodetexto"/>
        <w:rPr>
          <w:sz w:val="12"/>
          <w:szCs w:val="12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177"/>
        <w:gridCol w:w="900"/>
        <w:gridCol w:w="1046"/>
        <w:gridCol w:w="1058"/>
        <w:gridCol w:w="1035"/>
        <w:gridCol w:w="1084"/>
        <w:gridCol w:w="1080"/>
        <w:gridCol w:w="1080"/>
      </w:tblGrid>
      <w:tr w:rsidR="00B713EA" w:rsidRPr="00F75CFB" w:rsidTr="00B13C1B">
        <w:trPr>
          <w:jc w:val="center"/>
        </w:trPr>
        <w:tc>
          <w:tcPr>
            <w:tcW w:w="1177" w:type="dxa"/>
            <w:tcBorders>
              <w:top w:val="double" w:sz="4" w:space="0" w:color="auto"/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0"/>
                <w:szCs w:val="20"/>
              </w:rPr>
            </w:pPr>
            <w:r w:rsidRPr="00AA5B6C">
              <w:rPr>
                <w:sz w:val="20"/>
                <w:szCs w:val="20"/>
              </w:rPr>
              <w:t>Empresa</w:t>
            </w:r>
          </w:p>
        </w:tc>
        <w:tc>
          <w:tcPr>
            <w:tcW w:w="900" w:type="dxa"/>
            <w:tcBorders>
              <w:top w:val="double" w:sz="4" w:space="0" w:color="auto"/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0"/>
                <w:szCs w:val="20"/>
              </w:rPr>
            </w:pPr>
            <w:r w:rsidRPr="00AA5B6C">
              <w:rPr>
                <w:sz w:val="20"/>
                <w:szCs w:val="20"/>
              </w:rPr>
              <w:t>Média</w:t>
            </w:r>
          </w:p>
        </w:tc>
        <w:tc>
          <w:tcPr>
            <w:tcW w:w="1046" w:type="dxa"/>
            <w:tcBorders>
              <w:top w:val="double" w:sz="4" w:space="0" w:color="auto"/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0"/>
                <w:szCs w:val="20"/>
              </w:rPr>
            </w:pPr>
            <w:r w:rsidRPr="00AA5B6C">
              <w:rPr>
                <w:sz w:val="20"/>
                <w:szCs w:val="20"/>
              </w:rPr>
              <w:t>Desvio padrão</w:t>
            </w:r>
          </w:p>
        </w:tc>
        <w:tc>
          <w:tcPr>
            <w:tcW w:w="1058" w:type="dxa"/>
            <w:tcBorders>
              <w:top w:val="double" w:sz="4" w:space="0" w:color="auto"/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0"/>
                <w:szCs w:val="20"/>
              </w:rPr>
            </w:pPr>
            <w:r w:rsidRPr="00AA5B6C">
              <w:rPr>
                <w:sz w:val="20"/>
                <w:szCs w:val="20"/>
              </w:rPr>
              <w:t>Mínimo</w:t>
            </w:r>
          </w:p>
        </w:tc>
        <w:tc>
          <w:tcPr>
            <w:tcW w:w="1035" w:type="dxa"/>
            <w:tcBorders>
              <w:top w:val="double" w:sz="4" w:space="0" w:color="auto"/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0"/>
                <w:szCs w:val="20"/>
              </w:rPr>
            </w:pPr>
            <w:r w:rsidRPr="00AA5B6C">
              <w:rPr>
                <w:sz w:val="20"/>
                <w:szCs w:val="20"/>
              </w:rPr>
              <w:t>Quartil 1</w:t>
            </w:r>
          </w:p>
        </w:tc>
        <w:tc>
          <w:tcPr>
            <w:tcW w:w="1084" w:type="dxa"/>
            <w:tcBorders>
              <w:top w:val="double" w:sz="4" w:space="0" w:color="auto"/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0"/>
                <w:szCs w:val="20"/>
              </w:rPr>
            </w:pPr>
            <w:r w:rsidRPr="00AA5B6C">
              <w:rPr>
                <w:sz w:val="20"/>
                <w:szCs w:val="20"/>
              </w:rPr>
              <w:t>Mediana</w:t>
            </w:r>
          </w:p>
        </w:tc>
        <w:tc>
          <w:tcPr>
            <w:tcW w:w="1080" w:type="dxa"/>
            <w:tcBorders>
              <w:top w:val="double" w:sz="4" w:space="0" w:color="auto"/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0"/>
                <w:szCs w:val="20"/>
              </w:rPr>
            </w:pPr>
            <w:r w:rsidRPr="00AA5B6C">
              <w:rPr>
                <w:sz w:val="20"/>
                <w:szCs w:val="20"/>
              </w:rPr>
              <w:t>Quartil 3</w:t>
            </w:r>
          </w:p>
        </w:tc>
        <w:tc>
          <w:tcPr>
            <w:tcW w:w="1080" w:type="dxa"/>
            <w:tcBorders>
              <w:top w:val="double" w:sz="4" w:space="0" w:color="auto"/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0"/>
                <w:szCs w:val="20"/>
              </w:rPr>
            </w:pPr>
            <w:r w:rsidRPr="00AA5B6C">
              <w:rPr>
                <w:sz w:val="20"/>
                <w:szCs w:val="20"/>
              </w:rPr>
              <w:t>Máximo</w:t>
            </w:r>
          </w:p>
        </w:tc>
      </w:tr>
      <w:tr w:rsidR="00B713EA" w:rsidRPr="00F75CFB" w:rsidTr="00B13C1B">
        <w:trPr>
          <w:jc w:val="center"/>
        </w:trPr>
        <w:tc>
          <w:tcPr>
            <w:tcW w:w="1177" w:type="dxa"/>
            <w:tcBorders>
              <w:top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A</w:t>
            </w:r>
          </w:p>
        </w:tc>
        <w:tc>
          <w:tcPr>
            <w:tcW w:w="900" w:type="dxa"/>
            <w:tcBorders>
              <w:top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300</w:t>
            </w:r>
          </w:p>
        </w:tc>
        <w:tc>
          <w:tcPr>
            <w:tcW w:w="1046" w:type="dxa"/>
            <w:tcBorders>
              <w:top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100</w:t>
            </w:r>
          </w:p>
        </w:tc>
        <w:tc>
          <w:tcPr>
            <w:tcW w:w="1058" w:type="dxa"/>
            <w:tcBorders>
              <w:top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100</w:t>
            </w:r>
          </w:p>
        </w:tc>
        <w:tc>
          <w:tcPr>
            <w:tcW w:w="1035" w:type="dxa"/>
            <w:tcBorders>
              <w:top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200</w:t>
            </w:r>
          </w:p>
        </w:tc>
        <w:tc>
          <w:tcPr>
            <w:tcW w:w="1084" w:type="dxa"/>
            <w:tcBorders>
              <w:top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302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400</w:t>
            </w:r>
          </w:p>
        </w:tc>
        <w:tc>
          <w:tcPr>
            <w:tcW w:w="1080" w:type="dxa"/>
            <w:tcBorders>
              <w:top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 xml:space="preserve">    510</w:t>
            </w:r>
          </w:p>
        </w:tc>
      </w:tr>
      <w:tr w:rsidR="00B713EA" w:rsidRPr="00F75CFB" w:rsidTr="00B13C1B">
        <w:trPr>
          <w:jc w:val="center"/>
        </w:trPr>
        <w:tc>
          <w:tcPr>
            <w:tcW w:w="1177" w:type="dxa"/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B</w:t>
            </w:r>
          </w:p>
        </w:tc>
        <w:tc>
          <w:tcPr>
            <w:tcW w:w="900" w:type="dxa"/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400</w:t>
            </w:r>
          </w:p>
        </w:tc>
        <w:tc>
          <w:tcPr>
            <w:tcW w:w="1046" w:type="dxa"/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180</w:t>
            </w:r>
          </w:p>
        </w:tc>
        <w:tc>
          <w:tcPr>
            <w:tcW w:w="1058" w:type="dxa"/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100</w:t>
            </w:r>
          </w:p>
        </w:tc>
        <w:tc>
          <w:tcPr>
            <w:tcW w:w="1035" w:type="dxa"/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250</w:t>
            </w:r>
          </w:p>
        </w:tc>
        <w:tc>
          <w:tcPr>
            <w:tcW w:w="1084" w:type="dxa"/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398</w:t>
            </w:r>
          </w:p>
        </w:tc>
        <w:tc>
          <w:tcPr>
            <w:tcW w:w="1080" w:type="dxa"/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550</w:t>
            </w:r>
          </w:p>
        </w:tc>
        <w:tc>
          <w:tcPr>
            <w:tcW w:w="1080" w:type="dxa"/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 xml:space="preserve">    720</w:t>
            </w:r>
          </w:p>
        </w:tc>
      </w:tr>
      <w:tr w:rsidR="00B713EA" w:rsidRPr="00F75CFB" w:rsidTr="00B13C1B">
        <w:trPr>
          <w:jc w:val="center"/>
        </w:trPr>
        <w:tc>
          <w:tcPr>
            <w:tcW w:w="1177" w:type="dxa"/>
            <w:tcBorders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C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420</w:t>
            </w:r>
          </w:p>
        </w:tc>
        <w:tc>
          <w:tcPr>
            <w:tcW w:w="1046" w:type="dxa"/>
            <w:tcBorders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350</w:t>
            </w:r>
          </w:p>
        </w:tc>
        <w:tc>
          <w:tcPr>
            <w:tcW w:w="1058" w:type="dxa"/>
            <w:tcBorders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100</w:t>
            </w:r>
          </w:p>
        </w:tc>
        <w:tc>
          <w:tcPr>
            <w:tcW w:w="1035" w:type="dxa"/>
            <w:tcBorders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230</w:t>
            </w:r>
          </w:p>
        </w:tc>
        <w:tc>
          <w:tcPr>
            <w:tcW w:w="1084" w:type="dxa"/>
            <w:tcBorders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300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650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713EA" w:rsidRPr="00AA5B6C" w:rsidRDefault="00B713EA" w:rsidP="00B13C1B">
            <w:pPr>
              <w:pStyle w:val="Corpodetexto"/>
              <w:jc w:val="center"/>
              <w:rPr>
                <w:sz w:val="24"/>
              </w:rPr>
            </w:pPr>
            <w:r w:rsidRPr="00AA5B6C">
              <w:rPr>
                <w:sz w:val="24"/>
              </w:rPr>
              <w:t>10.000</w:t>
            </w:r>
          </w:p>
        </w:tc>
      </w:tr>
    </w:tbl>
    <w:p w:rsidR="00B713EA" w:rsidRDefault="00B713EA" w:rsidP="00852002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713EA" w:rsidRDefault="00B713EA" w:rsidP="00B713EA">
      <w:pPr>
        <w:pStyle w:val="Corpodetexto"/>
        <w:jc w:val="both"/>
        <w:rPr>
          <w:rFonts w:ascii="Times New Roman" w:hAnsi="Times New Roman" w:cs="Times New Roman"/>
          <w:sz w:val="24"/>
          <w:szCs w:val="24"/>
        </w:rPr>
      </w:pPr>
      <w:r w:rsidRPr="00140373">
        <w:rPr>
          <w:rFonts w:ascii="Times New Roman" w:hAnsi="Times New Roman" w:cs="Times New Roman"/>
          <w:sz w:val="24"/>
          <w:szCs w:val="24"/>
        </w:rPr>
        <w:t>O que se pode dizer sobre a distribuição dos salários nas três empresas? Quais as diferença</w:t>
      </w:r>
      <w:r>
        <w:rPr>
          <w:rFonts w:ascii="Times New Roman" w:hAnsi="Times New Roman" w:cs="Times New Roman"/>
          <w:sz w:val="24"/>
          <w:szCs w:val="24"/>
        </w:rPr>
        <w:t>s em termos da posição central e dispersão</w:t>
      </w:r>
      <w:r w:rsidRPr="00140373">
        <w:rPr>
          <w:rFonts w:ascii="Times New Roman" w:hAnsi="Times New Roman" w:cs="Times New Roman"/>
          <w:sz w:val="24"/>
          <w:szCs w:val="24"/>
        </w:rPr>
        <w:t>?</w:t>
      </w:r>
    </w:p>
    <w:p w:rsidR="00B713EA" w:rsidRPr="00852002" w:rsidRDefault="00B713EA" w:rsidP="00852002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13EA" w:rsidRPr="00852002" w:rsidSect="00B713EA">
      <w:footerReference w:type="default" r:id="rId8"/>
      <w:pgSz w:w="11906" w:h="16838"/>
      <w:pgMar w:top="1134" w:right="1701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5C1" w:rsidRDefault="00ED25C1" w:rsidP="00031AB7">
      <w:pPr>
        <w:spacing w:after="0" w:line="240" w:lineRule="auto"/>
      </w:pPr>
      <w:r>
        <w:separator/>
      </w:r>
    </w:p>
  </w:endnote>
  <w:endnote w:type="continuationSeparator" w:id="0">
    <w:p w:rsidR="00ED25C1" w:rsidRDefault="00ED25C1" w:rsidP="0003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AB7" w:rsidRPr="0003608B" w:rsidRDefault="00031AB7" w:rsidP="00031AB7">
    <w:pPr>
      <w:rPr>
        <w:rFonts w:ascii="Times New Roman" w:hAnsi="Times New Roman"/>
        <w:sz w:val="24"/>
        <w:szCs w:val="24"/>
        <w:shd w:val="clear" w:color="auto" w:fill="FFFFFF"/>
      </w:rPr>
    </w:pPr>
  </w:p>
  <w:p w:rsidR="00031AB7" w:rsidRDefault="00031AB7">
    <w:pPr>
      <w:pStyle w:val="Rodap"/>
    </w:pPr>
  </w:p>
  <w:p w:rsidR="00031AB7" w:rsidRDefault="00031A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5C1" w:rsidRDefault="00ED25C1" w:rsidP="00031AB7">
      <w:pPr>
        <w:spacing w:after="0" w:line="240" w:lineRule="auto"/>
      </w:pPr>
      <w:r>
        <w:separator/>
      </w:r>
    </w:p>
  </w:footnote>
  <w:footnote w:type="continuationSeparator" w:id="0">
    <w:p w:rsidR="00ED25C1" w:rsidRDefault="00ED25C1" w:rsidP="00031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775"/>
    <w:multiLevelType w:val="hybridMultilevel"/>
    <w:tmpl w:val="C5503B8C"/>
    <w:lvl w:ilvl="0" w:tplc="9CAE2982">
      <w:start w:val="1"/>
      <w:numFmt w:val="decimalZero"/>
      <w:lvlText w:val="%1)"/>
      <w:lvlJc w:val="left"/>
      <w:pPr>
        <w:ind w:left="495" w:hanging="435"/>
      </w:pPr>
      <w:rPr>
        <w:rFonts w:eastAsia="Arial Unicode MS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3131941"/>
    <w:multiLevelType w:val="hybridMultilevel"/>
    <w:tmpl w:val="4D8EA560"/>
    <w:lvl w:ilvl="0" w:tplc="8B409B74">
      <w:start w:val="2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A2FBA"/>
    <w:multiLevelType w:val="hybridMultilevel"/>
    <w:tmpl w:val="310600B6"/>
    <w:lvl w:ilvl="0" w:tplc="E8303D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C51807"/>
    <w:multiLevelType w:val="hybridMultilevel"/>
    <w:tmpl w:val="3454EF3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4E3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400BF7"/>
    <w:multiLevelType w:val="hybridMultilevel"/>
    <w:tmpl w:val="683E7F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33317"/>
    <w:multiLevelType w:val="hybridMultilevel"/>
    <w:tmpl w:val="BCB4BAAC"/>
    <w:lvl w:ilvl="0" w:tplc="7F94C64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0F51E2"/>
    <w:multiLevelType w:val="hybridMultilevel"/>
    <w:tmpl w:val="2542C3A2"/>
    <w:lvl w:ilvl="0" w:tplc="F716CD08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5A1"/>
    <w:multiLevelType w:val="hybridMultilevel"/>
    <w:tmpl w:val="052E314E"/>
    <w:lvl w:ilvl="0" w:tplc="57D4DC3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E748F2"/>
    <w:multiLevelType w:val="hybridMultilevel"/>
    <w:tmpl w:val="5B4A8C4E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7A3BB4"/>
    <w:multiLevelType w:val="hybridMultilevel"/>
    <w:tmpl w:val="8ABCCD16"/>
    <w:lvl w:ilvl="0" w:tplc="8C7C0DB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32A9D"/>
    <w:multiLevelType w:val="hybridMultilevel"/>
    <w:tmpl w:val="CECAC2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E81871"/>
    <w:multiLevelType w:val="hybridMultilevel"/>
    <w:tmpl w:val="E054A3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C4EF2"/>
    <w:multiLevelType w:val="hybridMultilevel"/>
    <w:tmpl w:val="2CCE6384"/>
    <w:lvl w:ilvl="0" w:tplc="49605354">
      <w:start w:val="3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12"/>
  </w:num>
  <w:num w:numId="6">
    <w:abstractNumId w:val="6"/>
  </w:num>
  <w:num w:numId="7">
    <w:abstractNumId w:val="11"/>
  </w:num>
  <w:num w:numId="8">
    <w:abstractNumId w:val="1"/>
  </w:num>
  <w:num w:numId="9">
    <w:abstractNumId w:val="10"/>
  </w:num>
  <w:num w:numId="10">
    <w:abstractNumId w:val="3"/>
  </w:num>
  <w:num w:numId="11">
    <w:abstractNumId w:val="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A9A"/>
    <w:rsid w:val="00020137"/>
    <w:rsid w:val="00031AB7"/>
    <w:rsid w:val="0003608B"/>
    <w:rsid w:val="000D408E"/>
    <w:rsid w:val="00140373"/>
    <w:rsid w:val="001447A6"/>
    <w:rsid w:val="002005D6"/>
    <w:rsid w:val="00201A6F"/>
    <w:rsid w:val="002D6BAC"/>
    <w:rsid w:val="003A4424"/>
    <w:rsid w:val="00400EFA"/>
    <w:rsid w:val="00411744"/>
    <w:rsid w:val="0041295C"/>
    <w:rsid w:val="00432AB0"/>
    <w:rsid w:val="00442E6A"/>
    <w:rsid w:val="00445A9A"/>
    <w:rsid w:val="004D7F56"/>
    <w:rsid w:val="005147B6"/>
    <w:rsid w:val="005E09D8"/>
    <w:rsid w:val="00693D71"/>
    <w:rsid w:val="006971D5"/>
    <w:rsid w:val="006D1814"/>
    <w:rsid w:val="006D3DED"/>
    <w:rsid w:val="006E47C0"/>
    <w:rsid w:val="007345F5"/>
    <w:rsid w:val="00776452"/>
    <w:rsid w:val="007D1D83"/>
    <w:rsid w:val="008441FC"/>
    <w:rsid w:val="00852002"/>
    <w:rsid w:val="00882A2D"/>
    <w:rsid w:val="008E1C0C"/>
    <w:rsid w:val="008E7617"/>
    <w:rsid w:val="00997E23"/>
    <w:rsid w:val="009E47E7"/>
    <w:rsid w:val="009F2351"/>
    <w:rsid w:val="00AD02E8"/>
    <w:rsid w:val="00B04ACF"/>
    <w:rsid w:val="00B63E89"/>
    <w:rsid w:val="00B713EA"/>
    <w:rsid w:val="00B97C5E"/>
    <w:rsid w:val="00C32956"/>
    <w:rsid w:val="00C6243C"/>
    <w:rsid w:val="00C744A9"/>
    <w:rsid w:val="00D021E4"/>
    <w:rsid w:val="00D43337"/>
    <w:rsid w:val="00D82F87"/>
    <w:rsid w:val="00E13FC8"/>
    <w:rsid w:val="00E14D47"/>
    <w:rsid w:val="00E7514F"/>
    <w:rsid w:val="00ED25C1"/>
    <w:rsid w:val="00EE1FE0"/>
    <w:rsid w:val="00F50CF9"/>
    <w:rsid w:val="00FF2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1BF07"/>
  <w15:docId w15:val="{C9C59888-1467-4144-92DF-D1CD800C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A9A"/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33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Ttulo6"/>
    <w:next w:val="Normal"/>
    <w:link w:val="Ttulo7Char"/>
    <w:qFormat/>
    <w:rsid w:val="00D43337"/>
    <w:pPr>
      <w:suppressLineNumbers/>
      <w:suppressAutoHyphens/>
      <w:spacing w:before="40" w:after="40" w:line="240" w:lineRule="auto"/>
      <w:outlineLvl w:val="6"/>
    </w:pPr>
    <w:rPr>
      <w:rFonts w:ascii="Trebuchet MS" w:eastAsia="Times New Roman" w:hAnsi="Trebuchet MS" w:cs="Times New Roman"/>
      <w:b/>
      <w:i w:val="0"/>
      <w:iCs w:val="0"/>
      <w:color w:val="auto"/>
      <w:kern w:val="2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5A9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445A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445A9A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445A9A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table" w:styleId="Tabelacomgrade">
    <w:name w:val="Table Grid"/>
    <w:basedOn w:val="Tabelanormal"/>
    <w:rsid w:val="00445A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5A9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44A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44A9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nhideWhenUsed/>
    <w:rsid w:val="00031A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AB7"/>
  </w:style>
  <w:style w:type="character" w:customStyle="1" w:styleId="apple-converted-space">
    <w:name w:val="apple-converted-space"/>
    <w:rsid w:val="00031AB7"/>
  </w:style>
  <w:style w:type="character" w:styleId="nfase">
    <w:name w:val="Emphasis"/>
    <w:uiPriority w:val="20"/>
    <w:qFormat/>
    <w:rsid w:val="00031AB7"/>
    <w:rPr>
      <w:i/>
      <w:iCs/>
    </w:rPr>
  </w:style>
  <w:style w:type="character" w:customStyle="1" w:styleId="Ttulo7Char">
    <w:name w:val="Título 7 Char"/>
    <w:basedOn w:val="Fontepargpadro"/>
    <w:link w:val="Ttulo7"/>
    <w:rsid w:val="00D43337"/>
    <w:rPr>
      <w:rFonts w:ascii="Trebuchet MS" w:eastAsia="Times New Roman" w:hAnsi="Trebuchet MS" w:cs="Times New Roman"/>
      <w:b/>
      <w:kern w:val="20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33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orpodetexto">
    <w:name w:val="Body Text"/>
    <w:basedOn w:val="Normal"/>
    <w:link w:val="CorpodetextoChar"/>
    <w:uiPriority w:val="99"/>
    <w:unhideWhenUsed/>
    <w:rsid w:val="0014037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14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5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733B3-343C-49C0-9E2B-645F216C2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 Andrade Rebelo</cp:lastModifiedBy>
  <cp:revision>3</cp:revision>
  <dcterms:created xsi:type="dcterms:W3CDTF">2021-10-13T23:46:00Z</dcterms:created>
  <dcterms:modified xsi:type="dcterms:W3CDTF">2021-10-13T23:50:00Z</dcterms:modified>
</cp:coreProperties>
</file>